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A1" w:rsidRDefault="00E13F30" w:rsidP="00173C18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20</w:t>
      </w:r>
      <w:r w:rsidR="0020219F">
        <w:rPr>
          <w:sz w:val="36"/>
          <w:szCs w:val="36"/>
        </w:rPr>
        <w:t>19</w:t>
      </w:r>
      <w:r w:rsidR="00173C18" w:rsidRPr="00500A58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20</w:t>
      </w:r>
      <w:r w:rsidR="0020219F"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第</w:t>
      </w:r>
      <w:r w:rsidR="0020219F">
        <w:rPr>
          <w:rFonts w:hint="eastAsia"/>
          <w:sz w:val="36"/>
          <w:szCs w:val="36"/>
        </w:rPr>
        <w:t>一</w:t>
      </w:r>
      <w:r>
        <w:rPr>
          <w:rFonts w:hint="eastAsia"/>
          <w:sz w:val="36"/>
          <w:szCs w:val="36"/>
        </w:rPr>
        <w:t>学期</w:t>
      </w:r>
      <w:r w:rsidR="0020219F">
        <w:rPr>
          <w:rFonts w:hint="eastAsia"/>
          <w:sz w:val="36"/>
          <w:szCs w:val="36"/>
        </w:rPr>
        <w:t>大学</w:t>
      </w:r>
      <w:r w:rsidR="00D40E61">
        <w:rPr>
          <w:rFonts w:hint="eastAsia"/>
          <w:sz w:val="36"/>
          <w:szCs w:val="36"/>
        </w:rPr>
        <w:t>物理</w:t>
      </w:r>
      <w:r w:rsidR="00500A58" w:rsidRPr="00F0536A">
        <w:rPr>
          <w:rFonts w:hint="eastAsia"/>
          <w:sz w:val="36"/>
          <w:szCs w:val="36"/>
        </w:rPr>
        <w:t>实验考试安排</w:t>
      </w:r>
      <w:r w:rsidR="0020219F">
        <w:rPr>
          <w:rFonts w:hint="eastAsia"/>
          <w:sz w:val="36"/>
          <w:szCs w:val="36"/>
        </w:rPr>
        <w:t>（第一</w:t>
      </w:r>
      <w:r w:rsidR="0020219F">
        <w:rPr>
          <w:sz w:val="36"/>
          <w:szCs w:val="36"/>
        </w:rPr>
        <w:t>批</w:t>
      </w:r>
      <w:r w:rsidR="0020219F">
        <w:rPr>
          <w:rFonts w:hint="eastAsia"/>
          <w:sz w:val="36"/>
          <w:szCs w:val="36"/>
        </w:rPr>
        <w:t>）</w:t>
      </w:r>
    </w:p>
    <w:p w:rsidR="00500A58" w:rsidRDefault="00173C18" w:rsidP="00500A58">
      <w:pPr>
        <w:jc w:val="center"/>
        <w:rPr>
          <w:sz w:val="24"/>
        </w:rPr>
      </w:pPr>
      <w:r w:rsidRPr="00DA1535">
        <w:rPr>
          <w:rFonts w:hint="eastAsia"/>
          <w:sz w:val="24"/>
        </w:rPr>
        <w:t xml:space="preserve">  </w:t>
      </w:r>
    </w:p>
    <w:p w:rsidR="00ED0C26" w:rsidRPr="00DA1535" w:rsidRDefault="00ED0C26" w:rsidP="00500A58">
      <w:pPr>
        <w:jc w:val="center"/>
        <w:rPr>
          <w:sz w:val="24"/>
        </w:rPr>
      </w:pPr>
    </w:p>
    <w:p w:rsidR="00500A58" w:rsidRPr="007C4B9D" w:rsidRDefault="005374E2" w:rsidP="00500A58">
      <w:pPr>
        <w:rPr>
          <w:b/>
          <w:sz w:val="24"/>
        </w:rPr>
      </w:pPr>
      <w:r>
        <w:rPr>
          <w:rFonts w:hint="eastAsia"/>
          <w:b/>
          <w:sz w:val="24"/>
        </w:rPr>
        <w:t>一、考试</w:t>
      </w:r>
      <w:r w:rsidR="00500A58" w:rsidRPr="007C4B9D">
        <w:rPr>
          <w:rFonts w:hint="eastAsia"/>
          <w:b/>
          <w:sz w:val="24"/>
        </w:rPr>
        <w:t>说明：</w:t>
      </w:r>
    </w:p>
    <w:p w:rsidR="001158D9" w:rsidRPr="00DA1535" w:rsidRDefault="001158D9" w:rsidP="00500A58">
      <w:pPr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1</w:t>
      </w:r>
      <w:r w:rsidRPr="00DA1535">
        <w:rPr>
          <w:rFonts w:hint="eastAsia"/>
          <w:sz w:val="24"/>
        </w:rPr>
        <w:t>）考试地点：信息楼三层</w:t>
      </w:r>
    </w:p>
    <w:p w:rsidR="00500A58" w:rsidRPr="00DA1535" w:rsidRDefault="001158D9" w:rsidP="00500A58">
      <w:pPr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2</w:t>
      </w:r>
      <w:r w:rsidRPr="00DA1535">
        <w:rPr>
          <w:rFonts w:hint="eastAsia"/>
          <w:sz w:val="24"/>
        </w:rPr>
        <w:t>）</w:t>
      </w:r>
      <w:r w:rsidR="00500A58" w:rsidRPr="004644C8">
        <w:rPr>
          <w:rFonts w:hint="eastAsia"/>
          <w:b/>
          <w:sz w:val="24"/>
        </w:rPr>
        <w:t>学生</w:t>
      </w:r>
      <w:r w:rsidRPr="004644C8">
        <w:rPr>
          <w:rFonts w:hint="eastAsia"/>
          <w:b/>
          <w:sz w:val="24"/>
        </w:rPr>
        <w:t>必</w:t>
      </w:r>
      <w:r w:rsidR="00500A58" w:rsidRPr="004644C8">
        <w:rPr>
          <w:rFonts w:hint="eastAsia"/>
          <w:b/>
          <w:sz w:val="24"/>
        </w:rPr>
        <w:t>需</w:t>
      </w:r>
      <w:r w:rsidRPr="004644C8">
        <w:rPr>
          <w:rFonts w:hint="eastAsia"/>
          <w:b/>
          <w:sz w:val="24"/>
        </w:rPr>
        <w:t>携</w:t>
      </w:r>
      <w:r w:rsidR="00500A58" w:rsidRPr="004644C8">
        <w:rPr>
          <w:rFonts w:hint="eastAsia"/>
          <w:b/>
          <w:sz w:val="24"/>
        </w:rPr>
        <w:t>带</w:t>
      </w:r>
      <w:r w:rsidR="00EC56B8" w:rsidRPr="004644C8">
        <w:rPr>
          <w:rFonts w:hint="eastAsia"/>
          <w:b/>
          <w:sz w:val="24"/>
        </w:rPr>
        <w:t>一卡通或者身份证</w:t>
      </w:r>
      <w:r w:rsidR="00500A58" w:rsidRPr="004644C8">
        <w:rPr>
          <w:rFonts w:hint="eastAsia"/>
          <w:b/>
          <w:sz w:val="24"/>
        </w:rPr>
        <w:t>参加考试。</w:t>
      </w:r>
    </w:p>
    <w:p w:rsidR="00F26172" w:rsidRPr="00DA1535" w:rsidRDefault="001158D9" w:rsidP="00DA1535">
      <w:pPr>
        <w:ind w:left="602" w:hangingChars="251" w:hanging="602"/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3</w:t>
      </w:r>
      <w:r w:rsidRPr="00DA1535">
        <w:rPr>
          <w:rFonts w:hint="eastAsia"/>
          <w:sz w:val="24"/>
        </w:rPr>
        <w:t>）</w:t>
      </w:r>
      <w:r w:rsidR="00EE164A" w:rsidRPr="00DA1535">
        <w:rPr>
          <w:rFonts w:hint="eastAsia"/>
          <w:sz w:val="24"/>
        </w:rPr>
        <w:t>严格考试纪律</w:t>
      </w:r>
      <w:r w:rsidR="004D07EB" w:rsidRPr="00DA1535">
        <w:rPr>
          <w:rFonts w:hint="eastAsia"/>
          <w:sz w:val="24"/>
        </w:rPr>
        <w:t>。考试结束后，禁止在考场附近逗留。</w:t>
      </w:r>
    </w:p>
    <w:p w:rsidR="00A00D02" w:rsidRPr="00DA1535" w:rsidRDefault="00A00D02" w:rsidP="00DA1535">
      <w:pPr>
        <w:ind w:left="602" w:hangingChars="251" w:hanging="602"/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4</w:t>
      </w:r>
      <w:r w:rsidRPr="00DA1535">
        <w:rPr>
          <w:rFonts w:hint="eastAsia"/>
          <w:sz w:val="24"/>
        </w:rPr>
        <w:t>）</w:t>
      </w:r>
      <w:r w:rsidRPr="002759F3">
        <w:rPr>
          <w:rFonts w:hint="eastAsia"/>
          <w:b/>
          <w:sz w:val="24"/>
        </w:rPr>
        <w:t>自备计算器</w:t>
      </w:r>
      <w:r w:rsidRPr="00DA1535">
        <w:rPr>
          <w:rFonts w:hint="eastAsia"/>
          <w:sz w:val="24"/>
        </w:rPr>
        <w:t>等考试用具</w:t>
      </w:r>
      <w:r w:rsidR="000665DC">
        <w:rPr>
          <w:rFonts w:hint="eastAsia"/>
          <w:sz w:val="24"/>
        </w:rPr>
        <w:t>（</w:t>
      </w:r>
      <w:r w:rsidR="000665DC" w:rsidRPr="000665DC">
        <w:rPr>
          <w:rFonts w:hint="eastAsia"/>
          <w:b/>
          <w:sz w:val="24"/>
        </w:rPr>
        <w:t>考试严禁使用手机</w:t>
      </w:r>
      <w:r w:rsidR="000665DC">
        <w:rPr>
          <w:rFonts w:hint="eastAsia"/>
          <w:sz w:val="24"/>
        </w:rPr>
        <w:t>）</w:t>
      </w:r>
      <w:r w:rsidRPr="00DA1535">
        <w:rPr>
          <w:rFonts w:hint="eastAsia"/>
          <w:sz w:val="24"/>
        </w:rPr>
        <w:t>。</w:t>
      </w:r>
    </w:p>
    <w:p w:rsidR="00500A58" w:rsidRDefault="000E6FCA" w:rsidP="00500A58">
      <w:pPr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500A58" w:rsidRPr="007C4B9D">
        <w:rPr>
          <w:rFonts w:hint="eastAsia"/>
          <w:b/>
          <w:sz w:val="24"/>
        </w:rPr>
        <w:t>、考试时间</w:t>
      </w:r>
      <w:r>
        <w:rPr>
          <w:rFonts w:hint="eastAsia"/>
          <w:b/>
          <w:sz w:val="24"/>
        </w:rPr>
        <w:t>：</w:t>
      </w:r>
      <w:r w:rsidR="00500A58" w:rsidRPr="007C4B9D">
        <w:rPr>
          <w:rFonts w:hint="eastAsia"/>
          <w:b/>
          <w:sz w:val="24"/>
        </w:rPr>
        <w:t>第</w:t>
      </w:r>
      <w:r w:rsidR="0020219F">
        <w:rPr>
          <w:b/>
          <w:sz w:val="24"/>
        </w:rPr>
        <w:t>4</w:t>
      </w:r>
      <w:r w:rsidR="00500A58" w:rsidRPr="007C4B9D">
        <w:rPr>
          <w:rFonts w:hint="eastAsia"/>
          <w:b/>
          <w:sz w:val="24"/>
        </w:rPr>
        <w:t>周</w:t>
      </w:r>
      <w:r w:rsidR="003D1D68" w:rsidRPr="007C4B9D">
        <w:rPr>
          <w:rFonts w:hint="eastAsia"/>
          <w:b/>
          <w:sz w:val="24"/>
        </w:rPr>
        <w:t>（</w:t>
      </w:r>
      <w:r w:rsidR="0020219F">
        <w:rPr>
          <w:b/>
          <w:sz w:val="24"/>
        </w:rPr>
        <w:t>9</w:t>
      </w:r>
      <w:r w:rsidR="003D1D68" w:rsidRPr="007C4B9D">
        <w:rPr>
          <w:rFonts w:hint="eastAsia"/>
          <w:b/>
          <w:sz w:val="24"/>
        </w:rPr>
        <w:t>月</w:t>
      </w:r>
      <w:r w:rsidR="0020219F">
        <w:rPr>
          <w:b/>
          <w:sz w:val="24"/>
        </w:rPr>
        <w:t>21</w:t>
      </w:r>
      <w:r w:rsidR="003D1D68" w:rsidRPr="007C4B9D">
        <w:rPr>
          <w:rFonts w:hint="eastAsia"/>
          <w:b/>
          <w:sz w:val="24"/>
        </w:rPr>
        <w:t>日）。具体安排如下：</w:t>
      </w:r>
      <w:bookmarkStart w:id="0" w:name="_GoBack"/>
      <w:bookmarkEnd w:id="0"/>
    </w:p>
    <w:p w:rsidR="00ED0C26" w:rsidRPr="007C4B9D" w:rsidRDefault="00ED0C26" w:rsidP="00500A58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30"/>
        <w:tblW w:w="78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B1" w:firstRow="1" w:lastRow="0" w:firstColumn="1" w:lastColumn="0" w:noHBand="0" w:noVBand="0"/>
      </w:tblPr>
      <w:tblGrid>
        <w:gridCol w:w="3720"/>
        <w:gridCol w:w="4129"/>
      </w:tblGrid>
      <w:tr w:rsidR="0020219F" w:rsidRPr="00EE164A" w:rsidTr="00952731">
        <w:trPr>
          <w:cantSplit/>
          <w:trHeight w:val="291"/>
        </w:trPr>
        <w:tc>
          <w:tcPr>
            <w:tcW w:w="3720" w:type="dxa"/>
            <w:tcMar>
              <w:left w:w="0" w:type="dxa"/>
              <w:right w:w="0" w:type="dxa"/>
            </w:tcMar>
            <w:vAlign w:val="center"/>
          </w:tcPr>
          <w:p w:rsidR="0020219F" w:rsidRPr="00EE164A" w:rsidRDefault="0020219F" w:rsidP="00CF38C1">
            <w:pPr>
              <w:adjustRightInd w:val="0"/>
              <w:snapToGrid w:val="0"/>
              <w:spacing w:beforeLines="15" w:before="46" w:line="180" w:lineRule="auto"/>
              <w:ind w:firstLineChars="1035" w:firstLine="249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noProof/>
                <w:sz w:val="24"/>
              </w:rPr>
              <w:pict>
                <v:line id="_x0000_s1036" style="position:absolute;left:0;text-align:left;z-index:251661824" from="-.2pt,-1.25pt" to="183.55pt,27.55pt"/>
              </w:pict>
            </w:r>
            <w:r w:rsidRPr="00EE164A">
              <w:rPr>
                <w:rFonts w:ascii="黑体" w:eastAsia="黑体" w:hint="eastAsia"/>
                <w:b/>
                <w:sz w:val="24"/>
              </w:rPr>
              <w:t>星期</w:t>
            </w:r>
          </w:p>
          <w:p w:rsidR="0020219F" w:rsidRPr="00EE164A" w:rsidRDefault="0020219F" w:rsidP="00EE164A">
            <w:pPr>
              <w:adjustRightInd w:val="0"/>
              <w:snapToGrid w:val="0"/>
              <w:spacing w:line="180" w:lineRule="auto"/>
              <w:ind w:firstLineChars="49" w:firstLine="118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时间</w:t>
            </w:r>
            <w:r w:rsidRPr="00EE164A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="00CF38C1">
              <w:rPr>
                <w:rFonts w:ascii="黑体" w:eastAsia="黑体"/>
                <w:b/>
                <w:sz w:val="24"/>
              </w:rPr>
              <w:t xml:space="preserve">  </w:t>
            </w:r>
          </w:p>
        </w:tc>
        <w:tc>
          <w:tcPr>
            <w:tcW w:w="4129" w:type="dxa"/>
            <w:tcMar>
              <w:left w:w="0" w:type="dxa"/>
              <w:right w:w="0" w:type="dxa"/>
            </w:tcMar>
            <w:vAlign w:val="center"/>
          </w:tcPr>
          <w:p w:rsidR="0020219F" w:rsidRDefault="0020219F" w:rsidP="00EE164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星期六</w:t>
            </w:r>
          </w:p>
          <w:p w:rsidR="0020219F" w:rsidRPr="00EE164A" w:rsidRDefault="0020219F" w:rsidP="006A2E7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="006A2E7D">
              <w:rPr>
                <w:rFonts w:ascii="黑体" w:eastAsia="黑体"/>
                <w:b/>
                <w:sz w:val="24"/>
              </w:rPr>
              <w:t>9</w:t>
            </w:r>
            <w:r>
              <w:rPr>
                <w:rFonts w:ascii="黑体" w:eastAsia="黑体" w:hint="eastAsia"/>
                <w:b/>
                <w:sz w:val="24"/>
              </w:rPr>
              <w:t>.</w:t>
            </w:r>
            <w:r w:rsidR="006A2E7D">
              <w:rPr>
                <w:rFonts w:ascii="黑体" w:eastAsia="黑体"/>
                <w:b/>
                <w:sz w:val="24"/>
              </w:rPr>
              <w:t>21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</w:tc>
      </w:tr>
      <w:tr w:rsidR="0020219F" w:rsidRPr="00EE164A" w:rsidTr="00952731">
        <w:trPr>
          <w:cantSplit/>
          <w:trHeight w:val="907"/>
        </w:trPr>
        <w:tc>
          <w:tcPr>
            <w:tcW w:w="3720" w:type="dxa"/>
            <w:vAlign w:val="center"/>
          </w:tcPr>
          <w:p w:rsidR="0020219F" w:rsidRPr="00387757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8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：</w:t>
            </w:r>
            <w:r>
              <w:rPr>
                <w:rFonts w:ascii="黑体" w:eastAsia="黑体" w:hint="eastAsia"/>
                <w:b/>
                <w:bCs/>
                <w:szCs w:val="21"/>
              </w:rPr>
              <w:t>0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0-</w:t>
            </w:r>
            <w:r>
              <w:rPr>
                <w:rFonts w:ascii="黑体" w:eastAsia="黑体" w:hint="eastAsia"/>
                <w:b/>
                <w:bCs/>
                <w:szCs w:val="21"/>
              </w:rPr>
              <w:t>9:40</w:t>
            </w:r>
          </w:p>
        </w:tc>
        <w:tc>
          <w:tcPr>
            <w:tcW w:w="4129" w:type="dxa"/>
            <w:vAlign w:val="center"/>
          </w:tcPr>
          <w:p w:rsidR="0020219F" w:rsidRPr="000665DC" w:rsidRDefault="006A2E7D" w:rsidP="006A2E7D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软件外包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1701-4 </w:t>
            </w: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园艺1801-4  </w:t>
            </w:r>
          </w:p>
        </w:tc>
      </w:tr>
      <w:tr w:rsidR="0020219F" w:rsidRPr="00EE164A" w:rsidTr="00952731">
        <w:trPr>
          <w:cantSplit/>
          <w:trHeight w:val="907"/>
        </w:trPr>
        <w:tc>
          <w:tcPr>
            <w:tcW w:w="3720" w:type="dxa"/>
            <w:vAlign w:val="center"/>
          </w:tcPr>
          <w:p w:rsidR="0020219F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9:55-11:35</w:t>
            </w:r>
          </w:p>
        </w:tc>
        <w:tc>
          <w:tcPr>
            <w:tcW w:w="4129" w:type="dxa"/>
            <w:vAlign w:val="center"/>
          </w:tcPr>
          <w:p w:rsidR="0020219F" w:rsidRPr="0077494A" w:rsidRDefault="006A2E7D" w:rsidP="006A2E7D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>设施农业1801-2,茶学1801-2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生科(创新)1801-2,生工1801班,葡萄1801</w:t>
            </w:r>
          </w:p>
        </w:tc>
      </w:tr>
      <w:tr w:rsidR="0020219F" w:rsidRPr="00EE164A" w:rsidTr="00952731">
        <w:trPr>
          <w:cantSplit/>
          <w:trHeight w:val="1199"/>
        </w:trPr>
        <w:tc>
          <w:tcPr>
            <w:tcW w:w="3720" w:type="dxa"/>
            <w:vAlign w:val="center"/>
          </w:tcPr>
          <w:p w:rsidR="0020219F" w:rsidRPr="00387757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14:30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 xml:space="preserve"> -1</w:t>
            </w:r>
            <w:r>
              <w:rPr>
                <w:rFonts w:ascii="黑体" w:eastAsia="黑体" w:hint="eastAsia"/>
                <w:b/>
                <w:bCs/>
                <w:szCs w:val="21"/>
              </w:rPr>
              <w:t>6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:</w:t>
            </w:r>
            <w:r>
              <w:rPr>
                <w:rFonts w:ascii="黑体" w:eastAsia="黑体" w:hint="eastAsia"/>
                <w:b/>
                <w:bCs/>
                <w:szCs w:val="21"/>
              </w:rPr>
              <w:t>10</w:t>
            </w:r>
          </w:p>
        </w:tc>
        <w:tc>
          <w:tcPr>
            <w:tcW w:w="4129" w:type="dxa"/>
            <w:vAlign w:val="center"/>
          </w:tcPr>
          <w:p w:rsidR="0020219F" w:rsidRPr="000665DC" w:rsidRDefault="006A2E7D" w:rsidP="006A2E7D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>资环1801-3班,资环D1801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质检1801-4  </w:t>
            </w:r>
          </w:p>
        </w:tc>
      </w:tr>
      <w:tr w:rsidR="0020219F" w:rsidRPr="00EE164A" w:rsidTr="00952731">
        <w:trPr>
          <w:cantSplit/>
          <w:trHeight w:val="1199"/>
        </w:trPr>
        <w:tc>
          <w:tcPr>
            <w:tcW w:w="3720" w:type="dxa"/>
            <w:vAlign w:val="center"/>
          </w:tcPr>
          <w:p w:rsidR="0020219F" w:rsidRDefault="0020219F" w:rsidP="002F0D43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16:25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 xml:space="preserve"> -1</w:t>
            </w:r>
            <w:r>
              <w:rPr>
                <w:rFonts w:ascii="黑体" w:eastAsia="黑体" w:hint="eastAsia"/>
                <w:b/>
                <w:bCs/>
                <w:szCs w:val="21"/>
              </w:rPr>
              <w:t>8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:</w:t>
            </w:r>
            <w:r>
              <w:rPr>
                <w:rFonts w:ascii="黑体" w:eastAsia="黑体" w:hint="eastAsia"/>
                <w:b/>
                <w:bCs/>
                <w:szCs w:val="21"/>
              </w:rPr>
              <w:t>05</w:t>
            </w:r>
          </w:p>
        </w:tc>
        <w:tc>
          <w:tcPr>
            <w:tcW w:w="4129" w:type="dxa"/>
            <w:vAlign w:val="center"/>
          </w:tcPr>
          <w:p w:rsidR="0020219F" w:rsidRDefault="006A2E7D" w:rsidP="009F1AE4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E7D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材料1801-2班,材化1801-2</w:t>
            </w:r>
          </w:p>
        </w:tc>
      </w:tr>
    </w:tbl>
    <w:p w:rsidR="001158D9" w:rsidRDefault="001158D9" w:rsidP="00500A58">
      <w:pPr>
        <w:rPr>
          <w:sz w:val="28"/>
          <w:szCs w:val="28"/>
        </w:rPr>
      </w:pPr>
    </w:p>
    <w:p w:rsidR="00500A58" w:rsidRDefault="00500A58" w:rsidP="00500A5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924054">
      <w:pPr>
        <w:rPr>
          <w:sz w:val="24"/>
        </w:rPr>
      </w:pPr>
    </w:p>
    <w:p w:rsidR="00924054" w:rsidRDefault="00924054" w:rsidP="0092405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理学与信息科学学院</w:t>
      </w:r>
    </w:p>
    <w:p w:rsidR="00924054" w:rsidRDefault="00924054" w:rsidP="0092405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201</w:t>
      </w:r>
      <w:r w:rsidR="000D065B">
        <w:rPr>
          <w:rFonts w:hint="eastAsia"/>
          <w:sz w:val="24"/>
        </w:rPr>
        <w:t>9</w:t>
      </w:r>
      <w:r>
        <w:rPr>
          <w:rFonts w:hint="eastAsia"/>
          <w:sz w:val="24"/>
        </w:rPr>
        <w:t>-</w:t>
      </w:r>
      <w:r w:rsidR="00353639">
        <w:rPr>
          <w:sz w:val="24"/>
        </w:rPr>
        <w:t>9</w:t>
      </w:r>
      <w:r>
        <w:rPr>
          <w:rFonts w:hint="eastAsia"/>
          <w:sz w:val="24"/>
        </w:rPr>
        <w:t>-</w:t>
      </w:r>
      <w:r w:rsidR="00353639">
        <w:rPr>
          <w:sz w:val="24"/>
        </w:rPr>
        <w:t>19</w:t>
      </w:r>
    </w:p>
    <w:p w:rsidR="00924054" w:rsidRPr="00173C18" w:rsidRDefault="00924054" w:rsidP="00173C18">
      <w:pPr>
        <w:rPr>
          <w:sz w:val="24"/>
        </w:rPr>
      </w:pPr>
    </w:p>
    <w:sectPr w:rsidR="00924054" w:rsidRPr="00173C18" w:rsidSect="0059487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3D" w:rsidRDefault="007C283D" w:rsidP="00E43EF1">
      <w:r>
        <w:separator/>
      </w:r>
    </w:p>
  </w:endnote>
  <w:endnote w:type="continuationSeparator" w:id="0">
    <w:p w:rsidR="007C283D" w:rsidRDefault="007C283D" w:rsidP="00E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3D" w:rsidRDefault="007C283D" w:rsidP="00E43EF1">
      <w:r>
        <w:separator/>
      </w:r>
    </w:p>
  </w:footnote>
  <w:footnote w:type="continuationSeparator" w:id="0">
    <w:p w:rsidR="007C283D" w:rsidRDefault="007C283D" w:rsidP="00E4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C18"/>
    <w:rsid w:val="00063691"/>
    <w:rsid w:val="000665DC"/>
    <w:rsid w:val="00072E4A"/>
    <w:rsid w:val="0009380C"/>
    <w:rsid w:val="000D065B"/>
    <w:rsid w:val="000E56A7"/>
    <w:rsid w:val="000E6FCA"/>
    <w:rsid w:val="00113707"/>
    <w:rsid w:val="001158D9"/>
    <w:rsid w:val="0012384D"/>
    <w:rsid w:val="00173C18"/>
    <w:rsid w:val="00183CE9"/>
    <w:rsid w:val="001938A9"/>
    <w:rsid w:val="001A4BA0"/>
    <w:rsid w:val="001B26D7"/>
    <w:rsid w:val="001E7565"/>
    <w:rsid w:val="00200C61"/>
    <w:rsid w:val="0020219F"/>
    <w:rsid w:val="002120A1"/>
    <w:rsid w:val="00257CA4"/>
    <w:rsid w:val="002759F3"/>
    <w:rsid w:val="00293404"/>
    <w:rsid w:val="002A648A"/>
    <w:rsid w:val="002D39AB"/>
    <w:rsid w:val="002E06EF"/>
    <w:rsid w:val="002F0D43"/>
    <w:rsid w:val="00310231"/>
    <w:rsid w:val="00334501"/>
    <w:rsid w:val="00353639"/>
    <w:rsid w:val="00353B93"/>
    <w:rsid w:val="00360A6C"/>
    <w:rsid w:val="003712DE"/>
    <w:rsid w:val="00387757"/>
    <w:rsid w:val="003D1D68"/>
    <w:rsid w:val="003E76BF"/>
    <w:rsid w:val="004050AC"/>
    <w:rsid w:val="00443D34"/>
    <w:rsid w:val="00447849"/>
    <w:rsid w:val="004644C8"/>
    <w:rsid w:val="004A7E07"/>
    <w:rsid w:val="004B156F"/>
    <w:rsid w:val="004B2432"/>
    <w:rsid w:val="004C1AE3"/>
    <w:rsid w:val="004C271A"/>
    <w:rsid w:val="004D07EB"/>
    <w:rsid w:val="004E32DE"/>
    <w:rsid w:val="00500A58"/>
    <w:rsid w:val="00521E3D"/>
    <w:rsid w:val="005374E2"/>
    <w:rsid w:val="00567EFA"/>
    <w:rsid w:val="005732A0"/>
    <w:rsid w:val="00593128"/>
    <w:rsid w:val="0059487F"/>
    <w:rsid w:val="00595998"/>
    <w:rsid w:val="0059676B"/>
    <w:rsid w:val="005A62BC"/>
    <w:rsid w:val="005B011B"/>
    <w:rsid w:val="005C0466"/>
    <w:rsid w:val="005C6665"/>
    <w:rsid w:val="005D5201"/>
    <w:rsid w:val="0060202E"/>
    <w:rsid w:val="006417D7"/>
    <w:rsid w:val="00642E6F"/>
    <w:rsid w:val="00661F04"/>
    <w:rsid w:val="00680F88"/>
    <w:rsid w:val="006834DE"/>
    <w:rsid w:val="00697D49"/>
    <w:rsid w:val="006A2E7D"/>
    <w:rsid w:val="006B47CB"/>
    <w:rsid w:val="006B794B"/>
    <w:rsid w:val="006D0A56"/>
    <w:rsid w:val="006F4C03"/>
    <w:rsid w:val="0072350C"/>
    <w:rsid w:val="0073061E"/>
    <w:rsid w:val="00732A81"/>
    <w:rsid w:val="0073456E"/>
    <w:rsid w:val="00737578"/>
    <w:rsid w:val="0077494A"/>
    <w:rsid w:val="00776CA1"/>
    <w:rsid w:val="00783B0D"/>
    <w:rsid w:val="007C283D"/>
    <w:rsid w:val="007C4B9D"/>
    <w:rsid w:val="007F264A"/>
    <w:rsid w:val="00835F2A"/>
    <w:rsid w:val="008E2F7A"/>
    <w:rsid w:val="008F3135"/>
    <w:rsid w:val="00900F86"/>
    <w:rsid w:val="009011DE"/>
    <w:rsid w:val="00924054"/>
    <w:rsid w:val="00935316"/>
    <w:rsid w:val="00937A8B"/>
    <w:rsid w:val="00952731"/>
    <w:rsid w:val="009749F5"/>
    <w:rsid w:val="009D2EAB"/>
    <w:rsid w:val="009F1AE4"/>
    <w:rsid w:val="009F74A1"/>
    <w:rsid w:val="00A00D02"/>
    <w:rsid w:val="00A56383"/>
    <w:rsid w:val="00A66D08"/>
    <w:rsid w:val="00AA5E9E"/>
    <w:rsid w:val="00AB5D6E"/>
    <w:rsid w:val="00AF640D"/>
    <w:rsid w:val="00B10274"/>
    <w:rsid w:val="00B151EA"/>
    <w:rsid w:val="00B35F02"/>
    <w:rsid w:val="00B61883"/>
    <w:rsid w:val="00B9626F"/>
    <w:rsid w:val="00BA5990"/>
    <w:rsid w:val="00BB5647"/>
    <w:rsid w:val="00BC2BC6"/>
    <w:rsid w:val="00C70545"/>
    <w:rsid w:val="00C70934"/>
    <w:rsid w:val="00C76FBA"/>
    <w:rsid w:val="00C91A88"/>
    <w:rsid w:val="00CB7329"/>
    <w:rsid w:val="00CC2BC2"/>
    <w:rsid w:val="00CF38C1"/>
    <w:rsid w:val="00D10258"/>
    <w:rsid w:val="00D40E61"/>
    <w:rsid w:val="00D416CB"/>
    <w:rsid w:val="00D543A1"/>
    <w:rsid w:val="00D55984"/>
    <w:rsid w:val="00D60913"/>
    <w:rsid w:val="00D6398B"/>
    <w:rsid w:val="00DA1535"/>
    <w:rsid w:val="00DA285E"/>
    <w:rsid w:val="00DB487A"/>
    <w:rsid w:val="00DB71F2"/>
    <w:rsid w:val="00E01716"/>
    <w:rsid w:val="00E13F30"/>
    <w:rsid w:val="00E26B91"/>
    <w:rsid w:val="00E31CF0"/>
    <w:rsid w:val="00E43EF1"/>
    <w:rsid w:val="00E50025"/>
    <w:rsid w:val="00E52EB4"/>
    <w:rsid w:val="00E64DFD"/>
    <w:rsid w:val="00EA539D"/>
    <w:rsid w:val="00EC56B8"/>
    <w:rsid w:val="00ED0C26"/>
    <w:rsid w:val="00EE164A"/>
    <w:rsid w:val="00EE3721"/>
    <w:rsid w:val="00EF3348"/>
    <w:rsid w:val="00F12470"/>
    <w:rsid w:val="00F2326F"/>
    <w:rsid w:val="00F24104"/>
    <w:rsid w:val="00F24661"/>
    <w:rsid w:val="00F26172"/>
    <w:rsid w:val="00F276F1"/>
    <w:rsid w:val="00F6202F"/>
    <w:rsid w:val="00FC02EF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87944"/>
  <w15:docId w15:val="{5B17649A-7401-4BC6-BCB8-D22B6C0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3EF1"/>
    <w:rPr>
      <w:kern w:val="2"/>
      <w:sz w:val="18"/>
      <w:szCs w:val="18"/>
    </w:rPr>
  </w:style>
  <w:style w:type="paragraph" w:styleId="a5">
    <w:name w:val="footer"/>
    <w:basedOn w:val="a"/>
    <w:link w:val="a6"/>
    <w:rsid w:val="00E4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3E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411</Characters>
  <Application>Microsoft Office Word</Application>
  <DocSecurity>0</DocSecurity>
  <Lines>3</Lines>
  <Paragraphs>1</Paragraphs>
  <ScaleCrop>false</ScaleCrop>
  <Company>青岛农业大学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2008-2009第二学期大学(普通)物理实验考试安排</dc:title>
  <dc:creator>张志广</dc:creator>
  <cp:lastModifiedBy>微软用户</cp:lastModifiedBy>
  <cp:revision>20</cp:revision>
  <cp:lastPrinted>2016-09-09T01:51:00Z</cp:lastPrinted>
  <dcterms:created xsi:type="dcterms:W3CDTF">2019-05-07T02:07:00Z</dcterms:created>
  <dcterms:modified xsi:type="dcterms:W3CDTF">2019-09-19T01:39:00Z</dcterms:modified>
</cp:coreProperties>
</file>