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12" w:rsidRDefault="00955DCD" w:rsidP="000B0729">
      <w:pPr>
        <w:autoSpaceDE/>
        <w:autoSpaceDN/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B9381B">
        <w:rPr>
          <w:rFonts w:ascii="方正小标宋简体" w:eastAsia="方正小标宋简体" w:hint="eastAsia"/>
          <w:b/>
          <w:sz w:val="44"/>
          <w:szCs w:val="44"/>
        </w:rPr>
        <w:t>关于开展超星</w:t>
      </w:r>
      <w:r w:rsidR="00476312">
        <w:rPr>
          <w:rFonts w:ascii="方正小标宋简体" w:eastAsia="方正小标宋简体" w:hint="eastAsia"/>
          <w:b/>
          <w:sz w:val="44"/>
          <w:szCs w:val="44"/>
        </w:rPr>
        <w:t>网络教学平台</w:t>
      </w:r>
      <w:r w:rsidRPr="00B9381B">
        <w:rPr>
          <w:rFonts w:ascii="方正小标宋简体" w:eastAsia="方正小标宋简体" w:hint="eastAsia"/>
          <w:b/>
          <w:sz w:val="44"/>
          <w:szCs w:val="44"/>
        </w:rPr>
        <w:t>线上教学</w:t>
      </w:r>
    </w:p>
    <w:p w:rsidR="00955DCD" w:rsidRPr="00B9381B" w:rsidRDefault="00955DCD" w:rsidP="000B0729">
      <w:pPr>
        <w:autoSpaceDE/>
        <w:autoSpaceDN/>
        <w:spacing w:line="560" w:lineRule="exact"/>
        <w:jc w:val="center"/>
        <w:rPr>
          <w:rFonts w:ascii="方正小标宋简体" w:eastAsia="方正小标宋简体"/>
          <w:b/>
          <w:sz w:val="44"/>
          <w:szCs w:val="44"/>
          <w:lang w:val="en-US" w:bidi="ar-SA"/>
        </w:rPr>
      </w:pPr>
      <w:r w:rsidRPr="00B9381B">
        <w:rPr>
          <w:rFonts w:ascii="方正小标宋简体" w:eastAsia="方正小标宋简体" w:hint="eastAsia"/>
          <w:b/>
          <w:sz w:val="44"/>
          <w:szCs w:val="44"/>
        </w:rPr>
        <w:t>培训的通知</w:t>
      </w:r>
    </w:p>
    <w:p w:rsidR="00955DCD" w:rsidRPr="005020F7" w:rsidRDefault="00955DCD" w:rsidP="00955DCD">
      <w:pPr>
        <w:pStyle w:val="a3"/>
        <w:spacing w:before="88" w:line="360" w:lineRule="auto"/>
        <w:ind w:right="293"/>
        <w:jc w:val="both"/>
        <w:rPr>
          <w:rFonts w:ascii="Times New Roman" w:eastAsia="仿宋" w:hAnsi="仿宋"/>
        </w:rPr>
      </w:pPr>
      <w:r w:rsidRPr="005020F7">
        <w:rPr>
          <w:rFonts w:ascii="Times New Roman" w:eastAsia="仿宋" w:hAnsi="仿宋" w:hint="eastAsia"/>
        </w:rPr>
        <w:t>各教学单位：</w:t>
      </w:r>
    </w:p>
    <w:p w:rsidR="00955DCD" w:rsidRPr="005020F7" w:rsidRDefault="005020F7" w:rsidP="003E64A4">
      <w:pPr>
        <w:pStyle w:val="a3"/>
        <w:spacing w:before="88" w:line="360" w:lineRule="auto"/>
        <w:ind w:right="293" w:firstLine="641"/>
        <w:jc w:val="both"/>
        <w:rPr>
          <w:rFonts w:ascii="Times New Roman" w:eastAsia="仿宋" w:hAnsi="仿宋"/>
        </w:rPr>
      </w:pPr>
      <w:r w:rsidRPr="002D0986">
        <w:rPr>
          <w:rFonts w:ascii="Times New Roman" w:eastAsia="仿宋" w:hAnsi="仿宋"/>
        </w:rPr>
        <w:t>根据</w:t>
      </w:r>
      <w:r w:rsidR="00B9381B" w:rsidRPr="00833D25">
        <w:rPr>
          <w:rFonts w:ascii="Times New Roman" w:eastAsia="仿宋" w:hAnsi="仿宋" w:hint="eastAsia"/>
          <w:color w:val="000000" w:themeColor="text1"/>
        </w:rPr>
        <w:t>《</w:t>
      </w:r>
      <w:r w:rsidR="00B10E39" w:rsidRPr="00833D25">
        <w:rPr>
          <w:rFonts w:ascii="Times New Roman" w:eastAsia="仿宋" w:hAnsi="仿宋"/>
          <w:color w:val="000000" w:themeColor="text1"/>
        </w:rPr>
        <w:t>青岛农业大学关于做好开学前后疫情防控工作的通知</w:t>
      </w:r>
      <w:r w:rsidR="00B9381B" w:rsidRPr="00833D25">
        <w:rPr>
          <w:rFonts w:ascii="Times New Roman" w:eastAsia="仿宋" w:hAnsi="仿宋" w:hint="eastAsia"/>
          <w:color w:val="000000" w:themeColor="text1"/>
        </w:rPr>
        <w:t>》</w:t>
      </w:r>
      <w:r w:rsidRPr="002D0986">
        <w:rPr>
          <w:rFonts w:ascii="Times New Roman" w:eastAsia="仿宋" w:hAnsi="仿宋"/>
        </w:rPr>
        <w:t>有关要求，为将疫情给本</w:t>
      </w:r>
      <w:r>
        <w:rPr>
          <w:rFonts w:ascii="Times New Roman" w:eastAsia="仿宋" w:hAnsi="仿宋" w:hint="eastAsia"/>
        </w:rPr>
        <w:t>专</w:t>
      </w:r>
      <w:r w:rsidRPr="002D0986">
        <w:rPr>
          <w:rFonts w:ascii="Times New Roman" w:eastAsia="仿宋" w:hAnsi="仿宋"/>
        </w:rPr>
        <w:t>科教学工作带来的影响降到最低，确保新学期各项教学任务顺利完成，</w:t>
      </w:r>
      <w:r w:rsidRPr="002D0986">
        <w:rPr>
          <w:rFonts w:ascii="Times New Roman" w:eastAsia="仿宋_GB2312" w:hAnsi="Times New Roman"/>
        </w:rPr>
        <w:t>本着</w:t>
      </w:r>
      <w:r w:rsidR="00C84426">
        <w:rPr>
          <w:rFonts w:ascii="Times New Roman" w:eastAsia="仿宋_GB2312" w:hAnsi="Times New Roman" w:hint="eastAsia"/>
        </w:rPr>
        <w:t>“</w:t>
      </w:r>
      <w:r w:rsidRPr="002D0986">
        <w:rPr>
          <w:rFonts w:ascii="Times New Roman" w:eastAsia="仿宋_GB2312" w:hAnsi="Times New Roman"/>
        </w:rPr>
        <w:t>不返校，不停学</w:t>
      </w:r>
      <w:r w:rsidRPr="002D0986">
        <w:rPr>
          <w:rFonts w:ascii="Times New Roman" w:eastAsia="仿宋_GB2312" w:hAnsi="Times New Roman"/>
        </w:rPr>
        <w:t>”</w:t>
      </w:r>
      <w:r w:rsidRPr="002D0986">
        <w:rPr>
          <w:rFonts w:ascii="Times New Roman" w:eastAsia="仿宋_GB2312" w:hAnsi="Times New Roman"/>
        </w:rPr>
        <w:t>的原则，</w:t>
      </w:r>
      <w:r w:rsidR="00B9381B">
        <w:rPr>
          <w:rFonts w:ascii="Times New Roman" w:eastAsia="仿宋" w:hAnsi="仿宋" w:hint="eastAsia"/>
        </w:rPr>
        <w:t>全体任课教师</w:t>
      </w:r>
      <w:r w:rsidR="003E64A4">
        <w:rPr>
          <w:rFonts w:ascii="Times New Roman" w:eastAsia="仿宋" w:hAnsi="仿宋" w:hint="eastAsia"/>
        </w:rPr>
        <w:t>需做好线上</w:t>
      </w:r>
      <w:r w:rsidR="000B0729">
        <w:rPr>
          <w:rFonts w:ascii="Times New Roman" w:eastAsia="仿宋" w:hAnsi="仿宋" w:hint="eastAsia"/>
        </w:rPr>
        <w:t>网络</w:t>
      </w:r>
      <w:r w:rsidR="003E64A4">
        <w:rPr>
          <w:rFonts w:ascii="Times New Roman" w:eastAsia="仿宋" w:hAnsi="仿宋" w:hint="eastAsia"/>
        </w:rPr>
        <w:t>教学的准备。</w:t>
      </w:r>
      <w:r w:rsidR="00955DCD" w:rsidRPr="005020F7">
        <w:rPr>
          <w:rFonts w:ascii="Times New Roman" w:eastAsia="仿宋" w:hAnsi="仿宋" w:hint="eastAsia"/>
        </w:rPr>
        <w:t>教务处于</w:t>
      </w:r>
      <w:r w:rsidR="00955DCD" w:rsidRPr="005020F7">
        <w:rPr>
          <w:rFonts w:ascii="Times New Roman" w:eastAsia="仿宋" w:hAnsi="仿宋" w:hint="eastAsia"/>
        </w:rPr>
        <w:t>2</w:t>
      </w:r>
      <w:r w:rsidR="00955DCD" w:rsidRPr="005020F7">
        <w:rPr>
          <w:rFonts w:ascii="Times New Roman" w:eastAsia="仿宋" w:hAnsi="仿宋" w:hint="eastAsia"/>
        </w:rPr>
        <w:t>月</w:t>
      </w:r>
      <w:r w:rsidR="00955DCD" w:rsidRPr="005020F7">
        <w:rPr>
          <w:rFonts w:ascii="Times New Roman" w:eastAsia="仿宋" w:hAnsi="仿宋" w:hint="eastAsia"/>
        </w:rPr>
        <w:t>17</w:t>
      </w:r>
      <w:r w:rsidR="00955DCD" w:rsidRPr="005020F7">
        <w:rPr>
          <w:rFonts w:ascii="Times New Roman" w:eastAsia="仿宋" w:hAnsi="仿宋" w:hint="eastAsia"/>
        </w:rPr>
        <w:t>日</w:t>
      </w:r>
      <w:r w:rsidR="003E64A4">
        <w:rPr>
          <w:rFonts w:ascii="Times New Roman" w:eastAsia="仿宋" w:hAnsi="仿宋" w:hint="eastAsia"/>
        </w:rPr>
        <w:t>举办</w:t>
      </w:r>
      <w:r w:rsidRPr="005020F7">
        <w:rPr>
          <w:rFonts w:ascii="Times New Roman" w:eastAsia="仿宋" w:hAnsi="仿宋" w:hint="eastAsia"/>
        </w:rPr>
        <w:t>线上</w:t>
      </w:r>
      <w:bookmarkStart w:id="0" w:name="_GoBack"/>
      <w:bookmarkEnd w:id="0"/>
      <w:r w:rsidR="000B0729">
        <w:rPr>
          <w:rFonts w:ascii="Times New Roman" w:eastAsia="仿宋" w:hAnsi="仿宋" w:hint="eastAsia"/>
        </w:rPr>
        <w:t>网络</w:t>
      </w:r>
      <w:r w:rsidRPr="005020F7">
        <w:rPr>
          <w:rFonts w:ascii="Times New Roman" w:eastAsia="仿宋" w:hAnsi="仿宋" w:hint="eastAsia"/>
        </w:rPr>
        <w:t>教学技术</w:t>
      </w:r>
      <w:r w:rsidR="00B9381B" w:rsidRPr="00B9381B">
        <w:rPr>
          <w:rFonts w:ascii="Times New Roman" w:eastAsia="仿宋" w:hAnsi="仿宋" w:hint="eastAsia"/>
          <w:b/>
        </w:rPr>
        <w:t>直播</w:t>
      </w:r>
      <w:r w:rsidR="00955DCD" w:rsidRPr="00B9381B">
        <w:rPr>
          <w:rFonts w:ascii="Times New Roman" w:eastAsia="仿宋" w:hAnsi="仿宋" w:hint="eastAsia"/>
          <w:b/>
        </w:rPr>
        <w:t>培训</w:t>
      </w:r>
      <w:r w:rsidR="00955DCD" w:rsidRPr="005020F7">
        <w:rPr>
          <w:rFonts w:ascii="Times New Roman" w:eastAsia="仿宋" w:hAnsi="仿宋" w:hint="eastAsia"/>
        </w:rPr>
        <w:t>，</w:t>
      </w:r>
      <w:r w:rsidR="003E64A4">
        <w:rPr>
          <w:rFonts w:ascii="Times New Roman" w:eastAsia="仿宋" w:hAnsi="仿宋" w:hint="eastAsia"/>
        </w:rPr>
        <w:t>给教师提供信息化教学的技术指导，</w:t>
      </w:r>
      <w:r w:rsidR="00955DCD" w:rsidRPr="005020F7">
        <w:rPr>
          <w:rFonts w:ascii="Times New Roman" w:eastAsia="仿宋" w:hAnsi="仿宋" w:hint="eastAsia"/>
        </w:rPr>
        <w:t>具体安排如下：</w:t>
      </w:r>
    </w:p>
    <w:tbl>
      <w:tblPr>
        <w:tblStyle w:val="a5"/>
        <w:tblW w:w="4937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977"/>
        <w:gridCol w:w="2534"/>
        <w:gridCol w:w="2185"/>
      </w:tblGrid>
      <w:tr w:rsidR="005020F7" w:rsidTr="000B0729">
        <w:tc>
          <w:tcPr>
            <w:tcW w:w="1013" w:type="pct"/>
          </w:tcPr>
          <w:p w:rsidR="005020F7" w:rsidRPr="00955DCD" w:rsidRDefault="005020F7" w:rsidP="00BA609D">
            <w:pPr>
              <w:pStyle w:val="a3"/>
              <w:spacing w:before="88" w:line="360" w:lineRule="auto"/>
              <w:ind w:right="293"/>
              <w:rPr>
                <w:rFonts w:ascii="仿宋" w:eastAsia="仿宋" w:hAnsi="仿宋" w:cs="仿宋"/>
                <w:b/>
                <w:spacing w:val="3"/>
                <w:w w:val="95"/>
                <w:sz w:val="24"/>
                <w:szCs w:val="24"/>
                <w:lang w:val="en-US"/>
              </w:rPr>
            </w:pPr>
            <w:r w:rsidRPr="00955DCD">
              <w:rPr>
                <w:rFonts w:ascii="仿宋" w:eastAsia="仿宋" w:hAnsi="仿宋" w:cs="仿宋" w:hint="eastAsia"/>
                <w:b/>
                <w:spacing w:val="3"/>
                <w:w w:val="95"/>
                <w:sz w:val="24"/>
                <w:szCs w:val="24"/>
                <w:lang w:val="en-US"/>
              </w:rPr>
              <w:t>时间</w:t>
            </w:r>
          </w:p>
        </w:tc>
        <w:tc>
          <w:tcPr>
            <w:tcW w:w="1177" w:type="pct"/>
          </w:tcPr>
          <w:p w:rsidR="005020F7" w:rsidRPr="00955DCD" w:rsidRDefault="005020F7" w:rsidP="00BA609D">
            <w:pPr>
              <w:pStyle w:val="a3"/>
              <w:spacing w:before="88" w:line="360" w:lineRule="auto"/>
              <w:ind w:right="293"/>
              <w:rPr>
                <w:rFonts w:ascii="仿宋" w:eastAsia="仿宋" w:hAnsi="仿宋" w:cs="仿宋"/>
                <w:b/>
                <w:spacing w:val="3"/>
                <w:w w:val="95"/>
                <w:sz w:val="24"/>
                <w:szCs w:val="24"/>
                <w:lang w:val="en-US"/>
              </w:rPr>
            </w:pPr>
            <w:r w:rsidRPr="00955DCD">
              <w:rPr>
                <w:rFonts w:ascii="仿宋" w:eastAsia="仿宋" w:hAnsi="仿宋" w:cs="仿宋" w:hint="eastAsia"/>
                <w:b/>
                <w:spacing w:val="3"/>
                <w:w w:val="95"/>
                <w:sz w:val="24"/>
                <w:szCs w:val="24"/>
                <w:lang w:val="en-US"/>
              </w:rPr>
              <w:t>培训内容</w:t>
            </w:r>
          </w:p>
        </w:tc>
        <w:tc>
          <w:tcPr>
            <w:tcW w:w="1509" w:type="pct"/>
          </w:tcPr>
          <w:p w:rsidR="005020F7" w:rsidRPr="00955DCD" w:rsidRDefault="005020F7" w:rsidP="00BA609D">
            <w:pPr>
              <w:pStyle w:val="a3"/>
              <w:spacing w:before="88" w:line="360" w:lineRule="auto"/>
              <w:ind w:right="293"/>
              <w:rPr>
                <w:rFonts w:ascii="仿宋" w:eastAsia="仿宋" w:hAnsi="仿宋" w:cs="仿宋"/>
                <w:b/>
                <w:spacing w:val="3"/>
                <w:w w:val="95"/>
                <w:sz w:val="24"/>
                <w:szCs w:val="24"/>
                <w:lang w:val="en-US"/>
              </w:rPr>
            </w:pPr>
            <w:r w:rsidRPr="00955DCD">
              <w:rPr>
                <w:rFonts w:ascii="仿宋" w:eastAsia="仿宋" w:hAnsi="仿宋" w:cs="仿宋" w:hint="eastAsia"/>
                <w:b/>
                <w:spacing w:val="3"/>
                <w:w w:val="95"/>
                <w:sz w:val="24"/>
                <w:szCs w:val="24"/>
                <w:lang w:val="en-US"/>
              </w:rPr>
              <w:t>观看链接（pc端）</w:t>
            </w:r>
          </w:p>
        </w:tc>
        <w:tc>
          <w:tcPr>
            <w:tcW w:w="1301" w:type="pct"/>
          </w:tcPr>
          <w:p w:rsidR="005020F7" w:rsidRPr="00955DCD" w:rsidRDefault="005020F7" w:rsidP="00BA609D">
            <w:pPr>
              <w:pStyle w:val="a3"/>
              <w:spacing w:before="88" w:line="360" w:lineRule="auto"/>
              <w:ind w:right="293"/>
              <w:rPr>
                <w:rFonts w:ascii="仿宋" w:eastAsia="仿宋" w:hAnsi="仿宋" w:cs="仿宋"/>
                <w:b/>
                <w:spacing w:val="3"/>
                <w:w w:val="95"/>
                <w:sz w:val="24"/>
                <w:szCs w:val="24"/>
                <w:lang w:val="en-US"/>
              </w:rPr>
            </w:pPr>
            <w:r w:rsidRPr="00955DCD">
              <w:rPr>
                <w:rFonts w:ascii="仿宋" w:eastAsia="仿宋" w:hAnsi="仿宋" w:cs="仿宋" w:hint="eastAsia"/>
                <w:b/>
                <w:spacing w:val="3"/>
                <w:w w:val="95"/>
                <w:sz w:val="24"/>
                <w:szCs w:val="24"/>
                <w:lang w:val="en-US"/>
              </w:rPr>
              <w:t>学习通或微信（移动端）</w:t>
            </w:r>
          </w:p>
        </w:tc>
      </w:tr>
      <w:tr w:rsidR="005020F7" w:rsidTr="000B0729">
        <w:tc>
          <w:tcPr>
            <w:tcW w:w="1013" w:type="pct"/>
          </w:tcPr>
          <w:p w:rsidR="005020F7" w:rsidRPr="00955DCD" w:rsidRDefault="005020F7" w:rsidP="0037017E">
            <w:pPr>
              <w:pStyle w:val="a3"/>
              <w:spacing w:before="88" w:line="360" w:lineRule="auto"/>
              <w:ind w:left="0" w:right="293"/>
              <w:rPr>
                <w:rFonts w:ascii="仿宋" w:eastAsia="仿宋" w:hAnsi="仿宋" w:cs="仿宋"/>
                <w:spacing w:val="3"/>
                <w:w w:val="95"/>
                <w:sz w:val="24"/>
                <w:szCs w:val="24"/>
                <w:lang w:val="en-US"/>
              </w:rPr>
            </w:pPr>
            <w:r w:rsidRPr="00955DCD">
              <w:rPr>
                <w:rFonts w:ascii="仿宋" w:eastAsia="仿宋" w:hAnsi="仿宋" w:cs="仿宋" w:hint="eastAsia"/>
                <w:spacing w:val="3"/>
                <w:w w:val="95"/>
                <w:sz w:val="24"/>
                <w:szCs w:val="24"/>
                <w:lang w:val="en-US"/>
              </w:rPr>
              <w:t>10:00-11:00</w:t>
            </w:r>
          </w:p>
        </w:tc>
        <w:tc>
          <w:tcPr>
            <w:tcW w:w="1177" w:type="pct"/>
          </w:tcPr>
          <w:p w:rsidR="005020F7" w:rsidRPr="00955DCD" w:rsidRDefault="005020F7" w:rsidP="00BA609D">
            <w:pPr>
              <w:pStyle w:val="a3"/>
              <w:spacing w:before="88" w:line="360" w:lineRule="auto"/>
              <w:ind w:right="293"/>
              <w:rPr>
                <w:rFonts w:ascii="仿宋" w:eastAsia="仿宋" w:hAnsi="仿宋" w:cs="仿宋"/>
                <w:spacing w:val="3"/>
                <w:w w:val="95"/>
                <w:sz w:val="24"/>
                <w:szCs w:val="24"/>
                <w:lang w:val="en-US"/>
              </w:rPr>
            </w:pPr>
            <w:r w:rsidRPr="00955DCD">
              <w:rPr>
                <w:rFonts w:ascii="仿宋" w:eastAsia="仿宋" w:hAnsi="仿宋" w:cs="仿宋" w:hint="eastAsia"/>
                <w:spacing w:val="3"/>
                <w:w w:val="95"/>
                <w:sz w:val="24"/>
                <w:szCs w:val="24"/>
                <w:lang w:val="en-US"/>
              </w:rPr>
              <w:t>如何利用现有资源进行课程建设</w:t>
            </w:r>
          </w:p>
        </w:tc>
        <w:tc>
          <w:tcPr>
            <w:tcW w:w="1509" w:type="pct"/>
          </w:tcPr>
          <w:p w:rsidR="005020F7" w:rsidRPr="00955DCD" w:rsidRDefault="004C6D66" w:rsidP="00BA609D">
            <w:pPr>
              <w:pStyle w:val="a3"/>
              <w:spacing w:before="88" w:line="360" w:lineRule="auto"/>
              <w:ind w:right="293"/>
              <w:rPr>
                <w:rFonts w:ascii="仿宋" w:eastAsia="仿宋" w:hAnsi="仿宋" w:cs="仿宋"/>
                <w:spacing w:val="3"/>
                <w:w w:val="95"/>
                <w:sz w:val="24"/>
                <w:szCs w:val="24"/>
                <w:lang w:val="en-US"/>
              </w:rPr>
            </w:pPr>
            <w:hyperlink r:id="rId6" w:history="1">
              <w:r w:rsidR="005020F7" w:rsidRPr="00955DCD">
                <w:rPr>
                  <w:rStyle w:val="a6"/>
                  <w:rFonts w:ascii="仿宋" w:eastAsia="仿宋" w:hAnsi="仿宋" w:cs="仿宋" w:hint="eastAsia"/>
                  <w:spacing w:val="3"/>
                  <w:w w:val="95"/>
                  <w:sz w:val="24"/>
                  <w:szCs w:val="24"/>
                  <w:lang w:val="en-US"/>
                </w:rPr>
                <w:t>https://zhibo.chaoxing.com/3208230</w:t>
              </w:r>
            </w:hyperlink>
          </w:p>
        </w:tc>
        <w:tc>
          <w:tcPr>
            <w:tcW w:w="1301" w:type="pct"/>
          </w:tcPr>
          <w:p w:rsidR="005020F7" w:rsidRPr="00955DCD" w:rsidRDefault="005020F7" w:rsidP="00BA609D">
            <w:pPr>
              <w:pStyle w:val="a3"/>
              <w:spacing w:before="88" w:line="360" w:lineRule="auto"/>
              <w:ind w:right="293"/>
              <w:rPr>
                <w:rFonts w:ascii="仿宋" w:eastAsia="仿宋" w:hAnsi="仿宋" w:cs="仿宋"/>
                <w:spacing w:val="3"/>
                <w:w w:val="95"/>
                <w:sz w:val="24"/>
                <w:szCs w:val="24"/>
                <w:lang w:val="en-US"/>
              </w:rPr>
            </w:pPr>
            <w:r w:rsidRPr="00955DCD">
              <w:rPr>
                <w:rFonts w:ascii="仿宋" w:eastAsia="仿宋" w:hAnsi="仿宋" w:cs="仿宋" w:hint="eastAsia"/>
                <w:noProof/>
                <w:spacing w:val="3"/>
                <w:w w:val="95"/>
                <w:sz w:val="24"/>
                <w:szCs w:val="24"/>
                <w:lang w:val="en-US" w:bidi="ar-SA"/>
              </w:rPr>
              <w:drawing>
                <wp:inline distT="0" distB="0" distL="114300" distR="114300">
                  <wp:extent cx="1086928" cy="1086928"/>
                  <wp:effectExtent l="19050" t="0" r="0" b="0"/>
                  <wp:docPr id="4" name="图片 4" descr="8793d819408ea3bae2f5514106909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8793d819408ea3bae2f55141069094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531" cy="1089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0F7" w:rsidTr="000B0729">
        <w:tc>
          <w:tcPr>
            <w:tcW w:w="1013" w:type="pct"/>
          </w:tcPr>
          <w:p w:rsidR="005020F7" w:rsidRPr="00955DCD" w:rsidRDefault="005020F7" w:rsidP="0037017E">
            <w:pPr>
              <w:pStyle w:val="a3"/>
              <w:spacing w:before="88" w:line="360" w:lineRule="auto"/>
              <w:ind w:left="0" w:right="293"/>
              <w:rPr>
                <w:rFonts w:ascii="仿宋" w:eastAsia="仿宋" w:hAnsi="仿宋" w:cs="仿宋"/>
                <w:spacing w:val="3"/>
                <w:w w:val="95"/>
                <w:sz w:val="24"/>
                <w:szCs w:val="24"/>
                <w:lang w:val="en-US"/>
              </w:rPr>
            </w:pPr>
            <w:r w:rsidRPr="00955DCD">
              <w:rPr>
                <w:rFonts w:ascii="仿宋" w:eastAsia="仿宋" w:hAnsi="仿宋" w:cs="仿宋" w:hint="eastAsia"/>
                <w:spacing w:val="3"/>
                <w:w w:val="95"/>
                <w:sz w:val="24"/>
                <w:szCs w:val="24"/>
                <w:lang w:val="en-US"/>
              </w:rPr>
              <w:t>14:00-15:00</w:t>
            </w:r>
          </w:p>
        </w:tc>
        <w:tc>
          <w:tcPr>
            <w:tcW w:w="1177" w:type="pct"/>
          </w:tcPr>
          <w:p w:rsidR="005020F7" w:rsidRPr="00955DCD" w:rsidRDefault="005020F7" w:rsidP="00BA609D">
            <w:pPr>
              <w:pStyle w:val="a3"/>
              <w:spacing w:before="88" w:line="360" w:lineRule="auto"/>
              <w:ind w:right="293"/>
              <w:rPr>
                <w:rFonts w:ascii="仿宋" w:eastAsia="仿宋" w:hAnsi="仿宋" w:cs="仿宋"/>
                <w:spacing w:val="3"/>
                <w:w w:val="95"/>
                <w:sz w:val="24"/>
                <w:szCs w:val="24"/>
                <w:lang w:val="en-US"/>
              </w:rPr>
            </w:pPr>
            <w:r w:rsidRPr="00955DCD">
              <w:rPr>
                <w:rFonts w:ascii="仿宋" w:eastAsia="仿宋" w:hAnsi="仿宋" w:cs="仿宋" w:hint="eastAsia"/>
                <w:spacing w:val="3"/>
                <w:w w:val="95"/>
                <w:sz w:val="24"/>
                <w:szCs w:val="24"/>
                <w:lang w:val="en-US"/>
              </w:rPr>
              <w:t>如果借助一平三端开展线上教学</w:t>
            </w:r>
          </w:p>
        </w:tc>
        <w:tc>
          <w:tcPr>
            <w:tcW w:w="1509" w:type="pct"/>
          </w:tcPr>
          <w:p w:rsidR="005020F7" w:rsidRPr="00955DCD" w:rsidRDefault="004C6D66" w:rsidP="00BA609D">
            <w:pPr>
              <w:pStyle w:val="a3"/>
              <w:spacing w:before="88" w:line="360" w:lineRule="auto"/>
              <w:ind w:right="293"/>
              <w:rPr>
                <w:rFonts w:ascii="仿宋" w:eastAsia="仿宋" w:hAnsi="仿宋" w:cs="仿宋"/>
                <w:spacing w:val="3"/>
                <w:w w:val="95"/>
                <w:sz w:val="24"/>
                <w:szCs w:val="24"/>
                <w:lang w:val="en-US"/>
              </w:rPr>
            </w:pPr>
            <w:hyperlink r:id="rId8" w:history="1">
              <w:r w:rsidR="005020F7" w:rsidRPr="00955DCD">
                <w:rPr>
                  <w:rStyle w:val="a6"/>
                  <w:rFonts w:ascii="仿宋" w:eastAsia="仿宋" w:hAnsi="仿宋" w:cs="仿宋" w:hint="eastAsia"/>
                  <w:spacing w:val="3"/>
                  <w:w w:val="95"/>
                  <w:sz w:val="24"/>
                  <w:szCs w:val="24"/>
                  <w:lang w:val="en-US"/>
                </w:rPr>
                <w:t>https://zhibo.chaoxing.com/3232536</w:t>
              </w:r>
            </w:hyperlink>
          </w:p>
        </w:tc>
        <w:tc>
          <w:tcPr>
            <w:tcW w:w="1301" w:type="pct"/>
          </w:tcPr>
          <w:p w:rsidR="005020F7" w:rsidRPr="00955DCD" w:rsidRDefault="005020F7" w:rsidP="00BA609D">
            <w:pPr>
              <w:pStyle w:val="a3"/>
              <w:spacing w:before="88" w:line="360" w:lineRule="auto"/>
              <w:ind w:right="293"/>
              <w:rPr>
                <w:rFonts w:ascii="仿宋" w:eastAsia="仿宋" w:hAnsi="仿宋" w:cs="仿宋"/>
                <w:spacing w:val="3"/>
                <w:w w:val="95"/>
                <w:sz w:val="24"/>
                <w:szCs w:val="24"/>
                <w:lang w:val="en-US"/>
              </w:rPr>
            </w:pPr>
            <w:r w:rsidRPr="00955DCD">
              <w:rPr>
                <w:rFonts w:ascii="仿宋" w:eastAsia="仿宋" w:hAnsi="仿宋" w:cs="仿宋" w:hint="eastAsia"/>
                <w:noProof/>
                <w:spacing w:val="3"/>
                <w:w w:val="95"/>
                <w:sz w:val="24"/>
                <w:szCs w:val="24"/>
                <w:lang w:val="en-US" w:bidi="ar-SA"/>
              </w:rPr>
              <w:drawing>
                <wp:inline distT="0" distB="0" distL="114300" distR="114300">
                  <wp:extent cx="1134745" cy="1134745"/>
                  <wp:effectExtent l="0" t="0" r="8255" b="8255"/>
                  <wp:docPr id="5" name="图片 5" descr="fc908f80c31f741aef984145ec121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fc908f80c31f741aef984145ec121bb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45" cy="113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4A4" w:rsidRDefault="003E64A4" w:rsidP="003E64A4">
      <w:pPr>
        <w:pStyle w:val="a3"/>
        <w:spacing w:before="88" w:line="360" w:lineRule="auto"/>
        <w:ind w:right="293" w:firstLine="641"/>
        <w:jc w:val="both"/>
        <w:rPr>
          <w:rFonts w:ascii="仿宋" w:eastAsia="仿宋" w:hAnsi="仿宋" w:cs="仿宋"/>
          <w:spacing w:val="3"/>
          <w:lang w:val="en-US"/>
        </w:rPr>
      </w:pPr>
      <w:r>
        <w:rPr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114300</wp:posOffset>
            </wp:positionV>
            <wp:extent cx="1189355" cy="1319530"/>
            <wp:effectExtent l="1905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4A4">
        <w:rPr>
          <w:rFonts w:ascii="Times New Roman" w:eastAsia="仿宋" w:hAnsi="仿宋" w:hint="eastAsia"/>
        </w:rPr>
        <w:t>各位</w:t>
      </w:r>
      <w:r w:rsidR="00110F54">
        <w:rPr>
          <w:rFonts w:ascii="Times New Roman" w:eastAsia="仿宋" w:hAnsi="仿宋" w:hint="eastAsia"/>
        </w:rPr>
        <w:t>教师</w:t>
      </w:r>
      <w:r w:rsidRPr="003E64A4">
        <w:rPr>
          <w:rFonts w:ascii="Times New Roman" w:eastAsia="仿宋" w:hAnsi="仿宋" w:hint="eastAsia"/>
        </w:rPr>
        <w:t>在培训过程中，</w:t>
      </w:r>
      <w:r>
        <w:rPr>
          <w:rFonts w:ascii="Times New Roman" w:eastAsia="仿宋" w:hAnsi="仿宋" w:hint="eastAsia"/>
        </w:rPr>
        <w:t>如果有技术问题，可以加入微信咨询群找</w:t>
      </w:r>
      <w:r w:rsidRPr="003E64A4">
        <w:rPr>
          <w:rFonts w:ascii="Times New Roman" w:eastAsia="仿宋" w:hAnsi="仿宋" w:hint="eastAsia"/>
        </w:rPr>
        <w:t>工作人员</w:t>
      </w:r>
      <w:r>
        <w:rPr>
          <w:rFonts w:ascii="Times New Roman" w:eastAsia="仿宋" w:hAnsi="仿宋" w:hint="eastAsia"/>
        </w:rPr>
        <w:t>进行</w:t>
      </w:r>
      <w:r w:rsidRPr="003E64A4">
        <w:rPr>
          <w:rFonts w:ascii="Times New Roman" w:eastAsia="仿宋" w:hAnsi="仿宋" w:hint="eastAsia"/>
        </w:rPr>
        <w:t>咨询</w:t>
      </w:r>
      <w:r>
        <w:rPr>
          <w:rFonts w:ascii="Times New Roman" w:eastAsia="仿宋" w:hAnsi="仿宋" w:hint="eastAsia"/>
        </w:rPr>
        <w:t>。</w:t>
      </w:r>
      <w:r>
        <w:rPr>
          <w:rFonts w:ascii="仿宋" w:eastAsia="仿宋" w:hAnsi="仿宋" w:cs="仿宋" w:hint="eastAsia"/>
          <w:spacing w:val="3"/>
          <w:lang w:val="en-US"/>
        </w:rPr>
        <w:t>微信服务群二维码：</w:t>
      </w:r>
    </w:p>
    <w:p w:rsidR="003E64A4" w:rsidRDefault="003E64A4" w:rsidP="003E64A4">
      <w:pPr>
        <w:spacing w:line="360" w:lineRule="auto"/>
        <w:jc w:val="both"/>
        <w:rPr>
          <w:rFonts w:ascii="仿宋" w:eastAsia="仿宋" w:hAnsi="仿宋" w:cs="仿宋"/>
        </w:rPr>
      </w:pPr>
    </w:p>
    <w:p w:rsidR="00110F54" w:rsidRDefault="00110F54" w:rsidP="00955DCD">
      <w:pPr>
        <w:pStyle w:val="a3"/>
        <w:spacing w:before="88" w:line="360" w:lineRule="auto"/>
        <w:ind w:right="293" w:firstLine="641"/>
        <w:jc w:val="both"/>
        <w:rPr>
          <w:rFonts w:ascii="Times New Roman" w:eastAsia="仿宋" w:hAnsi="仿宋"/>
        </w:rPr>
      </w:pPr>
      <w:r w:rsidRPr="003E64A4">
        <w:rPr>
          <w:rFonts w:ascii="Times New Roman" w:eastAsia="仿宋" w:hAnsi="仿宋" w:hint="eastAsia"/>
        </w:rPr>
        <w:t>延期开学不</w:t>
      </w:r>
      <w:r>
        <w:rPr>
          <w:rFonts w:ascii="Times New Roman" w:eastAsia="仿宋" w:hAnsi="仿宋" w:hint="eastAsia"/>
        </w:rPr>
        <w:t>是</w:t>
      </w:r>
      <w:r w:rsidRPr="003E64A4">
        <w:rPr>
          <w:rFonts w:ascii="Times New Roman" w:eastAsia="仿宋" w:hAnsi="仿宋" w:hint="eastAsia"/>
        </w:rPr>
        <w:t>停止教学，</w:t>
      </w:r>
      <w:r w:rsidRPr="00110F54">
        <w:rPr>
          <w:rFonts w:ascii="Times New Roman" w:eastAsia="仿宋" w:hAnsi="仿宋" w:hint="eastAsia"/>
        </w:rPr>
        <w:t>请各</w:t>
      </w:r>
      <w:r>
        <w:rPr>
          <w:rFonts w:ascii="Times New Roman" w:eastAsia="仿宋" w:hAnsi="仿宋" w:hint="eastAsia"/>
        </w:rPr>
        <w:t>教学</w:t>
      </w:r>
      <w:r w:rsidRPr="00110F54">
        <w:rPr>
          <w:rFonts w:ascii="Times New Roman" w:eastAsia="仿宋" w:hAnsi="仿宋" w:hint="eastAsia"/>
        </w:rPr>
        <w:t>单位认真</w:t>
      </w:r>
      <w:r w:rsidRPr="00B9381B">
        <w:rPr>
          <w:rFonts w:ascii="Times New Roman" w:eastAsia="仿宋" w:hAnsi="仿宋" w:hint="eastAsia"/>
          <w:b/>
        </w:rPr>
        <w:t>组织全体</w:t>
      </w:r>
      <w:r w:rsidRPr="00B9381B">
        <w:rPr>
          <w:rFonts w:ascii="Times New Roman" w:eastAsia="仿宋" w:hAnsi="仿宋" w:hint="eastAsia"/>
          <w:b/>
        </w:rPr>
        <w:lastRenderedPageBreak/>
        <w:t>教师</w:t>
      </w:r>
      <w:r w:rsidRPr="00110F54">
        <w:rPr>
          <w:rFonts w:ascii="Times New Roman" w:eastAsia="仿宋" w:hAnsi="仿宋" w:hint="eastAsia"/>
        </w:rPr>
        <w:t>尤其是</w:t>
      </w:r>
      <w:r w:rsidR="000B0729">
        <w:rPr>
          <w:rFonts w:ascii="Times New Roman" w:eastAsia="仿宋" w:hAnsi="仿宋" w:hint="eastAsia"/>
        </w:rPr>
        <w:t>本</w:t>
      </w:r>
      <w:r w:rsidRPr="00110F54">
        <w:rPr>
          <w:rFonts w:ascii="Times New Roman" w:eastAsia="仿宋" w:hAnsi="仿宋" w:hint="eastAsia"/>
        </w:rPr>
        <w:t>学期有课的</w:t>
      </w:r>
      <w:r>
        <w:rPr>
          <w:rFonts w:ascii="Times New Roman" w:eastAsia="仿宋" w:hAnsi="仿宋" w:hint="eastAsia"/>
        </w:rPr>
        <w:t>教师</w:t>
      </w:r>
      <w:r w:rsidR="000B0729">
        <w:rPr>
          <w:rFonts w:ascii="Times New Roman" w:eastAsia="仿宋" w:hAnsi="仿宋" w:hint="eastAsia"/>
        </w:rPr>
        <w:t>必须</w:t>
      </w:r>
      <w:r w:rsidRPr="00110F54">
        <w:rPr>
          <w:rFonts w:ascii="Times New Roman" w:eastAsia="仿宋" w:hAnsi="仿宋" w:hint="eastAsia"/>
        </w:rPr>
        <w:t>登录平台</w:t>
      </w:r>
      <w:r>
        <w:rPr>
          <w:rFonts w:ascii="Times New Roman" w:eastAsia="仿宋" w:hAnsi="仿宋" w:hint="eastAsia"/>
        </w:rPr>
        <w:t>参加培训学习，</w:t>
      </w:r>
      <w:r w:rsidRPr="003E64A4">
        <w:rPr>
          <w:rFonts w:ascii="Times New Roman" w:eastAsia="仿宋" w:hAnsi="仿宋" w:hint="eastAsia"/>
        </w:rPr>
        <w:t>充分认识线上教学的重要意义和作用，</w:t>
      </w:r>
      <w:r w:rsidR="000B0729" w:rsidRPr="00833D25">
        <w:rPr>
          <w:rFonts w:ascii="Times New Roman" w:eastAsia="仿宋" w:hAnsi="仿宋" w:hint="eastAsia"/>
        </w:rPr>
        <w:t>学院也要提前通知学生提前</w:t>
      </w:r>
      <w:r w:rsidR="00C84426" w:rsidRPr="00833D25">
        <w:rPr>
          <w:rFonts w:ascii="Times New Roman" w:eastAsia="仿宋" w:hAnsi="仿宋" w:hint="eastAsia"/>
        </w:rPr>
        <w:t>登陆网址</w:t>
      </w:r>
      <w:r w:rsidR="000B0729" w:rsidRPr="00833D25">
        <w:rPr>
          <w:rFonts w:ascii="Times New Roman" w:eastAsia="仿宋" w:hAnsi="仿宋" w:hint="eastAsia"/>
        </w:rPr>
        <w:t>与教师一起培训</w:t>
      </w:r>
      <w:r w:rsidR="000B0729">
        <w:rPr>
          <w:rFonts w:ascii="Times New Roman" w:eastAsia="仿宋" w:hAnsi="仿宋" w:hint="eastAsia"/>
        </w:rPr>
        <w:t>，</w:t>
      </w:r>
      <w:r w:rsidRPr="003E64A4">
        <w:rPr>
          <w:rFonts w:ascii="Times New Roman" w:eastAsia="仿宋" w:hAnsi="仿宋" w:hint="eastAsia"/>
        </w:rPr>
        <w:t>最大限度保证在线</w:t>
      </w:r>
      <w:r w:rsidR="000B0729">
        <w:rPr>
          <w:rFonts w:ascii="Times New Roman" w:eastAsia="仿宋" w:hAnsi="仿宋" w:hint="eastAsia"/>
        </w:rPr>
        <w:t>网络</w:t>
      </w:r>
      <w:r w:rsidRPr="003E64A4">
        <w:rPr>
          <w:rFonts w:ascii="Times New Roman" w:eastAsia="仿宋" w:hAnsi="仿宋" w:hint="eastAsia"/>
        </w:rPr>
        <w:t>教学效果。</w:t>
      </w:r>
    </w:p>
    <w:p w:rsidR="00C84426" w:rsidRPr="001E7D00" w:rsidRDefault="00DE3002" w:rsidP="00C84426">
      <w:pPr>
        <w:spacing w:line="360" w:lineRule="auto"/>
        <w:ind w:firstLineChars="200" w:firstLine="660"/>
        <w:rPr>
          <w:rFonts w:ascii="Times New Roman" w:eastAsia="仿宋" w:hAnsi="仿宋" w:cs="Times New Roman"/>
          <w:spacing w:val="5"/>
          <w:sz w:val="32"/>
          <w:szCs w:val="32"/>
        </w:rPr>
      </w:pPr>
      <w:r>
        <w:rPr>
          <w:rFonts w:ascii="Times New Roman" w:eastAsia="仿宋" w:hAnsi="仿宋" w:cs="Times New Roman" w:hint="eastAsia"/>
          <w:spacing w:val="5"/>
          <w:sz w:val="32"/>
          <w:szCs w:val="32"/>
        </w:rPr>
        <w:t>为了便于和学生及时沟通网络授课工作，</w:t>
      </w:r>
      <w:r w:rsidR="00C84426">
        <w:rPr>
          <w:rFonts w:ascii="Times New Roman" w:eastAsia="仿宋" w:hAnsi="仿宋" w:cs="Times New Roman" w:hint="eastAsia"/>
          <w:spacing w:val="5"/>
          <w:sz w:val="32"/>
          <w:szCs w:val="32"/>
        </w:rPr>
        <w:t>3</w:t>
      </w:r>
      <w:r w:rsidR="00C84426">
        <w:rPr>
          <w:rFonts w:ascii="Times New Roman" w:eastAsia="仿宋" w:hAnsi="仿宋" w:cs="Times New Roman" w:hint="eastAsia"/>
          <w:spacing w:val="5"/>
          <w:sz w:val="32"/>
          <w:szCs w:val="32"/>
        </w:rPr>
        <w:t>月</w:t>
      </w:r>
      <w:r w:rsidR="00C84426">
        <w:rPr>
          <w:rFonts w:ascii="Times New Roman" w:eastAsia="仿宋" w:hAnsi="仿宋" w:cs="Times New Roman" w:hint="eastAsia"/>
          <w:spacing w:val="5"/>
          <w:sz w:val="32"/>
          <w:szCs w:val="32"/>
        </w:rPr>
        <w:t>6</w:t>
      </w:r>
      <w:r w:rsidR="00C84426">
        <w:rPr>
          <w:rFonts w:ascii="Times New Roman" w:eastAsia="仿宋" w:hAnsi="仿宋" w:cs="Times New Roman" w:hint="eastAsia"/>
          <w:spacing w:val="5"/>
          <w:sz w:val="32"/>
          <w:szCs w:val="32"/>
        </w:rPr>
        <w:t>日前，</w:t>
      </w:r>
      <w:r>
        <w:rPr>
          <w:rFonts w:ascii="Times New Roman" w:eastAsia="仿宋" w:hAnsi="仿宋" w:cs="Times New Roman" w:hint="eastAsia"/>
          <w:spacing w:val="5"/>
          <w:sz w:val="32"/>
          <w:szCs w:val="32"/>
        </w:rPr>
        <w:t>任课教师要</w:t>
      </w:r>
      <w:r w:rsidR="00C84426">
        <w:rPr>
          <w:rFonts w:ascii="Times New Roman" w:eastAsia="仿宋" w:hAnsi="仿宋" w:cs="Times New Roman" w:hint="eastAsia"/>
          <w:spacing w:val="5"/>
          <w:sz w:val="32"/>
          <w:szCs w:val="32"/>
        </w:rPr>
        <w:t>组织学生</w:t>
      </w:r>
      <w:r w:rsidR="00C84426" w:rsidRPr="001E7D00">
        <w:rPr>
          <w:rFonts w:ascii="Times New Roman" w:eastAsia="仿宋" w:hAnsi="仿宋" w:cs="Times New Roman"/>
          <w:spacing w:val="5"/>
          <w:sz w:val="32"/>
          <w:szCs w:val="32"/>
        </w:rPr>
        <w:t>建立</w:t>
      </w:r>
      <w:r w:rsidR="00C84426" w:rsidRPr="001E7D00">
        <w:rPr>
          <w:rFonts w:ascii="仿宋" w:eastAsia="仿宋" w:hAnsi="仿宋" w:cs="Times New Roman"/>
          <w:sz w:val="32"/>
          <w:szCs w:val="32"/>
        </w:rPr>
        <w:t>课程微信群</w:t>
      </w:r>
      <w:r w:rsidR="00C84426" w:rsidRPr="001E7D00">
        <w:rPr>
          <w:rFonts w:ascii="Times New Roman" w:eastAsia="仿宋" w:hAnsi="仿宋" w:cs="Times New Roman"/>
          <w:spacing w:val="5"/>
          <w:sz w:val="32"/>
          <w:szCs w:val="32"/>
        </w:rPr>
        <w:t>或</w:t>
      </w:r>
      <w:r w:rsidR="00C84426" w:rsidRPr="001E7D00">
        <w:rPr>
          <w:rFonts w:ascii="仿宋" w:eastAsia="仿宋" w:hAnsi="仿宋" w:cs="Times New Roman"/>
          <w:sz w:val="32"/>
          <w:szCs w:val="32"/>
        </w:rPr>
        <w:t>课程</w:t>
      </w:r>
      <w:r w:rsidR="00C84426" w:rsidRPr="001E7D00">
        <w:rPr>
          <w:rFonts w:ascii="Times New Roman" w:eastAsia="仿宋" w:hAnsi="仿宋" w:cs="Times New Roman"/>
          <w:spacing w:val="5"/>
          <w:sz w:val="32"/>
          <w:szCs w:val="32"/>
        </w:rPr>
        <w:t>QQ</w:t>
      </w:r>
      <w:r w:rsidR="00C84426" w:rsidRPr="001E7D00">
        <w:rPr>
          <w:rFonts w:ascii="Times New Roman" w:eastAsia="仿宋" w:hAnsi="仿宋" w:cs="Times New Roman"/>
          <w:spacing w:val="5"/>
          <w:sz w:val="32"/>
          <w:szCs w:val="32"/>
        </w:rPr>
        <w:t>群</w:t>
      </w:r>
      <w:r>
        <w:rPr>
          <w:rFonts w:ascii="Times New Roman" w:eastAsia="仿宋" w:hAnsi="仿宋" w:cs="Times New Roman" w:hint="eastAsia"/>
          <w:spacing w:val="5"/>
          <w:sz w:val="32"/>
          <w:szCs w:val="32"/>
        </w:rPr>
        <w:t>，畅通网络沟通和学习互动渠道</w:t>
      </w:r>
      <w:r w:rsidR="00C84426" w:rsidRPr="001E7D00">
        <w:rPr>
          <w:rFonts w:ascii="Times New Roman" w:eastAsia="仿宋" w:hAnsi="仿宋" w:cs="Times New Roman"/>
          <w:spacing w:val="5"/>
          <w:sz w:val="32"/>
          <w:szCs w:val="32"/>
        </w:rPr>
        <w:t>。</w:t>
      </w:r>
    </w:p>
    <w:p w:rsidR="00C84426" w:rsidRDefault="00C84426" w:rsidP="00955DCD">
      <w:pPr>
        <w:pStyle w:val="a3"/>
        <w:spacing w:before="88" w:line="360" w:lineRule="auto"/>
        <w:ind w:right="293" w:firstLine="641"/>
        <w:jc w:val="both"/>
        <w:rPr>
          <w:rFonts w:ascii="Times New Roman" w:eastAsia="仿宋" w:hAnsi="仿宋"/>
        </w:rPr>
      </w:pPr>
    </w:p>
    <w:p w:rsidR="00240880" w:rsidRDefault="00240880" w:rsidP="00B9381B">
      <w:pPr>
        <w:pStyle w:val="a3"/>
        <w:spacing w:before="88" w:line="360" w:lineRule="auto"/>
        <w:ind w:right="933" w:firstLine="641"/>
        <w:jc w:val="right"/>
        <w:rPr>
          <w:rFonts w:ascii="Times New Roman" w:eastAsia="仿宋" w:hAnsi="仿宋"/>
        </w:rPr>
      </w:pPr>
    </w:p>
    <w:p w:rsidR="00110F54" w:rsidRDefault="00110F54" w:rsidP="00B9381B">
      <w:pPr>
        <w:pStyle w:val="a3"/>
        <w:spacing w:before="88" w:line="360" w:lineRule="auto"/>
        <w:ind w:right="933" w:firstLine="641"/>
        <w:jc w:val="right"/>
        <w:rPr>
          <w:rFonts w:ascii="Times New Roman" w:eastAsia="仿宋" w:hAnsi="仿宋"/>
        </w:rPr>
      </w:pPr>
      <w:r>
        <w:rPr>
          <w:rFonts w:ascii="Times New Roman" w:eastAsia="仿宋" w:hAnsi="仿宋" w:hint="eastAsia"/>
        </w:rPr>
        <w:t>教务处</w:t>
      </w:r>
    </w:p>
    <w:p w:rsidR="00110F54" w:rsidRDefault="00110F54" w:rsidP="00110F54">
      <w:pPr>
        <w:pStyle w:val="a3"/>
        <w:spacing w:before="88" w:line="360" w:lineRule="auto"/>
        <w:ind w:right="293" w:firstLine="641"/>
        <w:jc w:val="right"/>
        <w:rPr>
          <w:rFonts w:ascii="Times New Roman" w:eastAsia="仿宋" w:hAnsi="仿宋"/>
        </w:rPr>
      </w:pPr>
      <w:r>
        <w:rPr>
          <w:rFonts w:ascii="Times New Roman" w:eastAsia="仿宋" w:hAnsi="仿宋" w:hint="eastAsia"/>
        </w:rPr>
        <w:t>2020</w:t>
      </w:r>
      <w:r>
        <w:rPr>
          <w:rFonts w:ascii="Times New Roman" w:eastAsia="仿宋" w:hAnsi="仿宋" w:hint="eastAsia"/>
        </w:rPr>
        <w:t>年</w:t>
      </w:r>
      <w:r>
        <w:rPr>
          <w:rFonts w:ascii="Times New Roman" w:eastAsia="仿宋" w:hAnsi="仿宋" w:hint="eastAsia"/>
        </w:rPr>
        <w:t>2</w:t>
      </w:r>
      <w:r>
        <w:rPr>
          <w:rFonts w:ascii="Times New Roman" w:eastAsia="仿宋" w:hAnsi="仿宋" w:hint="eastAsia"/>
        </w:rPr>
        <w:t>月</w:t>
      </w:r>
      <w:r>
        <w:rPr>
          <w:rFonts w:ascii="Times New Roman" w:eastAsia="仿宋" w:hAnsi="仿宋" w:hint="eastAsia"/>
        </w:rPr>
        <w:t>11</w:t>
      </w:r>
      <w:r>
        <w:rPr>
          <w:rFonts w:ascii="Times New Roman" w:eastAsia="仿宋" w:hAnsi="仿宋" w:hint="eastAsia"/>
        </w:rPr>
        <w:t>日</w:t>
      </w:r>
    </w:p>
    <w:p w:rsidR="005020F7" w:rsidRDefault="005020F7" w:rsidP="00955DCD">
      <w:pPr>
        <w:pStyle w:val="a3"/>
        <w:spacing w:before="88" w:line="360" w:lineRule="auto"/>
        <w:ind w:right="293" w:firstLine="641"/>
        <w:jc w:val="both"/>
        <w:rPr>
          <w:rFonts w:ascii="仿宋" w:eastAsia="仿宋" w:hAnsi="仿宋" w:cs="仿宋"/>
          <w:spacing w:val="3"/>
        </w:rPr>
      </w:pPr>
    </w:p>
    <w:sectPr w:rsidR="005020F7" w:rsidSect="000B0729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66" w:rsidRDefault="004C6D66" w:rsidP="00B9381B">
      <w:r>
        <w:separator/>
      </w:r>
    </w:p>
  </w:endnote>
  <w:endnote w:type="continuationSeparator" w:id="0">
    <w:p w:rsidR="004C6D66" w:rsidRDefault="004C6D66" w:rsidP="00B9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66" w:rsidRDefault="004C6D66" w:rsidP="00B9381B">
      <w:r>
        <w:separator/>
      </w:r>
    </w:p>
  </w:footnote>
  <w:footnote w:type="continuationSeparator" w:id="0">
    <w:p w:rsidR="004C6D66" w:rsidRDefault="004C6D66" w:rsidP="00B93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9A4"/>
    <w:rsid w:val="000B0729"/>
    <w:rsid w:val="00110F54"/>
    <w:rsid w:val="00125F5A"/>
    <w:rsid w:val="00240880"/>
    <w:rsid w:val="0037017E"/>
    <w:rsid w:val="003E64A4"/>
    <w:rsid w:val="004704F8"/>
    <w:rsid w:val="00476312"/>
    <w:rsid w:val="00477C07"/>
    <w:rsid w:val="004C6D66"/>
    <w:rsid w:val="004D5083"/>
    <w:rsid w:val="005020F7"/>
    <w:rsid w:val="0055454F"/>
    <w:rsid w:val="00793311"/>
    <w:rsid w:val="00816419"/>
    <w:rsid w:val="00833D25"/>
    <w:rsid w:val="00856DA0"/>
    <w:rsid w:val="00875E1D"/>
    <w:rsid w:val="00905181"/>
    <w:rsid w:val="00955DCD"/>
    <w:rsid w:val="009A5EF3"/>
    <w:rsid w:val="009F14FA"/>
    <w:rsid w:val="00A309A4"/>
    <w:rsid w:val="00B10E39"/>
    <w:rsid w:val="00B24C49"/>
    <w:rsid w:val="00B55B31"/>
    <w:rsid w:val="00B9381B"/>
    <w:rsid w:val="00C84426"/>
    <w:rsid w:val="00DE3002"/>
    <w:rsid w:val="00EC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B5E2B4-8107-49C9-99B5-1FD2348B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uiPriority w:val="1"/>
    <w:qFormat/>
    <w:rsid w:val="00955DCD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D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DC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55DCD"/>
    <w:pPr>
      <w:ind w:left="117"/>
    </w:pPr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955DCD"/>
    <w:rPr>
      <w:rFonts w:ascii="宋体" w:eastAsia="宋体" w:hAnsi="宋体" w:cs="宋体"/>
      <w:kern w:val="0"/>
      <w:sz w:val="32"/>
      <w:szCs w:val="32"/>
      <w:lang w:val="zh-CN" w:bidi="zh-CN"/>
    </w:rPr>
  </w:style>
  <w:style w:type="table" w:styleId="a5">
    <w:name w:val="Table Grid"/>
    <w:basedOn w:val="a1"/>
    <w:rsid w:val="00955DC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955DCD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semiHidden/>
    <w:rsid w:val="00955DCD"/>
    <w:rPr>
      <w:rFonts w:asciiTheme="majorHAnsi" w:eastAsiaTheme="majorEastAsia" w:hAnsiTheme="majorHAnsi" w:cstheme="majorBidi"/>
      <w:b/>
      <w:bCs/>
      <w:kern w:val="0"/>
      <w:sz w:val="32"/>
      <w:szCs w:val="32"/>
      <w:lang w:val="zh-CN" w:bidi="zh-CN"/>
    </w:rPr>
  </w:style>
  <w:style w:type="character" w:customStyle="1" w:styleId="30">
    <w:name w:val="标题 3 字符"/>
    <w:basedOn w:val="a0"/>
    <w:link w:val="3"/>
    <w:uiPriority w:val="9"/>
    <w:semiHidden/>
    <w:rsid w:val="00955DCD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7">
    <w:name w:val="No Spacing"/>
    <w:uiPriority w:val="1"/>
    <w:qFormat/>
    <w:rsid w:val="005020F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a8">
    <w:name w:val="Balloon Text"/>
    <w:basedOn w:val="a"/>
    <w:link w:val="a9"/>
    <w:uiPriority w:val="99"/>
    <w:semiHidden/>
    <w:unhideWhenUsed/>
    <w:rsid w:val="00B9381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9381B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a">
    <w:name w:val="header"/>
    <w:basedOn w:val="a"/>
    <w:link w:val="ab"/>
    <w:uiPriority w:val="99"/>
    <w:semiHidden/>
    <w:unhideWhenUsed/>
    <w:rsid w:val="00B93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semiHidden/>
    <w:rsid w:val="00B9381B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c">
    <w:name w:val="footer"/>
    <w:basedOn w:val="a"/>
    <w:link w:val="ad"/>
    <w:uiPriority w:val="99"/>
    <w:semiHidden/>
    <w:unhideWhenUsed/>
    <w:rsid w:val="00B938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semiHidden/>
    <w:rsid w:val="00B9381B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ibo.chaoxing.com/323253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ibo.chaoxing.com/320823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YL</cp:lastModifiedBy>
  <cp:revision>9</cp:revision>
  <dcterms:created xsi:type="dcterms:W3CDTF">2020-02-11T00:57:00Z</dcterms:created>
  <dcterms:modified xsi:type="dcterms:W3CDTF">2020-02-11T08:05:00Z</dcterms:modified>
</cp:coreProperties>
</file>