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山东省2021年下半年全国大学英语四六级考试（笔试）健康管理信息采集表</w:t>
      </w:r>
    </w:p>
    <w:tbl>
      <w:tblPr>
        <w:tblStyle w:val="2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705"/>
        <w:gridCol w:w="564"/>
        <w:gridCol w:w="424"/>
        <w:gridCol w:w="989"/>
        <w:gridCol w:w="1126"/>
        <w:gridCol w:w="170"/>
        <w:gridCol w:w="142"/>
        <w:gridCol w:w="1126"/>
        <w:gridCol w:w="1010"/>
        <w:gridCol w:w="86"/>
        <w:gridCol w:w="1524"/>
        <w:gridCol w:w="166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黑体"/>
                <w:b/>
                <w:kern w:val="0"/>
                <w:sz w:val="28"/>
                <w:szCs w:val="28"/>
                <w:lang w:bidi="ar"/>
              </w:rPr>
              <w:t>考生姓名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b/>
                <w:sz w:val="24"/>
              </w:rPr>
            </w:pP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黑体"/>
                <w:b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3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黑体"/>
                <w:b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b/>
                <w:sz w:val="24"/>
              </w:rPr>
            </w:pP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黑体"/>
                <w:b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3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b/>
                <w:sz w:val="24"/>
                <w:lang w:bidi="ar"/>
              </w:rPr>
              <w:t>情形</w:t>
            </w:r>
          </w:p>
        </w:tc>
        <w:tc>
          <w:tcPr>
            <w:tcW w:w="95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ascii="仿宋_GB2312" w:hAnsi="等线" w:eastAsia="仿宋_GB2312" w:cs="仿宋_GB2312"/>
                <w:b/>
                <w:sz w:val="24"/>
                <w:lang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等线" w:hAnsi="等线" w:eastAsia="等线"/>
                <w:szCs w:val="22"/>
              </w:rPr>
            </w:pP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考前21天内是否有国内中、高风险等疫情重点地区旅居史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考前28天内是否有境外旅居史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居住社区21天内是否发生疫情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360" w:firstLine="0" w:firstLineChars="0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属于下面哪种情形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360" w:firstLine="0" w:firstLineChars="0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是否解除医学隔离观察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□是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□否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□是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□否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□是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□否</w:t>
            </w: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□确诊病例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□无症状感染者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□密切接触者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□以上都不是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□是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□否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□不属于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□是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□否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ascii="仿宋_GB2312" w:hAnsi="等线" w:eastAsia="仿宋_GB2312" w:cs="仿宋_GB2312"/>
                <w:b/>
                <w:sz w:val="24"/>
                <w:lang w:bidi="ar"/>
              </w:rPr>
              <w:t>健康检测（自考前14天起）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天数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监测日期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健康码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" w:firstLineChars="100"/>
              <w:textAlignment w:val="auto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①红码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" w:firstLineChars="100"/>
              <w:textAlignment w:val="auto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②黄码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" w:firstLineChars="100"/>
              <w:textAlignment w:val="auto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③绿码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晚体温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是否有以下症状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如出现以上所列症状，是否排除疑似传染病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①是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 w:cs="仿宋_GB2312"/>
                <w:sz w:val="24"/>
                <w:lang w:eastAsia="zh-CN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1</w:t>
            </w:r>
            <w:r>
              <w:rPr>
                <w:rFonts w:hint="eastAsia" w:ascii="仿宋_GB2312" w:hAnsi="等线" w:eastAsia="仿宋_GB2312" w:cs="仿宋_GB2312"/>
                <w:sz w:val="24"/>
                <w:lang w:eastAsia="zh-CN" w:bidi="ar"/>
              </w:rPr>
              <w:t>（</w:t>
            </w:r>
            <w:r>
              <w:rPr>
                <w:rFonts w:hint="eastAsia" w:ascii="仿宋_GB2312" w:hAnsi="等线" w:eastAsia="仿宋_GB2312" w:cs="仿宋_GB2312"/>
                <w:sz w:val="24"/>
                <w:lang w:val="en-US" w:eastAsia="zh-CN" w:bidi="ar"/>
              </w:rPr>
              <w:t>12.04</w:t>
            </w:r>
            <w:r>
              <w:rPr>
                <w:rFonts w:hint="eastAsia" w:ascii="仿宋_GB2312" w:hAnsi="等线" w:eastAsia="仿宋_GB2312" w:cs="仿宋_GB2312"/>
                <w:sz w:val="24"/>
                <w:lang w:eastAsia="zh-CN" w:bidi="ar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 w:cs="仿宋_GB2312"/>
                <w:sz w:val="24"/>
                <w:lang w:eastAsia="zh-CN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2</w:t>
            </w:r>
            <w:r>
              <w:rPr>
                <w:rFonts w:hint="eastAsia" w:ascii="仿宋_GB2312" w:hAnsi="等线" w:eastAsia="仿宋_GB2312" w:cs="仿宋_GB2312"/>
                <w:sz w:val="24"/>
                <w:lang w:eastAsia="zh-CN" w:bidi="ar"/>
              </w:rPr>
              <w:t>（</w:t>
            </w:r>
            <w:r>
              <w:rPr>
                <w:rFonts w:hint="eastAsia" w:ascii="仿宋_GB2312" w:hAnsi="等线" w:eastAsia="仿宋_GB2312" w:cs="仿宋_GB2312"/>
                <w:sz w:val="24"/>
                <w:lang w:val="en-US" w:eastAsia="zh-CN" w:bidi="ar"/>
              </w:rPr>
              <w:t>12.05</w:t>
            </w:r>
            <w:r>
              <w:rPr>
                <w:rFonts w:hint="eastAsia" w:ascii="仿宋_GB2312" w:hAnsi="等线" w:eastAsia="仿宋_GB2312" w:cs="仿宋_GB2312"/>
                <w:sz w:val="24"/>
                <w:lang w:eastAsia="zh-CN" w:bidi="ar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 w:cs="仿宋_GB2312"/>
                <w:sz w:val="24"/>
                <w:lang w:eastAsia="zh-CN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3</w:t>
            </w:r>
            <w:r>
              <w:rPr>
                <w:rFonts w:hint="eastAsia" w:ascii="仿宋_GB2312" w:hAnsi="等线" w:eastAsia="仿宋_GB2312" w:cs="仿宋_GB2312"/>
                <w:sz w:val="24"/>
                <w:lang w:eastAsia="zh-CN" w:bidi="ar"/>
              </w:rPr>
              <w:t>（</w:t>
            </w:r>
            <w:r>
              <w:rPr>
                <w:rFonts w:hint="eastAsia" w:ascii="仿宋_GB2312" w:hAnsi="等线" w:eastAsia="仿宋_GB2312" w:cs="仿宋_GB2312"/>
                <w:sz w:val="24"/>
                <w:lang w:val="en-US" w:eastAsia="zh-CN" w:bidi="ar"/>
              </w:rPr>
              <w:t>12.06</w:t>
            </w:r>
            <w:r>
              <w:rPr>
                <w:rFonts w:hint="eastAsia" w:ascii="仿宋_GB2312" w:hAnsi="等线" w:eastAsia="仿宋_GB2312" w:cs="仿宋_GB2312"/>
                <w:sz w:val="24"/>
                <w:lang w:eastAsia="zh-CN" w:bidi="ar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 w:cs="仿宋_GB2312"/>
                <w:sz w:val="24"/>
                <w:lang w:eastAsia="zh-CN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4</w:t>
            </w:r>
            <w:r>
              <w:rPr>
                <w:rFonts w:hint="eastAsia" w:ascii="仿宋_GB2312" w:hAnsi="等线" w:eastAsia="仿宋_GB2312" w:cs="仿宋_GB2312"/>
                <w:sz w:val="24"/>
                <w:lang w:eastAsia="zh-CN" w:bidi="ar"/>
              </w:rPr>
              <w:t>（</w:t>
            </w:r>
            <w:r>
              <w:rPr>
                <w:rFonts w:hint="eastAsia" w:ascii="仿宋_GB2312" w:hAnsi="等线" w:eastAsia="仿宋_GB2312" w:cs="仿宋_GB2312"/>
                <w:sz w:val="24"/>
                <w:lang w:val="en-US" w:eastAsia="zh-CN" w:bidi="ar"/>
              </w:rPr>
              <w:t>12.07</w:t>
            </w:r>
            <w:r>
              <w:rPr>
                <w:rFonts w:hint="eastAsia" w:ascii="仿宋_GB2312" w:hAnsi="等线" w:eastAsia="仿宋_GB2312" w:cs="仿宋_GB2312"/>
                <w:sz w:val="24"/>
                <w:lang w:eastAsia="zh-CN" w:bidi="ar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 w:cs="仿宋_GB2312"/>
                <w:sz w:val="24"/>
                <w:lang w:eastAsia="zh-CN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5</w:t>
            </w:r>
            <w:r>
              <w:rPr>
                <w:rFonts w:hint="eastAsia" w:ascii="仿宋_GB2312" w:hAnsi="等线" w:eastAsia="仿宋_GB2312" w:cs="仿宋_GB2312"/>
                <w:sz w:val="24"/>
                <w:lang w:eastAsia="zh-CN" w:bidi="ar"/>
              </w:rPr>
              <w:t>（</w:t>
            </w:r>
            <w:r>
              <w:rPr>
                <w:rFonts w:hint="eastAsia" w:ascii="仿宋_GB2312" w:hAnsi="等线" w:eastAsia="仿宋_GB2312" w:cs="仿宋_GB2312"/>
                <w:sz w:val="24"/>
                <w:lang w:val="en-US" w:eastAsia="zh-CN" w:bidi="ar"/>
              </w:rPr>
              <w:t>12.08</w:t>
            </w:r>
            <w:r>
              <w:rPr>
                <w:rFonts w:hint="eastAsia" w:ascii="仿宋_GB2312" w:hAnsi="等线" w:eastAsia="仿宋_GB2312" w:cs="仿宋_GB2312"/>
                <w:sz w:val="24"/>
                <w:lang w:eastAsia="zh-CN" w:bidi="ar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 w:cs="仿宋_GB2312"/>
                <w:sz w:val="24"/>
                <w:lang w:eastAsia="zh-CN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6</w:t>
            </w:r>
            <w:r>
              <w:rPr>
                <w:rFonts w:hint="eastAsia" w:ascii="仿宋_GB2312" w:hAnsi="等线" w:eastAsia="仿宋_GB2312" w:cs="仿宋_GB2312"/>
                <w:sz w:val="24"/>
                <w:lang w:eastAsia="zh-CN" w:bidi="ar"/>
              </w:rPr>
              <w:t>（</w:t>
            </w:r>
            <w:r>
              <w:rPr>
                <w:rFonts w:hint="eastAsia" w:ascii="仿宋_GB2312" w:hAnsi="等线" w:eastAsia="仿宋_GB2312" w:cs="仿宋_GB2312"/>
                <w:sz w:val="24"/>
                <w:lang w:val="en-US" w:eastAsia="zh-CN" w:bidi="ar"/>
              </w:rPr>
              <w:t>12.09</w:t>
            </w:r>
            <w:r>
              <w:rPr>
                <w:rFonts w:hint="eastAsia" w:ascii="仿宋_GB2312" w:hAnsi="等线" w:eastAsia="仿宋_GB2312" w:cs="仿宋_GB2312"/>
                <w:sz w:val="24"/>
                <w:lang w:eastAsia="zh-CN" w:bidi="ar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 w:cs="仿宋_GB2312"/>
                <w:sz w:val="24"/>
                <w:lang w:eastAsia="zh-CN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7</w:t>
            </w:r>
            <w:r>
              <w:rPr>
                <w:rFonts w:hint="eastAsia" w:ascii="仿宋_GB2312" w:hAnsi="等线" w:eastAsia="仿宋_GB2312" w:cs="仿宋_GB2312"/>
                <w:sz w:val="24"/>
                <w:lang w:eastAsia="zh-CN" w:bidi="ar"/>
              </w:rPr>
              <w:t>（</w:t>
            </w:r>
            <w:r>
              <w:rPr>
                <w:rFonts w:hint="eastAsia" w:ascii="仿宋_GB2312" w:hAnsi="等线" w:eastAsia="仿宋_GB2312" w:cs="仿宋_GB2312"/>
                <w:sz w:val="24"/>
                <w:lang w:val="en-US" w:eastAsia="zh-CN" w:bidi="ar"/>
              </w:rPr>
              <w:t>12.10</w:t>
            </w:r>
            <w:r>
              <w:rPr>
                <w:rFonts w:hint="eastAsia" w:ascii="仿宋_GB2312" w:hAnsi="等线" w:eastAsia="仿宋_GB2312" w:cs="仿宋_GB2312"/>
                <w:sz w:val="24"/>
                <w:lang w:eastAsia="zh-CN" w:bidi="ar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 w:cs="仿宋_GB2312"/>
                <w:sz w:val="24"/>
                <w:lang w:eastAsia="zh-CN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8</w:t>
            </w:r>
            <w:r>
              <w:rPr>
                <w:rFonts w:hint="eastAsia" w:ascii="仿宋_GB2312" w:hAnsi="等线" w:eastAsia="仿宋_GB2312" w:cs="仿宋_GB2312"/>
                <w:sz w:val="24"/>
                <w:lang w:eastAsia="zh-CN" w:bidi="ar"/>
              </w:rPr>
              <w:t>（</w:t>
            </w:r>
            <w:r>
              <w:rPr>
                <w:rFonts w:hint="eastAsia" w:ascii="仿宋_GB2312" w:hAnsi="等线" w:eastAsia="仿宋_GB2312" w:cs="仿宋_GB2312"/>
                <w:sz w:val="24"/>
                <w:lang w:val="en-US" w:eastAsia="zh-CN" w:bidi="ar"/>
              </w:rPr>
              <w:t>12.11</w:t>
            </w:r>
            <w:r>
              <w:rPr>
                <w:rFonts w:hint="eastAsia" w:ascii="仿宋_GB2312" w:hAnsi="等线" w:eastAsia="仿宋_GB2312" w:cs="仿宋_GB2312"/>
                <w:sz w:val="24"/>
                <w:lang w:eastAsia="zh-CN" w:bidi="ar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 w:cs="仿宋_GB2312"/>
                <w:sz w:val="24"/>
                <w:lang w:eastAsia="zh-CN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9</w:t>
            </w:r>
            <w:r>
              <w:rPr>
                <w:rFonts w:hint="eastAsia" w:ascii="仿宋_GB2312" w:hAnsi="等线" w:eastAsia="仿宋_GB2312" w:cs="仿宋_GB2312"/>
                <w:sz w:val="24"/>
                <w:lang w:eastAsia="zh-CN" w:bidi="ar"/>
              </w:rPr>
              <w:t>（</w:t>
            </w:r>
            <w:r>
              <w:rPr>
                <w:rFonts w:hint="eastAsia" w:ascii="仿宋_GB2312" w:hAnsi="等线" w:eastAsia="仿宋_GB2312" w:cs="仿宋_GB2312"/>
                <w:sz w:val="24"/>
                <w:lang w:val="en-US" w:eastAsia="zh-CN" w:bidi="ar"/>
              </w:rPr>
              <w:t>12.12</w:t>
            </w:r>
            <w:r>
              <w:rPr>
                <w:rFonts w:hint="eastAsia" w:ascii="仿宋_GB2312" w:hAnsi="等线" w:eastAsia="仿宋_GB2312" w:cs="仿宋_GB2312"/>
                <w:sz w:val="24"/>
                <w:lang w:eastAsia="zh-CN" w:bidi="ar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 w:cs="仿宋_GB2312"/>
                <w:sz w:val="24"/>
                <w:lang w:eastAsia="zh-CN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10</w:t>
            </w:r>
            <w:r>
              <w:rPr>
                <w:rFonts w:hint="eastAsia" w:ascii="仿宋_GB2312" w:hAnsi="等线" w:eastAsia="仿宋_GB2312" w:cs="仿宋_GB2312"/>
                <w:sz w:val="24"/>
                <w:lang w:eastAsia="zh-CN" w:bidi="ar"/>
              </w:rPr>
              <w:t>（</w:t>
            </w:r>
            <w:r>
              <w:rPr>
                <w:rFonts w:hint="eastAsia" w:ascii="仿宋_GB2312" w:hAnsi="等线" w:eastAsia="仿宋_GB2312" w:cs="仿宋_GB2312"/>
                <w:sz w:val="24"/>
                <w:lang w:val="en-US" w:eastAsia="zh-CN" w:bidi="ar"/>
              </w:rPr>
              <w:t>12.13</w:t>
            </w:r>
            <w:r>
              <w:rPr>
                <w:rFonts w:hint="eastAsia" w:ascii="仿宋_GB2312" w:hAnsi="等线" w:eastAsia="仿宋_GB2312" w:cs="仿宋_GB2312"/>
                <w:sz w:val="24"/>
                <w:lang w:eastAsia="zh-CN" w:bidi="ar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 w:cs="仿宋_GB2312"/>
                <w:sz w:val="24"/>
                <w:lang w:eastAsia="zh-CN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11</w:t>
            </w:r>
            <w:r>
              <w:rPr>
                <w:rFonts w:hint="eastAsia" w:ascii="仿宋_GB2312" w:hAnsi="等线" w:eastAsia="仿宋_GB2312" w:cs="仿宋_GB2312"/>
                <w:sz w:val="24"/>
                <w:lang w:eastAsia="zh-CN" w:bidi="ar"/>
              </w:rPr>
              <w:t>（</w:t>
            </w:r>
            <w:r>
              <w:rPr>
                <w:rFonts w:hint="eastAsia" w:ascii="仿宋_GB2312" w:hAnsi="等线" w:eastAsia="仿宋_GB2312" w:cs="仿宋_GB2312"/>
                <w:sz w:val="24"/>
                <w:lang w:val="en-US" w:eastAsia="zh-CN" w:bidi="ar"/>
              </w:rPr>
              <w:t>12.14</w:t>
            </w:r>
            <w:r>
              <w:rPr>
                <w:rFonts w:hint="eastAsia" w:ascii="仿宋_GB2312" w:hAnsi="等线" w:eastAsia="仿宋_GB2312" w:cs="仿宋_GB2312"/>
                <w:sz w:val="24"/>
                <w:lang w:eastAsia="zh-CN" w:bidi="ar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 w:cs="仿宋_GB2312"/>
                <w:sz w:val="24"/>
                <w:lang w:eastAsia="zh-CN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12</w:t>
            </w:r>
            <w:r>
              <w:rPr>
                <w:rFonts w:hint="eastAsia" w:ascii="仿宋_GB2312" w:hAnsi="等线" w:eastAsia="仿宋_GB2312" w:cs="仿宋_GB2312"/>
                <w:sz w:val="24"/>
                <w:lang w:eastAsia="zh-CN" w:bidi="ar"/>
              </w:rPr>
              <w:t>（</w:t>
            </w:r>
            <w:r>
              <w:rPr>
                <w:rFonts w:hint="eastAsia" w:ascii="仿宋_GB2312" w:hAnsi="等线" w:eastAsia="仿宋_GB2312" w:cs="仿宋_GB2312"/>
                <w:sz w:val="24"/>
                <w:lang w:val="en-US" w:eastAsia="zh-CN" w:bidi="ar"/>
              </w:rPr>
              <w:t>12.15</w:t>
            </w:r>
            <w:r>
              <w:rPr>
                <w:rFonts w:hint="eastAsia" w:ascii="仿宋_GB2312" w:hAnsi="等线" w:eastAsia="仿宋_GB2312" w:cs="仿宋_GB2312"/>
                <w:sz w:val="24"/>
                <w:lang w:eastAsia="zh-CN" w:bidi="ar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 w:cs="仿宋_GB2312"/>
                <w:sz w:val="24"/>
                <w:lang w:eastAsia="zh-CN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13</w:t>
            </w:r>
            <w:r>
              <w:rPr>
                <w:rFonts w:hint="eastAsia" w:ascii="仿宋_GB2312" w:hAnsi="等线" w:eastAsia="仿宋_GB2312" w:cs="仿宋_GB2312"/>
                <w:sz w:val="24"/>
                <w:lang w:eastAsia="zh-CN" w:bidi="ar"/>
              </w:rPr>
              <w:t>（</w:t>
            </w:r>
            <w:r>
              <w:rPr>
                <w:rFonts w:hint="eastAsia" w:ascii="仿宋_GB2312" w:hAnsi="等线" w:eastAsia="仿宋_GB2312" w:cs="仿宋_GB2312"/>
                <w:sz w:val="24"/>
                <w:lang w:val="en-US" w:eastAsia="zh-CN" w:bidi="ar"/>
              </w:rPr>
              <w:t>12.16</w:t>
            </w:r>
            <w:r>
              <w:rPr>
                <w:rFonts w:hint="eastAsia" w:ascii="仿宋_GB2312" w:hAnsi="等线" w:eastAsia="仿宋_GB2312" w:cs="仿宋_GB2312"/>
                <w:sz w:val="24"/>
                <w:lang w:eastAsia="zh-CN" w:bidi="ar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 w:cs="仿宋_GB2312"/>
                <w:sz w:val="24"/>
                <w:lang w:eastAsia="zh-CN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14</w:t>
            </w:r>
            <w:r>
              <w:rPr>
                <w:rFonts w:hint="eastAsia" w:ascii="仿宋_GB2312" w:hAnsi="等线" w:eastAsia="仿宋_GB2312" w:cs="仿宋_GB2312"/>
                <w:sz w:val="24"/>
                <w:lang w:eastAsia="zh-CN" w:bidi="ar"/>
              </w:rPr>
              <w:t>（</w:t>
            </w:r>
            <w:r>
              <w:rPr>
                <w:rFonts w:hint="eastAsia" w:ascii="仿宋_GB2312" w:hAnsi="等线" w:eastAsia="仿宋_GB2312" w:cs="仿宋_GB2312"/>
                <w:sz w:val="24"/>
                <w:lang w:val="en-US" w:eastAsia="zh-CN" w:bidi="ar"/>
              </w:rPr>
              <w:t>12.17</w:t>
            </w:r>
            <w:r>
              <w:rPr>
                <w:rFonts w:hint="eastAsia" w:ascii="仿宋_GB2312" w:hAnsi="等线" w:eastAsia="仿宋_GB2312" w:cs="仿宋_GB2312"/>
                <w:sz w:val="24"/>
                <w:lang w:eastAsia="zh-CN" w:bidi="ar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  <w:lang w:bidi="ar"/>
              </w:rPr>
              <w:t>考试当天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ascii="仿宋_GB2312" w:hAnsi="等线" w:eastAsia="仿宋_GB2312" w:cs="仿宋_GB2312"/>
                <w:b/>
                <w:sz w:val="24"/>
                <w:lang w:bidi="ar"/>
              </w:rPr>
              <w:t>考生承诺</w:t>
            </w:r>
          </w:p>
        </w:tc>
        <w:tc>
          <w:tcPr>
            <w:tcW w:w="95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  <w:t>本人参加2021年下半年全国大学英语四六级考试（笔试），现郑重承诺：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80" w:firstLineChars="200"/>
              <w:textAlignment w:val="auto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  <w:t>本人如实逐</w:t>
            </w:r>
            <w:bookmarkStart w:id="0" w:name="_GoBack"/>
            <w:bookmarkEnd w:id="0"/>
            <w:r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  <w:t>项填报健康申明，如因隐瞒或虚假填报引起不良后果，本人愿承担相应的法律责任。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520" w:firstLineChars="2300"/>
              <w:jc w:val="left"/>
              <w:textAlignment w:val="auto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  <w:t xml:space="preserve">考生签名：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  <w:t xml:space="preserve">                                 日    期：   年  月   日</w:t>
            </w:r>
          </w:p>
        </w:tc>
      </w:tr>
    </w:tbl>
    <w:p>
      <w:pPr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等线" w:eastAsia="仿宋_GB2312" w:cs="仿宋_GB2312"/>
          <w:szCs w:val="21"/>
          <w:lang w:bidi="ar"/>
        </w:rPr>
        <w:t>疫情防控以</w:t>
      </w:r>
      <w:r>
        <w:rPr>
          <w:rFonts w:hint="eastAsia" w:ascii="仿宋_GB2312" w:hAnsi="等线" w:eastAsia="仿宋_GB2312" w:cs="仿宋_GB2312"/>
          <w:b/>
          <w:szCs w:val="21"/>
          <w:lang w:bidi="ar"/>
        </w:rPr>
        <w:t>山东省最新要求</w:t>
      </w:r>
      <w:r>
        <w:rPr>
          <w:rFonts w:hint="eastAsia" w:ascii="仿宋_GB2312" w:hAnsi="等线" w:eastAsia="仿宋_GB2312" w:cs="仿宋_GB2312"/>
          <w:szCs w:val="21"/>
          <w:lang w:bidi="ar"/>
        </w:rPr>
        <w:t>为准。</w:t>
      </w:r>
      <w:r>
        <w:rPr>
          <w:rFonts w:hint="eastAsia" w:ascii="仿宋_GB2312" w:hAnsi="仿宋" w:eastAsia="仿宋_GB2312" w:cs="仿宋_GB2312"/>
          <w:szCs w:val="21"/>
          <w:lang w:bidi="ar"/>
        </w:rPr>
        <w:t>考生</w:t>
      </w:r>
      <w:r>
        <w:rPr>
          <w:rFonts w:hint="eastAsia" w:ascii="仿宋_GB2312" w:hAnsi="仿宋" w:eastAsia="仿宋_GB2312" w:cs="仿宋_GB2312"/>
          <w:b/>
          <w:szCs w:val="21"/>
          <w:lang w:bidi="ar"/>
        </w:rPr>
        <w:t>每场</w:t>
      </w:r>
      <w:r>
        <w:rPr>
          <w:rFonts w:hint="eastAsia" w:ascii="仿宋_GB2312" w:hAnsi="仿宋" w:eastAsia="仿宋_GB2312" w:cs="仿宋_GB2312"/>
          <w:szCs w:val="21"/>
          <w:lang w:bidi="ar"/>
        </w:rPr>
        <w:t>考试进入考点时均须上交本表。</w:t>
      </w:r>
    </w:p>
    <w:p/>
    <w:sectPr>
      <w:pgSz w:w="11906" w:h="16838"/>
      <w:pgMar w:top="794" w:right="1633" w:bottom="794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E3C9A"/>
    <w:rsid w:val="25DA7F54"/>
    <w:rsid w:val="4A620984"/>
    <w:rsid w:val="6D4E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等线" w:hAnsi="等线" w:eastAsia="等线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2021-11-29T01:47:00Z</dcterms:created>
  <dc:creator>狮子艾奥里亚</dc:creator>
  <cp:lastModifiedBy>123</cp:lastModifiedBy>
  <dcterms:modified xsi:type="dcterms:W3CDTF">2021-11-30T07:50:56Z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477A2475AB3047D08B6F99FD214828D9</vt:lpwstr>
  </property>
</Properties>
</file>