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5697" w:rsidRPr="00555697" w:rsidRDefault="00555697">
      <w:pPr>
        <w:rPr>
          <w:sz w:val="28"/>
          <w:szCs w:val="28"/>
        </w:rPr>
      </w:pPr>
      <w:r w:rsidRPr="00555697">
        <w:rPr>
          <w:rFonts w:hint="eastAsia"/>
          <w:sz w:val="28"/>
          <w:szCs w:val="28"/>
        </w:rPr>
        <w:t>附件</w:t>
      </w:r>
      <w:r w:rsidR="00707960">
        <w:rPr>
          <w:sz w:val="28"/>
          <w:szCs w:val="28"/>
        </w:rPr>
        <w:t>6</w:t>
      </w:r>
      <w:bookmarkStart w:id="0" w:name="_GoBack"/>
      <w:bookmarkEnd w:id="0"/>
      <w:r w:rsidRPr="00555697">
        <w:rPr>
          <w:rFonts w:hint="eastAsia"/>
          <w:sz w:val="28"/>
          <w:szCs w:val="28"/>
        </w:rPr>
        <w:t>：</w:t>
      </w:r>
    </w:p>
    <w:p w:rsidR="001F513D" w:rsidRDefault="00555697" w:rsidP="00555697">
      <w:pPr>
        <w:jc w:val="center"/>
        <w:rPr>
          <w:b/>
          <w:sz w:val="32"/>
          <w:szCs w:val="32"/>
        </w:rPr>
      </w:pPr>
      <w:r w:rsidRPr="00555697">
        <w:rPr>
          <w:rFonts w:hint="eastAsia"/>
          <w:b/>
          <w:sz w:val="32"/>
          <w:szCs w:val="32"/>
        </w:rPr>
        <w:t>2020</w:t>
      </w:r>
      <w:r w:rsidRPr="00555697">
        <w:rPr>
          <w:rFonts w:hint="eastAsia"/>
          <w:b/>
          <w:sz w:val="32"/>
          <w:szCs w:val="32"/>
        </w:rPr>
        <w:t>版通识课程（选修）开课列表</w:t>
      </w:r>
    </w:p>
    <w:tbl>
      <w:tblPr>
        <w:tblStyle w:val="a5"/>
        <w:tblW w:w="5000" w:type="pct"/>
        <w:jc w:val="center"/>
        <w:tblLook w:val="04A0" w:firstRow="1" w:lastRow="0" w:firstColumn="1" w:lastColumn="0" w:noHBand="0" w:noVBand="1"/>
      </w:tblPr>
      <w:tblGrid>
        <w:gridCol w:w="1093"/>
        <w:gridCol w:w="2670"/>
        <w:gridCol w:w="1094"/>
        <w:gridCol w:w="1094"/>
        <w:gridCol w:w="1094"/>
        <w:gridCol w:w="1094"/>
        <w:gridCol w:w="3561"/>
        <w:gridCol w:w="2179"/>
      </w:tblGrid>
      <w:tr w:rsidR="00555697" w:rsidRPr="00555697" w:rsidTr="00555697">
        <w:trPr>
          <w:trHeight w:val="454"/>
          <w:jc w:val="center"/>
        </w:trPr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b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b/>
                <w:szCs w:val="21"/>
              </w:rPr>
              <w:t>课程代码</w:t>
            </w:r>
          </w:p>
        </w:tc>
        <w:tc>
          <w:tcPr>
            <w:tcW w:w="962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b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b/>
                <w:szCs w:val="21"/>
              </w:rPr>
              <w:t>课程名称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b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b/>
                <w:szCs w:val="21"/>
              </w:rPr>
              <w:t>学分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b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b/>
                <w:szCs w:val="21"/>
              </w:rPr>
              <w:t>总学时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b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b/>
                <w:szCs w:val="21"/>
              </w:rPr>
              <w:t>讲课学时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b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b/>
                <w:szCs w:val="21"/>
              </w:rPr>
              <w:t>实验学时</w:t>
            </w:r>
          </w:p>
        </w:tc>
        <w:tc>
          <w:tcPr>
            <w:tcW w:w="1283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b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b/>
                <w:szCs w:val="21"/>
              </w:rPr>
              <w:t>素质课类别</w:t>
            </w:r>
          </w:p>
        </w:tc>
        <w:tc>
          <w:tcPr>
            <w:tcW w:w="785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b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b/>
                <w:szCs w:val="21"/>
              </w:rPr>
              <w:t>开课单位</w:t>
            </w:r>
          </w:p>
        </w:tc>
      </w:tr>
      <w:tr w:rsidR="00555697" w:rsidRPr="00555697" w:rsidTr="00555697">
        <w:trPr>
          <w:trHeight w:val="454"/>
          <w:jc w:val="center"/>
        </w:trPr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4090001</w:t>
            </w:r>
          </w:p>
        </w:tc>
        <w:tc>
          <w:tcPr>
            <w:tcW w:w="962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实用进阶英语读写</w:t>
            </w:r>
            <w:r w:rsidRPr="00555697">
              <w:rPr>
                <w:rFonts w:ascii="Times New Roman" w:eastAsia="仿宋_GB2312" w:hAnsi="Times New Roman" w:cs="Times New Roman"/>
                <w:szCs w:val="21"/>
              </w:rPr>
              <w:t>1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2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0</w:t>
            </w:r>
          </w:p>
        </w:tc>
        <w:tc>
          <w:tcPr>
            <w:tcW w:w="1283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英语模块</w:t>
            </w:r>
          </w:p>
        </w:tc>
        <w:tc>
          <w:tcPr>
            <w:tcW w:w="785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外国语学院</w:t>
            </w:r>
          </w:p>
        </w:tc>
      </w:tr>
      <w:tr w:rsidR="00555697" w:rsidRPr="00555697" w:rsidTr="00555697">
        <w:trPr>
          <w:trHeight w:val="454"/>
          <w:jc w:val="center"/>
        </w:trPr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4090002</w:t>
            </w:r>
          </w:p>
        </w:tc>
        <w:tc>
          <w:tcPr>
            <w:tcW w:w="962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实用进阶英语读写</w:t>
            </w:r>
            <w:r w:rsidRPr="00555697">
              <w:rPr>
                <w:rFonts w:ascii="Times New Roman" w:eastAsia="仿宋_GB2312" w:hAnsi="Times New Roman" w:cs="Times New Roman"/>
                <w:szCs w:val="21"/>
              </w:rPr>
              <w:t>2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2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0</w:t>
            </w:r>
          </w:p>
        </w:tc>
        <w:tc>
          <w:tcPr>
            <w:tcW w:w="1283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英语模块</w:t>
            </w:r>
          </w:p>
        </w:tc>
        <w:tc>
          <w:tcPr>
            <w:tcW w:w="785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外国语学院</w:t>
            </w:r>
          </w:p>
        </w:tc>
      </w:tr>
      <w:tr w:rsidR="00555697" w:rsidRPr="00555697" w:rsidTr="00555697">
        <w:trPr>
          <w:trHeight w:val="454"/>
          <w:jc w:val="center"/>
        </w:trPr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4090003</w:t>
            </w:r>
          </w:p>
        </w:tc>
        <w:tc>
          <w:tcPr>
            <w:tcW w:w="962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实用进阶英语听说</w:t>
            </w:r>
            <w:r w:rsidRPr="00555697">
              <w:rPr>
                <w:rFonts w:ascii="Times New Roman" w:eastAsia="仿宋_GB2312" w:hAnsi="Times New Roman" w:cs="Times New Roman"/>
                <w:szCs w:val="21"/>
              </w:rPr>
              <w:t>1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2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0</w:t>
            </w:r>
          </w:p>
        </w:tc>
        <w:tc>
          <w:tcPr>
            <w:tcW w:w="1283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英语模块</w:t>
            </w:r>
          </w:p>
        </w:tc>
        <w:tc>
          <w:tcPr>
            <w:tcW w:w="785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外国语学院</w:t>
            </w:r>
          </w:p>
        </w:tc>
      </w:tr>
      <w:tr w:rsidR="00555697" w:rsidRPr="00555697" w:rsidTr="00555697">
        <w:trPr>
          <w:trHeight w:val="454"/>
          <w:jc w:val="center"/>
        </w:trPr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4090004</w:t>
            </w:r>
          </w:p>
        </w:tc>
        <w:tc>
          <w:tcPr>
            <w:tcW w:w="962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实用进阶英语听说</w:t>
            </w:r>
            <w:r w:rsidRPr="00555697">
              <w:rPr>
                <w:rFonts w:ascii="Times New Roman" w:eastAsia="仿宋_GB2312" w:hAnsi="Times New Roman" w:cs="Times New Roman"/>
                <w:szCs w:val="21"/>
              </w:rPr>
              <w:t>2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2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0</w:t>
            </w:r>
          </w:p>
        </w:tc>
        <w:tc>
          <w:tcPr>
            <w:tcW w:w="1283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英语模块</w:t>
            </w:r>
          </w:p>
        </w:tc>
        <w:tc>
          <w:tcPr>
            <w:tcW w:w="785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外国语学院</w:t>
            </w:r>
          </w:p>
        </w:tc>
      </w:tr>
      <w:tr w:rsidR="00555697" w:rsidRPr="00555697" w:rsidTr="00555697">
        <w:trPr>
          <w:trHeight w:val="454"/>
          <w:jc w:val="center"/>
        </w:trPr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4090005</w:t>
            </w:r>
          </w:p>
        </w:tc>
        <w:tc>
          <w:tcPr>
            <w:tcW w:w="962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出国留学英语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2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0</w:t>
            </w:r>
          </w:p>
        </w:tc>
        <w:tc>
          <w:tcPr>
            <w:tcW w:w="1283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英语模块</w:t>
            </w:r>
          </w:p>
        </w:tc>
        <w:tc>
          <w:tcPr>
            <w:tcW w:w="785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外国语学院</w:t>
            </w:r>
          </w:p>
        </w:tc>
      </w:tr>
      <w:tr w:rsidR="00555697" w:rsidRPr="00555697" w:rsidTr="00555697">
        <w:trPr>
          <w:trHeight w:val="454"/>
          <w:jc w:val="center"/>
        </w:trPr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4090006</w:t>
            </w:r>
          </w:p>
        </w:tc>
        <w:tc>
          <w:tcPr>
            <w:tcW w:w="962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雅思英语</w:t>
            </w:r>
            <w:r w:rsidRPr="00555697">
              <w:rPr>
                <w:rFonts w:ascii="Times New Roman" w:eastAsia="仿宋_GB2312" w:hAnsi="Times New Roman" w:cs="Times New Roman"/>
                <w:szCs w:val="21"/>
              </w:rPr>
              <w:t>1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2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0</w:t>
            </w:r>
          </w:p>
        </w:tc>
        <w:tc>
          <w:tcPr>
            <w:tcW w:w="1283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英语模块</w:t>
            </w:r>
          </w:p>
        </w:tc>
        <w:tc>
          <w:tcPr>
            <w:tcW w:w="785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外国语学院</w:t>
            </w:r>
          </w:p>
        </w:tc>
      </w:tr>
      <w:tr w:rsidR="00555697" w:rsidRPr="00555697" w:rsidTr="00555697">
        <w:trPr>
          <w:trHeight w:val="454"/>
          <w:jc w:val="center"/>
        </w:trPr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4090007</w:t>
            </w:r>
          </w:p>
        </w:tc>
        <w:tc>
          <w:tcPr>
            <w:tcW w:w="962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雅思英语</w:t>
            </w:r>
            <w:r w:rsidRPr="00555697">
              <w:rPr>
                <w:rFonts w:ascii="Times New Roman" w:eastAsia="仿宋_GB2312" w:hAnsi="Times New Roman" w:cs="Times New Roman"/>
                <w:szCs w:val="21"/>
              </w:rPr>
              <w:t>2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2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0</w:t>
            </w:r>
          </w:p>
        </w:tc>
        <w:tc>
          <w:tcPr>
            <w:tcW w:w="1283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英语模块</w:t>
            </w:r>
          </w:p>
        </w:tc>
        <w:tc>
          <w:tcPr>
            <w:tcW w:w="785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外国语学院</w:t>
            </w:r>
          </w:p>
        </w:tc>
      </w:tr>
      <w:tr w:rsidR="00555697" w:rsidRPr="00555697" w:rsidTr="00555697">
        <w:trPr>
          <w:trHeight w:val="454"/>
          <w:jc w:val="center"/>
        </w:trPr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4090008</w:t>
            </w:r>
          </w:p>
        </w:tc>
        <w:tc>
          <w:tcPr>
            <w:tcW w:w="962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托福英语</w:t>
            </w:r>
            <w:r w:rsidRPr="00555697">
              <w:rPr>
                <w:rFonts w:ascii="Times New Roman" w:eastAsia="仿宋_GB2312" w:hAnsi="Times New Roman" w:cs="Times New Roman"/>
                <w:szCs w:val="21"/>
              </w:rPr>
              <w:t>1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2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0</w:t>
            </w:r>
          </w:p>
        </w:tc>
        <w:tc>
          <w:tcPr>
            <w:tcW w:w="1283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英语模块</w:t>
            </w:r>
          </w:p>
        </w:tc>
        <w:tc>
          <w:tcPr>
            <w:tcW w:w="785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外国语学院</w:t>
            </w:r>
          </w:p>
        </w:tc>
      </w:tr>
      <w:tr w:rsidR="00555697" w:rsidRPr="00555697" w:rsidTr="00555697">
        <w:trPr>
          <w:trHeight w:val="454"/>
          <w:jc w:val="center"/>
        </w:trPr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4090009</w:t>
            </w:r>
          </w:p>
        </w:tc>
        <w:tc>
          <w:tcPr>
            <w:tcW w:w="962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托福英语</w:t>
            </w:r>
            <w:r w:rsidRPr="00555697">
              <w:rPr>
                <w:rFonts w:ascii="Times New Roman" w:eastAsia="仿宋_GB2312" w:hAnsi="Times New Roman" w:cs="Times New Roman"/>
                <w:szCs w:val="21"/>
              </w:rPr>
              <w:t>2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2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0</w:t>
            </w:r>
          </w:p>
        </w:tc>
        <w:tc>
          <w:tcPr>
            <w:tcW w:w="1283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英语模块</w:t>
            </w:r>
          </w:p>
        </w:tc>
        <w:tc>
          <w:tcPr>
            <w:tcW w:w="785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外国语学院</w:t>
            </w:r>
          </w:p>
        </w:tc>
      </w:tr>
      <w:tr w:rsidR="00555697" w:rsidRPr="00555697" w:rsidTr="00555697">
        <w:trPr>
          <w:trHeight w:val="454"/>
          <w:jc w:val="center"/>
        </w:trPr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4090010</w:t>
            </w:r>
          </w:p>
        </w:tc>
        <w:tc>
          <w:tcPr>
            <w:tcW w:w="962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英美文学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2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0</w:t>
            </w:r>
          </w:p>
        </w:tc>
        <w:tc>
          <w:tcPr>
            <w:tcW w:w="1283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英语模块</w:t>
            </w:r>
          </w:p>
        </w:tc>
        <w:tc>
          <w:tcPr>
            <w:tcW w:w="785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外国语学院</w:t>
            </w:r>
          </w:p>
        </w:tc>
      </w:tr>
      <w:tr w:rsidR="00555697" w:rsidRPr="00555697" w:rsidTr="00555697">
        <w:trPr>
          <w:trHeight w:val="454"/>
          <w:jc w:val="center"/>
        </w:trPr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4090011</w:t>
            </w:r>
          </w:p>
        </w:tc>
        <w:tc>
          <w:tcPr>
            <w:tcW w:w="962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英语经典影片评论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2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0</w:t>
            </w:r>
          </w:p>
        </w:tc>
        <w:tc>
          <w:tcPr>
            <w:tcW w:w="1283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英语模块</w:t>
            </w:r>
          </w:p>
        </w:tc>
        <w:tc>
          <w:tcPr>
            <w:tcW w:w="785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外国语学院</w:t>
            </w:r>
          </w:p>
        </w:tc>
      </w:tr>
      <w:tr w:rsidR="00555697" w:rsidRPr="00555697" w:rsidTr="00555697">
        <w:trPr>
          <w:trHeight w:val="454"/>
          <w:jc w:val="center"/>
        </w:trPr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4090012</w:t>
            </w:r>
          </w:p>
        </w:tc>
        <w:tc>
          <w:tcPr>
            <w:tcW w:w="962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艺术导论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2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0</w:t>
            </w:r>
          </w:p>
        </w:tc>
        <w:tc>
          <w:tcPr>
            <w:tcW w:w="1283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美育模块</w:t>
            </w:r>
          </w:p>
        </w:tc>
        <w:tc>
          <w:tcPr>
            <w:tcW w:w="785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艺术学院</w:t>
            </w:r>
          </w:p>
        </w:tc>
      </w:tr>
      <w:tr w:rsidR="00555697" w:rsidRPr="00555697" w:rsidTr="00555697">
        <w:trPr>
          <w:trHeight w:val="454"/>
          <w:jc w:val="center"/>
        </w:trPr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4090013</w:t>
            </w:r>
          </w:p>
        </w:tc>
        <w:tc>
          <w:tcPr>
            <w:tcW w:w="962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音乐鉴赏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2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0</w:t>
            </w:r>
          </w:p>
        </w:tc>
        <w:tc>
          <w:tcPr>
            <w:tcW w:w="1283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美育模块</w:t>
            </w:r>
          </w:p>
        </w:tc>
        <w:tc>
          <w:tcPr>
            <w:tcW w:w="785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艺术学院</w:t>
            </w:r>
          </w:p>
        </w:tc>
      </w:tr>
      <w:tr w:rsidR="00555697" w:rsidRPr="00555697" w:rsidTr="00555697">
        <w:trPr>
          <w:trHeight w:val="454"/>
          <w:jc w:val="center"/>
        </w:trPr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4090014</w:t>
            </w:r>
          </w:p>
        </w:tc>
        <w:tc>
          <w:tcPr>
            <w:tcW w:w="962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美术鉴赏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2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0</w:t>
            </w:r>
          </w:p>
        </w:tc>
        <w:tc>
          <w:tcPr>
            <w:tcW w:w="1283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美育模块</w:t>
            </w:r>
          </w:p>
        </w:tc>
        <w:tc>
          <w:tcPr>
            <w:tcW w:w="785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艺术学院</w:t>
            </w:r>
          </w:p>
        </w:tc>
      </w:tr>
      <w:tr w:rsidR="00555697" w:rsidRPr="00555697" w:rsidTr="00555697">
        <w:trPr>
          <w:trHeight w:val="454"/>
          <w:jc w:val="center"/>
        </w:trPr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4090015</w:t>
            </w:r>
          </w:p>
        </w:tc>
        <w:tc>
          <w:tcPr>
            <w:tcW w:w="962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影视鉴赏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2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0</w:t>
            </w:r>
          </w:p>
        </w:tc>
        <w:tc>
          <w:tcPr>
            <w:tcW w:w="1283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美育模块</w:t>
            </w:r>
          </w:p>
        </w:tc>
        <w:tc>
          <w:tcPr>
            <w:tcW w:w="785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动漫与传媒学院</w:t>
            </w:r>
          </w:p>
        </w:tc>
      </w:tr>
      <w:tr w:rsidR="00555697" w:rsidRPr="00555697" w:rsidTr="00555697">
        <w:trPr>
          <w:trHeight w:val="454"/>
          <w:jc w:val="center"/>
        </w:trPr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4090016</w:t>
            </w:r>
          </w:p>
        </w:tc>
        <w:tc>
          <w:tcPr>
            <w:tcW w:w="962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戏剧鉴赏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2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0</w:t>
            </w:r>
          </w:p>
        </w:tc>
        <w:tc>
          <w:tcPr>
            <w:tcW w:w="1283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美育模块</w:t>
            </w:r>
          </w:p>
        </w:tc>
        <w:tc>
          <w:tcPr>
            <w:tcW w:w="785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人文社会科学学院</w:t>
            </w:r>
          </w:p>
        </w:tc>
      </w:tr>
      <w:tr w:rsidR="006031DE" w:rsidRPr="00555697" w:rsidTr="006031DE">
        <w:trPr>
          <w:trHeight w:val="454"/>
          <w:jc w:val="center"/>
        </w:trPr>
        <w:tc>
          <w:tcPr>
            <w:tcW w:w="394" w:type="pct"/>
            <w:noWrap/>
            <w:vAlign w:val="center"/>
            <w:hideMark/>
          </w:tcPr>
          <w:p w:rsidR="006031DE" w:rsidRPr="00555697" w:rsidRDefault="006031DE" w:rsidP="00555697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lastRenderedPageBreak/>
              <w:t>4090017</w:t>
            </w:r>
          </w:p>
        </w:tc>
        <w:tc>
          <w:tcPr>
            <w:tcW w:w="962" w:type="pct"/>
            <w:noWrap/>
            <w:vAlign w:val="center"/>
            <w:hideMark/>
          </w:tcPr>
          <w:p w:rsidR="006031DE" w:rsidRPr="00555697" w:rsidRDefault="006031DE" w:rsidP="00555697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舞蹈鉴赏</w:t>
            </w:r>
          </w:p>
        </w:tc>
        <w:tc>
          <w:tcPr>
            <w:tcW w:w="394" w:type="pct"/>
            <w:noWrap/>
            <w:vAlign w:val="center"/>
            <w:hideMark/>
          </w:tcPr>
          <w:p w:rsidR="006031DE" w:rsidRPr="00555697" w:rsidRDefault="006031DE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2</w:t>
            </w:r>
          </w:p>
        </w:tc>
        <w:tc>
          <w:tcPr>
            <w:tcW w:w="394" w:type="pct"/>
            <w:noWrap/>
            <w:vAlign w:val="center"/>
            <w:hideMark/>
          </w:tcPr>
          <w:p w:rsidR="006031DE" w:rsidRPr="00555697" w:rsidRDefault="006031DE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4" w:type="pct"/>
            <w:noWrap/>
            <w:vAlign w:val="center"/>
            <w:hideMark/>
          </w:tcPr>
          <w:p w:rsidR="006031DE" w:rsidRPr="00555697" w:rsidRDefault="006031DE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4" w:type="pct"/>
            <w:noWrap/>
            <w:vAlign w:val="center"/>
            <w:hideMark/>
          </w:tcPr>
          <w:p w:rsidR="006031DE" w:rsidRPr="00555697" w:rsidRDefault="006031DE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0</w:t>
            </w:r>
          </w:p>
        </w:tc>
        <w:tc>
          <w:tcPr>
            <w:tcW w:w="1283" w:type="pct"/>
            <w:noWrap/>
            <w:vAlign w:val="center"/>
            <w:hideMark/>
          </w:tcPr>
          <w:p w:rsidR="006031DE" w:rsidRPr="00555697" w:rsidRDefault="006031DE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美育模块</w:t>
            </w:r>
          </w:p>
        </w:tc>
        <w:tc>
          <w:tcPr>
            <w:tcW w:w="785" w:type="pct"/>
            <w:noWrap/>
            <w:vAlign w:val="center"/>
            <w:hideMark/>
          </w:tcPr>
          <w:p w:rsidR="006031DE" w:rsidRPr="00555697" w:rsidRDefault="006031DE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艺术学院</w:t>
            </w:r>
          </w:p>
        </w:tc>
      </w:tr>
      <w:tr w:rsidR="006031DE" w:rsidRPr="00555697" w:rsidTr="006031DE">
        <w:trPr>
          <w:trHeight w:val="454"/>
          <w:jc w:val="center"/>
        </w:trPr>
        <w:tc>
          <w:tcPr>
            <w:tcW w:w="394" w:type="pct"/>
            <w:noWrap/>
            <w:vAlign w:val="center"/>
            <w:hideMark/>
          </w:tcPr>
          <w:p w:rsidR="006031DE" w:rsidRPr="00555697" w:rsidRDefault="006031DE" w:rsidP="00555697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4090018</w:t>
            </w:r>
          </w:p>
        </w:tc>
        <w:tc>
          <w:tcPr>
            <w:tcW w:w="962" w:type="pct"/>
            <w:noWrap/>
            <w:vAlign w:val="center"/>
            <w:hideMark/>
          </w:tcPr>
          <w:p w:rsidR="006031DE" w:rsidRPr="00555697" w:rsidRDefault="006031DE" w:rsidP="00555697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书法鉴赏</w:t>
            </w:r>
          </w:p>
        </w:tc>
        <w:tc>
          <w:tcPr>
            <w:tcW w:w="394" w:type="pct"/>
            <w:noWrap/>
            <w:vAlign w:val="center"/>
            <w:hideMark/>
          </w:tcPr>
          <w:p w:rsidR="006031DE" w:rsidRPr="00555697" w:rsidRDefault="006031DE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2</w:t>
            </w:r>
          </w:p>
        </w:tc>
        <w:tc>
          <w:tcPr>
            <w:tcW w:w="394" w:type="pct"/>
            <w:noWrap/>
            <w:vAlign w:val="center"/>
            <w:hideMark/>
          </w:tcPr>
          <w:p w:rsidR="006031DE" w:rsidRPr="00555697" w:rsidRDefault="006031DE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4" w:type="pct"/>
            <w:noWrap/>
            <w:vAlign w:val="center"/>
            <w:hideMark/>
          </w:tcPr>
          <w:p w:rsidR="006031DE" w:rsidRPr="00555697" w:rsidRDefault="006031DE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4" w:type="pct"/>
            <w:noWrap/>
            <w:vAlign w:val="center"/>
            <w:hideMark/>
          </w:tcPr>
          <w:p w:rsidR="006031DE" w:rsidRPr="00555697" w:rsidRDefault="006031DE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0</w:t>
            </w:r>
          </w:p>
        </w:tc>
        <w:tc>
          <w:tcPr>
            <w:tcW w:w="1283" w:type="pct"/>
            <w:noWrap/>
            <w:vAlign w:val="center"/>
            <w:hideMark/>
          </w:tcPr>
          <w:p w:rsidR="006031DE" w:rsidRPr="00555697" w:rsidRDefault="006031DE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美育模块</w:t>
            </w:r>
          </w:p>
        </w:tc>
        <w:tc>
          <w:tcPr>
            <w:tcW w:w="785" w:type="pct"/>
            <w:noWrap/>
            <w:vAlign w:val="center"/>
            <w:hideMark/>
          </w:tcPr>
          <w:p w:rsidR="006031DE" w:rsidRPr="00555697" w:rsidRDefault="006031DE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艺术学院</w:t>
            </w:r>
          </w:p>
        </w:tc>
      </w:tr>
      <w:tr w:rsidR="00555697" w:rsidRPr="00555697" w:rsidTr="00555697">
        <w:trPr>
          <w:trHeight w:val="454"/>
          <w:jc w:val="center"/>
        </w:trPr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4090019</w:t>
            </w:r>
          </w:p>
        </w:tc>
        <w:tc>
          <w:tcPr>
            <w:tcW w:w="962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戏曲鉴赏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2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0</w:t>
            </w:r>
          </w:p>
        </w:tc>
        <w:tc>
          <w:tcPr>
            <w:tcW w:w="1283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美育模块</w:t>
            </w:r>
          </w:p>
        </w:tc>
        <w:tc>
          <w:tcPr>
            <w:tcW w:w="785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人文社会科学学院</w:t>
            </w:r>
          </w:p>
        </w:tc>
      </w:tr>
      <w:tr w:rsidR="00555697" w:rsidRPr="00555697" w:rsidTr="00555697">
        <w:trPr>
          <w:trHeight w:val="454"/>
          <w:jc w:val="center"/>
        </w:trPr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4090020</w:t>
            </w:r>
          </w:p>
        </w:tc>
        <w:tc>
          <w:tcPr>
            <w:tcW w:w="962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中国农业古籍概览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2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0</w:t>
            </w:r>
          </w:p>
        </w:tc>
        <w:tc>
          <w:tcPr>
            <w:tcW w:w="1283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思政模块</w:t>
            </w:r>
          </w:p>
        </w:tc>
        <w:tc>
          <w:tcPr>
            <w:tcW w:w="785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马克思主义学院</w:t>
            </w:r>
          </w:p>
        </w:tc>
      </w:tr>
      <w:tr w:rsidR="00555697" w:rsidRPr="00555697" w:rsidTr="00555697">
        <w:trPr>
          <w:trHeight w:val="454"/>
          <w:jc w:val="center"/>
        </w:trPr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4090021</w:t>
            </w:r>
          </w:p>
        </w:tc>
        <w:tc>
          <w:tcPr>
            <w:tcW w:w="962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西方哲学思潮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2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0</w:t>
            </w:r>
          </w:p>
        </w:tc>
        <w:tc>
          <w:tcPr>
            <w:tcW w:w="1283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思政模块</w:t>
            </w:r>
          </w:p>
        </w:tc>
        <w:tc>
          <w:tcPr>
            <w:tcW w:w="785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马克思主义学院</w:t>
            </w:r>
          </w:p>
        </w:tc>
      </w:tr>
      <w:tr w:rsidR="00555697" w:rsidRPr="00555697" w:rsidTr="00555697">
        <w:trPr>
          <w:trHeight w:val="454"/>
          <w:jc w:val="center"/>
        </w:trPr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4090022</w:t>
            </w:r>
          </w:p>
        </w:tc>
        <w:tc>
          <w:tcPr>
            <w:tcW w:w="962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西方哲学史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2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0</w:t>
            </w:r>
          </w:p>
        </w:tc>
        <w:tc>
          <w:tcPr>
            <w:tcW w:w="1283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思政模块</w:t>
            </w:r>
          </w:p>
        </w:tc>
        <w:tc>
          <w:tcPr>
            <w:tcW w:w="785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马克思主义学院</w:t>
            </w:r>
          </w:p>
        </w:tc>
      </w:tr>
      <w:tr w:rsidR="00555697" w:rsidRPr="00555697" w:rsidTr="00555697">
        <w:trPr>
          <w:trHeight w:val="454"/>
          <w:jc w:val="center"/>
        </w:trPr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4090023</w:t>
            </w:r>
          </w:p>
        </w:tc>
        <w:tc>
          <w:tcPr>
            <w:tcW w:w="962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宗教与中国社会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2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0</w:t>
            </w:r>
          </w:p>
        </w:tc>
        <w:tc>
          <w:tcPr>
            <w:tcW w:w="1283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思政模块</w:t>
            </w:r>
          </w:p>
        </w:tc>
        <w:tc>
          <w:tcPr>
            <w:tcW w:w="785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马克思主义学院</w:t>
            </w:r>
          </w:p>
        </w:tc>
      </w:tr>
      <w:tr w:rsidR="00555697" w:rsidRPr="00555697" w:rsidTr="00555697">
        <w:trPr>
          <w:trHeight w:val="454"/>
          <w:jc w:val="center"/>
        </w:trPr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4090024</w:t>
            </w:r>
          </w:p>
        </w:tc>
        <w:tc>
          <w:tcPr>
            <w:tcW w:w="962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中国文化史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2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0</w:t>
            </w:r>
          </w:p>
        </w:tc>
        <w:tc>
          <w:tcPr>
            <w:tcW w:w="1283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思政模块</w:t>
            </w:r>
          </w:p>
        </w:tc>
        <w:tc>
          <w:tcPr>
            <w:tcW w:w="785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马克思主义学院</w:t>
            </w:r>
          </w:p>
        </w:tc>
      </w:tr>
      <w:tr w:rsidR="00555697" w:rsidRPr="00555697" w:rsidTr="00555697">
        <w:trPr>
          <w:trHeight w:val="454"/>
          <w:jc w:val="center"/>
        </w:trPr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4090025</w:t>
            </w:r>
          </w:p>
        </w:tc>
        <w:tc>
          <w:tcPr>
            <w:tcW w:w="962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办公自动化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2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16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16</w:t>
            </w:r>
          </w:p>
        </w:tc>
        <w:tc>
          <w:tcPr>
            <w:tcW w:w="1283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计算机模块</w:t>
            </w:r>
          </w:p>
        </w:tc>
        <w:tc>
          <w:tcPr>
            <w:tcW w:w="785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理学与信息科学学院</w:t>
            </w:r>
          </w:p>
        </w:tc>
      </w:tr>
      <w:tr w:rsidR="00555697" w:rsidRPr="00555697" w:rsidTr="00555697">
        <w:trPr>
          <w:trHeight w:val="454"/>
          <w:jc w:val="center"/>
        </w:trPr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4090026</w:t>
            </w:r>
          </w:p>
        </w:tc>
        <w:tc>
          <w:tcPr>
            <w:tcW w:w="962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多媒体技术应用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2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16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16</w:t>
            </w:r>
          </w:p>
        </w:tc>
        <w:tc>
          <w:tcPr>
            <w:tcW w:w="1283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计算机模块</w:t>
            </w:r>
          </w:p>
        </w:tc>
        <w:tc>
          <w:tcPr>
            <w:tcW w:w="785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理学与信息科学学院</w:t>
            </w:r>
          </w:p>
        </w:tc>
      </w:tr>
      <w:tr w:rsidR="00555697" w:rsidRPr="00555697" w:rsidTr="00555697">
        <w:trPr>
          <w:trHeight w:val="454"/>
          <w:jc w:val="center"/>
        </w:trPr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4090027</w:t>
            </w:r>
          </w:p>
        </w:tc>
        <w:tc>
          <w:tcPr>
            <w:tcW w:w="962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网络技术应用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2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16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16</w:t>
            </w:r>
          </w:p>
        </w:tc>
        <w:tc>
          <w:tcPr>
            <w:tcW w:w="1283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计算机模块</w:t>
            </w:r>
          </w:p>
        </w:tc>
        <w:tc>
          <w:tcPr>
            <w:tcW w:w="785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理学与信息科学学院</w:t>
            </w:r>
          </w:p>
        </w:tc>
      </w:tr>
      <w:tr w:rsidR="00555697" w:rsidRPr="00555697" w:rsidTr="00555697">
        <w:trPr>
          <w:trHeight w:val="454"/>
          <w:jc w:val="center"/>
        </w:trPr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4090028</w:t>
            </w:r>
          </w:p>
        </w:tc>
        <w:tc>
          <w:tcPr>
            <w:tcW w:w="962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中国古代小说名作鉴赏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2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0</w:t>
            </w:r>
          </w:p>
        </w:tc>
        <w:tc>
          <w:tcPr>
            <w:tcW w:w="1283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中国语言文学与优秀传统文化模块</w:t>
            </w:r>
          </w:p>
        </w:tc>
        <w:tc>
          <w:tcPr>
            <w:tcW w:w="785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人文社会科学学院</w:t>
            </w:r>
          </w:p>
        </w:tc>
      </w:tr>
      <w:tr w:rsidR="00555697" w:rsidRPr="00555697" w:rsidTr="00555697">
        <w:trPr>
          <w:trHeight w:val="454"/>
          <w:jc w:val="center"/>
        </w:trPr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4090029</w:t>
            </w:r>
          </w:p>
        </w:tc>
        <w:tc>
          <w:tcPr>
            <w:tcW w:w="962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中国古代诗词名作鉴赏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2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0</w:t>
            </w:r>
          </w:p>
        </w:tc>
        <w:tc>
          <w:tcPr>
            <w:tcW w:w="1283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中国语言文学与优秀传统文化模块</w:t>
            </w:r>
          </w:p>
        </w:tc>
        <w:tc>
          <w:tcPr>
            <w:tcW w:w="785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人文社会科学学院</w:t>
            </w:r>
          </w:p>
        </w:tc>
      </w:tr>
      <w:tr w:rsidR="00555697" w:rsidRPr="00555697" w:rsidTr="00555697">
        <w:trPr>
          <w:trHeight w:val="454"/>
          <w:jc w:val="center"/>
        </w:trPr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4090030</w:t>
            </w:r>
          </w:p>
        </w:tc>
        <w:tc>
          <w:tcPr>
            <w:tcW w:w="962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中国现当代文学名作鉴赏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2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0</w:t>
            </w:r>
          </w:p>
        </w:tc>
        <w:tc>
          <w:tcPr>
            <w:tcW w:w="1283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中国语言文学与优秀传统文化模块</w:t>
            </w:r>
          </w:p>
        </w:tc>
        <w:tc>
          <w:tcPr>
            <w:tcW w:w="785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人文社会科学学院</w:t>
            </w:r>
          </w:p>
        </w:tc>
      </w:tr>
      <w:tr w:rsidR="00555697" w:rsidRPr="00555697" w:rsidTr="00555697">
        <w:trPr>
          <w:trHeight w:val="454"/>
          <w:jc w:val="center"/>
        </w:trPr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4090031</w:t>
            </w:r>
          </w:p>
        </w:tc>
        <w:tc>
          <w:tcPr>
            <w:tcW w:w="962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语言文字与文化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2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0</w:t>
            </w:r>
          </w:p>
        </w:tc>
        <w:tc>
          <w:tcPr>
            <w:tcW w:w="1283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中国语言文学与优秀传统文化模块</w:t>
            </w:r>
          </w:p>
        </w:tc>
        <w:tc>
          <w:tcPr>
            <w:tcW w:w="785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人文社会科学学院</w:t>
            </w:r>
          </w:p>
        </w:tc>
      </w:tr>
      <w:tr w:rsidR="00555697" w:rsidRPr="00555697" w:rsidTr="00555697">
        <w:trPr>
          <w:trHeight w:val="454"/>
          <w:jc w:val="center"/>
        </w:trPr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4090032</w:t>
            </w:r>
          </w:p>
        </w:tc>
        <w:tc>
          <w:tcPr>
            <w:tcW w:w="962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对外汉语教学与实践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2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0</w:t>
            </w:r>
          </w:p>
        </w:tc>
        <w:tc>
          <w:tcPr>
            <w:tcW w:w="1283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中国语言文学与优秀传统文化模块</w:t>
            </w:r>
          </w:p>
        </w:tc>
        <w:tc>
          <w:tcPr>
            <w:tcW w:w="785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人文社会科学学院</w:t>
            </w:r>
          </w:p>
        </w:tc>
      </w:tr>
      <w:tr w:rsidR="00555697" w:rsidRPr="00555697" w:rsidTr="00555697">
        <w:trPr>
          <w:trHeight w:val="454"/>
          <w:jc w:val="center"/>
        </w:trPr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4090033</w:t>
            </w:r>
          </w:p>
        </w:tc>
        <w:tc>
          <w:tcPr>
            <w:tcW w:w="962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语言修辞与人际交往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2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0</w:t>
            </w:r>
          </w:p>
        </w:tc>
        <w:tc>
          <w:tcPr>
            <w:tcW w:w="1283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中国语言文学与优秀传统文化模块</w:t>
            </w:r>
          </w:p>
        </w:tc>
        <w:tc>
          <w:tcPr>
            <w:tcW w:w="785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人文社会科学学院</w:t>
            </w:r>
          </w:p>
        </w:tc>
      </w:tr>
      <w:tr w:rsidR="00555697" w:rsidRPr="00555697" w:rsidTr="00555697">
        <w:trPr>
          <w:trHeight w:val="454"/>
          <w:jc w:val="center"/>
        </w:trPr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4090034</w:t>
            </w:r>
          </w:p>
        </w:tc>
        <w:tc>
          <w:tcPr>
            <w:tcW w:w="962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社交语言艺术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2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0</w:t>
            </w:r>
          </w:p>
        </w:tc>
        <w:tc>
          <w:tcPr>
            <w:tcW w:w="1283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中国语言文学与优秀传统文化模块</w:t>
            </w:r>
          </w:p>
        </w:tc>
        <w:tc>
          <w:tcPr>
            <w:tcW w:w="785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人文社会科学学院</w:t>
            </w:r>
          </w:p>
        </w:tc>
      </w:tr>
      <w:tr w:rsidR="00555697" w:rsidRPr="00555697" w:rsidTr="00555697">
        <w:trPr>
          <w:trHeight w:val="454"/>
          <w:jc w:val="center"/>
        </w:trPr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4090035</w:t>
            </w:r>
          </w:p>
        </w:tc>
        <w:tc>
          <w:tcPr>
            <w:tcW w:w="962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演讲与口才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2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0</w:t>
            </w:r>
          </w:p>
        </w:tc>
        <w:tc>
          <w:tcPr>
            <w:tcW w:w="1283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中国语言文学与优秀传统文化模块</w:t>
            </w:r>
          </w:p>
        </w:tc>
        <w:tc>
          <w:tcPr>
            <w:tcW w:w="785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人文社会科学学院</w:t>
            </w:r>
          </w:p>
        </w:tc>
      </w:tr>
      <w:tr w:rsidR="00555697" w:rsidRPr="00555697" w:rsidTr="00555697">
        <w:trPr>
          <w:trHeight w:val="454"/>
          <w:jc w:val="center"/>
        </w:trPr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4090036</w:t>
            </w:r>
          </w:p>
        </w:tc>
        <w:tc>
          <w:tcPr>
            <w:tcW w:w="962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普通话训练与测试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2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0</w:t>
            </w:r>
          </w:p>
        </w:tc>
        <w:tc>
          <w:tcPr>
            <w:tcW w:w="1283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中国语言文学与优秀传统文化模块</w:t>
            </w:r>
          </w:p>
        </w:tc>
        <w:tc>
          <w:tcPr>
            <w:tcW w:w="785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人文社会科学学院</w:t>
            </w:r>
          </w:p>
        </w:tc>
      </w:tr>
      <w:tr w:rsidR="00555697" w:rsidRPr="00555697" w:rsidTr="00555697">
        <w:trPr>
          <w:trHeight w:val="454"/>
          <w:jc w:val="center"/>
        </w:trPr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lastRenderedPageBreak/>
              <w:t>4090037</w:t>
            </w:r>
          </w:p>
        </w:tc>
        <w:tc>
          <w:tcPr>
            <w:tcW w:w="962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创意写作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2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0</w:t>
            </w:r>
          </w:p>
        </w:tc>
        <w:tc>
          <w:tcPr>
            <w:tcW w:w="1283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中国语言文学与优秀传统文化模块</w:t>
            </w:r>
          </w:p>
        </w:tc>
        <w:tc>
          <w:tcPr>
            <w:tcW w:w="785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人文社会科学学院</w:t>
            </w:r>
          </w:p>
        </w:tc>
      </w:tr>
      <w:tr w:rsidR="00555697" w:rsidRPr="00555697" w:rsidTr="00555697">
        <w:trPr>
          <w:trHeight w:val="454"/>
          <w:jc w:val="center"/>
        </w:trPr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4090038</w:t>
            </w:r>
          </w:p>
        </w:tc>
        <w:tc>
          <w:tcPr>
            <w:tcW w:w="962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应用写作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2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0</w:t>
            </w:r>
          </w:p>
        </w:tc>
        <w:tc>
          <w:tcPr>
            <w:tcW w:w="1283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中国语言文学与优秀传统文化模块</w:t>
            </w:r>
          </w:p>
        </w:tc>
        <w:tc>
          <w:tcPr>
            <w:tcW w:w="785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人文社会科学学院</w:t>
            </w:r>
          </w:p>
        </w:tc>
      </w:tr>
      <w:tr w:rsidR="00555697" w:rsidRPr="00555697" w:rsidTr="00555697">
        <w:trPr>
          <w:trHeight w:val="454"/>
          <w:jc w:val="center"/>
        </w:trPr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4090039</w:t>
            </w:r>
          </w:p>
        </w:tc>
        <w:tc>
          <w:tcPr>
            <w:tcW w:w="962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中国传统文化概论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2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0</w:t>
            </w:r>
          </w:p>
        </w:tc>
        <w:tc>
          <w:tcPr>
            <w:tcW w:w="1283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中国语言文学与优秀传统文化模块</w:t>
            </w:r>
          </w:p>
        </w:tc>
        <w:tc>
          <w:tcPr>
            <w:tcW w:w="785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人文社会科学学院</w:t>
            </w:r>
          </w:p>
        </w:tc>
      </w:tr>
      <w:tr w:rsidR="00555697" w:rsidRPr="00555697" w:rsidTr="00555697">
        <w:trPr>
          <w:trHeight w:val="454"/>
          <w:jc w:val="center"/>
        </w:trPr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4090040</w:t>
            </w:r>
          </w:p>
        </w:tc>
        <w:tc>
          <w:tcPr>
            <w:tcW w:w="962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中国社会思想史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2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4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0</w:t>
            </w:r>
          </w:p>
        </w:tc>
        <w:tc>
          <w:tcPr>
            <w:tcW w:w="1283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中国语言文学与优秀传统文化模块</w:t>
            </w:r>
          </w:p>
        </w:tc>
        <w:tc>
          <w:tcPr>
            <w:tcW w:w="785" w:type="pct"/>
            <w:noWrap/>
            <w:vAlign w:val="center"/>
            <w:hideMark/>
          </w:tcPr>
          <w:p w:rsidR="00555697" w:rsidRPr="00555697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55697">
              <w:rPr>
                <w:rFonts w:ascii="Times New Roman" w:eastAsia="仿宋_GB2312" w:hAnsi="Times New Roman" w:cs="Times New Roman"/>
                <w:szCs w:val="21"/>
              </w:rPr>
              <w:t>人文社会科学学院</w:t>
            </w:r>
          </w:p>
        </w:tc>
      </w:tr>
    </w:tbl>
    <w:p w:rsidR="00555697" w:rsidRPr="00555697" w:rsidRDefault="00555697" w:rsidP="00555697">
      <w:pPr>
        <w:rPr>
          <w:b/>
          <w:sz w:val="32"/>
          <w:szCs w:val="32"/>
        </w:rPr>
      </w:pPr>
    </w:p>
    <w:sectPr w:rsidR="00555697" w:rsidRPr="00555697" w:rsidSect="00555697">
      <w:pgSz w:w="16838" w:h="11906" w:orient="landscape"/>
      <w:pgMar w:top="1531" w:right="1361" w:bottom="102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3B6B" w:rsidRDefault="00803B6B" w:rsidP="00555697">
      <w:r>
        <w:separator/>
      </w:r>
    </w:p>
  </w:endnote>
  <w:endnote w:type="continuationSeparator" w:id="0">
    <w:p w:rsidR="00803B6B" w:rsidRDefault="00803B6B" w:rsidP="005556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3B6B" w:rsidRDefault="00803B6B" w:rsidP="00555697">
      <w:r>
        <w:separator/>
      </w:r>
    </w:p>
  </w:footnote>
  <w:footnote w:type="continuationSeparator" w:id="0">
    <w:p w:rsidR="00803B6B" w:rsidRDefault="00803B6B" w:rsidP="005556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CD3"/>
    <w:rsid w:val="001F513D"/>
    <w:rsid w:val="00522CD3"/>
    <w:rsid w:val="00555697"/>
    <w:rsid w:val="006031DE"/>
    <w:rsid w:val="00707960"/>
    <w:rsid w:val="00803B6B"/>
    <w:rsid w:val="00A06DA3"/>
    <w:rsid w:val="00B06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594500F-A273-4E5B-814F-4DCE49EDE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556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5569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556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55697"/>
    <w:rPr>
      <w:sz w:val="18"/>
      <w:szCs w:val="18"/>
    </w:rPr>
  </w:style>
  <w:style w:type="table" w:styleId="a5">
    <w:name w:val="Table Grid"/>
    <w:basedOn w:val="a1"/>
    <w:uiPriority w:val="39"/>
    <w:rsid w:val="0055569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264</Words>
  <Characters>1505</Characters>
  <Application>Microsoft Office Word</Application>
  <DocSecurity>0</DocSecurity>
  <Lines>12</Lines>
  <Paragraphs>3</Paragraphs>
  <ScaleCrop>false</ScaleCrop>
  <Company>china</Company>
  <LinksUpToDate>false</LinksUpToDate>
  <CharactersWithSpaces>1766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</dc:creator>
  <cp:keywords/>
  <dc:description/>
  <cp:lastModifiedBy>qu</cp:lastModifiedBy>
  <cp:revision>4</cp:revision>
  <dcterms:created xsi:type="dcterms:W3CDTF">2020-10-29T03:46:00Z</dcterms:created>
  <dcterms:modified xsi:type="dcterms:W3CDTF">2020-11-05T07:43:00Z</dcterms:modified>
</cp:coreProperties>
</file>