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bCs/>
          <w:spacing w:val="-10"/>
          <w:sz w:val="36"/>
          <w:szCs w:val="52"/>
          <w:lang w:eastAsia="zh-CN"/>
        </w:rPr>
      </w:pPr>
      <w:r>
        <w:rPr>
          <w:rFonts w:hint="eastAsia" w:eastAsia="黑体"/>
          <w:bCs/>
          <w:spacing w:val="-10"/>
          <w:sz w:val="36"/>
          <w:szCs w:val="52"/>
        </w:rPr>
        <w:t>附件</w:t>
      </w:r>
      <w:r>
        <w:rPr>
          <w:rFonts w:hint="eastAsia" w:eastAsia="黑体"/>
          <w:bCs/>
          <w:spacing w:val="-10"/>
          <w:sz w:val="36"/>
          <w:szCs w:val="52"/>
          <w:lang w:val="en-US" w:eastAsia="zh-CN"/>
        </w:rPr>
        <w:t>4</w:t>
      </w:r>
    </w:p>
    <w:p>
      <w:pPr>
        <w:jc w:val="left"/>
        <w:rPr>
          <w:rFonts w:eastAsia="仿宋_GB2312"/>
          <w:sz w:val="28"/>
          <w:szCs w:val="28"/>
        </w:rPr>
      </w:pPr>
    </w:p>
    <w:p>
      <w:pPr>
        <w:jc w:val="left"/>
        <w:rPr>
          <w:rFonts w:eastAsia="仿宋_GB2312"/>
          <w:sz w:val="28"/>
          <w:szCs w:val="28"/>
        </w:rPr>
      </w:pPr>
    </w:p>
    <w:p>
      <w:pPr>
        <w:spacing w:line="240" w:lineRule="auto"/>
        <w:jc w:val="center"/>
        <w:rPr>
          <w:rFonts w:hint="eastAsia" w:eastAsia="黑体"/>
          <w:b/>
          <w:bCs/>
          <w:spacing w:val="-10"/>
          <w:sz w:val="48"/>
          <w:szCs w:val="52"/>
          <w:lang w:eastAsia="zh-CN"/>
        </w:rPr>
      </w:pPr>
      <w:r>
        <w:rPr>
          <w:rFonts w:hint="eastAsia" w:eastAsia="黑体"/>
          <w:b/>
          <w:bCs/>
          <w:spacing w:val="-10"/>
          <w:sz w:val="48"/>
          <w:szCs w:val="52"/>
          <w:lang w:eastAsia="zh-CN"/>
        </w:rPr>
        <w:drawing>
          <wp:inline distT="0" distB="0" distL="114300" distR="114300">
            <wp:extent cx="1831975" cy="476885"/>
            <wp:effectExtent l="0" t="0" r="15875" b="18415"/>
            <wp:docPr id="1" name="图片 1" descr="20160619101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606191017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40" w:lineRule="exact"/>
        <w:jc w:val="distribute"/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pacing w:val="-10"/>
          <w:sz w:val="48"/>
          <w:szCs w:val="52"/>
        </w:rPr>
        <w:t>“课程思政”示范课</w:t>
      </w:r>
      <w:r>
        <w:rPr>
          <w:rFonts w:hint="eastAsia" w:ascii="微软雅黑" w:hAnsi="微软雅黑" w:eastAsia="微软雅黑" w:cs="微软雅黑"/>
          <w:b/>
          <w:bCs/>
          <w:spacing w:val="-10"/>
          <w:sz w:val="48"/>
          <w:szCs w:val="52"/>
          <w:lang w:eastAsia="zh-CN"/>
        </w:rPr>
        <w:t>培育申报表</w:t>
      </w:r>
    </w:p>
    <w:p>
      <w:pPr>
        <w:rPr>
          <w:rFonts w:eastAsia="楷体_GB2312"/>
          <w:sz w:val="32"/>
          <w:szCs w:val="32"/>
        </w:rPr>
      </w:pPr>
    </w:p>
    <w:p>
      <w:pPr>
        <w:rPr>
          <w:rFonts w:eastAsia="楷体_GB2312"/>
          <w:sz w:val="32"/>
          <w:szCs w:val="32"/>
        </w:rPr>
      </w:pPr>
    </w:p>
    <w:p>
      <w:pPr>
        <w:rPr>
          <w:rFonts w:eastAsia="楷体_GB2312"/>
          <w:sz w:val="32"/>
          <w:szCs w:val="32"/>
        </w:rPr>
      </w:pPr>
    </w:p>
    <w:p>
      <w:pPr>
        <w:rPr>
          <w:rFonts w:eastAsia="楷体_GB2312"/>
          <w:sz w:val="32"/>
          <w:szCs w:val="32"/>
        </w:rPr>
      </w:pPr>
    </w:p>
    <w:p>
      <w:pPr>
        <w:rPr>
          <w:rFonts w:eastAsia="楷体_GB2312"/>
          <w:sz w:val="32"/>
          <w:szCs w:val="32"/>
        </w:rPr>
      </w:pPr>
    </w:p>
    <w:p>
      <w:pPr>
        <w:rPr>
          <w:rFonts w:eastAsia="楷体_GB2312"/>
          <w:sz w:val="32"/>
          <w:szCs w:val="32"/>
        </w:rPr>
      </w:pPr>
    </w:p>
    <w:p>
      <w:pPr>
        <w:tabs>
          <w:tab w:val="left" w:pos="6426"/>
          <w:tab w:val="left" w:pos="6615"/>
        </w:tabs>
        <w:spacing w:line="860" w:lineRule="exact"/>
        <w:ind w:firstLine="1928" w:firstLineChars="600"/>
        <w:jc w:val="left"/>
        <w:rPr>
          <w:rFonts w:ascii="楷体_GB2312" w:eastAsia="楷体_GB2312"/>
          <w:b/>
          <w:bCs/>
          <w:spacing w:val="40"/>
          <w:sz w:val="32"/>
          <w:u w:val="single"/>
        </w:rPr>
      </w:pPr>
      <w:r>
        <w:rPr>
          <w:rFonts w:hint="eastAsia" w:ascii="楷体_GB2312" w:eastAsia="楷体_GB2312"/>
          <w:b/>
          <w:bCs/>
          <w:sz w:val="32"/>
        </w:rPr>
        <w:t>所在学院</w:t>
      </w:r>
      <w:r>
        <w:rPr>
          <w:rFonts w:hint="eastAsia" w:ascii="楷体_GB2312" w:eastAsia="楷体_GB2312"/>
          <w:bCs/>
          <w:sz w:val="32"/>
        </w:rPr>
        <w:t>（盖章）</w:t>
      </w:r>
      <w:r>
        <w:rPr>
          <w:rFonts w:hint="eastAsia" w:ascii="楷体_GB2312" w:eastAsia="楷体_GB2312"/>
          <w:b/>
          <w:bCs/>
          <w:spacing w:val="40"/>
          <w:sz w:val="32"/>
          <w:u w:val="single"/>
        </w:rPr>
        <w:t xml:space="preserve">   </w:t>
      </w:r>
      <w:r>
        <w:rPr>
          <w:rFonts w:hint="eastAsia" w:ascii="楷体_GB2312" w:eastAsia="楷体_GB2312"/>
          <w:b/>
          <w:bCs/>
          <w:spacing w:val="40"/>
          <w:sz w:val="24"/>
          <w:u w:val="single"/>
        </w:rPr>
        <w:t xml:space="preserve">          </w:t>
      </w:r>
      <w:r>
        <w:rPr>
          <w:rFonts w:ascii="楷体_GB2312" w:eastAsia="楷体_GB2312"/>
          <w:b/>
          <w:bCs/>
          <w:spacing w:val="40"/>
          <w:sz w:val="32"/>
          <w:u w:val="single"/>
        </w:rPr>
        <w:t xml:space="preserve"> </w:t>
      </w:r>
    </w:p>
    <w:p>
      <w:pPr>
        <w:tabs>
          <w:tab w:val="left" w:pos="6237"/>
        </w:tabs>
        <w:spacing w:line="860" w:lineRule="exact"/>
        <w:ind w:firstLine="1986" w:firstLineChars="495"/>
        <w:jc w:val="left"/>
        <w:rPr>
          <w:rFonts w:ascii="楷体_GB2312" w:eastAsia="楷体_GB2312"/>
          <w:b/>
          <w:bCs/>
          <w:spacing w:val="40"/>
          <w:sz w:val="32"/>
          <w:u w:val="single"/>
        </w:rPr>
      </w:pPr>
      <w:r>
        <w:rPr>
          <w:rFonts w:hint="eastAsia" w:ascii="楷体_GB2312" w:eastAsia="楷体_GB2312"/>
          <w:b/>
          <w:bCs/>
          <w:spacing w:val="40"/>
          <w:sz w:val="32"/>
        </w:rPr>
        <w:t>课程名称</w:t>
      </w:r>
      <w:r>
        <w:rPr>
          <w:rFonts w:hint="eastAsia" w:ascii="楷体_GB2312" w:eastAsia="楷体_GB2312"/>
          <w:b/>
          <w:bCs/>
          <w:spacing w:val="40"/>
          <w:sz w:val="32"/>
          <w:u w:val="single"/>
        </w:rPr>
        <w:t xml:space="preserve">                </w:t>
      </w:r>
    </w:p>
    <w:p>
      <w:pPr>
        <w:tabs>
          <w:tab w:val="left" w:pos="6426"/>
          <w:tab w:val="left" w:pos="6615"/>
        </w:tabs>
        <w:spacing w:line="860" w:lineRule="exact"/>
        <w:ind w:firstLine="1928" w:firstLineChars="600"/>
        <w:jc w:val="left"/>
        <w:rPr>
          <w:rFonts w:ascii="楷体_GB2312" w:eastAsia="楷体_GB2312"/>
          <w:b/>
          <w:bCs/>
          <w:spacing w:val="26"/>
          <w:sz w:val="32"/>
        </w:rPr>
      </w:pPr>
      <w:r>
        <w:rPr>
          <w:rFonts w:hint="eastAsia" w:ascii="楷体_GB2312" w:eastAsia="楷体_GB2312"/>
          <w:b/>
          <w:bCs/>
          <w:sz w:val="32"/>
        </w:rPr>
        <w:t>课程负责人</w:t>
      </w:r>
      <w:r>
        <w:rPr>
          <w:rFonts w:hint="eastAsia" w:ascii="楷体_GB2312" w:eastAsia="楷体_GB2312"/>
          <w:b/>
          <w:bCs/>
          <w:spacing w:val="26"/>
          <w:sz w:val="32"/>
          <w:u w:val="single"/>
        </w:rPr>
        <w:t xml:space="preserve">   </w:t>
      </w:r>
      <w:r>
        <w:rPr>
          <w:rFonts w:hint="eastAsia" w:ascii="楷体_GB2312" w:eastAsia="楷体_GB2312"/>
          <w:b/>
          <w:bCs/>
          <w:spacing w:val="26"/>
          <w:sz w:val="24"/>
          <w:u w:val="single"/>
        </w:rPr>
        <w:t xml:space="preserve">          </w:t>
      </w:r>
      <w:r>
        <w:rPr>
          <w:rFonts w:ascii="楷体_GB2312" w:eastAsia="楷体_GB2312"/>
          <w:b/>
          <w:bCs/>
          <w:spacing w:val="26"/>
          <w:sz w:val="32"/>
          <w:u w:val="single"/>
        </w:rPr>
        <w:t xml:space="preserve"> </w:t>
      </w:r>
      <w:r>
        <w:rPr>
          <w:rFonts w:hint="eastAsia" w:ascii="楷体_GB2312" w:eastAsia="楷体_GB2312"/>
          <w:b/>
          <w:bCs/>
          <w:spacing w:val="26"/>
          <w:sz w:val="32"/>
          <w:u w:val="single"/>
        </w:rPr>
        <w:t xml:space="preserve">  </w:t>
      </w:r>
      <w:r>
        <w:rPr>
          <w:rFonts w:ascii="楷体_GB2312" w:eastAsia="楷体_GB2312"/>
          <w:b/>
          <w:bCs/>
          <w:spacing w:val="26"/>
          <w:sz w:val="32"/>
          <w:u w:val="single"/>
        </w:rPr>
        <w:t xml:space="preserve">  </w:t>
      </w:r>
      <w:r>
        <w:rPr>
          <w:rFonts w:hint="eastAsia" w:ascii="楷体_GB2312" w:eastAsia="楷体_GB2312"/>
          <w:b/>
          <w:bCs/>
          <w:spacing w:val="26"/>
          <w:sz w:val="32"/>
          <w:u w:val="single"/>
        </w:rPr>
        <w:t xml:space="preserve"> </w:t>
      </w:r>
      <w:r>
        <w:rPr>
          <w:rFonts w:ascii="楷体_GB2312" w:eastAsia="楷体_GB2312"/>
          <w:b/>
          <w:bCs/>
          <w:spacing w:val="26"/>
          <w:sz w:val="32"/>
          <w:u w:val="single"/>
        </w:rPr>
        <w:t xml:space="preserve"> </w:t>
      </w:r>
    </w:p>
    <w:p>
      <w:pPr>
        <w:tabs>
          <w:tab w:val="left" w:pos="6426"/>
          <w:tab w:val="left" w:pos="6615"/>
        </w:tabs>
        <w:spacing w:line="860" w:lineRule="exact"/>
        <w:ind w:firstLine="1986" w:firstLineChars="495"/>
        <w:jc w:val="left"/>
        <w:rPr>
          <w:rFonts w:ascii="楷体_GB2312" w:eastAsia="楷体_GB2312"/>
          <w:b/>
          <w:bCs/>
          <w:spacing w:val="40"/>
          <w:sz w:val="32"/>
        </w:rPr>
      </w:pPr>
      <w:r>
        <w:rPr>
          <w:rFonts w:hint="eastAsia" w:ascii="楷体_GB2312" w:eastAsia="楷体_GB2312"/>
          <w:b/>
          <w:bCs/>
          <w:spacing w:val="40"/>
          <w:sz w:val="32"/>
        </w:rPr>
        <w:t>申报时间</w:t>
      </w:r>
      <w:r>
        <w:rPr>
          <w:rFonts w:hint="eastAsia" w:ascii="楷体_GB2312" w:eastAsia="楷体_GB2312"/>
          <w:b/>
          <w:bCs/>
          <w:spacing w:val="40"/>
          <w:sz w:val="32"/>
          <w:u w:val="single"/>
        </w:rPr>
        <w:t xml:space="preserve">   </w:t>
      </w:r>
      <w:r>
        <w:rPr>
          <w:rFonts w:hint="eastAsia" w:ascii="楷体_GB2312" w:eastAsia="楷体_GB2312"/>
          <w:b/>
          <w:bCs/>
          <w:spacing w:val="40"/>
          <w:sz w:val="24"/>
          <w:u w:val="single"/>
        </w:rPr>
        <w:t xml:space="preserve">            </w:t>
      </w:r>
      <w:r>
        <w:rPr>
          <w:rFonts w:ascii="楷体_GB2312" w:eastAsia="楷体_GB2312"/>
          <w:b/>
          <w:bCs/>
          <w:spacing w:val="40"/>
          <w:sz w:val="32"/>
          <w:u w:val="single"/>
        </w:rPr>
        <w:t xml:space="preserve">   </w:t>
      </w:r>
    </w:p>
    <w:p/>
    <w:p/>
    <w:p/>
    <w:p/>
    <w:p/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二〇二〇年</w:t>
      </w:r>
    </w:p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教务处</w:t>
      </w:r>
    </w:p>
    <w:p>
      <w:pPr>
        <w:spacing w:line="480" w:lineRule="auto"/>
        <w:jc w:val="center"/>
        <w:rPr>
          <w:rFonts w:eastAsia="黑体"/>
          <w:bCs/>
          <w:sz w:val="36"/>
          <w:szCs w:val="36"/>
        </w:rPr>
      </w:pPr>
    </w:p>
    <w:p>
      <w:pPr>
        <w:spacing w:line="480" w:lineRule="auto"/>
        <w:jc w:val="center"/>
        <w:rPr>
          <w:rFonts w:eastAsia="黑体"/>
          <w:bCs/>
          <w:sz w:val="36"/>
          <w:szCs w:val="36"/>
        </w:rPr>
      </w:pPr>
    </w:p>
    <w:p>
      <w:pPr>
        <w:spacing w:line="480" w:lineRule="auto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填 写 要 求</w:t>
      </w:r>
    </w:p>
    <w:p>
      <w:pPr>
        <w:spacing w:line="480" w:lineRule="auto"/>
        <w:ind w:firstLine="539"/>
        <w:rPr>
          <w:rFonts w:eastAsia="楷体"/>
          <w:sz w:val="28"/>
          <w:szCs w:val="28"/>
        </w:rPr>
      </w:pPr>
    </w:p>
    <w:p>
      <w:pPr>
        <w:suppressAutoHyphens/>
        <w:spacing w:line="480" w:lineRule="auto"/>
        <w:ind w:right="25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 WORD文档格式，</w:t>
      </w:r>
      <w:r>
        <w:rPr>
          <w:rFonts w:hint="eastAsia" w:eastAsia="仿宋_GB2312"/>
          <w:sz w:val="28"/>
          <w:szCs w:val="28"/>
        </w:rPr>
        <w:t>小四</w:t>
      </w:r>
      <w:r>
        <w:rPr>
          <w:rFonts w:eastAsia="仿宋_GB2312"/>
          <w:sz w:val="28"/>
          <w:szCs w:val="28"/>
        </w:rPr>
        <w:t>号宋体，</w:t>
      </w:r>
      <w:r>
        <w:rPr>
          <w:rFonts w:hint="eastAsia" w:eastAsia="仿宋_GB2312"/>
          <w:sz w:val="28"/>
          <w:szCs w:val="28"/>
        </w:rPr>
        <w:t>1.5</w:t>
      </w:r>
      <w:r>
        <w:rPr>
          <w:rFonts w:eastAsia="仿宋_GB2312"/>
          <w:sz w:val="28"/>
          <w:szCs w:val="28"/>
        </w:rPr>
        <w:t>倍行距；表格各栏目大小必要时可根据内容进行调整，但应注意整体美观，便于阅读。</w:t>
      </w:r>
    </w:p>
    <w:p>
      <w:pPr>
        <w:suppressAutoHyphens/>
        <w:spacing w:line="480" w:lineRule="auto"/>
        <w:ind w:right="25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如实填写各项，语言表达应准确、完整、严谨。如</w:t>
      </w:r>
      <w:r>
        <w:rPr>
          <w:rFonts w:hint="eastAsia" w:eastAsia="仿宋_GB2312"/>
          <w:sz w:val="28"/>
          <w:szCs w:val="28"/>
        </w:rPr>
        <w:t>需</w:t>
      </w:r>
      <w:r>
        <w:rPr>
          <w:rFonts w:eastAsia="仿宋_GB2312"/>
          <w:sz w:val="28"/>
          <w:szCs w:val="28"/>
        </w:rPr>
        <w:t>另附页</w:t>
      </w:r>
      <w:r>
        <w:rPr>
          <w:rFonts w:hint="eastAsia" w:eastAsia="仿宋_GB2312"/>
          <w:sz w:val="28"/>
          <w:szCs w:val="28"/>
        </w:rPr>
        <w:t>说明</w:t>
      </w:r>
      <w:r>
        <w:rPr>
          <w:rFonts w:eastAsia="仿宋_GB2312"/>
          <w:sz w:val="28"/>
          <w:szCs w:val="28"/>
        </w:rPr>
        <w:t>，需在表格中简述要点。</w:t>
      </w:r>
    </w:p>
    <w:p>
      <w:pPr>
        <w:suppressAutoHyphens/>
        <w:spacing w:line="480" w:lineRule="auto"/>
        <w:ind w:right="25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本表栏目未涵盖的内容，需要说明的，请在说明栏中注明。</w:t>
      </w:r>
    </w:p>
    <w:p>
      <w:pPr>
        <w:suppressAutoHyphens/>
        <w:spacing w:line="480" w:lineRule="auto"/>
        <w:ind w:right="25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 所需签字之处，</w:t>
      </w:r>
      <w:r>
        <w:rPr>
          <w:rFonts w:hint="eastAsia" w:eastAsia="仿宋_GB2312"/>
          <w:sz w:val="28"/>
          <w:szCs w:val="28"/>
        </w:rPr>
        <w:t>须</w:t>
      </w:r>
      <w:r>
        <w:rPr>
          <w:rFonts w:eastAsia="仿宋_GB2312"/>
          <w:sz w:val="28"/>
          <w:szCs w:val="28"/>
        </w:rPr>
        <w:t>由相应人员亲笔签名。</w:t>
      </w:r>
    </w:p>
    <w:p>
      <w:pPr>
        <w:suppressAutoHyphens/>
        <w:spacing w:line="480" w:lineRule="auto"/>
        <w:ind w:right="25" w:firstLine="560" w:firstLineChars="200"/>
        <w:rPr>
          <w:rFonts w:eastAsia="仿宋_GB2312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titlePg/>
          <w:docGrid w:type="lines" w:linePitch="312" w:charSpace="0"/>
        </w:sectPr>
      </w:pPr>
      <w:r>
        <w:rPr>
          <w:rFonts w:eastAsia="仿宋_GB2312"/>
          <w:sz w:val="28"/>
          <w:szCs w:val="28"/>
        </w:rPr>
        <w:t>5. 申报书内容格式编排应规范，A4</w:t>
      </w:r>
      <w:r>
        <w:rPr>
          <w:rFonts w:hint="eastAsia" w:eastAsia="仿宋_GB2312"/>
          <w:sz w:val="28"/>
          <w:szCs w:val="28"/>
        </w:rPr>
        <w:t>纸</w:t>
      </w:r>
      <w:r>
        <w:rPr>
          <w:rFonts w:eastAsia="仿宋_GB2312"/>
          <w:sz w:val="28"/>
          <w:szCs w:val="28"/>
        </w:rPr>
        <w:t>打印。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widowControl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一、申报课</w:t>
      </w:r>
      <w:r>
        <w:rPr>
          <w:rFonts w:hint="eastAsia"/>
          <w:b/>
          <w:bCs/>
          <w:sz w:val="28"/>
          <w:szCs w:val="28"/>
          <w:lang w:eastAsia="zh-CN"/>
        </w:rPr>
        <w:t>程</w:t>
      </w:r>
      <w:r>
        <w:rPr>
          <w:rFonts w:hint="eastAsia"/>
          <w:b/>
          <w:bCs/>
          <w:sz w:val="28"/>
          <w:szCs w:val="28"/>
        </w:rPr>
        <w:t>基本</w:t>
      </w:r>
      <w:r>
        <w:rPr>
          <w:b/>
          <w:bCs/>
          <w:sz w:val="28"/>
          <w:szCs w:val="28"/>
        </w:rPr>
        <w:t>情况</w:t>
      </w:r>
    </w:p>
    <w:tbl>
      <w:tblPr>
        <w:tblStyle w:val="6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75"/>
        <w:gridCol w:w="1560"/>
        <w:gridCol w:w="1134"/>
        <w:gridCol w:w="283"/>
        <w:gridCol w:w="1559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77" w:type="dxa"/>
            <w:gridSpan w:val="7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1-1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申报课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程</w:t>
            </w:r>
            <w:r>
              <w:rPr>
                <w:rFonts w:hint="eastAsia"/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>
              <w:rPr>
                <w:sz w:val="24"/>
              </w:rPr>
              <w:t>名称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授课对象</w:t>
            </w:r>
          </w:p>
        </w:tc>
        <w:tc>
          <w:tcPr>
            <w:tcW w:w="2304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课程编号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>
              <w:rPr>
                <w:sz w:val="24"/>
              </w:rPr>
              <w:t>学分/</w:t>
            </w: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2304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课程类别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□公共课    □专业课基础课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77" w:type="dxa"/>
            <w:gridSpan w:val="7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Cs w:val="21"/>
              </w:rPr>
            </w:pPr>
            <w:r>
              <w:rPr>
                <w:b/>
                <w:bCs/>
                <w:sz w:val="24"/>
              </w:rPr>
              <w:t>1-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课堂</w:t>
            </w:r>
            <w:r>
              <w:rPr>
                <w:b/>
                <w:bCs/>
                <w:sz w:val="24"/>
              </w:rPr>
              <w:t>授课</w:t>
            </w:r>
            <w:r>
              <w:rPr>
                <w:rFonts w:hint="eastAsia"/>
                <w:b/>
                <w:bCs/>
                <w:sz w:val="24"/>
              </w:rPr>
              <w:t>团队</w:t>
            </w:r>
            <w:r>
              <w:rPr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-10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课程负责人基本情况</w:t>
            </w:r>
          </w:p>
        </w:tc>
        <w:tc>
          <w:tcPr>
            <w:tcW w:w="1275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304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>职称</w:t>
            </w:r>
            <w:r>
              <w:rPr>
                <w:rFonts w:hint="eastAsia"/>
                <w:sz w:val="24"/>
              </w:rPr>
              <w:t>/职务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学历/学位</w:t>
            </w:r>
          </w:p>
        </w:tc>
        <w:tc>
          <w:tcPr>
            <w:tcW w:w="2304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rFonts w:hint="eastAsia"/>
                <w:sz w:val="24"/>
              </w:rPr>
              <w:t>手   机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2304" w:type="dxa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60" w:lineRule="auto"/>
              <w:contextualSpacing/>
              <w:jc w:val="center"/>
              <w:rPr>
                <w:rFonts w:asciiTheme="minorEastAsia" w:hAnsiTheme="minorEastAsia" w:eastAsia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已获得的省级及以上的荣誉奖励、已完成的课程建设与教学改革成果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2021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承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担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9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38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38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38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38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  <w:tc>
          <w:tcPr>
            <w:tcW w:w="38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62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sz w:val="24"/>
              </w:rPr>
            </w:pPr>
            <w:r>
              <w:rPr>
                <w:sz w:val="24"/>
              </w:rPr>
              <w:t>队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</w:tc>
        <w:tc>
          <w:tcPr>
            <w:tcW w:w="12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  <w:r>
              <w:rPr>
                <w:rFonts w:hint="eastAsia"/>
                <w:sz w:val="24"/>
              </w:rPr>
              <w:t>/职务</w:t>
            </w:r>
          </w:p>
        </w:tc>
        <w:tc>
          <w:tcPr>
            <w:tcW w:w="386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sz w:val="24"/>
              </w:rPr>
            </w:pPr>
            <w:r>
              <w:rPr>
                <w:sz w:val="24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6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8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28"/>
        </w:rPr>
        <w:sectPr>
          <w:footerReference r:id="rId5" w:type="default"/>
          <w:type w:val="continuous"/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0"/>
          <w:cols w:space="425" w:num="1"/>
          <w:docGrid w:type="linesAndChars" w:linePitch="312" w:charSpace="0"/>
        </w:sectPr>
      </w:pPr>
    </w:p>
    <w:p>
      <w:pPr>
        <w:spacing w:line="480" w:lineRule="auto"/>
        <w:ind w:right="-693" w:rightChars="-330"/>
        <w:rPr>
          <w:rFonts w:ascii="黑体" w:hAnsi="黑体" w:eastAsia="黑体" w:cs="黑体"/>
          <w:b/>
          <w:bCs/>
          <w:sz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二、课程</w:t>
      </w:r>
      <w:r>
        <w:rPr>
          <w:rFonts w:hint="eastAsia" w:ascii="黑体" w:hAnsi="黑体" w:eastAsia="黑体" w:cs="黑体"/>
          <w:b/>
          <w:bCs/>
          <w:sz w:val="28"/>
        </w:rPr>
        <w:t>教学设计</w:t>
      </w:r>
    </w:p>
    <w:tbl>
      <w:tblPr>
        <w:tblStyle w:val="6"/>
        <w:tblW w:w="8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6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4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2-1教学目标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  <w:jc w:val="center"/>
        </w:trPr>
        <w:tc>
          <w:tcPr>
            <w:tcW w:w="1353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教学目标</w:t>
            </w:r>
          </w:p>
        </w:tc>
        <w:tc>
          <w:tcPr>
            <w:tcW w:w="6887" w:type="dxa"/>
          </w:tcPr>
          <w:p>
            <w:pPr>
              <w:rPr>
                <w:rFonts w:ascii="宋体" w:hAnsi="宋体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40" w:type="dxa"/>
            <w:gridSpan w:val="2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2-2 建设思路和课程思政设计与实施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4" w:hRule="atLeast"/>
          <w:jc w:val="center"/>
        </w:trPr>
        <w:tc>
          <w:tcPr>
            <w:tcW w:w="8240" w:type="dxa"/>
            <w:gridSpan w:val="2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重点围绕达成教学目标，阐述如何科学设计，将习近平新时代中国特色社会主义思想、社会主义核心价值观、家国情怀、法制意识、社会责任、文化自信、人文情怀等思想政治元素有机融入课程教学，描述教学内容、教学方法、课时安排等内容。</w:t>
            </w:r>
          </w:p>
          <w:p>
            <w:pPr>
              <w:numPr>
                <w:ilvl w:val="0"/>
                <w:numId w:val="1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建设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思路</w:t>
            </w: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课程思政课的设计与实施</w:t>
            </w: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spacing w:before="62" w:beforeLines="20"/>
              <w:ind w:left="0" w:leftChars="0" w:firstLine="0" w:firstLineChars="0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课程思政典型案例及素材（与附件中提交案例及素材一致）</w:t>
            </w:r>
          </w:p>
          <w:tbl>
            <w:tblPr>
              <w:tblStyle w:val="7"/>
              <w:tblpPr w:leftFromText="180" w:rightFromText="180" w:vertAnchor="text" w:horzAnchor="page" w:tblpX="440" w:tblpY="111"/>
              <w:tblOverlap w:val="never"/>
              <w:tblW w:w="753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51"/>
              <w:gridCol w:w="1815"/>
              <w:gridCol w:w="3570"/>
              <w:gridCol w:w="13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4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default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典型案例主题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  <w:t>（对案例内容的简要概括）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default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关键词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default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 w:val="0"/>
                      <w:bCs/>
                      <w:sz w:val="16"/>
                      <w:szCs w:val="16"/>
                      <w:vertAlign w:val="baseline"/>
                      <w:lang w:val="en-US" w:eastAsia="zh-CN"/>
                    </w:rPr>
                    <w:t>（</w:t>
                  </w:r>
                  <w:r>
                    <w:rPr>
                      <w:rFonts w:hint="eastAsia" w:ascii="仿宋_GB2312" w:hAnsi="宋体" w:eastAsia="仿宋_GB2312"/>
                      <w:sz w:val="22"/>
                      <w:szCs w:val="22"/>
                    </w:rPr>
                    <w:t>习近平新时代中国特色社会主义思想、社会主义核心价值观、家国情怀、法制意识、社会责任、文化自信、人文情怀等</w:t>
                  </w:r>
                  <w:r>
                    <w:rPr>
                      <w:rFonts w:hint="eastAsia" w:ascii="仿宋_GB2312" w:hAnsi="宋体" w:eastAsia="仿宋_GB2312"/>
                      <w:sz w:val="22"/>
                      <w:szCs w:val="22"/>
                      <w:lang w:eastAsia="zh-CN"/>
                    </w:rPr>
                    <w:t>，具体可结合附件</w:t>
                  </w:r>
                  <w:r>
                    <w:rPr>
                      <w:rFonts w:hint="eastAsia" w:ascii="仿宋_GB2312" w:hAnsi="宋体" w:eastAsia="仿宋_GB2312"/>
                      <w:sz w:val="22"/>
                      <w:szCs w:val="22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宋体" w:eastAsia="仿宋_GB2312"/>
                      <w:sz w:val="22"/>
                      <w:szCs w:val="22"/>
                    </w:rPr>
                    <w:t>《高等学校课程思政建设指导纲要》</w:t>
                  </w:r>
                  <w:r>
                    <w:rPr>
                      <w:rFonts w:hint="eastAsia" w:ascii="仿宋_GB2312" w:hAnsi="宋体" w:eastAsia="仿宋_GB2312"/>
                      <w:sz w:val="22"/>
                      <w:szCs w:val="22"/>
                      <w:lang w:val="en-US" w:eastAsia="zh-CN"/>
                    </w:rPr>
                    <w:t>）</w:t>
                  </w: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素材形式及数量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default" w:ascii="宋体" w:hAnsi="宋体"/>
                      <w:b w:val="0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sz w:val="22"/>
                      <w:szCs w:val="22"/>
                      <w:lang w:val="en-US" w:eastAsia="zh-CN"/>
                    </w:rPr>
                    <w:t>（素材形式为图片、PPT或视频）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751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570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95" w:type="dxa"/>
                </w:tcPr>
                <w:p>
                  <w:pPr>
                    <w:numPr>
                      <w:ilvl w:val="0"/>
                      <w:numId w:val="0"/>
                    </w:numPr>
                    <w:spacing w:before="62" w:beforeLines="20"/>
                    <w:rPr>
                      <w:rFonts w:hint="eastAsia" w:ascii="仿宋" w:hAnsi="仿宋" w:eastAsia="仿宋" w:cs="仿宋"/>
                      <w:b w:val="0"/>
                      <w:bCs/>
                      <w:sz w:val="22"/>
                      <w:szCs w:val="22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三、教学效果</w:t>
      </w:r>
    </w:p>
    <w:tbl>
      <w:tblPr>
        <w:tblStyle w:val="6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238" w:type="dxa"/>
            <w:vAlign w:val="center"/>
          </w:tcPr>
          <w:p>
            <w:pPr>
              <w:snapToGrid w:val="0"/>
              <w:jc w:val="left"/>
              <w:rPr>
                <w:rFonts w:cs="宋体" w:asciiTheme="minorEastAsia" w:hAnsiTheme="min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3-1 教学</w:t>
            </w: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38" w:type="dxa"/>
          </w:tcPr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238" w:type="dxa"/>
            <w:vAlign w:val="center"/>
          </w:tcPr>
          <w:p>
            <w:pPr>
              <w:snapToGrid w:val="0"/>
              <w:jc w:val="left"/>
              <w:rPr>
                <w:rFonts w:ascii="仿宋_GB2312" w:hAnsi="宋体" w:cs="宋体" w:eastAsia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3-2 主要创新点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 w:hRule="atLeast"/>
          <w:jc w:val="center"/>
        </w:trPr>
        <w:tc>
          <w:tcPr>
            <w:tcW w:w="8238" w:type="dxa"/>
          </w:tcPr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238" w:type="dxa"/>
          </w:tcPr>
          <w:p>
            <w:pPr>
              <w:snapToGrid w:val="0"/>
              <w:rPr>
                <w:rFonts w:hint="default" w:asciiTheme="minorEastAsia" w:hAnsiTheme="minorEastAsia" w:eastAsiaTheme="minorEastAsia" w:cs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lang w:val="en-US" w:eastAsia="zh-CN"/>
              </w:rPr>
              <w:t>3-3 示范辐射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8238" w:type="dxa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460" w:lineRule="exact"/>
        <w:jc w:val="left"/>
        <w:rPr>
          <w:rFonts w:hint="eastAsia" w:ascii="黑体" w:hAnsi="黑体" w:eastAsia="黑体" w:cs="黑体"/>
          <w:b/>
          <w:sz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lang w:val="en-US" w:eastAsia="zh-CN"/>
        </w:rPr>
        <w:t>四、验收目标</w:t>
      </w:r>
    </w:p>
    <w:tbl>
      <w:tblPr>
        <w:tblStyle w:val="6"/>
        <w:tblW w:w="8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4-1课程建设技术支持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4-2 课程建设实施计划进度与阶段目标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default" w:ascii="宋体" w:hAnsi="宋体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4-3 最终成果形式及验收指标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1" w:hRule="atLeast"/>
          <w:jc w:val="center"/>
        </w:trPr>
        <w:tc>
          <w:tcPr>
            <w:tcW w:w="8240" w:type="dxa"/>
          </w:tcPr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="62" w:beforeLines="20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</w:tc>
      </w:tr>
    </w:tbl>
    <w:p>
      <w:pPr>
        <w:autoSpaceDE w:val="0"/>
        <w:autoSpaceDN w:val="0"/>
        <w:adjustRightInd w:val="0"/>
        <w:spacing w:line="460" w:lineRule="exact"/>
        <w:jc w:val="left"/>
        <w:rPr>
          <w:rFonts w:hint="eastAsia" w:ascii="黑体" w:hAnsi="黑体" w:eastAsia="黑体" w:cs="黑体"/>
          <w:b/>
          <w:sz w:val="28"/>
        </w:rPr>
      </w:pPr>
    </w:p>
    <w:p>
      <w:pPr>
        <w:autoSpaceDE w:val="0"/>
        <w:autoSpaceDN w:val="0"/>
        <w:adjustRightInd w:val="0"/>
        <w:spacing w:line="460" w:lineRule="exact"/>
        <w:jc w:val="left"/>
        <w:rPr>
          <w:rFonts w:ascii="黑体" w:hAnsi="黑体" w:eastAsia="黑体" w:cs="黑体"/>
          <w:b/>
          <w:sz w:val="28"/>
        </w:rPr>
      </w:pPr>
      <w:r>
        <w:rPr>
          <w:rFonts w:hint="eastAsia" w:ascii="黑体" w:hAnsi="黑体" w:eastAsia="黑体" w:cs="黑体"/>
          <w:b/>
          <w:sz w:val="28"/>
          <w:lang w:eastAsia="zh-CN"/>
        </w:rPr>
        <w:t>五</w:t>
      </w:r>
      <w:r>
        <w:rPr>
          <w:rFonts w:hint="eastAsia" w:ascii="黑体" w:hAnsi="黑体" w:eastAsia="黑体" w:cs="黑体"/>
          <w:b/>
          <w:sz w:val="28"/>
        </w:rPr>
        <w:t>、审核意见</w:t>
      </w:r>
    </w:p>
    <w:tbl>
      <w:tblPr>
        <w:tblStyle w:val="6"/>
        <w:tblpPr w:leftFromText="180" w:rightFromText="180" w:vertAnchor="text" w:horzAnchor="margin" w:tblpX="125" w:tblpY="2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-1项目承诺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ind w:right="420" w:firstLine="480" w:firstLineChars="200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wordWrap w:val="0"/>
              <w:ind w:right="420" w:firstLine="480" w:firstLineChars="200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wordWrap w:val="0"/>
              <w:ind w:right="420" w:firstLine="480" w:firstLineChars="200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wordWrap w:val="0"/>
              <w:ind w:right="420" w:firstLine="480" w:firstLineChars="200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本人保证示范课程《申报书》填报内容真实，不存在任何知识产权问题。如有违反，本人将承担相关责任。</w:t>
            </w:r>
          </w:p>
          <w:p>
            <w:pPr>
              <w:wordWrap w:val="0"/>
              <w:ind w:right="420" w:firstLine="3600" w:firstLineChars="150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wordWrap w:val="0"/>
              <w:ind w:right="42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wordWrap w:val="0"/>
              <w:ind w:right="420" w:firstLine="3600" w:firstLineChars="150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wordWrap w:val="0"/>
              <w:ind w:right="420" w:firstLine="3600" w:firstLineChars="150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wordWrap w:val="0"/>
              <w:ind w:right="420" w:firstLine="3600" w:firstLineChars="1500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课程负责人签字：</w:t>
            </w:r>
          </w:p>
          <w:p>
            <w:pPr>
              <w:wordWrap w:val="0"/>
              <w:ind w:right="420" w:firstLine="3600" w:firstLineChars="150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eastAsiaTheme="majorEastAsia" w:cstheme="min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-2学院审核意见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签字</w:t>
            </w:r>
            <w:r>
              <w:rPr>
                <w:rFonts w:hint="eastAsia"/>
                <w:sz w:val="24"/>
              </w:rPr>
              <w:t>（盖章）：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</w:t>
            </w:r>
          </w:p>
          <w:p>
            <w:pPr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Theme="majorEastAsia" w:hAnsiTheme="majorEastAsia" w:eastAsiaTheme="majorEastAsia" w:cstheme="majorEastAsia"/>
                <w:sz w:val="24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-3学校审核意见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5160" w:firstLineChars="215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5160" w:firstLineChars="215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5160" w:firstLineChars="215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5160" w:firstLineChars="215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5880" w:firstLineChars="2450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（盖章）</w:t>
            </w:r>
          </w:p>
          <w:p>
            <w:pPr>
              <w:spacing w:after="120" w:line="560" w:lineRule="exact"/>
              <w:ind w:firstLine="5520" w:firstLineChars="2300"/>
              <w:rPr>
                <w:rFonts w:asciiTheme="minorEastAsia" w:hAnsiTheme="minorEastAsia" w:eastAsiaTheme="minorEastAsia" w:cstheme="minorEastAsia"/>
                <w:sz w:val="24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16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3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787C"/>
    <w:multiLevelType w:val="singleLevel"/>
    <w:tmpl w:val="24C978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D5764"/>
    <w:rsid w:val="00017577"/>
    <w:rsid w:val="0032025E"/>
    <w:rsid w:val="0061777A"/>
    <w:rsid w:val="006E176B"/>
    <w:rsid w:val="00B00BFF"/>
    <w:rsid w:val="00F050C3"/>
    <w:rsid w:val="00F91DA0"/>
    <w:rsid w:val="084D5764"/>
    <w:rsid w:val="14433F3F"/>
    <w:rsid w:val="14D80D52"/>
    <w:rsid w:val="179979E1"/>
    <w:rsid w:val="21700424"/>
    <w:rsid w:val="25FD7119"/>
    <w:rsid w:val="3BF40D23"/>
    <w:rsid w:val="3E4C453C"/>
    <w:rsid w:val="42DF43A3"/>
    <w:rsid w:val="54614991"/>
    <w:rsid w:val="59DB28C9"/>
    <w:rsid w:val="5E8E68F6"/>
    <w:rsid w:val="6B55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annotation subject"/>
    <w:basedOn w:val="2"/>
    <w:next w:val="2"/>
    <w:link w:val="12"/>
    <w:qFormat/>
    <w:uiPriority w:val="0"/>
    <w:rPr>
      <w:b/>
      <w:bCs/>
    </w:rPr>
  </w:style>
  <w:style w:type="table" w:styleId="7">
    <w:name w:val="Table Grid"/>
    <w:basedOn w:val="6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99"/>
    <w:rPr>
      <w:rFonts w:cs="Times New Roman"/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批注文字 Char"/>
    <w:basedOn w:val="8"/>
    <w:link w:val="2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2">
    <w:name w:val="批注主题 Char"/>
    <w:basedOn w:val="11"/>
    <w:link w:val="5"/>
    <w:qFormat/>
    <w:uiPriority w:val="0"/>
    <w:rPr>
      <w:rFonts w:ascii="Times New Roman" w:hAnsi="Times New Roman"/>
      <w:b/>
      <w:bCs/>
      <w:kern w:val="2"/>
      <w:sz w:val="21"/>
      <w:szCs w:val="24"/>
    </w:rPr>
  </w:style>
  <w:style w:type="character" w:customStyle="1" w:styleId="13">
    <w:name w:val="批注框文本 Char"/>
    <w:basedOn w:val="8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179</Words>
  <Characters>1024</Characters>
  <Lines>8</Lines>
  <Paragraphs>2</Paragraphs>
  <TotalTime>6</TotalTime>
  <ScaleCrop>false</ScaleCrop>
  <LinksUpToDate>false</LinksUpToDate>
  <CharactersWithSpaces>1201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2020-06-11T08:12:00Z</dcterms:created>
  <dc:creator>简爱</dc:creator>
  <cp:lastModifiedBy>YOYO 牛牛</cp:lastModifiedBy>
  <dcterms:modified xsi:type="dcterms:W3CDTF">2020-11-13T02:17:46Z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