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EF0" w:rsidRPr="00C76967" w:rsidRDefault="005450D4">
      <w:pPr>
        <w:snapToGrid w:val="0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 w:rsidRPr="00C76967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2021-2022-2学期物理实验考试安排（第一批）</w:t>
      </w:r>
    </w:p>
    <w:p w:rsidR="00C76967" w:rsidRDefault="00C76967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925EF0" w:rsidRPr="00C76967" w:rsidRDefault="005450D4">
      <w:pPr>
        <w:snapToGrid w:val="0"/>
        <w:spacing w:line="360" w:lineRule="auto"/>
        <w:rPr>
          <w:rFonts w:ascii="宋体" w:eastAsia="宋体" w:hAnsi="宋体"/>
          <w:b/>
          <w:color w:val="000000"/>
          <w:sz w:val="32"/>
          <w:szCs w:val="32"/>
        </w:rPr>
      </w:pPr>
      <w:r w:rsidRPr="00C76967">
        <w:rPr>
          <w:rFonts w:ascii="宋体" w:eastAsia="宋体" w:hAnsi="宋体"/>
          <w:b/>
          <w:color w:val="000000"/>
          <w:sz w:val="32"/>
          <w:szCs w:val="32"/>
        </w:rPr>
        <w:t>一、考试说明：</w:t>
      </w:r>
    </w:p>
    <w:p w:rsidR="00925EF0" w:rsidRDefault="005450D4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（1）考试地点：平度致远楼一层/城阳信息楼三楼物理实验教学中心。</w:t>
      </w:r>
    </w:p>
    <w:p w:rsidR="00925EF0" w:rsidRDefault="005450D4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（2）学生必需携带一卡通或者身份证参加考试。</w:t>
      </w:r>
    </w:p>
    <w:p w:rsidR="00925EF0" w:rsidRDefault="005450D4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（3）携带所有实验报告册和计算器、直尺等考试用具。</w:t>
      </w:r>
    </w:p>
    <w:p w:rsidR="00925EF0" w:rsidRDefault="005450D4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（4）严格考试纪律，考试中严禁使用手机。交卷后禁止在考场附近逗留。</w:t>
      </w:r>
    </w:p>
    <w:p w:rsidR="00C76967" w:rsidRDefault="00C76967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925EF0" w:rsidRPr="00C76967" w:rsidRDefault="005450D4">
      <w:pPr>
        <w:snapToGrid w:val="0"/>
        <w:spacing w:line="360" w:lineRule="auto"/>
        <w:rPr>
          <w:rFonts w:ascii="宋体" w:eastAsia="宋体" w:hAnsi="宋体"/>
          <w:b/>
          <w:color w:val="000000"/>
          <w:sz w:val="32"/>
          <w:szCs w:val="32"/>
        </w:rPr>
      </w:pPr>
      <w:r w:rsidRPr="00C76967">
        <w:rPr>
          <w:rFonts w:ascii="宋体" w:eastAsia="宋体" w:hAnsi="宋体"/>
          <w:b/>
          <w:color w:val="000000"/>
          <w:sz w:val="32"/>
          <w:szCs w:val="32"/>
        </w:rPr>
        <w:t>二、考试时间具体安排如下：</w:t>
      </w:r>
    </w:p>
    <w:tbl>
      <w:tblPr>
        <w:tblStyle w:val="a5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4140"/>
        <w:gridCol w:w="4140"/>
      </w:tblGrid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F0" w:rsidRPr="00C76967" w:rsidRDefault="005450D4" w:rsidP="00C7696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C76967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5EF0" w:rsidRPr="00C76967" w:rsidRDefault="005450D4" w:rsidP="00C7696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C76967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班级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5.6（星期五）11:00-12:00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 w:rsidP="007A09EA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土木</w:t>
            </w:r>
            <w:r w:rsidR="007A09EA">
              <w:rPr>
                <w:rFonts w:ascii="宋体" w:eastAsia="宋体" w:hAnsi="宋体"/>
                <w:color w:val="000000"/>
                <w:sz w:val="24"/>
                <w:szCs w:val="24"/>
              </w:rPr>
              <w:t>21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05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5.21上午8：00-10：00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通信2101-2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5.16上午9：00-10：00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物联网外包2103-4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5.20上午11：00-12：00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信工2102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5.18上午11：00-12：00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农机化2101-2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5.16上午8：00-9：00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机制（3+2）2101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5.12下午16:30-17:30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土木1206，测控2101，机制2101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5.16上午9：00-10：00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机制（3+2）2102，土木2104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5.19上午11:00-12:00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土木1201，电自化2103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5.17上午9:00-10:00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土木2102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5.16上午11:00-12:00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土木2103</w:t>
            </w:r>
          </w:p>
        </w:tc>
      </w:tr>
      <w:tr w:rsidR="00C76967" w:rsidTr="00FD728B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6967" w:rsidRPr="00C76967" w:rsidRDefault="00C76967" w:rsidP="00C7696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C76967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6967" w:rsidRPr="00C76967" w:rsidRDefault="00C76967" w:rsidP="00C76967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C76967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班级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5.20上午9：00-10：00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电自化2104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5.13上午11.00-12.00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建环21级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5.17下午14:30-15:30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机制2102，测控2102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5.17上午11：00-12：00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机器人2101-2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5.16上午11：00-12：00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物联网外包2101-2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5.12上午8：30-9；30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计科2101-2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5.13（周五）下午16:30-17:30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计科2103-4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5.19下午14:30-15:30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电自化2102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5.19下午16:20-17:20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电自化2101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5.12下午2:30-3:30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信工2101</w:t>
            </w:r>
          </w:p>
        </w:tc>
      </w:tr>
      <w:tr w:rsidR="00925EF0">
        <w:trPr>
          <w:trHeight w:val="480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5.19上午11:00-12:00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5EF0" w:rsidRDefault="005450D4">
            <w:pPr>
              <w:snapToGrid w:val="0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农机化创新2101</w:t>
            </w:r>
          </w:p>
        </w:tc>
      </w:tr>
    </w:tbl>
    <w:p w:rsidR="00925EF0" w:rsidRDefault="00925EF0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925EF0" w:rsidRDefault="00925EF0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925EF0" w:rsidRDefault="00925EF0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925EF0" w:rsidRDefault="00925EF0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925EF0" w:rsidRDefault="00925EF0">
      <w:pPr>
        <w:snapToGrid w:val="0"/>
        <w:spacing w:line="360" w:lineRule="auto"/>
        <w:rPr>
          <w:rFonts w:ascii="宋体" w:eastAsia="宋体" w:hAnsi="宋体"/>
          <w:color w:val="000000"/>
          <w:sz w:val="24"/>
          <w:szCs w:val="24"/>
        </w:rPr>
      </w:pPr>
    </w:p>
    <w:p w:rsidR="00925EF0" w:rsidRDefault="005450D4">
      <w:pPr>
        <w:snapToGrid w:val="0"/>
        <w:spacing w:line="360" w:lineRule="auto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理学与信息科学学院</w:t>
      </w:r>
    </w:p>
    <w:p w:rsidR="00925EF0" w:rsidRDefault="005450D4">
      <w:pPr>
        <w:snapToGrid w:val="0"/>
        <w:spacing w:line="360" w:lineRule="auto"/>
        <w:jc w:val="right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/>
          <w:color w:val="000000"/>
          <w:sz w:val="24"/>
          <w:szCs w:val="24"/>
        </w:rPr>
        <w:t>2022.5.</w:t>
      </w:r>
      <w:r w:rsidR="006A5DA8">
        <w:rPr>
          <w:rFonts w:ascii="宋体" w:eastAsia="宋体" w:hAnsi="宋体"/>
          <w:color w:val="000000"/>
          <w:sz w:val="24"/>
          <w:szCs w:val="24"/>
        </w:rPr>
        <w:t>9</w:t>
      </w:r>
      <w:bookmarkStart w:id="0" w:name="_GoBack"/>
      <w:bookmarkEnd w:id="0"/>
    </w:p>
    <w:sectPr w:rsidR="00925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4B9" w:rsidRDefault="005704B9" w:rsidP="007A09EA">
      <w:r>
        <w:separator/>
      </w:r>
    </w:p>
  </w:endnote>
  <w:endnote w:type="continuationSeparator" w:id="0">
    <w:p w:rsidR="005704B9" w:rsidRDefault="005704B9" w:rsidP="007A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4B9" w:rsidRDefault="005704B9" w:rsidP="007A09EA">
      <w:r>
        <w:separator/>
      </w:r>
    </w:p>
  </w:footnote>
  <w:footnote w:type="continuationSeparator" w:id="0">
    <w:p w:rsidR="005704B9" w:rsidRDefault="005704B9" w:rsidP="007A0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450D4"/>
    <w:rsid w:val="005704B9"/>
    <w:rsid w:val="0059531B"/>
    <w:rsid w:val="00616505"/>
    <w:rsid w:val="0062213C"/>
    <w:rsid w:val="00633F40"/>
    <w:rsid w:val="006549AD"/>
    <w:rsid w:val="00684D9C"/>
    <w:rsid w:val="006A5DA8"/>
    <w:rsid w:val="007A09EA"/>
    <w:rsid w:val="00925EF0"/>
    <w:rsid w:val="00A60633"/>
    <w:rsid w:val="00BA0C1A"/>
    <w:rsid w:val="00C061CB"/>
    <w:rsid w:val="00C604EC"/>
    <w:rsid w:val="00C76967"/>
    <w:rsid w:val="00C87B1D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E5E998-7C7C-4310-9AE0-CD2C01C8BD0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11</cp:revision>
  <cp:lastPrinted>2022-05-06T09:49:00Z</cp:lastPrinted>
  <dcterms:created xsi:type="dcterms:W3CDTF">2017-01-10T09:10:00Z</dcterms:created>
  <dcterms:modified xsi:type="dcterms:W3CDTF">2022-05-09T02:35:00Z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