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97" w:rsidRPr="00555697" w:rsidRDefault="00555697">
      <w:pPr>
        <w:rPr>
          <w:sz w:val="28"/>
          <w:szCs w:val="28"/>
        </w:rPr>
      </w:pPr>
      <w:r w:rsidRPr="00555697">
        <w:rPr>
          <w:rFonts w:hint="eastAsia"/>
          <w:sz w:val="28"/>
          <w:szCs w:val="28"/>
        </w:rPr>
        <w:t>附件</w:t>
      </w:r>
      <w:r w:rsidR="00DC3298">
        <w:rPr>
          <w:sz w:val="28"/>
          <w:szCs w:val="28"/>
        </w:rPr>
        <w:t>6</w:t>
      </w:r>
      <w:bookmarkStart w:id="0" w:name="_GoBack"/>
      <w:bookmarkEnd w:id="0"/>
      <w:r w:rsidRPr="00555697">
        <w:rPr>
          <w:rFonts w:hint="eastAsia"/>
          <w:sz w:val="28"/>
          <w:szCs w:val="28"/>
        </w:rPr>
        <w:t>：</w:t>
      </w:r>
    </w:p>
    <w:p w:rsidR="001F513D" w:rsidRPr="00260FAC" w:rsidRDefault="00555697" w:rsidP="00555697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60FAC">
        <w:rPr>
          <w:rFonts w:ascii="方正小标宋简体" w:eastAsia="方正小标宋简体" w:hint="eastAsia"/>
          <w:sz w:val="44"/>
          <w:szCs w:val="44"/>
        </w:rPr>
        <w:t>2020</w:t>
      </w:r>
      <w:r w:rsidR="00035EF5" w:rsidRPr="00260FAC">
        <w:rPr>
          <w:rFonts w:ascii="方正小标宋简体" w:eastAsia="方正小标宋简体" w:hint="eastAsia"/>
          <w:sz w:val="44"/>
          <w:szCs w:val="44"/>
        </w:rPr>
        <w:t>级开始</w:t>
      </w:r>
      <w:r w:rsidRPr="00260FAC">
        <w:rPr>
          <w:rFonts w:ascii="方正小标宋简体" w:eastAsia="方正小标宋简体" w:hint="eastAsia"/>
          <w:sz w:val="44"/>
          <w:szCs w:val="44"/>
        </w:rPr>
        <w:t>通识课程（选修）</w:t>
      </w:r>
      <w:r w:rsidR="003D6FAC" w:rsidRPr="00260FAC">
        <w:rPr>
          <w:rFonts w:ascii="方正小标宋简体" w:eastAsia="方正小标宋简体" w:hint="eastAsia"/>
          <w:sz w:val="44"/>
          <w:szCs w:val="44"/>
        </w:rPr>
        <w:t>必选模块</w:t>
      </w:r>
      <w:r w:rsidR="003954FC" w:rsidRPr="00260FAC">
        <w:rPr>
          <w:rFonts w:ascii="方正小标宋简体" w:eastAsia="方正小标宋简体" w:hint="eastAsia"/>
          <w:sz w:val="44"/>
          <w:szCs w:val="44"/>
        </w:rPr>
        <w:t>线下</w:t>
      </w:r>
      <w:r w:rsidRPr="00260FAC">
        <w:rPr>
          <w:rFonts w:ascii="方正小标宋简体" w:eastAsia="方正小标宋简体" w:hint="eastAsia"/>
          <w:sz w:val="44"/>
          <w:szCs w:val="44"/>
        </w:rPr>
        <w:t>开课列表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073"/>
        <w:gridCol w:w="2557"/>
        <w:gridCol w:w="646"/>
        <w:gridCol w:w="860"/>
        <w:gridCol w:w="1891"/>
        <w:gridCol w:w="1484"/>
        <w:gridCol w:w="3408"/>
        <w:gridCol w:w="2130"/>
      </w:tblGrid>
      <w:tr w:rsidR="00A476B5" w:rsidRPr="00EE7692" w:rsidTr="00A476B5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学分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总学时</w:t>
            </w:r>
          </w:p>
        </w:tc>
        <w:tc>
          <w:tcPr>
            <w:tcW w:w="673" w:type="pct"/>
            <w:vAlign w:val="center"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线下开课班数</w:t>
            </w:r>
          </w:p>
        </w:tc>
        <w:tc>
          <w:tcPr>
            <w:tcW w:w="528" w:type="pct"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开课人数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素质课类别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开课单位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4090013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音乐鉴赏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DA3388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31070B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Default="00A476B5" w:rsidP="00A476B5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4090014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美术鉴赏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DA3388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31070B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Default="00A476B5" w:rsidP="00A476B5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4090015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影视鉴赏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DA3388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31070B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Default="00A476B5" w:rsidP="00A476B5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4090017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舞蹈鉴赏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DA3388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31070B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31070B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Default="00A476B5" w:rsidP="00A476B5">
            <w:pPr>
              <w:jc w:val="center"/>
            </w:pPr>
            <w:r w:rsidRPr="00B01768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4090058</w:t>
            </w:r>
          </w:p>
        </w:tc>
        <w:tc>
          <w:tcPr>
            <w:tcW w:w="910" w:type="pct"/>
            <w:noWrap/>
            <w:vAlign w:val="center"/>
          </w:tcPr>
          <w:p w:rsidR="00A476B5" w:rsidRPr="00EE7692" w:rsidRDefault="00A476B5" w:rsidP="00A476B5">
            <w:pPr>
              <w:spacing w:line="240" w:lineRule="exac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社会主义发展史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230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Default="009E02A7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274A06">
              <w:rPr>
                <w:rFonts w:ascii="Times New Roman" w:eastAsia="仿宋_GB2312" w:hAnsi="Times New Roman" w:cs="Times New Roman"/>
                <w:szCs w:val="21"/>
              </w:rPr>
              <w:t>00</w:t>
            </w: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四史模块</w:t>
            </w:r>
          </w:p>
        </w:tc>
        <w:tc>
          <w:tcPr>
            <w:tcW w:w="759" w:type="pct"/>
            <w:noWrap/>
            <w:vAlign w:val="center"/>
          </w:tcPr>
          <w:p w:rsidR="00A476B5" w:rsidRDefault="00A476B5" w:rsidP="00A476B5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4090020</w:t>
            </w:r>
          </w:p>
        </w:tc>
        <w:tc>
          <w:tcPr>
            <w:tcW w:w="910" w:type="pct"/>
            <w:noWrap/>
            <w:vAlign w:val="center"/>
          </w:tcPr>
          <w:p w:rsidR="00A476B5" w:rsidRPr="00EE7692" w:rsidRDefault="00A476B5" w:rsidP="00A476B5">
            <w:pPr>
              <w:spacing w:line="240" w:lineRule="exac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改革开放史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230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Default="009E02A7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274A06">
              <w:rPr>
                <w:rFonts w:ascii="Times New Roman" w:eastAsia="仿宋_GB2312" w:hAnsi="Times New Roman" w:cs="Times New Roman"/>
                <w:szCs w:val="21"/>
              </w:rPr>
              <w:t>00</w:t>
            </w:r>
            <w:r w:rsidRPr="00274A06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四史模块</w:t>
            </w:r>
          </w:p>
        </w:tc>
        <w:tc>
          <w:tcPr>
            <w:tcW w:w="759" w:type="pct"/>
            <w:noWrap/>
            <w:vAlign w:val="center"/>
          </w:tcPr>
          <w:p w:rsidR="00A476B5" w:rsidRDefault="00A476B5" w:rsidP="00A476B5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4090025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办公自动化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4</w:t>
            </w:r>
          </w:p>
        </w:tc>
        <w:tc>
          <w:tcPr>
            <w:tcW w:w="528" w:type="pct"/>
            <w:vAlign w:val="center"/>
          </w:tcPr>
          <w:p w:rsidR="00A476B5" w:rsidRPr="00EE7692" w:rsidRDefault="00A476B5" w:rsidP="009E02A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4090029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中国古代诗词名作鉴赏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9074A9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532841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4090031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语言文字与文化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9074A9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532841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4090036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普通话训练与测试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9074A9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532841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A476B5" w:rsidRPr="00EE7692" w:rsidTr="009E02A7">
        <w:trPr>
          <w:trHeight w:val="454"/>
          <w:jc w:val="center"/>
        </w:trPr>
        <w:tc>
          <w:tcPr>
            <w:tcW w:w="382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4090039</w:t>
            </w:r>
          </w:p>
        </w:tc>
        <w:tc>
          <w:tcPr>
            <w:tcW w:w="91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中国传统文化概论</w:t>
            </w:r>
          </w:p>
        </w:tc>
        <w:tc>
          <w:tcPr>
            <w:tcW w:w="230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06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673" w:type="pct"/>
            <w:vAlign w:val="center"/>
          </w:tcPr>
          <w:p w:rsidR="00A476B5" w:rsidRPr="00EE7692" w:rsidRDefault="009074A9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528" w:type="pct"/>
            <w:vAlign w:val="center"/>
          </w:tcPr>
          <w:p w:rsidR="00A476B5" w:rsidRDefault="00A476B5" w:rsidP="009E02A7">
            <w:pPr>
              <w:jc w:val="center"/>
            </w:pP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不超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532841">
              <w:rPr>
                <w:rFonts w:ascii="Times New Roman" w:eastAsia="仿宋_GB2312" w:hAnsi="Times New Roman" w:cs="Times New Roman"/>
                <w:szCs w:val="21"/>
              </w:rPr>
              <w:t>50</w:t>
            </w:r>
            <w:r w:rsidRPr="00532841">
              <w:rPr>
                <w:rFonts w:ascii="Times New Roman" w:eastAsia="仿宋_GB2312" w:hAnsi="Times New Roman" w:cs="Times New Roman" w:hint="eastAsia"/>
                <w:szCs w:val="21"/>
              </w:rPr>
              <w:t>人</w:t>
            </w:r>
          </w:p>
        </w:tc>
        <w:tc>
          <w:tcPr>
            <w:tcW w:w="1213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59" w:type="pct"/>
            <w:noWrap/>
            <w:vAlign w:val="center"/>
            <w:hideMark/>
          </w:tcPr>
          <w:p w:rsidR="00A476B5" w:rsidRPr="00EE7692" w:rsidRDefault="00A476B5" w:rsidP="00A476B5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</w:tbl>
    <w:p w:rsidR="002A202F" w:rsidRDefault="002A202F" w:rsidP="00814E2B">
      <w:pPr>
        <w:jc w:val="center"/>
        <w:rPr>
          <w:b/>
          <w:sz w:val="32"/>
          <w:szCs w:val="32"/>
        </w:rPr>
      </w:pPr>
    </w:p>
    <w:p w:rsidR="00DA3388" w:rsidRDefault="00DA3388" w:rsidP="00814E2B">
      <w:pPr>
        <w:jc w:val="center"/>
        <w:rPr>
          <w:b/>
          <w:sz w:val="32"/>
          <w:szCs w:val="32"/>
        </w:rPr>
      </w:pPr>
    </w:p>
    <w:p w:rsidR="00DA3388" w:rsidRDefault="00DA3388" w:rsidP="00814E2B">
      <w:pPr>
        <w:jc w:val="center"/>
        <w:rPr>
          <w:b/>
          <w:sz w:val="32"/>
          <w:szCs w:val="32"/>
        </w:rPr>
      </w:pPr>
    </w:p>
    <w:p w:rsidR="00555697" w:rsidRPr="0022554C" w:rsidRDefault="003954FC" w:rsidP="00814E2B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2554C">
        <w:rPr>
          <w:rFonts w:ascii="方正小标宋简体" w:eastAsia="方正小标宋简体" w:hint="eastAsia"/>
          <w:sz w:val="44"/>
          <w:szCs w:val="44"/>
        </w:rPr>
        <w:lastRenderedPageBreak/>
        <w:t>2020级开始通识课程（选修）必选模块线上开课列表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1"/>
        <w:gridCol w:w="3443"/>
        <w:gridCol w:w="2009"/>
        <w:gridCol w:w="1149"/>
        <w:gridCol w:w="2152"/>
        <w:gridCol w:w="1003"/>
        <w:gridCol w:w="576"/>
        <w:gridCol w:w="716"/>
        <w:gridCol w:w="795"/>
        <w:gridCol w:w="1205"/>
      </w:tblGrid>
      <w:tr w:rsidR="003349E0" w:rsidRPr="003349E0" w:rsidTr="002F2696">
        <w:trPr>
          <w:trHeight w:val="454"/>
        </w:trPr>
        <w:tc>
          <w:tcPr>
            <w:tcW w:w="356" w:type="pct"/>
            <w:vAlign w:val="center"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15" w:type="pct"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所属模块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授课教师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开课单位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开设班数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3349E0" w:rsidRPr="003349E0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每个班级人数</w:t>
            </w:r>
          </w:p>
        </w:tc>
      </w:tr>
      <w:tr w:rsidR="003349E0" w:rsidRPr="005E3CD5" w:rsidTr="002F2696">
        <w:trPr>
          <w:trHeight w:val="454"/>
        </w:trPr>
        <w:tc>
          <w:tcPr>
            <w:tcW w:w="356" w:type="pct"/>
            <w:vAlign w:val="center"/>
          </w:tcPr>
          <w:p w:rsidR="003349E0" w:rsidRPr="00734184" w:rsidRDefault="005B1DFB" w:rsidP="005B1D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4090123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书法鉴赏</w:t>
            </w:r>
            <w:r w:rsidR="00CF7D3B"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（线上）</w:t>
            </w:r>
          </w:p>
        </w:tc>
        <w:tc>
          <w:tcPr>
            <w:tcW w:w="715" w:type="pct"/>
            <w:vAlign w:val="center"/>
          </w:tcPr>
          <w:p w:rsidR="003349E0" w:rsidRPr="00734184" w:rsidRDefault="00AE7D1D" w:rsidP="005C52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刘琳等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中国大风堂艺术研究院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研究员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3349E0" w:rsidRPr="00734184" w:rsidRDefault="00037141" w:rsidP="005C52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3349E0" w:rsidRPr="00734184" w:rsidRDefault="003349E0" w:rsidP="005C52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5E3CD5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4090124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戏剧鉴赏（线上）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张先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中央戏剧学院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5E3CD5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4090125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戏曲鉴赏（线上）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吴乾浩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中国艺术研究院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研究员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5E3CD5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4090126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艺术导论（线上）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彭吉象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北京大学、重庆大学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4090127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新青年·习党史（线上）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四史模块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张亮 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南京大学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不超100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4090128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新中国史（线上）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四史模块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曹冬梅等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吉林大学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不超100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4090129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人工智能（线上）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顾骏等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上海大学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4090130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【基础版】大学计算机-计算思维导论（线上）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战德臣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哈尔滨工业大学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4090131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计算机网络技术（线上）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李晓峰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吉林大学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4090132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移动互联网时代的信息安全与防护（线上）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陈波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南京师范大学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734184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734184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4090133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古典诗词鉴赏（线上）</w:t>
            </w:r>
          </w:p>
        </w:tc>
        <w:tc>
          <w:tcPr>
            <w:tcW w:w="715" w:type="pct"/>
            <w:vAlign w:val="center"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Times New Roman" w:cs="Times New Roman" w:hint="eastAsia"/>
                <w:szCs w:val="21"/>
              </w:rPr>
              <w:t>中国语言文学与优秀传统文化模块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骆玉明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复旦大学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734184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41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5B1DFB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5B1DFB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4090134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中国古典小说巅峰：四大名著鉴赏（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线上</w:t>
            </w: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5" w:type="pct"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Times New Roman" w:cs="Times New Roman" w:hint="eastAsia"/>
                <w:szCs w:val="21"/>
              </w:rPr>
              <w:t>中国语言文学与优秀传统文化模块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蔡义江等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中国红楼梦学会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副会长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5B1DFB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5B1DFB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4090135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走近中华优秀传统文化（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线上</w:t>
            </w: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5" w:type="pct"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Times New Roman" w:cs="Times New Roman" w:hint="eastAsia"/>
                <w:szCs w:val="21"/>
              </w:rPr>
              <w:t>中国语言文学与优秀传统文化模块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张亮等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南京大学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  <w:tr w:rsidR="005B1DFB" w:rsidRPr="003349E0" w:rsidTr="002F2696">
        <w:trPr>
          <w:trHeight w:val="454"/>
        </w:trPr>
        <w:tc>
          <w:tcPr>
            <w:tcW w:w="356" w:type="pct"/>
            <w:vAlign w:val="center"/>
          </w:tcPr>
          <w:p w:rsidR="005B1DFB" w:rsidRPr="005B1DFB" w:rsidRDefault="005B1DFB" w:rsidP="005B1DFB">
            <w:pPr>
              <w:jc w:val="center"/>
              <w:rPr>
                <w:rFonts w:ascii="Times New Roman" w:hAnsi="Times New Roman" w:cs="Times New Roman"/>
              </w:rPr>
            </w:pPr>
            <w:r w:rsidRPr="005B1DFB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4090136</w:t>
            </w:r>
          </w:p>
        </w:tc>
        <w:tc>
          <w:tcPr>
            <w:tcW w:w="122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中国文化：复兴古典 同济天下（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线上</w:t>
            </w: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5" w:type="pct"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Times New Roman" w:cs="Times New Roman" w:hint="eastAsia"/>
                <w:szCs w:val="21"/>
              </w:rPr>
              <w:t>中国语言文学与优秀传统文化模块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柯小刚等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同济大学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:rsidR="005B1DFB" w:rsidRPr="003349E0" w:rsidRDefault="005B1DFB" w:rsidP="005B1D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4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不超150</w:t>
            </w:r>
          </w:p>
        </w:tc>
      </w:tr>
    </w:tbl>
    <w:p w:rsidR="003954FC" w:rsidRPr="00A476B5" w:rsidRDefault="003954FC" w:rsidP="00555697">
      <w:pPr>
        <w:rPr>
          <w:b/>
          <w:sz w:val="32"/>
          <w:szCs w:val="32"/>
        </w:rPr>
      </w:pPr>
    </w:p>
    <w:sectPr w:rsidR="003954FC" w:rsidRPr="00A476B5" w:rsidSect="0022554C">
      <w:pgSz w:w="16838" w:h="11906" w:orient="landscape"/>
      <w:pgMar w:top="1361" w:right="136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7B6" w:rsidRDefault="00D947B6" w:rsidP="00555697">
      <w:r>
        <w:separator/>
      </w:r>
    </w:p>
  </w:endnote>
  <w:endnote w:type="continuationSeparator" w:id="0">
    <w:p w:rsidR="00D947B6" w:rsidRDefault="00D947B6" w:rsidP="0055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7B6" w:rsidRDefault="00D947B6" w:rsidP="00555697">
      <w:r>
        <w:separator/>
      </w:r>
    </w:p>
  </w:footnote>
  <w:footnote w:type="continuationSeparator" w:id="0">
    <w:p w:rsidR="00D947B6" w:rsidRDefault="00D947B6" w:rsidP="00555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D3"/>
    <w:rsid w:val="00035EF5"/>
    <w:rsid w:val="00037141"/>
    <w:rsid w:val="00106F5F"/>
    <w:rsid w:val="001A6345"/>
    <w:rsid w:val="001B35C1"/>
    <w:rsid w:val="001E2E3D"/>
    <w:rsid w:val="001F513D"/>
    <w:rsid w:val="0020604A"/>
    <w:rsid w:val="0022554C"/>
    <w:rsid w:val="00260FAC"/>
    <w:rsid w:val="00283B4E"/>
    <w:rsid w:val="002A202F"/>
    <w:rsid w:val="002F2696"/>
    <w:rsid w:val="003349E0"/>
    <w:rsid w:val="003640C2"/>
    <w:rsid w:val="003709BC"/>
    <w:rsid w:val="003954FC"/>
    <w:rsid w:val="003D6FAC"/>
    <w:rsid w:val="00522CD3"/>
    <w:rsid w:val="00555697"/>
    <w:rsid w:val="005609F0"/>
    <w:rsid w:val="005819F3"/>
    <w:rsid w:val="005B1DFB"/>
    <w:rsid w:val="005E3CD5"/>
    <w:rsid w:val="006031DE"/>
    <w:rsid w:val="0062035E"/>
    <w:rsid w:val="00734184"/>
    <w:rsid w:val="00814E2B"/>
    <w:rsid w:val="008515C6"/>
    <w:rsid w:val="00852696"/>
    <w:rsid w:val="009074A9"/>
    <w:rsid w:val="0091693E"/>
    <w:rsid w:val="009C35F5"/>
    <w:rsid w:val="009E02A7"/>
    <w:rsid w:val="00A06DA3"/>
    <w:rsid w:val="00A476B5"/>
    <w:rsid w:val="00A62A84"/>
    <w:rsid w:val="00A66CDE"/>
    <w:rsid w:val="00AE7D1D"/>
    <w:rsid w:val="00B06BA5"/>
    <w:rsid w:val="00C26F31"/>
    <w:rsid w:val="00CB2903"/>
    <w:rsid w:val="00CF7D3B"/>
    <w:rsid w:val="00D947B6"/>
    <w:rsid w:val="00DA3388"/>
    <w:rsid w:val="00DC3298"/>
    <w:rsid w:val="00EE7692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4500F-A273-4E5B-814F-4DCE49ED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97"/>
    <w:rPr>
      <w:sz w:val="18"/>
      <w:szCs w:val="18"/>
    </w:rPr>
  </w:style>
  <w:style w:type="table" w:styleId="a5">
    <w:name w:val="Table Grid"/>
    <w:basedOn w:val="a1"/>
    <w:uiPriority w:val="39"/>
    <w:rsid w:val="0055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uiPriority w:val="99"/>
    <w:semiHidden/>
    <w:unhideWhenUsed/>
    <w:rsid w:val="00EE7692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EE7692"/>
  </w:style>
  <w:style w:type="paragraph" w:styleId="a7">
    <w:name w:val="Body Text First Indent"/>
    <w:basedOn w:val="a6"/>
    <w:link w:val="Char2"/>
    <w:uiPriority w:val="99"/>
    <w:qFormat/>
    <w:rsid w:val="00EE7692"/>
    <w:pPr>
      <w:ind w:firstLineChars="100" w:firstLine="420"/>
    </w:pPr>
    <w:rPr>
      <w:szCs w:val="24"/>
    </w:rPr>
  </w:style>
  <w:style w:type="character" w:customStyle="1" w:styleId="Char2">
    <w:name w:val="正文首行缩进 Char"/>
    <w:basedOn w:val="Char1"/>
    <w:link w:val="a7"/>
    <w:uiPriority w:val="99"/>
    <w:qFormat/>
    <w:rsid w:val="00EE769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219</Words>
  <Characters>1252</Characters>
  <Application>Microsoft Office Word</Application>
  <DocSecurity>0</DocSecurity>
  <Lines>10</Lines>
  <Paragraphs>2</Paragraphs>
  <ScaleCrop>false</ScaleCrop>
  <Company>china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53</cp:revision>
  <dcterms:created xsi:type="dcterms:W3CDTF">2020-10-29T03:46:00Z</dcterms:created>
  <dcterms:modified xsi:type="dcterms:W3CDTF">2022-06-07T06:30:00Z</dcterms:modified>
</cp:coreProperties>
</file>