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4D785EC">
      <w:pPr>
        <w:jc w:val="center"/>
        <w:rPr>
          <w:rFonts w:ascii="方正小标宋简体" w:hAnsi="黑体" w:eastAsia="方正小标宋简体" w:cs="Times New Roman"/>
          <w:sz w:val="44"/>
          <w:szCs w:val="44"/>
        </w:rPr>
      </w:pPr>
      <w:r>
        <w:rPr>
          <w:rFonts w:hint="eastAsia" w:ascii="方正小标宋简体" w:hAnsi="Times New Roman" w:eastAsia="方正小标宋简体" w:cs="Times New Roman"/>
          <w:sz w:val="44"/>
          <w:szCs w:val="44"/>
        </w:rPr>
        <w:t>《#####》</w:t>
      </w:r>
      <w:r>
        <w:rPr>
          <w:rFonts w:hint="eastAsia" w:ascii="方正小标宋简体" w:hAnsi="黑体" w:eastAsia="方正小标宋简体" w:cs="Times New Roman"/>
          <w:sz w:val="44"/>
          <w:szCs w:val="44"/>
        </w:rPr>
        <w:t>课堂教学改革案例</w:t>
      </w:r>
    </w:p>
    <w:p w14:paraId="4C999509">
      <w:pPr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一、课程简介</w:t>
      </w:r>
    </w:p>
    <w:p w14:paraId="2DF94588">
      <w:pPr>
        <w:ind w:firstLine="640" w:firstLineChars="200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课程内容简单介绍（名称、课程类别（学科（专业）基础课、专业课等）、课程简要内容）、课程取得的成绩（如：省级一流课程等）。</w:t>
      </w:r>
    </w:p>
    <w:p w14:paraId="02A95F2E">
      <w:pPr>
        <w:numPr>
          <w:ilvl w:val="0"/>
          <w:numId w:val="1"/>
        </w:numPr>
        <w:ind w:firstLine="640" w:firstLineChars="200"/>
        <w:rPr>
          <w:rFonts w:hint="default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</w:rPr>
        <w:t>主讲教师或教学团队简介</w:t>
      </w:r>
    </w:p>
    <w:p w14:paraId="16296D66">
      <w:pPr>
        <w:ind w:firstLine="640" w:firstLineChars="200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主讲教师或教学团队的姓名、职称、学历、专业。主讲教师或教学团队取得的教学成绩简介（教学成果奖、教研课题、讲课比赛获奖等）。</w:t>
      </w:r>
    </w:p>
    <w:p w14:paraId="6AE38041">
      <w:pPr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三、课堂教学存在问题及改革目标</w:t>
      </w:r>
    </w:p>
    <w:p w14:paraId="2FAAFC07">
      <w:pPr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四、具体改革实践情况</w:t>
      </w:r>
    </w:p>
    <w:p w14:paraId="420FA5FA">
      <w:pPr>
        <w:ind w:firstLine="640" w:firstLineChars="200"/>
        <w:rPr>
          <w:rFonts w:ascii="楷体_GB2312" w:hAnsi="黑体" w:eastAsia="楷体_GB2312"/>
          <w:sz w:val="32"/>
          <w:szCs w:val="32"/>
        </w:rPr>
      </w:pPr>
      <w:r>
        <w:rPr>
          <w:rFonts w:hint="eastAsia" w:ascii="楷体_GB2312" w:hAnsi="黑体" w:eastAsia="楷体_GB2312"/>
          <w:sz w:val="32"/>
          <w:szCs w:val="32"/>
        </w:rPr>
        <w:t>（一）教学理念</w:t>
      </w:r>
    </w:p>
    <w:p w14:paraId="3104D5FA">
      <w:pPr>
        <w:ind w:firstLine="640" w:firstLineChars="200"/>
        <w:rPr>
          <w:rFonts w:ascii="楷体_GB2312" w:hAnsi="黑体" w:eastAsia="楷体_GB2312"/>
          <w:sz w:val="32"/>
          <w:szCs w:val="32"/>
        </w:rPr>
      </w:pPr>
      <w:r>
        <w:rPr>
          <w:rFonts w:hint="eastAsia" w:ascii="楷体_GB2312" w:hAnsi="黑体" w:eastAsia="楷体_GB2312"/>
          <w:sz w:val="32"/>
          <w:szCs w:val="32"/>
        </w:rPr>
        <w:t>（二）教学设计</w:t>
      </w:r>
      <w:bookmarkStart w:id="0" w:name="_GoBack"/>
      <w:bookmarkEnd w:id="0"/>
    </w:p>
    <w:p w14:paraId="12555CD0">
      <w:pPr>
        <w:ind w:firstLine="640" w:firstLineChars="200"/>
        <w:rPr>
          <w:rFonts w:ascii="楷体_GB2312" w:hAnsi="黑体" w:eastAsia="楷体_GB2312"/>
          <w:sz w:val="32"/>
          <w:szCs w:val="32"/>
        </w:rPr>
      </w:pPr>
      <w:r>
        <w:rPr>
          <w:rFonts w:hint="eastAsia" w:ascii="楷体_GB2312" w:hAnsi="黑体" w:eastAsia="楷体_GB2312"/>
          <w:sz w:val="32"/>
          <w:szCs w:val="32"/>
        </w:rPr>
        <w:t>（三）教学内容</w:t>
      </w:r>
    </w:p>
    <w:p w14:paraId="458707B7">
      <w:pPr>
        <w:ind w:firstLine="640" w:firstLineChars="200"/>
        <w:rPr>
          <w:rFonts w:ascii="楷体_GB2312" w:hAnsi="黑体" w:eastAsia="楷体_GB2312"/>
          <w:sz w:val="32"/>
          <w:szCs w:val="32"/>
        </w:rPr>
      </w:pPr>
      <w:r>
        <w:rPr>
          <w:rFonts w:hint="eastAsia" w:ascii="楷体_GB2312" w:hAnsi="黑体" w:eastAsia="楷体_GB2312"/>
          <w:sz w:val="32"/>
          <w:szCs w:val="32"/>
        </w:rPr>
        <w:t>（四）教学方法</w:t>
      </w:r>
    </w:p>
    <w:p w14:paraId="6DF6BD8E">
      <w:pPr>
        <w:ind w:firstLine="640" w:firstLineChars="200"/>
        <w:rPr>
          <w:rFonts w:ascii="楷体_GB2312" w:hAnsi="黑体" w:eastAsia="楷体_GB2312"/>
          <w:sz w:val="32"/>
          <w:szCs w:val="32"/>
        </w:rPr>
      </w:pPr>
      <w:r>
        <w:rPr>
          <w:rFonts w:hint="eastAsia" w:ascii="楷体_GB2312" w:hAnsi="黑体" w:eastAsia="楷体_GB2312"/>
          <w:sz w:val="32"/>
          <w:szCs w:val="32"/>
        </w:rPr>
        <w:t>（五）考核方式</w:t>
      </w:r>
    </w:p>
    <w:p w14:paraId="1668C4FC">
      <w:pPr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五、特色与创新点</w:t>
      </w:r>
    </w:p>
    <w:p w14:paraId="0A3CFD99">
      <w:pPr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六、改革成效及推广应用价值</w:t>
      </w:r>
    </w:p>
    <w:p w14:paraId="1FDCF5C1">
      <w:pPr>
        <w:rPr>
          <w:rFonts w:ascii="仿宋_GB2312" w:hAnsi="黑体" w:eastAsia="仿宋_GB2312"/>
          <w:sz w:val="32"/>
          <w:szCs w:val="32"/>
        </w:rPr>
      </w:pPr>
    </w:p>
    <w:p w14:paraId="3C92E621">
      <w:pPr>
        <w:rPr>
          <w:rFonts w:ascii="仿宋_GB2312" w:hAnsi="黑体" w:eastAsia="仿宋_GB2312"/>
          <w:sz w:val="32"/>
          <w:szCs w:val="32"/>
        </w:rPr>
      </w:pPr>
    </w:p>
    <w:p w14:paraId="23C110D5">
      <w:pPr>
        <w:rPr>
          <w:rFonts w:ascii="仿宋_GB2312" w:hAnsi="黑体" w:eastAsia="仿宋_GB2312"/>
          <w:sz w:val="32"/>
          <w:szCs w:val="32"/>
        </w:rPr>
      </w:pPr>
      <w:r>
        <w:rPr>
          <w:rFonts w:hint="eastAsia" w:ascii="仿宋_GB2312" w:hAnsi="黑体" w:eastAsia="仿宋_GB2312"/>
          <w:sz w:val="32"/>
          <w:szCs w:val="32"/>
        </w:rPr>
        <w:t>注</w:t>
      </w:r>
      <w:r>
        <w:rPr>
          <w:rFonts w:ascii="仿宋_GB2312" w:hAnsi="黑体" w:eastAsia="仿宋_GB2312"/>
          <w:sz w:val="32"/>
          <w:szCs w:val="32"/>
        </w:rPr>
        <w:t>：</w:t>
      </w:r>
      <w:r>
        <w:rPr>
          <w:rFonts w:hint="eastAsia" w:ascii="仿宋_GB2312" w:hAnsi="黑体" w:eastAsia="仿宋_GB2312"/>
          <w:sz w:val="32"/>
          <w:szCs w:val="32"/>
        </w:rPr>
        <w:t>正文采用仿宋G</w:t>
      </w:r>
      <w:r>
        <w:rPr>
          <w:rFonts w:ascii="仿宋_GB2312" w:hAnsi="黑体" w:eastAsia="仿宋_GB2312"/>
          <w:sz w:val="32"/>
          <w:szCs w:val="32"/>
        </w:rPr>
        <w:t>B2314</w:t>
      </w:r>
      <w:r>
        <w:rPr>
          <w:rFonts w:hint="eastAsia" w:ascii="仿宋_GB2312" w:hAnsi="黑体" w:eastAsia="仿宋_GB2312"/>
          <w:sz w:val="32"/>
          <w:szCs w:val="32"/>
        </w:rPr>
        <w:t>、三号、</w:t>
      </w:r>
      <w:r>
        <w:rPr>
          <w:rFonts w:ascii="仿宋_GB2312" w:hAnsi="黑体" w:eastAsia="仿宋_GB2312"/>
          <w:sz w:val="32"/>
          <w:szCs w:val="32"/>
        </w:rPr>
        <w:t>行距</w:t>
      </w:r>
      <w:r>
        <w:rPr>
          <w:rFonts w:hint="eastAsia" w:ascii="仿宋_GB2312" w:hAnsi="黑体" w:eastAsia="仿宋_GB2312"/>
          <w:sz w:val="32"/>
          <w:szCs w:val="32"/>
        </w:rPr>
        <w:t>28磅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AE2A300"/>
    <w:multiLevelType w:val="singleLevel"/>
    <w:tmpl w:val="DAE2A300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jgxNmFmNGY2Nzk5ZTJhYWVmMzRmNzgxY2IxN2VmZjkifQ=="/>
  </w:docVars>
  <w:rsids>
    <w:rsidRoot w:val="00007167"/>
    <w:rsid w:val="00007167"/>
    <w:rsid w:val="003765D2"/>
    <w:rsid w:val="003A16FF"/>
    <w:rsid w:val="003C1D7C"/>
    <w:rsid w:val="004E0A22"/>
    <w:rsid w:val="0066577A"/>
    <w:rsid w:val="007B26FB"/>
    <w:rsid w:val="0099400C"/>
    <w:rsid w:val="00A25131"/>
    <w:rsid w:val="00AA607E"/>
    <w:rsid w:val="00AC1244"/>
    <w:rsid w:val="00B26900"/>
    <w:rsid w:val="00BB49F8"/>
    <w:rsid w:val="00CB2142"/>
    <w:rsid w:val="00D25EF1"/>
    <w:rsid w:val="00DC6F27"/>
    <w:rsid w:val="00E60284"/>
    <w:rsid w:val="00F01EF6"/>
    <w:rsid w:val="00F31744"/>
    <w:rsid w:val="26CB71BC"/>
    <w:rsid w:val="439D4A0F"/>
    <w:rsid w:val="458E20E6"/>
    <w:rsid w:val="5A2907BC"/>
    <w:rsid w:val="627114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1"/>
    <w:semiHidden/>
    <w:unhideWhenUsed/>
    <w:qFormat/>
    <w:uiPriority w:val="99"/>
    <w:pPr>
      <w:jc w:val="left"/>
    </w:pPr>
  </w:style>
  <w:style w:type="paragraph" w:styleId="3">
    <w:name w:val="Balloon Text"/>
    <w:basedOn w:val="1"/>
    <w:link w:val="12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annotation reference"/>
    <w:basedOn w:val="7"/>
    <w:semiHidden/>
    <w:unhideWhenUsed/>
    <w:qFormat/>
    <w:uiPriority w:val="99"/>
    <w:rPr>
      <w:sz w:val="21"/>
      <w:szCs w:val="21"/>
    </w:rPr>
  </w:style>
  <w:style w:type="character" w:customStyle="1" w:styleId="9">
    <w:name w:val="页眉 Char"/>
    <w:basedOn w:val="7"/>
    <w:link w:val="5"/>
    <w:qFormat/>
    <w:uiPriority w:val="99"/>
    <w:rPr>
      <w:sz w:val="18"/>
      <w:szCs w:val="18"/>
    </w:rPr>
  </w:style>
  <w:style w:type="character" w:customStyle="1" w:styleId="10">
    <w:name w:val="页脚 Char"/>
    <w:basedOn w:val="7"/>
    <w:link w:val="4"/>
    <w:qFormat/>
    <w:uiPriority w:val="99"/>
    <w:rPr>
      <w:sz w:val="18"/>
      <w:szCs w:val="18"/>
    </w:rPr>
  </w:style>
  <w:style w:type="character" w:customStyle="1" w:styleId="11">
    <w:name w:val="批注文字 Char"/>
    <w:basedOn w:val="7"/>
    <w:link w:val="2"/>
    <w:semiHidden/>
    <w:qFormat/>
    <w:uiPriority w:val="99"/>
  </w:style>
  <w:style w:type="character" w:customStyle="1" w:styleId="12">
    <w:name w:val="批注框文本 Char"/>
    <w:basedOn w:val="7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185</Words>
  <Characters>195</Characters>
  <Lines>1</Lines>
  <Paragraphs>1</Paragraphs>
  <TotalTime>35</TotalTime>
  <ScaleCrop>false</ScaleCrop>
  <LinksUpToDate>false</LinksUpToDate>
  <CharactersWithSpaces>195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2023-10-24T06:05:00Z</dcterms:created>
  <dc:creator>qu</dc:creator>
  <cp:lastModifiedBy>Administrator</cp:lastModifiedBy>
  <dcterms:modified xsi:type="dcterms:W3CDTF">2024-12-13T09:20:18Z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1FE98B314FA14635B6CCB54CF4DB8575_13</vt:lpwstr>
  </property>
</Properties>
</file>