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9F2059">
      <w:pPr>
        <w:spacing w:line="700" w:lineRule="exact"/>
        <w:jc w:val="center"/>
        <w:rPr>
          <w:rFonts w:eastAsia="方正小标宋简体"/>
          <w:color w:val="auto"/>
          <w:highlight w:val="none"/>
        </w:rPr>
      </w:pPr>
      <w:bookmarkStart w:id="0" w:name="_Toc4365"/>
      <w:r>
        <w:rPr>
          <w:rFonts w:eastAsia="方正小标宋简体"/>
          <w:color w:val="auto"/>
          <w:sz w:val="44"/>
          <w:szCs w:val="44"/>
          <w:highlight w:val="none"/>
        </w:rPr>
        <w:t>烟草专业（创新实验班）本科人才培养方案</w:t>
      </w:r>
      <w:bookmarkEnd w:id="0"/>
    </w:p>
    <w:p w14:paraId="57A8D27E">
      <w:pPr>
        <w:spacing w:line="560" w:lineRule="exact"/>
        <w:ind w:firstLine="650" w:firstLineChars="200"/>
        <w:rPr>
          <w:rFonts w:eastAsia="黑体"/>
          <w:color w:val="auto"/>
          <w:sz w:val="32"/>
          <w:szCs w:val="32"/>
          <w:highlight w:val="none"/>
        </w:rPr>
      </w:pPr>
      <w:r>
        <w:rPr>
          <w:rFonts w:eastAsia="黑体"/>
          <w:color w:val="auto"/>
          <w:sz w:val="32"/>
          <w:szCs w:val="32"/>
          <w:highlight w:val="none"/>
        </w:rPr>
        <w:t>一、专业名称（中英文）与专业代码</w:t>
      </w:r>
    </w:p>
    <w:p w14:paraId="02A015A7">
      <w:pPr>
        <w:spacing w:line="560" w:lineRule="exact"/>
        <w:ind w:firstLine="570" w:firstLineChars="200"/>
        <w:rPr>
          <w:rFonts w:eastAsia="仿宋_GB2312"/>
          <w:color w:val="auto"/>
          <w:sz w:val="28"/>
          <w:szCs w:val="28"/>
          <w:highlight w:val="none"/>
        </w:rPr>
      </w:pPr>
      <w:r>
        <w:rPr>
          <w:rFonts w:eastAsia="仿宋_GB2312"/>
          <w:color w:val="auto"/>
          <w:sz w:val="28"/>
          <w:szCs w:val="28"/>
          <w:highlight w:val="none"/>
        </w:rPr>
        <w:t>专业名称：烟草（Tobacco）</w:t>
      </w:r>
    </w:p>
    <w:p w14:paraId="526B4E08">
      <w:pPr>
        <w:spacing w:line="560" w:lineRule="exact"/>
        <w:ind w:firstLine="570" w:firstLineChars="200"/>
        <w:rPr>
          <w:rFonts w:eastAsia="仿宋_GB2312"/>
          <w:color w:val="auto"/>
          <w:sz w:val="28"/>
          <w:szCs w:val="28"/>
          <w:highlight w:val="none"/>
        </w:rPr>
      </w:pPr>
      <w:r>
        <w:rPr>
          <w:rFonts w:eastAsia="仿宋_GB2312"/>
          <w:color w:val="auto"/>
          <w:sz w:val="28"/>
          <w:szCs w:val="28"/>
          <w:highlight w:val="none"/>
        </w:rPr>
        <w:t>专业代码：090108T</w:t>
      </w:r>
    </w:p>
    <w:p w14:paraId="799D62BF">
      <w:pPr>
        <w:spacing w:line="560" w:lineRule="exact"/>
        <w:ind w:firstLine="650" w:firstLineChars="200"/>
        <w:rPr>
          <w:rFonts w:eastAsia="黑体"/>
          <w:color w:val="auto"/>
          <w:sz w:val="32"/>
          <w:szCs w:val="32"/>
          <w:highlight w:val="none"/>
        </w:rPr>
      </w:pPr>
      <w:r>
        <w:rPr>
          <w:rFonts w:eastAsia="黑体"/>
          <w:color w:val="auto"/>
          <w:sz w:val="32"/>
          <w:szCs w:val="32"/>
          <w:highlight w:val="none"/>
        </w:rPr>
        <w:t>二、培养目标</w:t>
      </w:r>
    </w:p>
    <w:p w14:paraId="25E22210">
      <w:pPr>
        <w:spacing w:line="560" w:lineRule="exact"/>
        <w:ind w:firstLine="570" w:firstLineChars="200"/>
        <w:rPr>
          <w:rFonts w:eastAsia="仿宋_GB2312"/>
          <w:color w:val="auto"/>
          <w:sz w:val="28"/>
          <w:szCs w:val="28"/>
          <w:highlight w:val="none"/>
        </w:rPr>
      </w:pPr>
      <w:bookmarkStart w:id="1" w:name="_Hlk182223194"/>
      <w:bookmarkStart w:id="2" w:name="_Hlk180938165"/>
      <w:r>
        <w:rPr>
          <w:rFonts w:hint="eastAsia" w:eastAsia="仿宋_GB2312"/>
          <w:color w:val="auto"/>
          <w:sz w:val="28"/>
          <w:szCs w:val="28"/>
          <w:highlight w:val="none"/>
        </w:rPr>
        <w:t>本专业以立德树人为根本，</w:t>
      </w:r>
      <w:r>
        <w:rPr>
          <w:rFonts w:eastAsia="仿宋_GB2312"/>
          <w:color w:val="auto"/>
          <w:sz w:val="28"/>
          <w:szCs w:val="28"/>
          <w:highlight w:val="none"/>
        </w:rPr>
        <w:t>立足国家烟草产业和区域经济发展需求，培养德智体美劳全面发展、具有高度责任感</w:t>
      </w:r>
      <w:bookmarkEnd w:id="1"/>
      <w:r>
        <w:rPr>
          <w:rFonts w:eastAsia="仿宋_GB2312"/>
          <w:color w:val="auto"/>
          <w:sz w:val="28"/>
          <w:szCs w:val="28"/>
          <w:highlight w:val="none"/>
        </w:rPr>
        <w:t>；掌握自然科学和人文社科基本理论知识；</w:t>
      </w:r>
      <w:bookmarkStart w:id="3" w:name="_Hlk182223217"/>
      <w:r>
        <w:rPr>
          <w:rFonts w:eastAsia="仿宋_GB2312"/>
          <w:color w:val="auto"/>
          <w:sz w:val="28"/>
          <w:szCs w:val="28"/>
          <w:highlight w:val="none"/>
        </w:rPr>
        <w:t>具备烟草遗传育种、烟草生产、加工以及质量检测等方面的基本理论、基本知识和基本技能；</w:t>
      </w:r>
      <w:bookmarkEnd w:id="3"/>
      <w:r>
        <w:rPr>
          <w:rFonts w:eastAsia="仿宋_GB2312"/>
          <w:color w:val="auto"/>
          <w:sz w:val="28"/>
          <w:szCs w:val="28"/>
          <w:highlight w:val="none"/>
        </w:rPr>
        <w:t>拥有终身学习能力和良好沟通交流能力；强烈的创新意识，具备国际化视野；</w:t>
      </w:r>
      <w:bookmarkEnd w:id="2"/>
      <w:r>
        <w:rPr>
          <w:rFonts w:eastAsia="仿宋_GB2312"/>
          <w:color w:val="auto"/>
          <w:sz w:val="28"/>
          <w:szCs w:val="28"/>
          <w:highlight w:val="none"/>
        </w:rPr>
        <w:t>从事烟草及相关领域工作的拔尖创新人才。</w:t>
      </w:r>
    </w:p>
    <w:p w14:paraId="6F419035">
      <w:pPr>
        <w:spacing w:line="560" w:lineRule="exact"/>
        <w:ind w:firstLine="570" w:firstLineChars="200"/>
        <w:rPr>
          <w:rFonts w:eastAsia="仿宋_GB2312"/>
          <w:color w:val="auto"/>
          <w:sz w:val="28"/>
          <w:szCs w:val="28"/>
          <w:highlight w:val="none"/>
        </w:rPr>
      </w:pPr>
      <w:r>
        <w:rPr>
          <w:rFonts w:eastAsia="仿宋_GB2312"/>
          <w:color w:val="auto"/>
          <w:sz w:val="28"/>
          <w:szCs w:val="28"/>
          <w:highlight w:val="none"/>
        </w:rPr>
        <w:t>本专业学生在毕业后5年左右预期能够达到以下目标：</w:t>
      </w:r>
    </w:p>
    <w:p w14:paraId="41463DA3">
      <w:pPr>
        <w:spacing w:line="560" w:lineRule="exact"/>
        <w:ind w:firstLine="570" w:firstLineChars="200"/>
        <w:rPr>
          <w:rFonts w:eastAsia="仿宋_GB2312"/>
          <w:color w:val="auto"/>
          <w:sz w:val="28"/>
          <w:szCs w:val="28"/>
          <w:highlight w:val="none"/>
        </w:rPr>
      </w:pPr>
      <w:r>
        <w:rPr>
          <w:rFonts w:hint="eastAsia" w:eastAsia="仿宋_GB2312"/>
          <w:color w:val="auto"/>
          <w:sz w:val="28"/>
          <w:szCs w:val="28"/>
          <w:highlight w:val="none"/>
        </w:rPr>
        <w:t>目标1：</w:t>
      </w:r>
      <w:r>
        <w:rPr>
          <w:rFonts w:eastAsia="仿宋_GB2312"/>
          <w:color w:val="auto"/>
          <w:sz w:val="28"/>
          <w:szCs w:val="28"/>
          <w:highlight w:val="none"/>
        </w:rPr>
        <w:t>对国家和社会具有高度的责任感，具有“三农”情怀、良好的职业</w:t>
      </w:r>
      <w:r>
        <w:rPr>
          <w:rFonts w:eastAsia="仿宋_GB2312"/>
          <w:color w:val="auto"/>
          <w:spacing w:val="6"/>
          <w:sz w:val="28"/>
          <w:szCs w:val="28"/>
          <w:highlight w:val="none"/>
        </w:rPr>
        <w:t>道德和团队合作精神。</w:t>
      </w:r>
    </w:p>
    <w:p w14:paraId="3EB75DC6">
      <w:pPr>
        <w:spacing w:line="560" w:lineRule="exact"/>
        <w:ind w:firstLine="570" w:firstLineChars="200"/>
        <w:rPr>
          <w:rFonts w:eastAsia="仿宋_GB2312"/>
          <w:color w:val="auto"/>
          <w:sz w:val="28"/>
          <w:szCs w:val="28"/>
          <w:highlight w:val="none"/>
        </w:rPr>
      </w:pPr>
      <w:r>
        <w:rPr>
          <w:rFonts w:hint="eastAsia" w:eastAsia="仿宋_GB2312"/>
          <w:color w:val="auto"/>
          <w:sz w:val="28"/>
          <w:szCs w:val="28"/>
          <w:highlight w:val="none"/>
        </w:rPr>
        <w:t>目标2：</w:t>
      </w:r>
      <w:r>
        <w:rPr>
          <w:rFonts w:eastAsia="仿宋_GB2312"/>
          <w:color w:val="auto"/>
          <w:sz w:val="28"/>
          <w:szCs w:val="28"/>
          <w:highlight w:val="none"/>
        </w:rPr>
        <w:t>能够综合运用基础理论和专业知识，多学科融会贯通，能够解决烟草栽培、育种、调制、分级、品质与安全等方面的科学问题。</w:t>
      </w:r>
    </w:p>
    <w:p w14:paraId="1B953A51">
      <w:pPr>
        <w:spacing w:line="560" w:lineRule="exact"/>
        <w:ind w:firstLine="570" w:firstLineChars="200"/>
        <w:rPr>
          <w:rFonts w:eastAsia="仿宋_GB2312"/>
          <w:color w:val="auto"/>
          <w:sz w:val="28"/>
          <w:szCs w:val="28"/>
          <w:highlight w:val="none"/>
        </w:rPr>
      </w:pPr>
      <w:r>
        <w:rPr>
          <w:rFonts w:hint="eastAsia" w:eastAsia="仿宋_GB2312"/>
          <w:color w:val="auto"/>
          <w:sz w:val="28"/>
          <w:szCs w:val="28"/>
          <w:highlight w:val="none"/>
        </w:rPr>
        <w:t>目标3：</w:t>
      </w:r>
      <w:r>
        <w:rPr>
          <w:rFonts w:eastAsia="仿宋_GB2312"/>
          <w:color w:val="auto"/>
          <w:sz w:val="28"/>
          <w:szCs w:val="28"/>
          <w:highlight w:val="none"/>
        </w:rPr>
        <w:t>致力于探索烟草科学前沿动态和发展趋势，持续发展，能够运用先进理念解决生产与科研领域的问题。</w:t>
      </w:r>
    </w:p>
    <w:p w14:paraId="46EAF08B">
      <w:pPr>
        <w:spacing w:line="560" w:lineRule="exact"/>
        <w:ind w:firstLine="570" w:firstLineChars="200"/>
        <w:rPr>
          <w:rFonts w:eastAsia="仿宋_GB2312"/>
          <w:color w:val="auto"/>
          <w:sz w:val="28"/>
          <w:szCs w:val="28"/>
          <w:highlight w:val="none"/>
        </w:rPr>
      </w:pPr>
      <w:r>
        <w:rPr>
          <w:rFonts w:hint="eastAsia" w:eastAsia="仿宋_GB2312"/>
          <w:color w:val="auto"/>
          <w:sz w:val="28"/>
          <w:szCs w:val="28"/>
          <w:highlight w:val="none"/>
        </w:rPr>
        <w:t>目标4：</w:t>
      </w:r>
      <w:r>
        <w:rPr>
          <w:rFonts w:eastAsia="仿宋_GB2312"/>
          <w:color w:val="auto"/>
          <w:sz w:val="28"/>
          <w:szCs w:val="28"/>
          <w:highlight w:val="none"/>
        </w:rPr>
        <w:t>具有创新意识和科学素养，能够胜任烟草行业及其相关领域的科学研究及创新工作，具备深造成高层次人才的能力。</w:t>
      </w:r>
    </w:p>
    <w:p w14:paraId="3E1AEA66">
      <w:pPr>
        <w:spacing w:line="560" w:lineRule="exact"/>
        <w:ind w:firstLine="570" w:firstLineChars="200"/>
        <w:rPr>
          <w:rFonts w:eastAsia="仿宋_GB2312"/>
          <w:color w:val="auto"/>
          <w:sz w:val="28"/>
          <w:szCs w:val="28"/>
          <w:highlight w:val="none"/>
        </w:rPr>
      </w:pPr>
      <w:r>
        <w:rPr>
          <w:rFonts w:hint="eastAsia" w:eastAsia="仿宋_GB2312"/>
          <w:color w:val="auto"/>
          <w:sz w:val="28"/>
          <w:szCs w:val="28"/>
          <w:highlight w:val="none"/>
        </w:rPr>
        <w:t>目标5：</w:t>
      </w:r>
      <w:r>
        <w:rPr>
          <w:rFonts w:eastAsia="仿宋_GB2312"/>
          <w:color w:val="auto"/>
          <w:sz w:val="28"/>
          <w:szCs w:val="28"/>
          <w:highlight w:val="none"/>
        </w:rPr>
        <w:t>具有开阔的国际视野、较强的团队协作精神和终身学习意识，适应未来烟草行业发展新形势，能够发展成为烟草行业骨干人才。</w:t>
      </w:r>
    </w:p>
    <w:p w14:paraId="299F2618">
      <w:pPr>
        <w:pStyle w:val="2"/>
        <w:spacing w:after="0" w:line="560" w:lineRule="exact"/>
        <w:ind w:firstLine="570" w:firstLineChars="200"/>
        <w:rPr>
          <w:rFonts w:eastAsia="仿宋_GB2312"/>
          <w:color w:val="auto"/>
          <w:sz w:val="28"/>
          <w:szCs w:val="28"/>
          <w:highlight w:val="none"/>
        </w:rPr>
      </w:pPr>
      <w:r>
        <w:rPr>
          <w:rFonts w:eastAsia="仿宋_GB2312"/>
          <w:b/>
          <w:bCs/>
          <w:color w:val="auto"/>
          <w:sz w:val="28"/>
          <w:szCs w:val="28"/>
          <w:highlight w:val="none"/>
        </w:rPr>
        <w:t>专业培养特色：</w:t>
      </w:r>
      <w:r>
        <w:rPr>
          <w:rFonts w:eastAsia="仿宋_GB2312"/>
          <w:color w:val="auto"/>
          <w:sz w:val="28"/>
          <w:szCs w:val="28"/>
          <w:highlight w:val="none"/>
        </w:rPr>
        <w:t>按照“本硕博”贯通培养机制开展教育教学工作，建立科研与教学有机衔接、理论与实践相互支撑的培养模式。依托国内烟草行业科研和生产单位的平台体系，在烟草科研实践中进行人才培养，</w:t>
      </w:r>
      <w:bookmarkStart w:id="4" w:name="OLE_LINK5"/>
      <w:r>
        <w:rPr>
          <w:rFonts w:eastAsia="仿宋_GB2312"/>
          <w:color w:val="auto"/>
          <w:sz w:val="28"/>
          <w:szCs w:val="28"/>
          <w:highlight w:val="none"/>
        </w:rPr>
        <w:t>在第六学期，安排学生到烟草所进行毕业实习，由校内外导师共同指导科研训练和毕业论文撰写</w:t>
      </w:r>
      <w:bookmarkEnd w:id="4"/>
      <w:r>
        <w:rPr>
          <w:rFonts w:eastAsia="仿宋_GB2312"/>
          <w:color w:val="auto"/>
          <w:sz w:val="28"/>
          <w:szCs w:val="28"/>
          <w:highlight w:val="none"/>
        </w:rPr>
        <w:t>。把科学研究、平台建设、和人才培养有机结合，有力推动教育、科研、人才融合发展。</w:t>
      </w:r>
    </w:p>
    <w:p w14:paraId="598534CB">
      <w:pPr>
        <w:spacing w:line="560" w:lineRule="exact"/>
        <w:ind w:firstLine="650" w:firstLineChars="200"/>
        <w:rPr>
          <w:rFonts w:eastAsia="黑体"/>
          <w:color w:val="auto"/>
          <w:sz w:val="32"/>
          <w:szCs w:val="32"/>
          <w:highlight w:val="none"/>
        </w:rPr>
      </w:pPr>
      <w:r>
        <w:rPr>
          <w:rFonts w:eastAsia="黑体"/>
          <w:color w:val="auto"/>
          <w:sz w:val="32"/>
          <w:szCs w:val="32"/>
          <w:highlight w:val="none"/>
        </w:rPr>
        <w:t>三、毕业要求</w:t>
      </w:r>
    </w:p>
    <w:p w14:paraId="664733EC">
      <w:pPr>
        <w:adjustRightInd w:val="0"/>
        <w:spacing w:line="560" w:lineRule="exact"/>
        <w:ind w:firstLine="650" w:firstLineChars="200"/>
        <w:rPr>
          <w:rFonts w:eastAsia="楷体_GB2312"/>
          <w:b/>
          <w:bCs/>
          <w:color w:val="auto"/>
          <w:sz w:val="28"/>
          <w:szCs w:val="28"/>
          <w:highlight w:val="none"/>
        </w:rPr>
      </w:pPr>
      <w:r>
        <w:rPr>
          <w:rFonts w:eastAsia="楷体_GB2312"/>
          <w:color w:val="auto"/>
          <w:sz w:val="32"/>
          <w:szCs w:val="32"/>
          <w:highlight w:val="none"/>
        </w:rPr>
        <w:t>（一）毕业基本要求</w:t>
      </w:r>
    </w:p>
    <w:p w14:paraId="549FDF51">
      <w:pPr>
        <w:spacing w:line="560" w:lineRule="exact"/>
        <w:ind w:firstLine="570" w:firstLineChars="200"/>
        <w:rPr>
          <w:rFonts w:eastAsia="仿宋_GB2312"/>
          <w:color w:val="auto"/>
          <w:sz w:val="28"/>
          <w:szCs w:val="28"/>
          <w:highlight w:val="none"/>
        </w:rPr>
      </w:pPr>
      <w:r>
        <w:rPr>
          <w:rFonts w:eastAsia="仿宋_GB2312"/>
          <w:color w:val="auto"/>
          <w:sz w:val="28"/>
          <w:szCs w:val="28"/>
          <w:highlight w:val="none"/>
        </w:rPr>
        <w:t>通过专业的学习，毕业生从知识、能力、素质三方面将达到如下要求：</w:t>
      </w:r>
    </w:p>
    <w:p w14:paraId="14470690">
      <w:pPr>
        <w:spacing w:line="560" w:lineRule="exact"/>
        <w:ind w:firstLine="570" w:firstLineChars="200"/>
        <w:rPr>
          <w:rFonts w:eastAsia="仿宋_GB2312"/>
          <w:b/>
          <w:bCs/>
          <w:color w:val="auto"/>
          <w:sz w:val="28"/>
          <w:szCs w:val="28"/>
          <w:highlight w:val="none"/>
        </w:rPr>
      </w:pPr>
      <w:r>
        <w:rPr>
          <w:rFonts w:eastAsia="仿宋_GB2312"/>
          <w:b/>
          <w:bCs/>
          <w:color w:val="auto"/>
          <w:sz w:val="28"/>
          <w:szCs w:val="28"/>
          <w:highlight w:val="none"/>
        </w:rPr>
        <w:t xml:space="preserve">1.知识要求： </w:t>
      </w:r>
    </w:p>
    <w:p w14:paraId="03D37784">
      <w:pPr>
        <w:spacing w:line="560" w:lineRule="exact"/>
        <w:ind w:firstLine="570" w:firstLineChars="200"/>
        <w:rPr>
          <w:rFonts w:eastAsia="仿宋_GB2312"/>
          <w:color w:val="auto"/>
          <w:sz w:val="28"/>
          <w:szCs w:val="28"/>
          <w:highlight w:val="none"/>
        </w:rPr>
      </w:pPr>
      <w:r>
        <w:rPr>
          <w:rFonts w:hint="eastAsia" w:eastAsia="仿宋_GB2312"/>
          <w:color w:val="auto"/>
          <w:sz w:val="28"/>
          <w:szCs w:val="28"/>
          <w:highlight w:val="none"/>
        </w:rPr>
        <w:t>毕业要求1：</w:t>
      </w:r>
      <w:r>
        <w:rPr>
          <w:rFonts w:eastAsia="仿宋_GB2312"/>
          <w:color w:val="auto"/>
          <w:sz w:val="28"/>
          <w:szCs w:val="28"/>
          <w:highlight w:val="none"/>
        </w:rPr>
        <w:t xml:space="preserve">具备有扎实的基础学科及生物学等自然科学领域的基础知识和基本实验技能，具有烟草相关领域现代生物科学的基本知识； </w:t>
      </w:r>
    </w:p>
    <w:p w14:paraId="629CB514">
      <w:pPr>
        <w:spacing w:line="560" w:lineRule="exact"/>
        <w:ind w:firstLine="570" w:firstLineChars="200"/>
        <w:rPr>
          <w:rFonts w:eastAsia="仿宋_GB2312"/>
          <w:color w:val="auto"/>
          <w:sz w:val="28"/>
          <w:szCs w:val="28"/>
          <w:highlight w:val="none"/>
        </w:rPr>
      </w:pPr>
      <w:r>
        <w:rPr>
          <w:rFonts w:hint="eastAsia" w:eastAsia="仿宋_GB2312"/>
          <w:color w:val="auto"/>
          <w:sz w:val="28"/>
          <w:szCs w:val="28"/>
          <w:highlight w:val="none"/>
        </w:rPr>
        <w:t>毕业要求2：</w:t>
      </w:r>
      <w:r>
        <w:rPr>
          <w:rFonts w:eastAsia="仿宋_GB2312"/>
          <w:color w:val="auto"/>
          <w:sz w:val="28"/>
          <w:szCs w:val="28"/>
          <w:highlight w:val="none"/>
        </w:rPr>
        <w:t xml:space="preserve">具有较高水平的历史、哲学、思政等人文社会科学知识和美学、心理学等方面的通识性知识； </w:t>
      </w:r>
    </w:p>
    <w:p w14:paraId="30DBADF6">
      <w:pPr>
        <w:spacing w:line="560" w:lineRule="exact"/>
        <w:ind w:firstLine="570" w:firstLineChars="200"/>
        <w:rPr>
          <w:rFonts w:eastAsia="仿宋_GB2312"/>
          <w:color w:val="auto"/>
          <w:sz w:val="28"/>
          <w:szCs w:val="28"/>
          <w:highlight w:val="none"/>
        </w:rPr>
      </w:pPr>
      <w:r>
        <w:rPr>
          <w:rFonts w:hint="eastAsia" w:eastAsia="仿宋_GB2312"/>
          <w:color w:val="auto"/>
          <w:sz w:val="28"/>
          <w:szCs w:val="28"/>
          <w:highlight w:val="none"/>
        </w:rPr>
        <w:t>毕业要求3：</w:t>
      </w:r>
      <w:r>
        <w:rPr>
          <w:rFonts w:eastAsia="仿宋_GB2312"/>
          <w:color w:val="auto"/>
          <w:sz w:val="28"/>
          <w:szCs w:val="28"/>
          <w:highlight w:val="none"/>
        </w:rPr>
        <w:t xml:space="preserve">掌握烟草育种、栽培、烟草病虫害综合防治、烟叶分级、调制及烟草品质与安全分析等方面基本理论和知识； </w:t>
      </w:r>
    </w:p>
    <w:p w14:paraId="76AD8D35">
      <w:pPr>
        <w:spacing w:line="560" w:lineRule="exact"/>
        <w:ind w:firstLine="570" w:firstLineChars="200"/>
        <w:rPr>
          <w:rFonts w:eastAsia="仿宋_GB2312"/>
          <w:color w:val="auto"/>
          <w:sz w:val="28"/>
          <w:szCs w:val="28"/>
          <w:highlight w:val="none"/>
        </w:rPr>
      </w:pPr>
      <w:r>
        <w:rPr>
          <w:rFonts w:hint="eastAsia" w:eastAsia="仿宋_GB2312"/>
          <w:color w:val="auto"/>
          <w:sz w:val="28"/>
          <w:szCs w:val="28"/>
          <w:highlight w:val="none"/>
        </w:rPr>
        <w:t>毕业要求4：</w:t>
      </w:r>
      <w:r>
        <w:rPr>
          <w:rFonts w:eastAsia="仿宋_GB2312"/>
          <w:color w:val="auto"/>
          <w:sz w:val="28"/>
          <w:szCs w:val="28"/>
          <w:highlight w:val="none"/>
        </w:rPr>
        <w:t xml:space="preserve">掌握烟草生产、教学科研、技术推广、经营与管理等基本理论和方法； </w:t>
      </w:r>
    </w:p>
    <w:p w14:paraId="7B0F1818">
      <w:pPr>
        <w:spacing w:line="560" w:lineRule="exact"/>
        <w:ind w:firstLine="570" w:firstLineChars="200"/>
        <w:rPr>
          <w:rFonts w:eastAsia="仿宋_GB2312"/>
          <w:color w:val="auto"/>
          <w:sz w:val="28"/>
          <w:szCs w:val="28"/>
          <w:highlight w:val="none"/>
        </w:rPr>
      </w:pPr>
      <w:r>
        <w:rPr>
          <w:rFonts w:hint="eastAsia" w:eastAsia="仿宋_GB2312"/>
          <w:color w:val="auto"/>
          <w:sz w:val="28"/>
          <w:szCs w:val="28"/>
          <w:highlight w:val="none"/>
        </w:rPr>
        <w:t>毕业要求5：</w:t>
      </w:r>
      <w:r>
        <w:rPr>
          <w:rFonts w:eastAsia="仿宋_GB2312"/>
          <w:color w:val="auto"/>
          <w:sz w:val="28"/>
          <w:szCs w:val="28"/>
          <w:highlight w:val="none"/>
        </w:rPr>
        <w:t xml:space="preserve">熟悉农业和烟草行业国家政策及法律法规，了解烟草产业与烟草科学前沿动态及发展趋势； </w:t>
      </w:r>
    </w:p>
    <w:p w14:paraId="0D1C5C04">
      <w:pPr>
        <w:spacing w:line="560" w:lineRule="exact"/>
        <w:ind w:firstLine="570" w:firstLineChars="200"/>
        <w:rPr>
          <w:rFonts w:eastAsia="仿宋_GB2312"/>
          <w:color w:val="auto"/>
          <w:sz w:val="28"/>
          <w:szCs w:val="28"/>
          <w:highlight w:val="none"/>
        </w:rPr>
      </w:pPr>
      <w:r>
        <w:rPr>
          <w:rFonts w:hint="eastAsia" w:eastAsia="仿宋_GB2312"/>
          <w:color w:val="auto"/>
          <w:sz w:val="28"/>
          <w:szCs w:val="28"/>
          <w:highlight w:val="none"/>
        </w:rPr>
        <w:t>毕业要求6：</w:t>
      </w:r>
      <w:r>
        <w:rPr>
          <w:rFonts w:eastAsia="仿宋_GB2312"/>
          <w:color w:val="auto"/>
          <w:spacing w:val="6"/>
          <w:sz w:val="28"/>
          <w:szCs w:val="28"/>
          <w:highlight w:val="none"/>
        </w:rPr>
        <w:t>具有良好的文字写作水平，能熟练地运用外语进行交流和阅读专业文献，</w:t>
      </w:r>
      <w:r>
        <w:rPr>
          <w:rFonts w:eastAsia="仿宋_GB2312"/>
          <w:color w:val="auto"/>
          <w:sz w:val="28"/>
          <w:szCs w:val="28"/>
          <w:highlight w:val="none"/>
        </w:rPr>
        <w:t>掌握运用现代信息技术进行资料查询、文献检索以及获取烟草生产与科研相关信息的基本方法。</w:t>
      </w:r>
    </w:p>
    <w:p w14:paraId="1402AC58">
      <w:pPr>
        <w:spacing w:line="560" w:lineRule="exact"/>
        <w:ind w:firstLine="570" w:firstLineChars="200"/>
        <w:rPr>
          <w:rFonts w:eastAsia="仿宋_GB2312"/>
          <w:b/>
          <w:bCs/>
          <w:color w:val="auto"/>
          <w:sz w:val="28"/>
          <w:szCs w:val="28"/>
          <w:highlight w:val="none"/>
        </w:rPr>
      </w:pPr>
      <w:r>
        <w:rPr>
          <w:rFonts w:eastAsia="仿宋_GB2312"/>
          <w:b/>
          <w:bCs/>
          <w:color w:val="auto"/>
          <w:sz w:val="28"/>
          <w:szCs w:val="28"/>
          <w:highlight w:val="none"/>
        </w:rPr>
        <w:t>2.能力要求：</w:t>
      </w:r>
    </w:p>
    <w:p w14:paraId="459A69DC">
      <w:pPr>
        <w:spacing w:line="560" w:lineRule="exact"/>
        <w:ind w:firstLine="570" w:firstLineChars="200"/>
        <w:rPr>
          <w:rFonts w:eastAsia="仿宋_GB2312"/>
          <w:color w:val="auto"/>
          <w:sz w:val="28"/>
          <w:szCs w:val="28"/>
          <w:highlight w:val="none"/>
        </w:rPr>
      </w:pPr>
      <w:r>
        <w:rPr>
          <w:rFonts w:hint="eastAsia" w:eastAsia="仿宋_GB2312"/>
          <w:color w:val="auto"/>
          <w:sz w:val="28"/>
          <w:szCs w:val="28"/>
          <w:highlight w:val="none"/>
        </w:rPr>
        <w:t>毕业要求1：</w:t>
      </w:r>
      <w:r>
        <w:rPr>
          <w:rFonts w:eastAsia="仿宋_GB2312"/>
          <w:color w:val="auto"/>
          <w:sz w:val="28"/>
          <w:szCs w:val="28"/>
          <w:highlight w:val="none"/>
        </w:rPr>
        <w:t>具有良好的自我学习能力、沟通交流能力和团队合作精神，在团队活动中发挥积极作用。</w:t>
      </w:r>
    </w:p>
    <w:p w14:paraId="4FDBF81C">
      <w:pPr>
        <w:spacing w:line="560" w:lineRule="exact"/>
        <w:ind w:firstLine="570" w:firstLineChars="200"/>
        <w:rPr>
          <w:rFonts w:eastAsia="仿宋_GB2312"/>
          <w:color w:val="auto"/>
          <w:sz w:val="28"/>
          <w:szCs w:val="28"/>
          <w:highlight w:val="none"/>
        </w:rPr>
      </w:pPr>
      <w:r>
        <w:rPr>
          <w:rFonts w:hint="eastAsia" w:eastAsia="仿宋_GB2312"/>
          <w:color w:val="auto"/>
          <w:sz w:val="28"/>
          <w:szCs w:val="28"/>
          <w:highlight w:val="none"/>
        </w:rPr>
        <w:t>毕业要求2：</w:t>
      </w:r>
      <w:r>
        <w:rPr>
          <w:rFonts w:eastAsia="仿宋_GB2312"/>
          <w:color w:val="auto"/>
          <w:sz w:val="28"/>
          <w:szCs w:val="28"/>
          <w:highlight w:val="none"/>
        </w:rPr>
        <w:t>具备良好的创造性思维、开展创新性技术研发的能力。能够对烟草生产、基地建设、科学研发和技术推广等环节中出现的现象和问题进行判断、分析并提出解决方案。</w:t>
      </w:r>
    </w:p>
    <w:p w14:paraId="44CA262F">
      <w:pPr>
        <w:spacing w:line="560" w:lineRule="exact"/>
        <w:ind w:firstLine="570" w:firstLineChars="200"/>
        <w:rPr>
          <w:rFonts w:eastAsia="仿宋_GB2312"/>
          <w:color w:val="auto"/>
          <w:sz w:val="28"/>
          <w:szCs w:val="28"/>
          <w:highlight w:val="none"/>
        </w:rPr>
      </w:pPr>
      <w:bookmarkStart w:id="5" w:name="_Hlk182225580"/>
      <w:r>
        <w:rPr>
          <w:rFonts w:hint="eastAsia" w:eastAsia="仿宋_GB2312"/>
          <w:color w:val="auto"/>
          <w:sz w:val="28"/>
          <w:szCs w:val="28"/>
          <w:highlight w:val="none"/>
        </w:rPr>
        <w:t>毕业要求3：</w:t>
      </w:r>
      <w:r>
        <w:rPr>
          <w:rFonts w:eastAsia="仿宋_GB2312"/>
          <w:color w:val="auto"/>
          <w:sz w:val="28"/>
          <w:szCs w:val="28"/>
          <w:highlight w:val="none"/>
        </w:rPr>
        <w:t>掌握开展创新实验的基本技能，并具备规划、实施、总结及撰写研究报告和学术论文的科学研究基本能力。</w:t>
      </w:r>
      <w:bookmarkEnd w:id="5"/>
    </w:p>
    <w:p w14:paraId="1A27B504">
      <w:pPr>
        <w:spacing w:line="560" w:lineRule="exact"/>
        <w:ind w:firstLine="570" w:firstLineChars="200"/>
        <w:rPr>
          <w:rFonts w:eastAsia="仿宋_GB2312"/>
          <w:b/>
          <w:bCs/>
          <w:color w:val="auto"/>
          <w:sz w:val="28"/>
          <w:szCs w:val="28"/>
          <w:highlight w:val="none"/>
        </w:rPr>
      </w:pPr>
      <w:r>
        <w:rPr>
          <w:rFonts w:eastAsia="仿宋_GB2312"/>
          <w:b/>
          <w:bCs/>
          <w:color w:val="auto"/>
          <w:sz w:val="28"/>
          <w:szCs w:val="28"/>
          <w:highlight w:val="none"/>
        </w:rPr>
        <w:t>3.素质要求：</w:t>
      </w:r>
    </w:p>
    <w:p w14:paraId="00580910">
      <w:pPr>
        <w:spacing w:line="560" w:lineRule="exact"/>
        <w:ind w:firstLine="570" w:firstLineChars="200"/>
        <w:rPr>
          <w:rFonts w:eastAsia="仿宋_GB2312"/>
          <w:color w:val="auto"/>
          <w:sz w:val="28"/>
          <w:szCs w:val="28"/>
          <w:highlight w:val="none"/>
        </w:rPr>
      </w:pPr>
      <w:r>
        <w:rPr>
          <w:rFonts w:hint="eastAsia" w:eastAsia="仿宋_GB2312"/>
          <w:color w:val="auto"/>
          <w:sz w:val="28"/>
          <w:szCs w:val="28"/>
          <w:highlight w:val="none"/>
        </w:rPr>
        <w:t>毕业要求1：</w:t>
      </w:r>
      <w:r>
        <w:rPr>
          <w:rFonts w:eastAsia="仿宋_GB2312"/>
          <w:color w:val="auto"/>
          <w:sz w:val="28"/>
          <w:szCs w:val="28"/>
          <w:highlight w:val="none"/>
        </w:rPr>
        <w:t xml:space="preserve">具有正确的人生观、价值观与世界观，树立和践行社会主义核心价值观，具备爱国情怀、强烈的社会责任感和“三农”情怀，具备良好的身体素质、心理素质、道德品质、法制意识和诚信意识； </w:t>
      </w:r>
    </w:p>
    <w:p w14:paraId="4C605D8A">
      <w:pPr>
        <w:spacing w:line="560" w:lineRule="exact"/>
        <w:ind w:firstLine="570" w:firstLineChars="200"/>
        <w:rPr>
          <w:rFonts w:eastAsia="仿宋_GB2312"/>
          <w:color w:val="auto"/>
          <w:sz w:val="28"/>
          <w:szCs w:val="28"/>
          <w:highlight w:val="none"/>
        </w:rPr>
      </w:pPr>
      <w:r>
        <w:rPr>
          <w:rFonts w:hint="eastAsia" w:eastAsia="仿宋_GB2312"/>
          <w:color w:val="auto"/>
          <w:sz w:val="28"/>
          <w:szCs w:val="28"/>
          <w:highlight w:val="none"/>
        </w:rPr>
        <w:t>毕业要求2：</w:t>
      </w:r>
      <w:r>
        <w:rPr>
          <w:rFonts w:eastAsia="仿宋_GB2312"/>
          <w:color w:val="auto"/>
          <w:sz w:val="28"/>
          <w:szCs w:val="28"/>
          <w:highlight w:val="none"/>
        </w:rPr>
        <w:t>具有良好的科学素养，能对复杂问题进行探索研究，具备从事烟草及相关学科科研的基本素质；有求实创新的意识和精神；具备吃苦耐劳的敬业精神，树立自主学习和终身学习意识，具有良好的语言表达、沟通交流、团队协作和社会适应能力。</w:t>
      </w:r>
    </w:p>
    <w:p w14:paraId="27F14FDA">
      <w:pPr>
        <w:spacing w:line="560" w:lineRule="exact"/>
        <w:ind w:firstLine="570" w:firstLineChars="200"/>
        <w:rPr>
          <w:rFonts w:eastAsia="仿宋_GB2312"/>
          <w:color w:val="auto"/>
          <w:sz w:val="28"/>
          <w:szCs w:val="28"/>
          <w:highlight w:val="none"/>
        </w:rPr>
      </w:pPr>
      <w:r>
        <w:rPr>
          <w:rFonts w:hint="eastAsia" w:eastAsia="仿宋_GB2312"/>
          <w:color w:val="auto"/>
          <w:sz w:val="28"/>
          <w:szCs w:val="28"/>
          <w:highlight w:val="none"/>
        </w:rPr>
        <w:t>毕业要求3：</w:t>
      </w:r>
      <w:r>
        <w:rPr>
          <w:rFonts w:eastAsia="仿宋_GB2312"/>
          <w:color w:val="auto"/>
          <w:sz w:val="28"/>
          <w:szCs w:val="28"/>
          <w:highlight w:val="none"/>
        </w:rPr>
        <w:t>具备一定的国际视野，积极融入国际交流中，理解并尊重世界各种文化多样性和差异，具备在不同文化背景下开展烟草相关产业和科研交流与合作的能力；了解烟草产业在国际上的发展动态，并关注全球食品安全以及生物安全等重大问题。</w:t>
      </w:r>
    </w:p>
    <w:p w14:paraId="6F912274">
      <w:pPr>
        <w:spacing w:before="156" w:beforeLines="50" w:after="156" w:afterLines="50" w:line="520" w:lineRule="exact"/>
        <w:jc w:val="center"/>
        <w:rPr>
          <w:rFonts w:eastAsia="黑体"/>
          <w:bCs/>
          <w:color w:val="auto"/>
          <w:sz w:val="32"/>
          <w:szCs w:val="32"/>
          <w:highlight w:val="none"/>
        </w:rPr>
      </w:pPr>
    </w:p>
    <w:p w14:paraId="2DE3A830">
      <w:pPr>
        <w:spacing w:before="156" w:beforeLines="50" w:after="156" w:afterLines="50" w:line="520" w:lineRule="exact"/>
        <w:jc w:val="center"/>
        <w:rPr>
          <w:rFonts w:eastAsia="黑体"/>
          <w:bCs/>
          <w:color w:val="auto"/>
          <w:sz w:val="32"/>
          <w:szCs w:val="32"/>
          <w:highlight w:val="none"/>
        </w:rPr>
      </w:pPr>
    </w:p>
    <w:p w14:paraId="11B81095">
      <w:pPr>
        <w:spacing w:before="156" w:beforeLines="50" w:after="156" w:afterLines="50" w:line="520" w:lineRule="exact"/>
        <w:jc w:val="center"/>
        <w:rPr>
          <w:rFonts w:eastAsia="黑体"/>
          <w:bCs/>
          <w:color w:val="auto"/>
          <w:sz w:val="32"/>
          <w:szCs w:val="32"/>
          <w:highlight w:val="none"/>
        </w:rPr>
      </w:pPr>
    </w:p>
    <w:p w14:paraId="5D60E11E">
      <w:pPr>
        <w:spacing w:before="156" w:beforeLines="50" w:after="156" w:afterLines="50" w:line="520" w:lineRule="exact"/>
        <w:jc w:val="center"/>
        <w:rPr>
          <w:rFonts w:eastAsia="黑体"/>
          <w:bCs/>
          <w:color w:val="auto"/>
          <w:sz w:val="32"/>
          <w:szCs w:val="32"/>
          <w:highlight w:val="none"/>
        </w:rPr>
      </w:pPr>
    </w:p>
    <w:p w14:paraId="68A9368E">
      <w:pPr>
        <w:spacing w:before="156" w:beforeLines="50" w:after="156" w:afterLines="50" w:line="520" w:lineRule="exact"/>
        <w:jc w:val="center"/>
        <w:rPr>
          <w:rFonts w:eastAsia="黑体"/>
          <w:bCs/>
          <w:color w:val="auto"/>
          <w:sz w:val="32"/>
          <w:szCs w:val="32"/>
          <w:highlight w:val="none"/>
        </w:rPr>
      </w:pPr>
    </w:p>
    <w:p w14:paraId="3E9ECCB0">
      <w:pPr>
        <w:spacing w:before="156" w:beforeLines="50" w:after="156" w:afterLines="50" w:line="520" w:lineRule="exact"/>
        <w:jc w:val="center"/>
        <w:rPr>
          <w:rFonts w:eastAsia="黑体"/>
          <w:bCs/>
          <w:color w:val="auto"/>
          <w:sz w:val="32"/>
          <w:szCs w:val="32"/>
          <w:highlight w:val="none"/>
        </w:rPr>
      </w:pPr>
    </w:p>
    <w:p w14:paraId="6D1F5360">
      <w:pPr>
        <w:spacing w:before="156" w:beforeLines="50" w:after="156" w:afterLines="50" w:line="520" w:lineRule="exact"/>
        <w:jc w:val="center"/>
        <w:rPr>
          <w:rFonts w:eastAsia="黑体"/>
          <w:bCs/>
          <w:color w:val="auto"/>
          <w:sz w:val="32"/>
          <w:szCs w:val="32"/>
          <w:highlight w:val="none"/>
        </w:rPr>
      </w:pPr>
    </w:p>
    <w:p w14:paraId="65CE891A">
      <w:pPr>
        <w:spacing w:before="156" w:beforeLines="50" w:after="156" w:afterLines="50" w:line="520" w:lineRule="exact"/>
        <w:jc w:val="center"/>
        <w:rPr>
          <w:rFonts w:eastAsia="黑体"/>
          <w:bCs/>
          <w:color w:val="auto"/>
          <w:sz w:val="32"/>
          <w:szCs w:val="32"/>
          <w:highlight w:val="none"/>
        </w:rPr>
      </w:pPr>
      <w:r>
        <w:rPr>
          <w:rFonts w:eastAsia="黑体"/>
          <w:bCs/>
          <w:color w:val="auto"/>
          <w:sz w:val="32"/>
          <w:szCs w:val="32"/>
          <w:highlight w:val="none"/>
        </w:rPr>
        <w:t>毕业要求对培养目标的支撑矩阵</w:t>
      </w:r>
    </w:p>
    <w:tbl>
      <w:tblPr>
        <w:tblStyle w:val="2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1"/>
        <w:gridCol w:w="1526"/>
        <w:gridCol w:w="1351"/>
        <w:gridCol w:w="1349"/>
        <w:gridCol w:w="1647"/>
        <w:gridCol w:w="1347"/>
        <w:gridCol w:w="1347"/>
      </w:tblGrid>
      <w:tr w14:paraId="54DB65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9" w:type="pct"/>
            <w:gridSpan w:val="2"/>
            <w:tcBorders>
              <w:top w:val="single" w:color="auto" w:sz="4" w:space="0"/>
              <w:left w:val="single" w:color="auto" w:sz="4" w:space="0"/>
              <w:bottom w:val="single" w:color="auto" w:sz="4" w:space="0"/>
              <w:right w:val="single" w:color="auto" w:sz="4" w:space="0"/>
            </w:tcBorders>
            <w:shd w:val="clear" w:color="auto" w:fill="FFFFFF"/>
            <w:vAlign w:val="center"/>
          </w:tcPr>
          <w:p w14:paraId="3F6E94C5">
            <w:pPr>
              <w:spacing w:line="360" w:lineRule="exact"/>
              <w:jc w:val="center"/>
              <w:rPr>
                <w:rFonts w:eastAsia="仿宋_GB2312"/>
                <w:b/>
                <w:color w:val="auto"/>
                <w:szCs w:val="21"/>
                <w:highlight w:val="none"/>
              </w:rPr>
            </w:pPr>
            <w:r>
              <w:rPr>
                <w:rFonts w:eastAsia="仿宋_GB2312"/>
                <w:b/>
                <w:color w:val="auto"/>
                <w:szCs w:val="21"/>
                <w:highlight w:val="none"/>
              </w:rPr>
              <w:t xml:space="preserve">毕业要求 </w:t>
            </w:r>
          </w:p>
        </w:tc>
        <w:tc>
          <w:tcPr>
            <w:tcW w:w="727" w:type="pct"/>
            <w:tcBorders>
              <w:top w:val="single" w:color="auto" w:sz="4" w:space="0"/>
              <w:left w:val="single" w:color="auto" w:sz="4" w:space="0"/>
              <w:bottom w:val="single" w:color="auto" w:sz="4" w:space="0"/>
              <w:right w:val="single" w:color="auto" w:sz="4" w:space="0"/>
            </w:tcBorders>
            <w:shd w:val="clear" w:color="auto" w:fill="FFFFFF"/>
            <w:vAlign w:val="center"/>
          </w:tcPr>
          <w:p w14:paraId="104E19BE">
            <w:pPr>
              <w:spacing w:line="360" w:lineRule="exact"/>
              <w:jc w:val="center"/>
              <w:rPr>
                <w:rFonts w:eastAsia="仿宋_GB2312"/>
                <w:b/>
                <w:color w:val="auto"/>
                <w:szCs w:val="21"/>
                <w:highlight w:val="none"/>
              </w:rPr>
            </w:pPr>
            <w:r>
              <w:rPr>
                <w:rFonts w:eastAsia="仿宋_GB2312"/>
                <w:b/>
                <w:color w:val="auto"/>
                <w:szCs w:val="21"/>
                <w:highlight w:val="none"/>
              </w:rPr>
              <w:t>培养目标1</w:t>
            </w:r>
          </w:p>
        </w:tc>
        <w:tc>
          <w:tcPr>
            <w:tcW w:w="726" w:type="pct"/>
            <w:tcBorders>
              <w:top w:val="single" w:color="auto" w:sz="4" w:space="0"/>
              <w:left w:val="single" w:color="auto" w:sz="4" w:space="0"/>
              <w:bottom w:val="single" w:color="auto" w:sz="4" w:space="0"/>
              <w:right w:val="single" w:color="auto" w:sz="4" w:space="0"/>
            </w:tcBorders>
            <w:shd w:val="clear" w:color="auto" w:fill="FFFFFF"/>
            <w:vAlign w:val="center"/>
          </w:tcPr>
          <w:p w14:paraId="1F3E4F23">
            <w:pPr>
              <w:spacing w:line="360" w:lineRule="exact"/>
              <w:jc w:val="center"/>
              <w:rPr>
                <w:rFonts w:eastAsia="仿宋_GB2312"/>
                <w:b/>
                <w:color w:val="auto"/>
                <w:szCs w:val="21"/>
                <w:highlight w:val="none"/>
              </w:rPr>
            </w:pPr>
            <w:r>
              <w:rPr>
                <w:rFonts w:eastAsia="仿宋_GB2312"/>
                <w:b/>
                <w:color w:val="auto"/>
                <w:szCs w:val="21"/>
                <w:highlight w:val="none"/>
              </w:rPr>
              <w:t>培养目标2</w:t>
            </w:r>
          </w:p>
        </w:tc>
        <w:tc>
          <w:tcPr>
            <w:tcW w:w="886" w:type="pct"/>
            <w:tcBorders>
              <w:top w:val="single" w:color="auto" w:sz="4" w:space="0"/>
              <w:left w:val="single" w:color="auto" w:sz="4" w:space="0"/>
              <w:bottom w:val="single" w:color="auto" w:sz="4" w:space="0"/>
              <w:right w:val="single" w:color="auto" w:sz="4" w:space="0"/>
            </w:tcBorders>
            <w:shd w:val="clear" w:color="auto" w:fill="FFFFFF"/>
            <w:vAlign w:val="center"/>
          </w:tcPr>
          <w:p w14:paraId="346EC5A3">
            <w:pPr>
              <w:spacing w:line="360" w:lineRule="exact"/>
              <w:jc w:val="center"/>
              <w:rPr>
                <w:rFonts w:eastAsia="仿宋_GB2312"/>
                <w:b/>
                <w:color w:val="auto"/>
                <w:szCs w:val="21"/>
                <w:highlight w:val="none"/>
              </w:rPr>
            </w:pPr>
            <w:r>
              <w:rPr>
                <w:rFonts w:eastAsia="仿宋_GB2312"/>
                <w:b/>
                <w:color w:val="auto"/>
                <w:szCs w:val="21"/>
                <w:highlight w:val="none"/>
              </w:rPr>
              <w:t>培养目标3</w:t>
            </w:r>
          </w:p>
        </w:tc>
        <w:tc>
          <w:tcPr>
            <w:tcW w:w="725" w:type="pct"/>
            <w:tcBorders>
              <w:top w:val="single" w:color="auto" w:sz="4" w:space="0"/>
              <w:left w:val="single" w:color="auto" w:sz="4" w:space="0"/>
              <w:bottom w:val="single" w:color="auto" w:sz="4" w:space="0"/>
              <w:right w:val="single" w:color="auto" w:sz="4" w:space="0"/>
            </w:tcBorders>
            <w:shd w:val="clear" w:color="auto" w:fill="FFFFFF"/>
            <w:vAlign w:val="center"/>
          </w:tcPr>
          <w:p w14:paraId="18A0C27A">
            <w:pPr>
              <w:spacing w:line="360" w:lineRule="exact"/>
              <w:jc w:val="center"/>
              <w:rPr>
                <w:rFonts w:eastAsia="仿宋_GB2312"/>
                <w:b/>
                <w:color w:val="auto"/>
                <w:szCs w:val="21"/>
                <w:highlight w:val="none"/>
              </w:rPr>
            </w:pPr>
            <w:r>
              <w:rPr>
                <w:rFonts w:eastAsia="仿宋_GB2312"/>
                <w:b/>
                <w:color w:val="auto"/>
                <w:szCs w:val="21"/>
                <w:highlight w:val="none"/>
              </w:rPr>
              <w:t>培养目标4</w:t>
            </w:r>
          </w:p>
        </w:tc>
        <w:tc>
          <w:tcPr>
            <w:tcW w:w="725" w:type="pct"/>
            <w:tcBorders>
              <w:top w:val="single" w:color="auto" w:sz="4" w:space="0"/>
              <w:left w:val="single" w:color="auto" w:sz="4" w:space="0"/>
              <w:bottom w:val="single" w:color="auto" w:sz="4" w:space="0"/>
              <w:right w:val="single" w:color="auto" w:sz="4" w:space="0"/>
            </w:tcBorders>
            <w:shd w:val="clear" w:color="auto" w:fill="FFFFFF"/>
            <w:vAlign w:val="center"/>
          </w:tcPr>
          <w:p w14:paraId="6A518800">
            <w:pPr>
              <w:spacing w:line="360" w:lineRule="exact"/>
              <w:jc w:val="center"/>
              <w:rPr>
                <w:rFonts w:eastAsia="仿宋_GB2312"/>
                <w:b/>
                <w:color w:val="auto"/>
                <w:szCs w:val="21"/>
                <w:highlight w:val="none"/>
              </w:rPr>
            </w:pPr>
            <w:r>
              <w:rPr>
                <w:rFonts w:eastAsia="仿宋_GB2312"/>
                <w:b/>
                <w:color w:val="auto"/>
                <w:szCs w:val="21"/>
                <w:highlight w:val="none"/>
              </w:rPr>
              <w:t>培养目标5</w:t>
            </w:r>
          </w:p>
        </w:tc>
      </w:tr>
      <w:tr w14:paraId="1CA353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8" w:type="pct"/>
            <w:vMerge w:val="restart"/>
            <w:tcBorders>
              <w:top w:val="single" w:color="auto" w:sz="4" w:space="0"/>
              <w:left w:val="single" w:color="auto" w:sz="4" w:space="0"/>
              <w:right w:val="single" w:color="auto" w:sz="4" w:space="0"/>
            </w:tcBorders>
            <w:vAlign w:val="center"/>
          </w:tcPr>
          <w:p w14:paraId="7FCC2979">
            <w:pPr>
              <w:spacing w:line="320" w:lineRule="exact"/>
              <w:jc w:val="center"/>
              <w:rPr>
                <w:rFonts w:eastAsia="仿宋_GB2312"/>
                <w:color w:val="auto"/>
                <w:szCs w:val="21"/>
                <w:highlight w:val="none"/>
              </w:rPr>
            </w:pPr>
            <w:r>
              <w:rPr>
                <w:rFonts w:eastAsia="仿宋_GB2312"/>
                <w:color w:val="auto"/>
                <w:szCs w:val="21"/>
                <w:highlight w:val="none"/>
              </w:rPr>
              <w:t>知识要求</w:t>
            </w:r>
          </w:p>
        </w:tc>
        <w:tc>
          <w:tcPr>
            <w:tcW w:w="821" w:type="pct"/>
            <w:tcBorders>
              <w:top w:val="single" w:color="auto" w:sz="4" w:space="0"/>
              <w:left w:val="single" w:color="auto" w:sz="4" w:space="0"/>
              <w:bottom w:val="single" w:color="auto" w:sz="4" w:space="0"/>
              <w:right w:val="single" w:color="auto" w:sz="4" w:space="0"/>
            </w:tcBorders>
            <w:vAlign w:val="center"/>
          </w:tcPr>
          <w:p w14:paraId="566009DB">
            <w:pPr>
              <w:jc w:val="center"/>
              <w:rPr>
                <w:rFonts w:eastAsia="仿宋_GB2312"/>
                <w:color w:val="auto"/>
                <w:szCs w:val="21"/>
                <w:highlight w:val="none"/>
              </w:rPr>
            </w:pPr>
            <w:r>
              <w:rPr>
                <w:rFonts w:eastAsia="仿宋_GB2312"/>
                <w:color w:val="auto"/>
                <w:szCs w:val="21"/>
                <w:highlight w:val="none"/>
              </w:rPr>
              <w:t>毕业要求1</w:t>
            </w:r>
          </w:p>
        </w:tc>
        <w:tc>
          <w:tcPr>
            <w:tcW w:w="727" w:type="pct"/>
            <w:tcBorders>
              <w:top w:val="single" w:color="auto" w:sz="4" w:space="0"/>
              <w:left w:val="single" w:color="auto" w:sz="4" w:space="0"/>
              <w:bottom w:val="single" w:color="auto" w:sz="4" w:space="0"/>
              <w:right w:val="single" w:color="auto" w:sz="4" w:space="0"/>
            </w:tcBorders>
            <w:vAlign w:val="center"/>
          </w:tcPr>
          <w:p w14:paraId="3D66FCFC">
            <w:pPr>
              <w:jc w:val="center"/>
              <w:rPr>
                <w:rFonts w:eastAsia="仿宋_GB2312"/>
                <w:color w:val="auto"/>
                <w:szCs w:val="21"/>
                <w:highlight w:val="none"/>
              </w:rPr>
            </w:pPr>
            <w:r>
              <w:rPr>
                <w:rFonts w:eastAsia="仿宋_GB2312"/>
                <w:color w:val="auto"/>
                <w:szCs w:val="21"/>
                <w:highlight w:val="none"/>
              </w:rPr>
              <w:t>√</w:t>
            </w:r>
          </w:p>
        </w:tc>
        <w:tc>
          <w:tcPr>
            <w:tcW w:w="726" w:type="pct"/>
            <w:tcBorders>
              <w:top w:val="single" w:color="auto" w:sz="4" w:space="0"/>
              <w:left w:val="single" w:color="auto" w:sz="4" w:space="0"/>
              <w:bottom w:val="single" w:color="auto" w:sz="4" w:space="0"/>
              <w:right w:val="single" w:color="auto" w:sz="4" w:space="0"/>
            </w:tcBorders>
            <w:vAlign w:val="center"/>
          </w:tcPr>
          <w:p w14:paraId="33043500">
            <w:pPr>
              <w:jc w:val="center"/>
              <w:rPr>
                <w:rFonts w:eastAsia="仿宋_GB2312"/>
                <w:b/>
                <w:color w:val="auto"/>
                <w:szCs w:val="21"/>
                <w:highlight w:val="none"/>
              </w:rPr>
            </w:pPr>
            <w:r>
              <w:rPr>
                <w:rFonts w:eastAsia="仿宋_GB2312"/>
                <w:color w:val="auto"/>
                <w:szCs w:val="21"/>
                <w:highlight w:val="none"/>
              </w:rPr>
              <w:t>√</w:t>
            </w:r>
          </w:p>
        </w:tc>
        <w:tc>
          <w:tcPr>
            <w:tcW w:w="886" w:type="pct"/>
            <w:tcBorders>
              <w:top w:val="single" w:color="auto" w:sz="4" w:space="0"/>
              <w:left w:val="single" w:color="auto" w:sz="4" w:space="0"/>
              <w:bottom w:val="single" w:color="auto" w:sz="4" w:space="0"/>
              <w:right w:val="single" w:color="auto" w:sz="4" w:space="0"/>
            </w:tcBorders>
            <w:vAlign w:val="center"/>
          </w:tcPr>
          <w:p w14:paraId="43721897">
            <w:pPr>
              <w:jc w:val="center"/>
              <w:rPr>
                <w:rFonts w:eastAsia="仿宋_GB2312"/>
                <w:color w:val="auto"/>
                <w:szCs w:val="21"/>
                <w:highlight w:val="none"/>
              </w:rPr>
            </w:pPr>
          </w:p>
        </w:tc>
        <w:tc>
          <w:tcPr>
            <w:tcW w:w="725" w:type="pct"/>
            <w:tcBorders>
              <w:top w:val="single" w:color="auto" w:sz="4" w:space="0"/>
              <w:left w:val="single" w:color="auto" w:sz="4" w:space="0"/>
              <w:bottom w:val="single" w:color="auto" w:sz="4" w:space="0"/>
              <w:right w:val="single" w:color="auto" w:sz="4" w:space="0"/>
            </w:tcBorders>
            <w:vAlign w:val="center"/>
          </w:tcPr>
          <w:p w14:paraId="0B263FA9">
            <w:pPr>
              <w:jc w:val="center"/>
              <w:rPr>
                <w:rFonts w:eastAsia="仿宋_GB2312"/>
                <w:color w:val="auto"/>
                <w:szCs w:val="21"/>
                <w:highlight w:val="none"/>
              </w:rPr>
            </w:pPr>
          </w:p>
        </w:tc>
        <w:tc>
          <w:tcPr>
            <w:tcW w:w="725" w:type="pct"/>
            <w:tcBorders>
              <w:top w:val="single" w:color="auto" w:sz="4" w:space="0"/>
              <w:left w:val="single" w:color="auto" w:sz="4" w:space="0"/>
              <w:bottom w:val="single" w:color="auto" w:sz="4" w:space="0"/>
              <w:right w:val="single" w:color="auto" w:sz="4" w:space="0"/>
            </w:tcBorders>
            <w:vAlign w:val="center"/>
          </w:tcPr>
          <w:p w14:paraId="5564F1F6">
            <w:pPr>
              <w:spacing w:line="320" w:lineRule="exact"/>
              <w:jc w:val="center"/>
              <w:rPr>
                <w:rFonts w:eastAsia="仿宋_GB2312"/>
                <w:color w:val="auto"/>
                <w:szCs w:val="21"/>
                <w:highlight w:val="none"/>
              </w:rPr>
            </w:pPr>
          </w:p>
        </w:tc>
      </w:tr>
      <w:tr w14:paraId="0D7109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8" w:type="pct"/>
            <w:vMerge w:val="continue"/>
            <w:tcBorders>
              <w:left w:val="single" w:color="auto" w:sz="4" w:space="0"/>
              <w:right w:val="single" w:color="auto" w:sz="4" w:space="0"/>
            </w:tcBorders>
            <w:vAlign w:val="center"/>
          </w:tcPr>
          <w:p w14:paraId="40CF7C28">
            <w:pPr>
              <w:spacing w:line="320" w:lineRule="exact"/>
              <w:jc w:val="center"/>
              <w:rPr>
                <w:rFonts w:eastAsia="仿宋_GB2312"/>
                <w:color w:val="auto"/>
                <w:szCs w:val="21"/>
                <w:highlight w:val="none"/>
              </w:rPr>
            </w:pPr>
          </w:p>
        </w:tc>
        <w:tc>
          <w:tcPr>
            <w:tcW w:w="821" w:type="pct"/>
            <w:tcBorders>
              <w:top w:val="single" w:color="auto" w:sz="4" w:space="0"/>
              <w:left w:val="single" w:color="auto" w:sz="4" w:space="0"/>
              <w:bottom w:val="single" w:color="auto" w:sz="4" w:space="0"/>
              <w:right w:val="single" w:color="auto" w:sz="4" w:space="0"/>
            </w:tcBorders>
            <w:vAlign w:val="center"/>
          </w:tcPr>
          <w:p w14:paraId="72DADADA">
            <w:pPr>
              <w:jc w:val="center"/>
              <w:rPr>
                <w:rFonts w:eastAsia="仿宋_GB2312"/>
                <w:color w:val="auto"/>
                <w:szCs w:val="21"/>
                <w:highlight w:val="none"/>
              </w:rPr>
            </w:pPr>
            <w:r>
              <w:rPr>
                <w:rFonts w:eastAsia="仿宋_GB2312"/>
                <w:color w:val="auto"/>
                <w:szCs w:val="21"/>
                <w:highlight w:val="none"/>
              </w:rPr>
              <w:t>毕业要求2</w:t>
            </w:r>
          </w:p>
        </w:tc>
        <w:tc>
          <w:tcPr>
            <w:tcW w:w="727" w:type="pct"/>
            <w:tcBorders>
              <w:top w:val="single" w:color="auto" w:sz="4" w:space="0"/>
              <w:left w:val="single" w:color="auto" w:sz="4" w:space="0"/>
              <w:bottom w:val="single" w:color="auto" w:sz="4" w:space="0"/>
              <w:right w:val="single" w:color="auto" w:sz="4" w:space="0"/>
            </w:tcBorders>
            <w:vAlign w:val="center"/>
          </w:tcPr>
          <w:p w14:paraId="510AD29B">
            <w:pPr>
              <w:jc w:val="center"/>
              <w:rPr>
                <w:rFonts w:eastAsia="仿宋_GB2312"/>
                <w:color w:val="auto"/>
                <w:szCs w:val="21"/>
                <w:highlight w:val="none"/>
              </w:rPr>
            </w:pPr>
            <w:r>
              <w:rPr>
                <w:rFonts w:eastAsia="仿宋_GB2312"/>
                <w:color w:val="auto"/>
                <w:szCs w:val="21"/>
                <w:highlight w:val="none"/>
              </w:rPr>
              <w:t>√</w:t>
            </w:r>
          </w:p>
        </w:tc>
        <w:tc>
          <w:tcPr>
            <w:tcW w:w="726" w:type="pct"/>
            <w:tcBorders>
              <w:top w:val="single" w:color="auto" w:sz="4" w:space="0"/>
              <w:left w:val="single" w:color="auto" w:sz="4" w:space="0"/>
              <w:bottom w:val="single" w:color="auto" w:sz="4" w:space="0"/>
              <w:right w:val="single" w:color="auto" w:sz="4" w:space="0"/>
            </w:tcBorders>
            <w:vAlign w:val="center"/>
          </w:tcPr>
          <w:p w14:paraId="273E766D">
            <w:pPr>
              <w:jc w:val="center"/>
              <w:rPr>
                <w:rFonts w:eastAsia="仿宋_GB2312"/>
                <w:color w:val="auto"/>
                <w:szCs w:val="21"/>
                <w:highlight w:val="none"/>
              </w:rPr>
            </w:pPr>
            <w:r>
              <w:rPr>
                <w:rFonts w:eastAsia="仿宋_GB2312"/>
                <w:color w:val="auto"/>
                <w:szCs w:val="21"/>
                <w:highlight w:val="none"/>
              </w:rPr>
              <w:t>√</w:t>
            </w:r>
          </w:p>
        </w:tc>
        <w:tc>
          <w:tcPr>
            <w:tcW w:w="886" w:type="pct"/>
            <w:tcBorders>
              <w:top w:val="single" w:color="auto" w:sz="4" w:space="0"/>
              <w:left w:val="single" w:color="auto" w:sz="4" w:space="0"/>
              <w:bottom w:val="single" w:color="auto" w:sz="4" w:space="0"/>
              <w:right w:val="single" w:color="auto" w:sz="4" w:space="0"/>
            </w:tcBorders>
            <w:vAlign w:val="center"/>
          </w:tcPr>
          <w:p w14:paraId="2251FF94">
            <w:pPr>
              <w:jc w:val="center"/>
              <w:rPr>
                <w:rFonts w:eastAsia="仿宋_GB2312"/>
                <w:color w:val="auto"/>
                <w:szCs w:val="21"/>
                <w:highlight w:val="none"/>
              </w:rPr>
            </w:pPr>
          </w:p>
        </w:tc>
        <w:tc>
          <w:tcPr>
            <w:tcW w:w="725" w:type="pct"/>
            <w:tcBorders>
              <w:top w:val="single" w:color="auto" w:sz="4" w:space="0"/>
              <w:left w:val="single" w:color="auto" w:sz="4" w:space="0"/>
              <w:bottom w:val="single" w:color="auto" w:sz="4" w:space="0"/>
              <w:right w:val="single" w:color="auto" w:sz="4" w:space="0"/>
            </w:tcBorders>
            <w:vAlign w:val="center"/>
          </w:tcPr>
          <w:p w14:paraId="3EC68B49">
            <w:pPr>
              <w:jc w:val="center"/>
              <w:rPr>
                <w:rFonts w:eastAsia="仿宋_GB2312"/>
                <w:color w:val="auto"/>
                <w:szCs w:val="21"/>
                <w:highlight w:val="none"/>
              </w:rPr>
            </w:pPr>
          </w:p>
        </w:tc>
        <w:tc>
          <w:tcPr>
            <w:tcW w:w="725" w:type="pct"/>
            <w:tcBorders>
              <w:top w:val="single" w:color="auto" w:sz="4" w:space="0"/>
              <w:left w:val="single" w:color="auto" w:sz="4" w:space="0"/>
              <w:bottom w:val="single" w:color="auto" w:sz="4" w:space="0"/>
              <w:right w:val="single" w:color="auto" w:sz="4" w:space="0"/>
            </w:tcBorders>
            <w:vAlign w:val="center"/>
          </w:tcPr>
          <w:p w14:paraId="61DA4409">
            <w:pPr>
              <w:spacing w:line="320" w:lineRule="exact"/>
              <w:jc w:val="center"/>
              <w:rPr>
                <w:rFonts w:eastAsia="仿宋_GB2312"/>
                <w:color w:val="auto"/>
                <w:szCs w:val="21"/>
                <w:highlight w:val="none"/>
              </w:rPr>
            </w:pPr>
          </w:p>
        </w:tc>
      </w:tr>
      <w:tr w14:paraId="4A8D61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8" w:type="pct"/>
            <w:vMerge w:val="continue"/>
            <w:tcBorders>
              <w:left w:val="single" w:color="auto" w:sz="4" w:space="0"/>
              <w:right w:val="single" w:color="auto" w:sz="4" w:space="0"/>
            </w:tcBorders>
            <w:vAlign w:val="center"/>
          </w:tcPr>
          <w:p w14:paraId="447DB3DF">
            <w:pPr>
              <w:spacing w:line="320" w:lineRule="exact"/>
              <w:jc w:val="center"/>
              <w:rPr>
                <w:rFonts w:eastAsia="仿宋_GB2312"/>
                <w:color w:val="auto"/>
                <w:szCs w:val="21"/>
                <w:highlight w:val="none"/>
              </w:rPr>
            </w:pPr>
          </w:p>
        </w:tc>
        <w:tc>
          <w:tcPr>
            <w:tcW w:w="821" w:type="pct"/>
            <w:tcBorders>
              <w:top w:val="single" w:color="auto" w:sz="4" w:space="0"/>
              <w:left w:val="single" w:color="auto" w:sz="4" w:space="0"/>
              <w:bottom w:val="single" w:color="auto" w:sz="4" w:space="0"/>
              <w:right w:val="single" w:color="auto" w:sz="4" w:space="0"/>
            </w:tcBorders>
            <w:vAlign w:val="center"/>
          </w:tcPr>
          <w:p w14:paraId="256A4C01">
            <w:pPr>
              <w:jc w:val="center"/>
              <w:rPr>
                <w:rFonts w:eastAsia="仿宋_GB2312"/>
                <w:color w:val="auto"/>
                <w:szCs w:val="21"/>
                <w:highlight w:val="none"/>
              </w:rPr>
            </w:pPr>
            <w:r>
              <w:rPr>
                <w:rFonts w:eastAsia="仿宋_GB2312"/>
                <w:color w:val="auto"/>
                <w:szCs w:val="21"/>
                <w:highlight w:val="none"/>
              </w:rPr>
              <w:t>毕业要求3</w:t>
            </w:r>
          </w:p>
        </w:tc>
        <w:tc>
          <w:tcPr>
            <w:tcW w:w="727" w:type="pct"/>
            <w:tcBorders>
              <w:top w:val="single" w:color="auto" w:sz="4" w:space="0"/>
              <w:left w:val="single" w:color="auto" w:sz="4" w:space="0"/>
              <w:bottom w:val="single" w:color="auto" w:sz="4" w:space="0"/>
              <w:right w:val="single" w:color="auto" w:sz="4" w:space="0"/>
            </w:tcBorders>
            <w:vAlign w:val="center"/>
          </w:tcPr>
          <w:p w14:paraId="79F27B9B">
            <w:pPr>
              <w:jc w:val="center"/>
              <w:rPr>
                <w:rFonts w:eastAsia="仿宋_GB2312"/>
                <w:color w:val="auto"/>
                <w:szCs w:val="21"/>
                <w:highlight w:val="none"/>
              </w:rPr>
            </w:pPr>
          </w:p>
        </w:tc>
        <w:tc>
          <w:tcPr>
            <w:tcW w:w="726" w:type="pct"/>
            <w:tcBorders>
              <w:top w:val="single" w:color="auto" w:sz="4" w:space="0"/>
              <w:left w:val="single" w:color="auto" w:sz="4" w:space="0"/>
              <w:bottom w:val="single" w:color="auto" w:sz="4" w:space="0"/>
              <w:right w:val="single" w:color="auto" w:sz="4" w:space="0"/>
            </w:tcBorders>
            <w:vAlign w:val="center"/>
          </w:tcPr>
          <w:p w14:paraId="667CE0D1">
            <w:pPr>
              <w:jc w:val="center"/>
              <w:rPr>
                <w:rFonts w:eastAsia="仿宋_GB2312"/>
                <w:color w:val="auto"/>
                <w:szCs w:val="21"/>
                <w:highlight w:val="none"/>
              </w:rPr>
            </w:pPr>
            <w:r>
              <w:rPr>
                <w:rFonts w:eastAsia="仿宋_GB2312"/>
                <w:color w:val="auto"/>
                <w:szCs w:val="21"/>
                <w:highlight w:val="none"/>
              </w:rPr>
              <w:t>√</w:t>
            </w:r>
          </w:p>
        </w:tc>
        <w:tc>
          <w:tcPr>
            <w:tcW w:w="886" w:type="pct"/>
            <w:tcBorders>
              <w:top w:val="single" w:color="auto" w:sz="4" w:space="0"/>
              <w:left w:val="single" w:color="auto" w:sz="4" w:space="0"/>
              <w:bottom w:val="single" w:color="auto" w:sz="4" w:space="0"/>
              <w:right w:val="single" w:color="auto" w:sz="4" w:space="0"/>
            </w:tcBorders>
            <w:vAlign w:val="center"/>
          </w:tcPr>
          <w:p w14:paraId="5FC9A756">
            <w:pPr>
              <w:jc w:val="center"/>
              <w:rPr>
                <w:rFonts w:eastAsia="仿宋_GB2312"/>
                <w:color w:val="auto"/>
                <w:szCs w:val="21"/>
                <w:highlight w:val="none"/>
              </w:rPr>
            </w:pPr>
            <w:r>
              <w:rPr>
                <w:rFonts w:eastAsia="仿宋_GB2312"/>
                <w:color w:val="auto"/>
                <w:szCs w:val="21"/>
                <w:highlight w:val="none"/>
              </w:rPr>
              <w:t>√</w:t>
            </w:r>
          </w:p>
        </w:tc>
        <w:tc>
          <w:tcPr>
            <w:tcW w:w="725" w:type="pct"/>
            <w:tcBorders>
              <w:top w:val="single" w:color="auto" w:sz="4" w:space="0"/>
              <w:left w:val="single" w:color="auto" w:sz="4" w:space="0"/>
              <w:bottom w:val="single" w:color="auto" w:sz="4" w:space="0"/>
              <w:right w:val="single" w:color="auto" w:sz="4" w:space="0"/>
            </w:tcBorders>
            <w:vAlign w:val="center"/>
          </w:tcPr>
          <w:p w14:paraId="56258048">
            <w:pPr>
              <w:jc w:val="center"/>
              <w:rPr>
                <w:rFonts w:eastAsia="仿宋_GB2312"/>
                <w:color w:val="auto"/>
                <w:szCs w:val="21"/>
                <w:highlight w:val="none"/>
              </w:rPr>
            </w:pPr>
          </w:p>
        </w:tc>
        <w:tc>
          <w:tcPr>
            <w:tcW w:w="725" w:type="pct"/>
            <w:tcBorders>
              <w:top w:val="single" w:color="auto" w:sz="4" w:space="0"/>
              <w:left w:val="single" w:color="auto" w:sz="4" w:space="0"/>
              <w:bottom w:val="single" w:color="auto" w:sz="4" w:space="0"/>
              <w:right w:val="single" w:color="auto" w:sz="4" w:space="0"/>
            </w:tcBorders>
            <w:vAlign w:val="center"/>
          </w:tcPr>
          <w:p w14:paraId="77B73587">
            <w:pPr>
              <w:spacing w:line="320" w:lineRule="exact"/>
              <w:jc w:val="center"/>
              <w:rPr>
                <w:rFonts w:eastAsia="仿宋_GB2312"/>
                <w:color w:val="auto"/>
                <w:szCs w:val="21"/>
                <w:highlight w:val="none"/>
              </w:rPr>
            </w:pPr>
          </w:p>
        </w:tc>
      </w:tr>
      <w:tr w14:paraId="377933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8" w:type="pct"/>
            <w:vMerge w:val="continue"/>
            <w:tcBorders>
              <w:left w:val="single" w:color="auto" w:sz="4" w:space="0"/>
              <w:right w:val="single" w:color="auto" w:sz="4" w:space="0"/>
            </w:tcBorders>
            <w:vAlign w:val="center"/>
          </w:tcPr>
          <w:p w14:paraId="2CD0DD81">
            <w:pPr>
              <w:spacing w:line="320" w:lineRule="exact"/>
              <w:jc w:val="center"/>
              <w:rPr>
                <w:rFonts w:eastAsia="仿宋_GB2312"/>
                <w:color w:val="auto"/>
                <w:szCs w:val="21"/>
                <w:highlight w:val="none"/>
              </w:rPr>
            </w:pPr>
          </w:p>
        </w:tc>
        <w:tc>
          <w:tcPr>
            <w:tcW w:w="821" w:type="pct"/>
            <w:tcBorders>
              <w:top w:val="single" w:color="auto" w:sz="4" w:space="0"/>
              <w:left w:val="single" w:color="auto" w:sz="4" w:space="0"/>
              <w:bottom w:val="single" w:color="auto" w:sz="4" w:space="0"/>
              <w:right w:val="single" w:color="auto" w:sz="4" w:space="0"/>
            </w:tcBorders>
            <w:vAlign w:val="center"/>
          </w:tcPr>
          <w:p w14:paraId="63CE7707">
            <w:pPr>
              <w:jc w:val="center"/>
              <w:rPr>
                <w:rFonts w:eastAsia="仿宋_GB2312"/>
                <w:color w:val="auto"/>
                <w:szCs w:val="21"/>
                <w:highlight w:val="none"/>
              </w:rPr>
            </w:pPr>
            <w:r>
              <w:rPr>
                <w:rFonts w:eastAsia="仿宋_GB2312"/>
                <w:color w:val="auto"/>
                <w:szCs w:val="21"/>
                <w:highlight w:val="none"/>
              </w:rPr>
              <w:t>毕业要求4</w:t>
            </w:r>
          </w:p>
        </w:tc>
        <w:tc>
          <w:tcPr>
            <w:tcW w:w="727" w:type="pct"/>
            <w:tcBorders>
              <w:top w:val="single" w:color="auto" w:sz="4" w:space="0"/>
              <w:left w:val="single" w:color="auto" w:sz="4" w:space="0"/>
              <w:bottom w:val="single" w:color="auto" w:sz="4" w:space="0"/>
              <w:right w:val="single" w:color="auto" w:sz="4" w:space="0"/>
            </w:tcBorders>
            <w:vAlign w:val="center"/>
          </w:tcPr>
          <w:p w14:paraId="02B9273B">
            <w:pPr>
              <w:jc w:val="center"/>
              <w:rPr>
                <w:rFonts w:eastAsia="仿宋_GB2312"/>
                <w:color w:val="auto"/>
                <w:szCs w:val="21"/>
                <w:highlight w:val="none"/>
              </w:rPr>
            </w:pPr>
          </w:p>
        </w:tc>
        <w:tc>
          <w:tcPr>
            <w:tcW w:w="726" w:type="pct"/>
            <w:tcBorders>
              <w:top w:val="single" w:color="auto" w:sz="4" w:space="0"/>
              <w:left w:val="single" w:color="auto" w:sz="4" w:space="0"/>
              <w:bottom w:val="single" w:color="auto" w:sz="4" w:space="0"/>
              <w:right w:val="single" w:color="auto" w:sz="4" w:space="0"/>
            </w:tcBorders>
            <w:vAlign w:val="center"/>
          </w:tcPr>
          <w:p w14:paraId="1422B430">
            <w:pPr>
              <w:jc w:val="center"/>
              <w:rPr>
                <w:rFonts w:eastAsia="仿宋_GB2312"/>
                <w:color w:val="auto"/>
                <w:szCs w:val="21"/>
                <w:highlight w:val="none"/>
              </w:rPr>
            </w:pPr>
            <w:r>
              <w:rPr>
                <w:rFonts w:eastAsia="仿宋_GB2312"/>
                <w:color w:val="auto"/>
                <w:szCs w:val="21"/>
                <w:highlight w:val="none"/>
              </w:rPr>
              <w:t>√</w:t>
            </w:r>
          </w:p>
        </w:tc>
        <w:tc>
          <w:tcPr>
            <w:tcW w:w="886" w:type="pct"/>
            <w:tcBorders>
              <w:top w:val="single" w:color="auto" w:sz="4" w:space="0"/>
              <w:left w:val="single" w:color="auto" w:sz="4" w:space="0"/>
              <w:bottom w:val="single" w:color="auto" w:sz="4" w:space="0"/>
              <w:right w:val="single" w:color="auto" w:sz="4" w:space="0"/>
            </w:tcBorders>
            <w:vAlign w:val="center"/>
          </w:tcPr>
          <w:p w14:paraId="1267604C">
            <w:pPr>
              <w:jc w:val="center"/>
              <w:rPr>
                <w:rFonts w:eastAsia="仿宋_GB2312"/>
                <w:color w:val="auto"/>
                <w:szCs w:val="21"/>
                <w:highlight w:val="none"/>
              </w:rPr>
            </w:pPr>
            <w:r>
              <w:rPr>
                <w:rFonts w:eastAsia="仿宋_GB2312"/>
                <w:color w:val="auto"/>
                <w:szCs w:val="21"/>
                <w:highlight w:val="none"/>
              </w:rPr>
              <w:t>√</w:t>
            </w:r>
          </w:p>
        </w:tc>
        <w:tc>
          <w:tcPr>
            <w:tcW w:w="725" w:type="pct"/>
            <w:tcBorders>
              <w:top w:val="single" w:color="auto" w:sz="4" w:space="0"/>
              <w:left w:val="single" w:color="auto" w:sz="4" w:space="0"/>
              <w:bottom w:val="single" w:color="auto" w:sz="4" w:space="0"/>
              <w:right w:val="single" w:color="auto" w:sz="4" w:space="0"/>
            </w:tcBorders>
            <w:vAlign w:val="center"/>
          </w:tcPr>
          <w:p w14:paraId="22E5F956">
            <w:pPr>
              <w:jc w:val="center"/>
              <w:rPr>
                <w:rFonts w:eastAsia="仿宋_GB2312"/>
                <w:color w:val="auto"/>
                <w:szCs w:val="21"/>
                <w:highlight w:val="none"/>
              </w:rPr>
            </w:pPr>
          </w:p>
        </w:tc>
        <w:tc>
          <w:tcPr>
            <w:tcW w:w="725" w:type="pct"/>
            <w:tcBorders>
              <w:top w:val="single" w:color="auto" w:sz="4" w:space="0"/>
              <w:left w:val="single" w:color="auto" w:sz="4" w:space="0"/>
              <w:bottom w:val="single" w:color="auto" w:sz="4" w:space="0"/>
              <w:right w:val="single" w:color="auto" w:sz="4" w:space="0"/>
            </w:tcBorders>
            <w:vAlign w:val="center"/>
          </w:tcPr>
          <w:p w14:paraId="6B9B14C8">
            <w:pPr>
              <w:spacing w:line="320" w:lineRule="exact"/>
              <w:jc w:val="center"/>
              <w:rPr>
                <w:rFonts w:eastAsia="仿宋_GB2312"/>
                <w:color w:val="auto"/>
                <w:szCs w:val="21"/>
                <w:highlight w:val="none"/>
              </w:rPr>
            </w:pPr>
          </w:p>
        </w:tc>
      </w:tr>
      <w:tr w14:paraId="48A39F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8" w:type="pct"/>
            <w:vMerge w:val="continue"/>
            <w:tcBorders>
              <w:left w:val="single" w:color="auto" w:sz="4" w:space="0"/>
              <w:right w:val="single" w:color="auto" w:sz="4" w:space="0"/>
            </w:tcBorders>
            <w:vAlign w:val="center"/>
          </w:tcPr>
          <w:p w14:paraId="3FC7A530">
            <w:pPr>
              <w:spacing w:line="320" w:lineRule="exact"/>
              <w:jc w:val="center"/>
              <w:rPr>
                <w:rFonts w:eastAsia="仿宋_GB2312"/>
                <w:color w:val="auto"/>
                <w:szCs w:val="21"/>
                <w:highlight w:val="none"/>
              </w:rPr>
            </w:pPr>
          </w:p>
        </w:tc>
        <w:tc>
          <w:tcPr>
            <w:tcW w:w="821" w:type="pct"/>
            <w:tcBorders>
              <w:top w:val="single" w:color="auto" w:sz="4" w:space="0"/>
              <w:left w:val="single" w:color="auto" w:sz="4" w:space="0"/>
              <w:bottom w:val="single" w:color="auto" w:sz="4" w:space="0"/>
              <w:right w:val="single" w:color="auto" w:sz="4" w:space="0"/>
            </w:tcBorders>
            <w:vAlign w:val="center"/>
          </w:tcPr>
          <w:p w14:paraId="6918FE99">
            <w:pPr>
              <w:jc w:val="center"/>
              <w:rPr>
                <w:rFonts w:eastAsia="仿宋_GB2312"/>
                <w:color w:val="auto"/>
                <w:szCs w:val="21"/>
                <w:highlight w:val="none"/>
              </w:rPr>
            </w:pPr>
            <w:r>
              <w:rPr>
                <w:rFonts w:eastAsia="仿宋_GB2312"/>
                <w:color w:val="auto"/>
                <w:szCs w:val="21"/>
                <w:highlight w:val="none"/>
              </w:rPr>
              <w:t>毕业要求5</w:t>
            </w:r>
          </w:p>
        </w:tc>
        <w:tc>
          <w:tcPr>
            <w:tcW w:w="727" w:type="pct"/>
            <w:tcBorders>
              <w:top w:val="single" w:color="auto" w:sz="4" w:space="0"/>
              <w:left w:val="single" w:color="auto" w:sz="4" w:space="0"/>
              <w:bottom w:val="single" w:color="auto" w:sz="4" w:space="0"/>
              <w:right w:val="single" w:color="auto" w:sz="4" w:space="0"/>
            </w:tcBorders>
            <w:vAlign w:val="center"/>
          </w:tcPr>
          <w:p w14:paraId="7EEC1D74">
            <w:pPr>
              <w:jc w:val="center"/>
              <w:rPr>
                <w:rFonts w:eastAsia="仿宋_GB2312"/>
                <w:color w:val="auto"/>
                <w:szCs w:val="21"/>
                <w:highlight w:val="none"/>
              </w:rPr>
            </w:pPr>
          </w:p>
        </w:tc>
        <w:tc>
          <w:tcPr>
            <w:tcW w:w="726" w:type="pct"/>
            <w:tcBorders>
              <w:top w:val="single" w:color="auto" w:sz="4" w:space="0"/>
              <w:left w:val="single" w:color="auto" w:sz="4" w:space="0"/>
              <w:bottom w:val="single" w:color="auto" w:sz="4" w:space="0"/>
              <w:right w:val="single" w:color="auto" w:sz="4" w:space="0"/>
            </w:tcBorders>
            <w:vAlign w:val="center"/>
          </w:tcPr>
          <w:p w14:paraId="4332DE3B">
            <w:pPr>
              <w:jc w:val="center"/>
              <w:rPr>
                <w:rFonts w:eastAsia="仿宋_GB2312"/>
                <w:color w:val="auto"/>
                <w:szCs w:val="21"/>
                <w:highlight w:val="none"/>
              </w:rPr>
            </w:pPr>
          </w:p>
        </w:tc>
        <w:tc>
          <w:tcPr>
            <w:tcW w:w="886" w:type="pct"/>
            <w:tcBorders>
              <w:top w:val="single" w:color="auto" w:sz="4" w:space="0"/>
              <w:left w:val="single" w:color="auto" w:sz="4" w:space="0"/>
              <w:bottom w:val="single" w:color="auto" w:sz="4" w:space="0"/>
              <w:right w:val="single" w:color="auto" w:sz="4" w:space="0"/>
            </w:tcBorders>
            <w:vAlign w:val="center"/>
          </w:tcPr>
          <w:p w14:paraId="11845747">
            <w:pPr>
              <w:jc w:val="center"/>
              <w:rPr>
                <w:rFonts w:eastAsia="仿宋_GB2312"/>
                <w:color w:val="auto"/>
                <w:szCs w:val="21"/>
                <w:highlight w:val="none"/>
              </w:rPr>
            </w:pPr>
          </w:p>
        </w:tc>
        <w:tc>
          <w:tcPr>
            <w:tcW w:w="725" w:type="pct"/>
            <w:tcBorders>
              <w:top w:val="single" w:color="auto" w:sz="4" w:space="0"/>
              <w:left w:val="single" w:color="auto" w:sz="4" w:space="0"/>
              <w:bottom w:val="single" w:color="auto" w:sz="4" w:space="0"/>
              <w:right w:val="single" w:color="auto" w:sz="4" w:space="0"/>
            </w:tcBorders>
            <w:vAlign w:val="center"/>
          </w:tcPr>
          <w:p w14:paraId="1D14EA1B">
            <w:pPr>
              <w:jc w:val="center"/>
              <w:rPr>
                <w:rFonts w:eastAsia="仿宋_GB2312"/>
                <w:color w:val="auto"/>
                <w:szCs w:val="21"/>
                <w:highlight w:val="none"/>
              </w:rPr>
            </w:pPr>
            <w:r>
              <w:rPr>
                <w:rFonts w:eastAsia="仿宋_GB2312"/>
                <w:color w:val="auto"/>
                <w:szCs w:val="21"/>
                <w:highlight w:val="none"/>
              </w:rPr>
              <w:t>√</w:t>
            </w:r>
          </w:p>
        </w:tc>
        <w:tc>
          <w:tcPr>
            <w:tcW w:w="725" w:type="pct"/>
            <w:tcBorders>
              <w:top w:val="single" w:color="auto" w:sz="4" w:space="0"/>
              <w:left w:val="single" w:color="auto" w:sz="4" w:space="0"/>
              <w:bottom w:val="single" w:color="auto" w:sz="4" w:space="0"/>
              <w:right w:val="single" w:color="auto" w:sz="4" w:space="0"/>
            </w:tcBorders>
            <w:vAlign w:val="center"/>
          </w:tcPr>
          <w:p w14:paraId="4665C0D6">
            <w:pPr>
              <w:spacing w:line="320" w:lineRule="exact"/>
              <w:jc w:val="center"/>
              <w:rPr>
                <w:rFonts w:eastAsia="仿宋_GB2312"/>
                <w:color w:val="auto"/>
                <w:szCs w:val="21"/>
                <w:highlight w:val="none"/>
                <w:lang w:bidi="ar"/>
              </w:rPr>
            </w:pPr>
            <w:r>
              <w:rPr>
                <w:rFonts w:eastAsia="仿宋_GB2312"/>
                <w:color w:val="auto"/>
                <w:szCs w:val="21"/>
                <w:highlight w:val="none"/>
              </w:rPr>
              <w:t>√</w:t>
            </w:r>
          </w:p>
        </w:tc>
      </w:tr>
      <w:tr w14:paraId="15968C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8" w:type="pct"/>
            <w:vMerge w:val="continue"/>
            <w:tcBorders>
              <w:left w:val="single" w:color="auto" w:sz="4" w:space="0"/>
              <w:bottom w:val="single" w:color="auto" w:sz="4" w:space="0"/>
              <w:right w:val="single" w:color="auto" w:sz="4" w:space="0"/>
            </w:tcBorders>
            <w:vAlign w:val="center"/>
          </w:tcPr>
          <w:p w14:paraId="483CB8D9">
            <w:pPr>
              <w:spacing w:line="320" w:lineRule="exact"/>
              <w:jc w:val="center"/>
              <w:rPr>
                <w:rFonts w:eastAsia="仿宋_GB2312"/>
                <w:color w:val="auto"/>
                <w:szCs w:val="21"/>
                <w:highlight w:val="none"/>
              </w:rPr>
            </w:pPr>
          </w:p>
        </w:tc>
        <w:tc>
          <w:tcPr>
            <w:tcW w:w="821" w:type="pct"/>
            <w:tcBorders>
              <w:top w:val="single" w:color="auto" w:sz="4" w:space="0"/>
              <w:left w:val="single" w:color="auto" w:sz="4" w:space="0"/>
              <w:bottom w:val="single" w:color="auto" w:sz="4" w:space="0"/>
              <w:right w:val="single" w:color="auto" w:sz="4" w:space="0"/>
            </w:tcBorders>
            <w:vAlign w:val="center"/>
          </w:tcPr>
          <w:p w14:paraId="5C8C28CF">
            <w:pPr>
              <w:jc w:val="center"/>
              <w:rPr>
                <w:rFonts w:eastAsia="仿宋_GB2312"/>
                <w:color w:val="auto"/>
                <w:szCs w:val="21"/>
                <w:highlight w:val="none"/>
              </w:rPr>
            </w:pPr>
            <w:r>
              <w:rPr>
                <w:rFonts w:eastAsia="仿宋_GB2312"/>
                <w:color w:val="auto"/>
                <w:szCs w:val="21"/>
                <w:highlight w:val="none"/>
              </w:rPr>
              <w:t>毕业要求6</w:t>
            </w:r>
          </w:p>
        </w:tc>
        <w:tc>
          <w:tcPr>
            <w:tcW w:w="727" w:type="pct"/>
            <w:tcBorders>
              <w:top w:val="single" w:color="auto" w:sz="4" w:space="0"/>
              <w:left w:val="single" w:color="auto" w:sz="4" w:space="0"/>
              <w:bottom w:val="single" w:color="auto" w:sz="4" w:space="0"/>
              <w:right w:val="single" w:color="auto" w:sz="4" w:space="0"/>
            </w:tcBorders>
            <w:vAlign w:val="center"/>
          </w:tcPr>
          <w:p w14:paraId="08066E16">
            <w:pPr>
              <w:jc w:val="center"/>
              <w:rPr>
                <w:rFonts w:eastAsia="仿宋_GB2312"/>
                <w:color w:val="auto"/>
                <w:szCs w:val="21"/>
                <w:highlight w:val="none"/>
              </w:rPr>
            </w:pPr>
            <w:r>
              <w:rPr>
                <w:rFonts w:eastAsia="仿宋_GB2312"/>
                <w:color w:val="auto"/>
                <w:szCs w:val="21"/>
                <w:highlight w:val="none"/>
              </w:rPr>
              <w:t>√</w:t>
            </w:r>
          </w:p>
        </w:tc>
        <w:tc>
          <w:tcPr>
            <w:tcW w:w="726" w:type="pct"/>
            <w:tcBorders>
              <w:top w:val="single" w:color="auto" w:sz="4" w:space="0"/>
              <w:left w:val="single" w:color="auto" w:sz="4" w:space="0"/>
              <w:bottom w:val="single" w:color="auto" w:sz="4" w:space="0"/>
              <w:right w:val="single" w:color="auto" w:sz="4" w:space="0"/>
            </w:tcBorders>
            <w:vAlign w:val="center"/>
          </w:tcPr>
          <w:p w14:paraId="79B9F025">
            <w:pPr>
              <w:jc w:val="center"/>
              <w:rPr>
                <w:rFonts w:eastAsia="仿宋_GB2312"/>
                <w:color w:val="auto"/>
                <w:szCs w:val="21"/>
                <w:highlight w:val="none"/>
              </w:rPr>
            </w:pPr>
          </w:p>
        </w:tc>
        <w:tc>
          <w:tcPr>
            <w:tcW w:w="886" w:type="pct"/>
            <w:tcBorders>
              <w:top w:val="single" w:color="auto" w:sz="4" w:space="0"/>
              <w:left w:val="single" w:color="auto" w:sz="4" w:space="0"/>
              <w:bottom w:val="single" w:color="auto" w:sz="4" w:space="0"/>
              <w:right w:val="single" w:color="auto" w:sz="4" w:space="0"/>
            </w:tcBorders>
            <w:vAlign w:val="center"/>
          </w:tcPr>
          <w:p w14:paraId="6D3EB772">
            <w:pPr>
              <w:jc w:val="center"/>
              <w:rPr>
                <w:rFonts w:eastAsia="仿宋_GB2312"/>
                <w:color w:val="auto"/>
                <w:szCs w:val="21"/>
                <w:highlight w:val="none"/>
              </w:rPr>
            </w:pPr>
            <w:r>
              <w:rPr>
                <w:rFonts w:eastAsia="仿宋_GB2312"/>
                <w:color w:val="auto"/>
                <w:szCs w:val="21"/>
                <w:highlight w:val="none"/>
              </w:rPr>
              <w:t>√</w:t>
            </w:r>
          </w:p>
        </w:tc>
        <w:tc>
          <w:tcPr>
            <w:tcW w:w="725" w:type="pct"/>
            <w:tcBorders>
              <w:top w:val="single" w:color="auto" w:sz="4" w:space="0"/>
              <w:left w:val="single" w:color="auto" w:sz="4" w:space="0"/>
              <w:bottom w:val="single" w:color="auto" w:sz="4" w:space="0"/>
              <w:right w:val="single" w:color="auto" w:sz="4" w:space="0"/>
            </w:tcBorders>
            <w:vAlign w:val="center"/>
          </w:tcPr>
          <w:p w14:paraId="1A1081EF">
            <w:pPr>
              <w:jc w:val="center"/>
              <w:rPr>
                <w:rFonts w:eastAsia="仿宋_GB2312"/>
                <w:color w:val="auto"/>
                <w:szCs w:val="21"/>
                <w:highlight w:val="none"/>
              </w:rPr>
            </w:pPr>
          </w:p>
        </w:tc>
        <w:tc>
          <w:tcPr>
            <w:tcW w:w="725" w:type="pct"/>
            <w:tcBorders>
              <w:top w:val="single" w:color="auto" w:sz="4" w:space="0"/>
              <w:left w:val="single" w:color="auto" w:sz="4" w:space="0"/>
              <w:bottom w:val="single" w:color="auto" w:sz="4" w:space="0"/>
              <w:right w:val="single" w:color="auto" w:sz="4" w:space="0"/>
            </w:tcBorders>
            <w:vAlign w:val="center"/>
          </w:tcPr>
          <w:p w14:paraId="0655687F">
            <w:pPr>
              <w:spacing w:line="320" w:lineRule="exact"/>
              <w:jc w:val="center"/>
              <w:rPr>
                <w:rFonts w:eastAsia="仿宋_GB2312"/>
                <w:color w:val="auto"/>
                <w:szCs w:val="21"/>
                <w:highlight w:val="none"/>
                <w:lang w:bidi="ar"/>
              </w:rPr>
            </w:pPr>
          </w:p>
        </w:tc>
      </w:tr>
      <w:tr w14:paraId="37103C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8" w:type="pct"/>
            <w:vMerge w:val="restart"/>
            <w:tcBorders>
              <w:top w:val="single" w:color="auto" w:sz="4" w:space="0"/>
              <w:left w:val="single" w:color="auto" w:sz="4" w:space="0"/>
              <w:right w:val="single" w:color="auto" w:sz="4" w:space="0"/>
            </w:tcBorders>
            <w:vAlign w:val="center"/>
          </w:tcPr>
          <w:p w14:paraId="4B8E80D6">
            <w:pPr>
              <w:spacing w:line="320" w:lineRule="exact"/>
              <w:jc w:val="center"/>
              <w:rPr>
                <w:rFonts w:eastAsia="仿宋_GB2312"/>
                <w:color w:val="auto"/>
                <w:szCs w:val="21"/>
                <w:highlight w:val="none"/>
              </w:rPr>
            </w:pPr>
            <w:r>
              <w:rPr>
                <w:rFonts w:eastAsia="仿宋_GB2312"/>
                <w:color w:val="auto"/>
                <w:szCs w:val="21"/>
                <w:highlight w:val="none"/>
              </w:rPr>
              <w:t>能力要求</w:t>
            </w:r>
          </w:p>
        </w:tc>
        <w:tc>
          <w:tcPr>
            <w:tcW w:w="821" w:type="pct"/>
            <w:tcBorders>
              <w:top w:val="single" w:color="auto" w:sz="4" w:space="0"/>
              <w:left w:val="single" w:color="auto" w:sz="4" w:space="0"/>
              <w:bottom w:val="single" w:color="auto" w:sz="4" w:space="0"/>
              <w:right w:val="single" w:color="auto" w:sz="4" w:space="0"/>
            </w:tcBorders>
            <w:vAlign w:val="center"/>
          </w:tcPr>
          <w:p w14:paraId="34F15D92">
            <w:pPr>
              <w:jc w:val="center"/>
              <w:rPr>
                <w:rFonts w:eastAsia="仿宋_GB2312"/>
                <w:color w:val="auto"/>
                <w:szCs w:val="21"/>
                <w:highlight w:val="none"/>
              </w:rPr>
            </w:pPr>
            <w:r>
              <w:rPr>
                <w:rFonts w:eastAsia="仿宋_GB2312"/>
                <w:color w:val="auto"/>
                <w:szCs w:val="21"/>
                <w:highlight w:val="none"/>
              </w:rPr>
              <w:t>毕业要求1</w:t>
            </w:r>
          </w:p>
        </w:tc>
        <w:tc>
          <w:tcPr>
            <w:tcW w:w="727" w:type="pct"/>
            <w:tcBorders>
              <w:top w:val="single" w:color="auto" w:sz="4" w:space="0"/>
              <w:left w:val="single" w:color="auto" w:sz="4" w:space="0"/>
              <w:bottom w:val="single" w:color="auto" w:sz="4" w:space="0"/>
              <w:right w:val="single" w:color="auto" w:sz="4" w:space="0"/>
            </w:tcBorders>
            <w:vAlign w:val="center"/>
          </w:tcPr>
          <w:p w14:paraId="2A9F7CFC">
            <w:pPr>
              <w:jc w:val="center"/>
              <w:rPr>
                <w:rFonts w:eastAsia="仿宋_GB2312"/>
                <w:color w:val="auto"/>
                <w:szCs w:val="21"/>
                <w:highlight w:val="none"/>
              </w:rPr>
            </w:pPr>
            <w:r>
              <w:rPr>
                <w:rFonts w:eastAsia="仿宋_GB2312"/>
                <w:color w:val="auto"/>
                <w:szCs w:val="21"/>
                <w:highlight w:val="none"/>
              </w:rPr>
              <w:t>√</w:t>
            </w:r>
          </w:p>
        </w:tc>
        <w:tc>
          <w:tcPr>
            <w:tcW w:w="726" w:type="pct"/>
            <w:tcBorders>
              <w:top w:val="single" w:color="auto" w:sz="4" w:space="0"/>
              <w:left w:val="single" w:color="auto" w:sz="4" w:space="0"/>
              <w:bottom w:val="single" w:color="auto" w:sz="4" w:space="0"/>
              <w:right w:val="single" w:color="auto" w:sz="4" w:space="0"/>
            </w:tcBorders>
            <w:vAlign w:val="center"/>
          </w:tcPr>
          <w:p w14:paraId="438AAC4F">
            <w:pPr>
              <w:jc w:val="center"/>
              <w:rPr>
                <w:rFonts w:eastAsia="仿宋_GB2312"/>
                <w:color w:val="auto"/>
                <w:szCs w:val="21"/>
                <w:highlight w:val="none"/>
              </w:rPr>
            </w:pPr>
            <w:r>
              <w:rPr>
                <w:rFonts w:eastAsia="仿宋_GB2312"/>
                <w:color w:val="auto"/>
                <w:szCs w:val="21"/>
                <w:highlight w:val="none"/>
              </w:rPr>
              <w:t>√</w:t>
            </w:r>
          </w:p>
        </w:tc>
        <w:tc>
          <w:tcPr>
            <w:tcW w:w="886" w:type="pct"/>
            <w:tcBorders>
              <w:top w:val="single" w:color="auto" w:sz="4" w:space="0"/>
              <w:left w:val="single" w:color="auto" w:sz="4" w:space="0"/>
              <w:bottom w:val="single" w:color="auto" w:sz="4" w:space="0"/>
              <w:right w:val="single" w:color="auto" w:sz="4" w:space="0"/>
            </w:tcBorders>
            <w:vAlign w:val="center"/>
          </w:tcPr>
          <w:p w14:paraId="3A012798">
            <w:pPr>
              <w:jc w:val="center"/>
              <w:rPr>
                <w:rFonts w:eastAsia="仿宋_GB2312"/>
                <w:color w:val="auto"/>
                <w:szCs w:val="21"/>
                <w:highlight w:val="none"/>
              </w:rPr>
            </w:pPr>
          </w:p>
        </w:tc>
        <w:tc>
          <w:tcPr>
            <w:tcW w:w="725" w:type="pct"/>
            <w:tcBorders>
              <w:top w:val="single" w:color="auto" w:sz="4" w:space="0"/>
              <w:left w:val="single" w:color="auto" w:sz="4" w:space="0"/>
              <w:bottom w:val="single" w:color="auto" w:sz="4" w:space="0"/>
              <w:right w:val="single" w:color="auto" w:sz="4" w:space="0"/>
            </w:tcBorders>
            <w:vAlign w:val="center"/>
          </w:tcPr>
          <w:p w14:paraId="5958C457">
            <w:pPr>
              <w:jc w:val="center"/>
              <w:rPr>
                <w:rFonts w:eastAsia="仿宋_GB2312"/>
                <w:color w:val="auto"/>
                <w:szCs w:val="21"/>
                <w:highlight w:val="none"/>
              </w:rPr>
            </w:pPr>
          </w:p>
        </w:tc>
        <w:tc>
          <w:tcPr>
            <w:tcW w:w="725" w:type="pct"/>
            <w:tcBorders>
              <w:top w:val="single" w:color="auto" w:sz="4" w:space="0"/>
              <w:left w:val="single" w:color="auto" w:sz="4" w:space="0"/>
              <w:bottom w:val="single" w:color="auto" w:sz="4" w:space="0"/>
              <w:right w:val="single" w:color="auto" w:sz="4" w:space="0"/>
            </w:tcBorders>
            <w:vAlign w:val="center"/>
          </w:tcPr>
          <w:p w14:paraId="3D711A71">
            <w:pPr>
              <w:spacing w:line="320" w:lineRule="exact"/>
              <w:jc w:val="center"/>
              <w:rPr>
                <w:rFonts w:eastAsia="仿宋_GB2312"/>
                <w:color w:val="auto"/>
                <w:szCs w:val="21"/>
                <w:highlight w:val="none"/>
              </w:rPr>
            </w:pPr>
          </w:p>
        </w:tc>
      </w:tr>
      <w:tr w14:paraId="5646D4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8" w:type="pct"/>
            <w:vMerge w:val="continue"/>
            <w:tcBorders>
              <w:left w:val="single" w:color="auto" w:sz="4" w:space="0"/>
              <w:right w:val="single" w:color="auto" w:sz="4" w:space="0"/>
            </w:tcBorders>
            <w:vAlign w:val="center"/>
          </w:tcPr>
          <w:p w14:paraId="04FDAB03">
            <w:pPr>
              <w:spacing w:line="320" w:lineRule="exact"/>
              <w:jc w:val="center"/>
              <w:rPr>
                <w:rFonts w:eastAsia="仿宋_GB2312"/>
                <w:color w:val="auto"/>
                <w:szCs w:val="21"/>
                <w:highlight w:val="none"/>
              </w:rPr>
            </w:pPr>
          </w:p>
        </w:tc>
        <w:tc>
          <w:tcPr>
            <w:tcW w:w="821" w:type="pct"/>
            <w:tcBorders>
              <w:top w:val="single" w:color="auto" w:sz="4" w:space="0"/>
              <w:left w:val="single" w:color="auto" w:sz="4" w:space="0"/>
              <w:bottom w:val="single" w:color="auto" w:sz="4" w:space="0"/>
              <w:right w:val="single" w:color="auto" w:sz="4" w:space="0"/>
            </w:tcBorders>
            <w:vAlign w:val="center"/>
          </w:tcPr>
          <w:p w14:paraId="129648F1">
            <w:pPr>
              <w:jc w:val="center"/>
              <w:rPr>
                <w:rFonts w:eastAsia="仿宋_GB2312"/>
                <w:color w:val="auto"/>
                <w:szCs w:val="21"/>
                <w:highlight w:val="none"/>
              </w:rPr>
            </w:pPr>
            <w:r>
              <w:rPr>
                <w:rFonts w:eastAsia="仿宋_GB2312"/>
                <w:color w:val="auto"/>
                <w:szCs w:val="21"/>
                <w:highlight w:val="none"/>
              </w:rPr>
              <w:t>毕业要求2</w:t>
            </w:r>
          </w:p>
        </w:tc>
        <w:tc>
          <w:tcPr>
            <w:tcW w:w="727" w:type="pct"/>
            <w:tcBorders>
              <w:top w:val="single" w:color="auto" w:sz="4" w:space="0"/>
              <w:left w:val="single" w:color="auto" w:sz="4" w:space="0"/>
              <w:bottom w:val="single" w:color="auto" w:sz="4" w:space="0"/>
              <w:right w:val="single" w:color="auto" w:sz="4" w:space="0"/>
            </w:tcBorders>
            <w:vAlign w:val="center"/>
          </w:tcPr>
          <w:p w14:paraId="2A78F788">
            <w:pPr>
              <w:jc w:val="center"/>
              <w:rPr>
                <w:rFonts w:eastAsia="仿宋_GB2312"/>
                <w:color w:val="auto"/>
                <w:szCs w:val="21"/>
                <w:highlight w:val="none"/>
              </w:rPr>
            </w:pPr>
          </w:p>
        </w:tc>
        <w:tc>
          <w:tcPr>
            <w:tcW w:w="726" w:type="pct"/>
            <w:tcBorders>
              <w:top w:val="single" w:color="auto" w:sz="4" w:space="0"/>
              <w:left w:val="single" w:color="auto" w:sz="4" w:space="0"/>
              <w:bottom w:val="single" w:color="auto" w:sz="4" w:space="0"/>
              <w:right w:val="single" w:color="auto" w:sz="4" w:space="0"/>
            </w:tcBorders>
            <w:vAlign w:val="center"/>
          </w:tcPr>
          <w:p w14:paraId="7DBCD5CC">
            <w:pPr>
              <w:jc w:val="center"/>
              <w:rPr>
                <w:rFonts w:eastAsia="仿宋_GB2312"/>
                <w:color w:val="auto"/>
                <w:szCs w:val="21"/>
                <w:highlight w:val="none"/>
              </w:rPr>
            </w:pPr>
            <w:r>
              <w:rPr>
                <w:rFonts w:eastAsia="仿宋_GB2312"/>
                <w:color w:val="auto"/>
                <w:szCs w:val="21"/>
                <w:highlight w:val="none"/>
              </w:rPr>
              <w:t>√</w:t>
            </w:r>
          </w:p>
        </w:tc>
        <w:tc>
          <w:tcPr>
            <w:tcW w:w="886" w:type="pct"/>
            <w:tcBorders>
              <w:top w:val="single" w:color="auto" w:sz="4" w:space="0"/>
              <w:left w:val="single" w:color="auto" w:sz="4" w:space="0"/>
              <w:bottom w:val="single" w:color="auto" w:sz="4" w:space="0"/>
              <w:right w:val="single" w:color="auto" w:sz="4" w:space="0"/>
            </w:tcBorders>
            <w:vAlign w:val="center"/>
          </w:tcPr>
          <w:p w14:paraId="5062F88E">
            <w:pPr>
              <w:jc w:val="center"/>
              <w:rPr>
                <w:rFonts w:eastAsia="仿宋_GB2312"/>
                <w:color w:val="auto"/>
                <w:szCs w:val="21"/>
                <w:highlight w:val="none"/>
              </w:rPr>
            </w:pPr>
            <w:r>
              <w:rPr>
                <w:rFonts w:eastAsia="仿宋_GB2312"/>
                <w:color w:val="auto"/>
                <w:szCs w:val="21"/>
                <w:highlight w:val="none"/>
              </w:rPr>
              <w:t>√</w:t>
            </w:r>
          </w:p>
        </w:tc>
        <w:tc>
          <w:tcPr>
            <w:tcW w:w="725" w:type="pct"/>
            <w:tcBorders>
              <w:top w:val="single" w:color="auto" w:sz="4" w:space="0"/>
              <w:left w:val="single" w:color="auto" w:sz="4" w:space="0"/>
              <w:bottom w:val="single" w:color="auto" w:sz="4" w:space="0"/>
              <w:right w:val="single" w:color="auto" w:sz="4" w:space="0"/>
            </w:tcBorders>
            <w:vAlign w:val="center"/>
          </w:tcPr>
          <w:p w14:paraId="7FE64CC1">
            <w:pPr>
              <w:jc w:val="center"/>
              <w:rPr>
                <w:rFonts w:eastAsia="仿宋_GB2312"/>
                <w:color w:val="auto"/>
                <w:szCs w:val="21"/>
                <w:highlight w:val="none"/>
              </w:rPr>
            </w:pPr>
            <w:r>
              <w:rPr>
                <w:rFonts w:eastAsia="仿宋_GB2312"/>
                <w:color w:val="auto"/>
                <w:szCs w:val="21"/>
                <w:highlight w:val="none"/>
              </w:rPr>
              <w:t>√</w:t>
            </w:r>
          </w:p>
        </w:tc>
        <w:tc>
          <w:tcPr>
            <w:tcW w:w="725" w:type="pct"/>
            <w:tcBorders>
              <w:top w:val="single" w:color="auto" w:sz="4" w:space="0"/>
              <w:left w:val="single" w:color="auto" w:sz="4" w:space="0"/>
              <w:bottom w:val="single" w:color="auto" w:sz="4" w:space="0"/>
              <w:right w:val="single" w:color="auto" w:sz="4" w:space="0"/>
            </w:tcBorders>
            <w:vAlign w:val="center"/>
          </w:tcPr>
          <w:p w14:paraId="411B7AE7">
            <w:pPr>
              <w:spacing w:line="320" w:lineRule="exact"/>
              <w:jc w:val="center"/>
              <w:rPr>
                <w:rFonts w:eastAsia="仿宋_GB2312"/>
                <w:color w:val="auto"/>
                <w:szCs w:val="21"/>
                <w:highlight w:val="none"/>
              </w:rPr>
            </w:pPr>
          </w:p>
        </w:tc>
      </w:tr>
      <w:tr w14:paraId="2F121D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8" w:type="pct"/>
            <w:vMerge w:val="continue"/>
            <w:tcBorders>
              <w:left w:val="single" w:color="auto" w:sz="4" w:space="0"/>
              <w:right w:val="single" w:color="auto" w:sz="4" w:space="0"/>
            </w:tcBorders>
            <w:vAlign w:val="center"/>
          </w:tcPr>
          <w:p w14:paraId="7649570A">
            <w:pPr>
              <w:spacing w:line="320" w:lineRule="exact"/>
              <w:jc w:val="center"/>
              <w:rPr>
                <w:rFonts w:eastAsia="仿宋_GB2312"/>
                <w:color w:val="auto"/>
                <w:szCs w:val="21"/>
                <w:highlight w:val="none"/>
              </w:rPr>
            </w:pPr>
          </w:p>
        </w:tc>
        <w:tc>
          <w:tcPr>
            <w:tcW w:w="821" w:type="pct"/>
            <w:tcBorders>
              <w:top w:val="single" w:color="auto" w:sz="4" w:space="0"/>
              <w:left w:val="single" w:color="auto" w:sz="4" w:space="0"/>
              <w:bottom w:val="single" w:color="auto" w:sz="4" w:space="0"/>
              <w:right w:val="single" w:color="auto" w:sz="4" w:space="0"/>
            </w:tcBorders>
            <w:vAlign w:val="center"/>
          </w:tcPr>
          <w:p w14:paraId="769D18E2">
            <w:pPr>
              <w:jc w:val="center"/>
              <w:rPr>
                <w:rFonts w:eastAsia="仿宋_GB2312"/>
                <w:color w:val="auto"/>
                <w:szCs w:val="21"/>
                <w:highlight w:val="none"/>
              </w:rPr>
            </w:pPr>
            <w:r>
              <w:rPr>
                <w:rFonts w:eastAsia="仿宋_GB2312"/>
                <w:color w:val="auto"/>
                <w:szCs w:val="21"/>
                <w:highlight w:val="none"/>
              </w:rPr>
              <w:t>毕业要求3</w:t>
            </w:r>
          </w:p>
        </w:tc>
        <w:tc>
          <w:tcPr>
            <w:tcW w:w="727" w:type="pct"/>
            <w:tcBorders>
              <w:top w:val="single" w:color="auto" w:sz="4" w:space="0"/>
              <w:left w:val="single" w:color="auto" w:sz="4" w:space="0"/>
              <w:bottom w:val="single" w:color="auto" w:sz="4" w:space="0"/>
              <w:right w:val="single" w:color="auto" w:sz="4" w:space="0"/>
            </w:tcBorders>
            <w:vAlign w:val="center"/>
          </w:tcPr>
          <w:p w14:paraId="03D098DB">
            <w:pPr>
              <w:jc w:val="center"/>
              <w:rPr>
                <w:rFonts w:eastAsia="仿宋_GB2312"/>
                <w:color w:val="auto"/>
                <w:szCs w:val="21"/>
                <w:highlight w:val="none"/>
              </w:rPr>
            </w:pPr>
          </w:p>
        </w:tc>
        <w:tc>
          <w:tcPr>
            <w:tcW w:w="726" w:type="pct"/>
            <w:tcBorders>
              <w:top w:val="single" w:color="auto" w:sz="4" w:space="0"/>
              <w:left w:val="single" w:color="auto" w:sz="4" w:space="0"/>
              <w:bottom w:val="single" w:color="auto" w:sz="4" w:space="0"/>
              <w:right w:val="single" w:color="auto" w:sz="4" w:space="0"/>
            </w:tcBorders>
            <w:vAlign w:val="center"/>
          </w:tcPr>
          <w:p w14:paraId="7484BBAF">
            <w:pPr>
              <w:jc w:val="center"/>
              <w:rPr>
                <w:rFonts w:eastAsia="仿宋_GB2312"/>
                <w:color w:val="auto"/>
                <w:szCs w:val="21"/>
                <w:highlight w:val="none"/>
              </w:rPr>
            </w:pPr>
            <w:r>
              <w:rPr>
                <w:rFonts w:eastAsia="仿宋_GB2312"/>
                <w:color w:val="auto"/>
                <w:szCs w:val="21"/>
                <w:highlight w:val="none"/>
              </w:rPr>
              <w:t>√</w:t>
            </w:r>
          </w:p>
        </w:tc>
        <w:tc>
          <w:tcPr>
            <w:tcW w:w="886" w:type="pct"/>
            <w:tcBorders>
              <w:top w:val="single" w:color="auto" w:sz="4" w:space="0"/>
              <w:left w:val="single" w:color="auto" w:sz="4" w:space="0"/>
              <w:bottom w:val="single" w:color="auto" w:sz="4" w:space="0"/>
              <w:right w:val="single" w:color="auto" w:sz="4" w:space="0"/>
            </w:tcBorders>
            <w:vAlign w:val="center"/>
          </w:tcPr>
          <w:p w14:paraId="23211645">
            <w:pPr>
              <w:jc w:val="center"/>
              <w:rPr>
                <w:rFonts w:eastAsia="仿宋_GB2312"/>
                <w:color w:val="auto"/>
                <w:szCs w:val="21"/>
                <w:highlight w:val="none"/>
              </w:rPr>
            </w:pPr>
            <w:r>
              <w:rPr>
                <w:rFonts w:eastAsia="仿宋_GB2312"/>
                <w:color w:val="auto"/>
                <w:szCs w:val="21"/>
                <w:highlight w:val="none"/>
              </w:rPr>
              <w:t>√</w:t>
            </w:r>
          </w:p>
        </w:tc>
        <w:tc>
          <w:tcPr>
            <w:tcW w:w="725" w:type="pct"/>
            <w:tcBorders>
              <w:top w:val="single" w:color="auto" w:sz="4" w:space="0"/>
              <w:left w:val="single" w:color="auto" w:sz="4" w:space="0"/>
              <w:bottom w:val="single" w:color="auto" w:sz="4" w:space="0"/>
              <w:right w:val="single" w:color="auto" w:sz="4" w:space="0"/>
            </w:tcBorders>
            <w:vAlign w:val="center"/>
          </w:tcPr>
          <w:p w14:paraId="47602BE8">
            <w:pPr>
              <w:jc w:val="center"/>
              <w:rPr>
                <w:rFonts w:eastAsia="仿宋_GB2312"/>
                <w:color w:val="auto"/>
                <w:szCs w:val="21"/>
                <w:highlight w:val="none"/>
              </w:rPr>
            </w:pPr>
            <w:r>
              <w:rPr>
                <w:rFonts w:eastAsia="仿宋_GB2312"/>
                <w:color w:val="auto"/>
                <w:szCs w:val="21"/>
                <w:highlight w:val="none"/>
              </w:rPr>
              <w:t>√</w:t>
            </w:r>
          </w:p>
        </w:tc>
        <w:tc>
          <w:tcPr>
            <w:tcW w:w="725" w:type="pct"/>
            <w:tcBorders>
              <w:top w:val="single" w:color="auto" w:sz="4" w:space="0"/>
              <w:left w:val="single" w:color="auto" w:sz="4" w:space="0"/>
              <w:bottom w:val="single" w:color="auto" w:sz="4" w:space="0"/>
              <w:right w:val="single" w:color="auto" w:sz="4" w:space="0"/>
            </w:tcBorders>
            <w:vAlign w:val="center"/>
          </w:tcPr>
          <w:p w14:paraId="4F815120">
            <w:pPr>
              <w:spacing w:line="320" w:lineRule="exact"/>
              <w:jc w:val="center"/>
              <w:rPr>
                <w:rFonts w:eastAsia="仿宋_GB2312"/>
                <w:color w:val="auto"/>
                <w:szCs w:val="21"/>
                <w:highlight w:val="none"/>
              </w:rPr>
            </w:pPr>
          </w:p>
        </w:tc>
      </w:tr>
      <w:tr w14:paraId="0156D7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8" w:type="pct"/>
            <w:vMerge w:val="restart"/>
            <w:tcBorders>
              <w:top w:val="single" w:color="auto" w:sz="4" w:space="0"/>
              <w:left w:val="single" w:color="auto" w:sz="4" w:space="0"/>
              <w:right w:val="single" w:color="auto" w:sz="4" w:space="0"/>
            </w:tcBorders>
            <w:vAlign w:val="center"/>
          </w:tcPr>
          <w:p w14:paraId="64FEDE05">
            <w:pPr>
              <w:spacing w:line="320" w:lineRule="exact"/>
              <w:jc w:val="center"/>
              <w:rPr>
                <w:rFonts w:eastAsia="仿宋_GB2312"/>
                <w:color w:val="auto"/>
                <w:szCs w:val="21"/>
                <w:highlight w:val="none"/>
              </w:rPr>
            </w:pPr>
            <w:r>
              <w:rPr>
                <w:rFonts w:eastAsia="仿宋_GB2312"/>
                <w:color w:val="auto"/>
                <w:szCs w:val="21"/>
                <w:highlight w:val="none"/>
              </w:rPr>
              <w:t>素质要求</w:t>
            </w:r>
          </w:p>
        </w:tc>
        <w:tc>
          <w:tcPr>
            <w:tcW w:w="821" w:type="pct"/>
            <w:tcBorders>
              <w:top w:val="single" w:color="auto" w:sz="4" w:space="0"/>
              <w:left w:val="single" w:color="auto" w:sz="4" w:space="0"/>
              <w:bottom w:val="single" w:color="auto" w:sz="4" w:space="0"/>
              <w:right w:val="single" w:color="auto" w:sz="4" w:space="0"/>
            </w:tcBorders>
            <w:vAlign w:val="center"/>
          </w:tcPr>
          <w:p w14:paraId="20984B59">
            <w:pPr>
              <w:jc w:val="center"/>
              <w:rPr>
                <w:rFonts w:eastAsia="仿宋_GB2312"/>
                <w:color w:val="auto"/>
                <w:szCs w:val="21"/>
                <w:highlight w:val="none"/>
              </w:rPr>
            </w:pPr>
            <w:r>
              <w:rPr>
                <w:rFonts w:eastAsia="仿宋_GB2312"/>
                <w:color w:val="auto"/>
                <w:szCs w:val="21"/>
                <w:highlight w:val="none"/>
              </w:rPr>
              <w:t>毕业要求1</w:t>
            </w:r>
          </w:p>
        </w:tc>
        <w:tc>
          <w:tcPr>
            <w:tcW w:w="727" w:type="pct"/>
            <w:tcBorders>
              <w:top w:val="single" w:color="auto" w:sz="4" w:space="0"/>
              <w:left w:val="single" w:color="auto" w:sz="4" w:space="0"/>
              <w:bottom w:val="single" w:color="auto" w:sz="4" w:space="0"/>
              <w:right w:val="single" w:color="auto" w:sz="4" w:space="0"/>
            </w:tcBorders>
            <w:vAlign w:val="center"/>
          </w:tcPr>
          <w:p w14:paraId="0D8F4D88">
            <w:pPr>
              <w:jc w:val="center"/>
              <w:rPr>
                <w:rFonts w:eastAsia="仿宋_GB2312"/>
                <w:color w:val="auto"/>
                <w:szCs w:val="21"/>
                <w:highlight w:val="none"/>
              </w:rPr>
            </w:pPr>
            <w:r>
              <w:rPr>
                <w:rFonts w:eastAsia="仿宋_GB2312"/>
                <w:color w:val="auto"/>
                <w:szCs w:val="21"/>
                <w:highlight w:val="none"/>
              </w:rPr>
              <w:t>√</w:t>
            </w:r>
          </w:p>
        </w:tc>
        <w:tc>
          <w:tcPr>
            <w:tcW w:w="726" w:type="pct"/>
            <w:tcBorders>
              <w:top w:val="single" w:color="auto" w:sz="4" w:space="0"/>
              <w:left w:val="single" w:color="auto" w:sz="4" w:space="0"/>
              <w:bottom w:val="single" w:color="auto" w:sz="4" w:space="0"/>
              <w:right w:val="single" w:color="auto" w:sz="4" w:space="0"/>
            </w:tcBorders>
            <w:vAlign w:val="center"/>
          </w:tcPr>
          <w:p w14:paraId="4D9E16B9">
            <w:pPr>
              <w:jc w:val="center"/>
              <w:rPr>
                <w:rFonts w:eastAsia="仿宋_GB2312"/>
                <w:color w:val="auto"/>
                <w:szCs w:val="21"/>
                <w:highlight w:val="none"/>
              </w:rPr>
            </w:pPr>
          </w:p>
        </w:tc>
        <w:tc>
          <w:tcPr>
            <w:tcW w:w="886" w:type="pct"/>
            <w:tcBorders>
              <w:top w:val="single" w:color="auto" w:sz="4" w:space="0"/>
              <w:left w:val="single" w:color="auto" w:sz="4" w:space="0"/>
              <w:bottom w:val="single" w:color="auto" w:sz="4" w:space="0"/>
              <w:right w:val="single" w:color="auto" w:sz="4" w:space="0"/>
            </w:tcBorders>
            <w:vAlign w:val="center"/>
          </w:tcPr>
          <w:p w14:paraId="44DA9983">
            <w:pPr>
              <w:jc w:val="center"/>
              <w:rPr>
                <w:rFonts w:eastAsia="仿宋_GB2312"/>
                <w:color w:val="auto"/>
                <w:szCs w:val="21"/>
                <w:highlight w:val="none"/>
              </w:rPr>
            </w:pPr>
          </w:p>
        </w:tc>
        <w:tc>
          <w:tcPr>
            <w:tcW w:w="725" w:type="pct"/>
            <w:tcBorders>
              <w:top w:val="single" w:color="auto" w:sz="4" w:space="0"/>
              <w:left w:val="single" w:color="auto" w:sz="4" w:space="0"/>
              <w:bottom w:val="single" w:color="auto" w:sz="4" w:space="0"/>
              <w:right w:val="single" w:color="auto" w:sz="4" w:space="0"/>
            </w:tcBorders>
            <w:vAlign w:val="center"/>
          </w:tcPr>
          <w:p w14:paraId="11401C6C">
            <w:pPr>
              <w:jc w:val="center"/>
              <w:rPr>
                <w:rFonts w:eastAsia="仿宋_GB2312"/>
                <w:color w:val="auto"/>
                <w:szCs w:val="21"/>
                <w:highlight w:val="none"/>
              </w:rPr>
            </w:pPr>
            <w:r>
              <w:rPr>
                <w:rFonts w:eastAsia="仿宋_GB2312"/>
                <w:color w:val="auto"/>
                <w:szCs w:val="21"/>
                <w:highlight w:val="none"/>
              </w:rPr>
              <w:t>√</w:t>
            </w:r>
          </w:p>
        </w:tc>
        <w:tc>
          <w:tcPr>
            <w:tcW w:w="725" w:type="pct"/>
            <w:tcBorders>
              <w:top w:val="single" w:color="auto" w:sz="4" w:space="0"/>
              <w:left w:val="single" w:color="auto" w:sz="4" w:space="0"/>
              <w:bottom w:val="single" w:color="auto" w:sz="4" w:space="0"/>
              <w:right w:val="single" w:color="auto" w:sz="4" w:space="0"/>
            </w:tcBorders>
            <w:vAlign w:val="center"/>
          </w:tcPr>
          <w:p w14:paraId="638F08F0">
            <w:pPr>
              <w:jc w:val="center"/>
              <w:rPr>
                <w:rFonts w:eastAsia="仿宋_GB2312"/>
                <w:color w:val="auto"/>
                <w:szCs w:val="21"/>
                <w:highlight w:val="none"/>
              </w:rPr>
            </w:pPr>
          </w:p>
        </w:tc>
      </w:tr>
      <w:tr w14:paraId="78D495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8" w:type="pct"/>
            <w:vMerge w:val="continue"/>
            <w:tcBorders>
              <w:left w:val="single" w:color="auto" w:sz="4" w:space="0"/>
              <w:right w:val="single" w:color="auto" w:sz="4" w:space="0"/>
            </w:tcBorders>
            <w:vAlign w:val="center"/>
          </w:tcPr>
          <w:p w14:paraId="7B9F9E30">
            <w:pPr>
              <w:spacing w:line="320" w:lineRule="exact"/>
              <w:jc w:val="center"/>
              <w:rPr>
                <w:rFonts w:eastAsia="仿宋_GB2312"/>
                <w:color w:val="auto"/>
                <w:szCs w:val="21"/>
                <w:highlight w:val="none"/>
              </w:rPr>
            </w:pPr>
          </w:p>
        </w:tc>
        <w:tc>
          <w:tcPr>
            <w:tcW w:w="821" w:type="pct"/>
            <w:tcBorders>
              <w:top w:val="single" w:color="auto" w:sz="4" w:space="0"/>
              <w:left w:val="single" w:color="auto" w:sz="4" w:space="0"/>
              <w:bottom w:val="single" w:color="auto" w:sz="4" w:space="0"/>
              <w:right w:val="single" w:color="auto" w:sz="4" w:space="0"/>
            </w:tcBorders>
            <w:vAlign w:val="center"/>
          </w:tcPr>
          <w:p w14:paraId="3584958B">
            <w:pPr>
              <w:jc w:val="center"/>
              <w:rPr>
                <w:rFonts w:eastAsia="仿宋_GB2312"/>
                <w:color w:val="auto"/>
                <w:szCs w:val="21"/>
                <w:highlight w:val="none"/>
              </w:rPr>
            </w:pPr>
            <w:r>
              <w:rPr>
                <w:rFonts w:eastAsia="仿宋_GB2312"/>
                <w:color w:val="auto"/>
                <w:szCs w:val="21"/>
                <w:highlight w:val="none"/>
              </w:rPr>
              <w:t>毕业要求2</w:t>
            </w:r>
          </w:p>
        </w:tc>
        <w:tc>
          <w:tcPr>
            <w:tcW w:w="727" w:type="pct"/>
            <w:tcBorders>
              <w:top w:val="single" w:color="auto" w:sz="4" w:space="0"/>
              <w:left w:val="single" w:color="auto" w:sz="4" w:space="0"/>
              <w:bottom w:val="single" w:color="auto" w:sz="4" w:space="0"/>
              <w:right w:val="single" w:color="auto" w:sz="4" w:space="0"/>
            </w:tcBorders>
            <w:vAlign w:val="center"/>
          </w:tcPr>
          <w:p w14:paraId="3A69CF7C">
            <w:pPr>
              <w:jc w:val="center"/>
              <w:rPr>
                <w:rFonts w:eastAsia="仿宋_GB2312"/>
                <w:color w:val="auto"/>
                <w:szCs w:val="21"/>
                <w:highlight w:val="none"/>
              </w:rPr>
            </w:pPr>
          </w:p>
        </w:tc>
        <w:tc>
          <w:tcPr>
            <w:tcW w:w="726" w:type="pct"/>
            <w:tcBorders>
              <w:top w:val="single" w:color="auto" w:sz="4" w:space="0"/>
              <w:left w:val="single" w:color="auto" w:sz="4" w:space="0"/>
              <w:bottom w:val="single" w:color="auto" w:sz="4" w:space="0"/>
              <w:right w:val="single" w:color="auto" w:sz="4" w:space="0"/>
            </w:tcBorders>
            <w:vAlign w:val="center"/>
          </w:tcPr>
          <w:p w14:paraId="0849A7A9">
            <w:pPr>
              <w:jc w:val="center"/>
              <w:rPr>
                <w:rFonts w:eastAsia="仿宋_GB2312"/>
                <w:color w:val="auto"/>
                <w:szCs w:val="21"/>
                <w:highlight w:val="none"/>
              </w:rPr>
            </w:pPr>
            <w:r>
              <w:rPr>
                <w:rFonts w:eastAsia="仿宋_GB2312"/>
                <w:color w:val="auto"/>
                <w:szCs w:val="21"/>
                <w:highlight w:val="none"/>
              </w:rPr>
              <w:t>√</w:t>
            </w:r>
          </w:p>
        </w:tc>
        <w:tc>
          <w:tcPr>
            <w:tcW w:w="886" w:type="pct"/>
            <w:tcBorders>
              <w:top w:val="single" w:color="auto" w:sz="4" w:space="0"/>
              <w:left w:val="single" w:color="auto" w:sz="4" w:space="0"/>
              <w:bottom w:val="single" w:color="auto" w:sz="4" w:space="0"/>
              <w:right w:val="single" w:color="auto" w:sz="4" w:space="0"/>
            </w:tcBorders>
            <w:vAlign w:val="center"/>
          </w:tcPr>
          <w:p w14:paraId="0CB1A92F">
            <w:pPr>
              <w:jc w:val="center"/>
              <w:rPr>
                <w:rFonts w:eastAsia="仿宋_GB2312"/>
                <w:color w:val="auto"/>
                <w:szCs w:val="21"/>
                <w:highlight w:val="none"/>
              </w:rPr>
            </w:pPr>
          </w:p>
        </w:tc>
        <w:tc>
          <w:tcPr>
            <w:tcW w:w="725" w:type="pct"/>
            <w:tcBorders>
              <w:top w:val="single" w:color="auto" w:sz="4" w:space="0"/>
              <w:left w:val="single" w:color="auto" w:sz="4" w:space="0"/>
              <w:bottom w:val="single" w:color="auto" w:sz="4" w:space="0"/>
              <w:right w:val="single" w:color="auto" w:sz="4" w:space="0"/>
            </w:tcBorders>
            <w:vAlign w:val="center"/>
          </w:tcPr>
          <w:p w14:paraId="16B418B0">
            <w:pPr>
              <w:jc w:val="center"/>
              <w:rPr>
                <w:rFonts w:eastAsia="仿宋_GB2312"/>
                <w:color w:val="auto"/>
                <w:szCs w:val="21"/>
                <w:highlight w:val="none"/>
              </w:rPr>
            </w:pPr>
            <w:r>
              <w:rPr>
                <w:rFonts w:eastAsia="仿宋_GB2312"/>
                <w:color w:val="auto"/>
                <w:szCs w:val="21"/>
                <w:highlight w:val="none"/>
              </w:rPr>
              <w:t>√</w:t>
            </w:r>
          </w:p>
        </w:tc>
        <w:tc>
          <w:tcPr>
            <w:tcW w:w="725" w:type="pct"/>
            <w:tcBorders>
              <w:top w:val="single" w:color="auto" w:sz="4" w:space="0"/>
              <w:left w:val="single" w:color="auto" w:sz="4" w:space="0"/>
              <w:bottom w:val="single" w:color="auto" w:sz="4" w:space="0"/>
              <w:right w:val="single" w:color="auto" w:sz="4" w:space="0"/>
            </w:tcBorders>
            <w:vAlign w:val="center"/>
          </w:tcPr>
          <w:p w14:paraId="1623DCA6">
            <w:pPr>
              <w:jc w:val="center"/>
              <w:rPr>
                <w:rFonts w:eastAsia="仿宋_GB2312"/>
                <w:color w:val="auto"/>
                <w:szCs w:val="21"/>
                <w:highlight w:val="none"/>
              </w:rPr>
            </w:pPr>
            <w:r>
              <w:rPr>
                <w:rFonts w:eastAsia="仿宋_GB2312"/>
                <w:color w:val="auto"/>
                <w:szCs w:val="21"/>
                <w:highlight w:val="none"/>
                <w:lang w:bidi="ar"/>
              </w:rPr>
              <w:t>√</w:t>
            </w:r>
          </w:p>
        </w:tc>
      </w:tr>
      <w:tr w14:paraId="57FC0C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8" w:type="pct"/>
            <w:vMerge w:val="continue"/>
            <w:tcBorders>
              <w:left w:val="single" w:color="auto" w:sz="4" w:space="0"/>
              <w:right w:val="single" w:color="auto" w:sz="4" w:space="0"/>
            </w:tcBorders>
            <w:vAlign w:val="center"/>
          </w:tcPr>
          <w:p w14:paraId="0E75A7F5">
            <w:pPr>
              <w:spacing w:line="320" w:lineRule="exact"/>
              <w:jc w:val="center"/>
              <w:rPr>
                <w:rFonts w:eastAsia="仿宋_GB2312"/>
                <w:color w:val="auto"/>
                <w:szCs w:val="21"/>
                <w:highlight w:val="none"/>
              </w:rPr>
            </w:pPr>
          </w:p>
        </w:tc>
        <w:tc>
          <w:tcPr>
            <w:tcW w:w="821" w:type="pct"/>
            <w:tcBorders>
              <w:top w:val="single" w:color="auto" w:sz="4" w:space="0"/>
              <w:left w:val="single" w:color="auto" w:sz="4" w:space="0"/>
              <w:bottom w:val="single" w:color="auto" w:sz="4" w:space="0"/>
              <w:right w:val="single" w:color="auto" w:sz="4" w:space="0"/>
            </w:tcBorders>
            <w:vAlign w:val="center"/>
          </w:tcPr>
          <w:p w14:paraId="52B91361">
            <w:pPr>
              <w:jc w:val="center"/>
              <w:rPr>
                <w:rFonts w:eastAsia="仿宋_GB2312"/>
                <w:color w:val="auto"/>
                <w:szCs w:val="21"/>
                <w:highlight w:val="none"/>
              </w:rPr>
            </w:pPr>
            <w:r>
              <w:rPr>
                <w:rFonts w:eastAsia="仿宋_GB2312"/>
                <w:color w:val="auto"/>
                <w:szCs w:val="21"/>
                <w:highlight w:val="none"/>
              </w:rPr>
              <w:t>毕业要求3</w:t>
            </w:r>
          </w:p>
        </w:tc>
        <w:tc>
          <w:tcPr>
            <w:tcW w:w="727" w:type="pct"/>
            <w:tcBorders>
              <w:top w:val="single" w:color="auto" w:sz="4" w:space="0"/>
              <w:left w:val="single" w:color="auto" w:sz="4" w:space="0"/>
              <w:bottom w:val="single" w:color="auto" w:sz="4" w:space="0"/>
              <w:right w:val="single" w:color="auto" w:sz="4" w:space="0"/>
            </w:tcBorders>
            <w:vAlign w:val="center"/>
          </w:tcPr>
          <w:p w14:paraId="212964FB">
            <w:pPr>
              <w:jc w:val="center"/>
              <w:rPr>
                <w:rFonts w:eastAsia="仿宋_GB2312"/>
                <w:color w:val="auto"/>
                <w:szCs w:val="21"/>
                <w:highlight w:val="none"/>
              </w:rPr>
            </w:pPr>
            <w:r>
              <w:rPr>
                <w:rFonts w:eastAsia="仿宋_GB2312"/>
                <w:color w:val="auto"/>
                <w:szCs w:val="21"/>
                <w:highlight w:val="none"/>
                <w:lang w:bidi="ar"/>
              </w:rPr>
              <w:t>√</w:t>
            </w:r>
          </w:p>
        </w:tc>
        <w:tc>
          <w:tcPr>
            <w:tcW w:w="726" w:type="pct"/>
            <w:tcBorders>
              <w:top w:val="single" w:color="auto" w:sz="4" w:space="0"/>
              <w:left w:val="single" w:color="auto" w:sz="4" w:space="0"/>
              <w:bottom w:val="single" w:color="auto" w:sz="4" w:space="0"/>
              <w:right w:val="single" w:color="auto" w:sz="4" w:space="0"/>
            </w:tcBorders>
            <w:vAlign w:val="center"/>
          </w:tcPr>
          <w:p w14:paraId="4C13A482">
            <w:pPr>
              <w:jc w:val="center"/>
              <w:rPr>
                <w:rFonts w:eastAsia="仿宋_GB2312"/>
                <w:color w:val="auto"/>
                <w:szCs w:val="21"/>
                <w:highlight w:val="none"/>
              </w:rPr>
            </w:pPr>
          </w:p>
        </w:tc>
        <w:tc>
          <w:tcPr>
            <w:tcW w:w="886" w:type="pct"/>
            <w:tcBorders>
              <w:top w:val="single" w:color="auto" w:sz="4" w:space="0"/>
              <w:left w:val="single" w:color="auto" w:sz="4" w:space="0"/>
              <w:bottom w:val="single" w:color="auto" w:sz="4" w:space="0"/>
              <w:right w:val="single" w:color="auto" w:sz="4" w:space="0"/>
            </w:tcBorders>
            <w:vAlign w:val="center"/>
          </w:tcPr>
          <w:p w14:paraId="289AF954">
            <w:pPr>
              <w:jc w:val="center"/>
              <w:rPr>
                <w:rFonts w:eastAsia="仿宋_GB2312"/>
                <w:color w:val="auto"/>
                <w:szCs w:val="21"/>
                <w:highlight w:val="none"/>
              </w:rPr>
            </w:pPr>
          </w:p>
        </w:tc>
        <w:tc>
          <w:tcPr>
            <w:tcW w:w="725" w:type="pct"/>
            <w:tcBorders>
              <w:top w:val="single" w:color="auto" w:sz="4" w:space="0"/>
              <w:left w:val="single" w:color="auto" w:sz="4" w:space="0"/>
              <w:bottom w:val="single" w:color="auto" w:sz="4" w:space="0"/>
              <w:right w:val="single" w:color="auto" w:sz="4" w:space="0"/>
            </w:tcBorders>
            <w:vAlign w:val="center"/>
          </w:tcPr>
          <w:p w14:paraId="5C5BC6C8">
            <w:pPr>
              <w:jc w:val="center"/>
              <w:rPr>
                <w:rFonts w:eastAsia="仿宋_GB2312"/>
                <w:color w:val="auto"/>
                <w:szCs w:val="21"/>
                <w:highlight w:val="none"/>
              </w:rPr>
            </w:pPr>
          </w:p>
        </w:tc>
        <w:tc>
          <w:tcPr>
            <w:tcW w:w="725" w:type="pct"/>
            <w:tcBorders>
              <w:top w:val="single" w:color="auto" w:sz="4" w:space="0"/>
              <w:left w:val="single" w:color="auto" w:sz="4" w:space="0"/>
              <w:bottom w:val="single" w:color="auto" w:sz="4" w:space="0"/>
              <w:right w:val="single" w:color="auto" w:sz="4" w:space="0"/>
            </w:tcBorders>
            <w:vAlign w:val="center"/>
          </w:tcPr>
          <w:p w14:paraId="47E5DA7F">
            <w:pPr>
              <w:jc w:val="center"/>
              <w:rPr>
                <w:rFonts w:eastAsia="仿宋_GB2312"/>
                <w:color w:val="auto"/>
                <w:szCs w:val="21"/>
                <w:highlight w:val="none"/>
              </w:rPr>
            </w:pPr>
            <w:r>
              <w:rPr>
                <w:rFonts w:eastAsia="仿宋_GB2312"/>
                <w:color w:val="auto"/>
                <w:szCs w:val="21"/>
                <w:highlight w:val="none"/>
                <w:lang w:bidi="ar"/>
              </w:rPr>
              <w:t>√</w:t>
            </w:r>
          </w:p>
        </w:tc>
      </w:tr>
    </w:tbl>
    <w:p w14:paraId="7B88FBA5">
      <w:pPr>
        <w:adjustRightInd w:val="0"/>
        <w:spacing w:line="500" w:lineRule="exact"/>
        <w:ind w:firstLine="650" w:firstLineChars="200"/>
        <w:rPr>
          <w:rFonts w:eastAsia="楷体_GB2312"/>
          <w:bCs/>
          <w:color w:val="auto"/>
          <w:sz w:val="28"/>
          <w:szCs w:val="28"/>
          <w:highlight w:val="none"/>
        </w:rPr>
      </w:pPr>
      <w:r>
        <w:rPr>
          <w:rFonts w:eastAsia="楷体_GB2312"/>
          <w:bCs/>
          <w:color w:val="auto"/>
          <w:sz w:val="32"/>
          <w:szCs w:val="32"/>
          <w:highlight w:val="none"/>
        </w:rPr>
        <w:t>（二）开设课程体系与培养要求的对应关系矩阵</w:t>
      </w:r>
      <w:r>
        <w:rPr>
          <w:rFonts w:eastAsia="楷体_GB2312"/>
          <w:bCs/>
          <w:color w:val="auto"/>
          <w:sz w:val="32"/>
          <w:szCs w:val="32"/>
          <w:highlight w:val="none"/>
        </w:rPr>
        <w:tab/>
      </w:r>
      <w:r>
        <w:rPr>
          <w:rFonts w:eastAsia="楷体_GB2312"/>
          <w:bCs/>
          <w:color w:val="auto"/>
          <w:sz w:val="28"/>
          <w:szCs w:val="28"/>
          <w:highlight w:val="none"/>
        </w:rPr>
        <w:tab/>
      </w:r>
    </w:p>
    <w:p w14:paraId="512AEC71">
      <w:pPr>
        <w:widowControl/>
        <w:adjustRightInd w:val="0"/>
        <w:snapToGrid w:val="0"/>
        <w:spacing w:after="156" w:afterLines="50" w:line="560" w:lineRule="exact"/>
        <w:jc w:val="center"/>
        <w:rPr>
          <w:rFonts w:eastAsia="黑体"/>
          <w:color w:val="auto"/>
          <w:sz w:val="24"/>
          <w:highlight w:val="none"/>
        </w:rPr>
      </w:pPr>
      <w:r>
        <w:rPr>
          <w:rFonts w:eastAsia="黑体"/>
          <w:color w:val="auto"/>
          <w:sz w:val="32"/>
          <w:szCs w:val="32"/>
          <w:highlight w:val="none"/>
        </w:rPr>
        <w:t>烟草专业（创新实验班）课程与毕业要求对应关系矩阵</w:t>
      </w:r>
    </w:p>
    <w:tbl>
      <w:tblPr>
        <w:tblStyle w:val="24"/>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749"/>
        <w:gridCol w:w="424"/>
        <w:gridCol w:w="422"/>
        <w:gridCol w:w="422"/>
        <w:gridCol w:w="422"/>
        <w:gridCol w:w="422"/>
        <w:gridCol w:w="463"/>
        <w:gridCol w:w="425"/>
        <w:gridCol w:w="425"/>
        <w:gridCol w:w="468"/>
        <w:gridCol w:w="604"/>
        <w:gridCol w:w="520"/>
        <w:gridCol w:w="518"/>
      </w:tblGrid>
      <w:tr w14:paraId="363423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2019" w:type="pct"/>
            <w:vMerge w:val="restart"/>
            <w:vAlign w:val="center"/>
          </w:tcPr>
          <w:p w14:paraId="76BD7C7F">
            <w:pPr>
              <w:spacing w:line="240" w:lineRule="exact"/>
              <w:jc w:val="center"/>
              <w:rPr>
                <w:rFonts w:eastAsia="仿宋_GB2312"/>
                <w:b/>
                <w:bCs/>
                <w:color w:val="auto"/>
                <w:sz w:val="18"/>
                <w:szCs w:val="18"/>
                <w:highlight w:val="none"/>
              </w:rPr>
            </w:pPr>
            <w:r>
              <w:rPr>
                <w:rFonts w:eastAsia="仿宋_GB2312"/>
                <w:b/>
                <w:bCs/>
                <w:color w:val="auto"/>
                <w:sz w:val="18"/>
                <w:szCs w:val="18"/>
                <w:highlight w:val="none"/>
              </w:rPr>
              <w:t>课程名称</w:t>
            </w:r>
          </w:p>
        </w:tc>
        <w:tc>
          <w:tcPr>
            <w:tcW w:w="1385" w:type="pct"/>
            <w:gridSpan w:val="6"/>
            <w:vAlign w:val="center"/>
          </w:tcPr>
          <w:p w14:paraId="5E5DFEFC">
            <w:pPr>
              <w:spacing w:line="240" w:lineRule="exact"/>
              <w:jc w:val="center"/>
              <w:rPr>
                <w:rFonts w:eastAsia="仿宋_GB2312"/>
                <w:b/>
                <w:bCs/>
                <w:color w:val="auto"/>
                <w:sz w:val="18"/>
                <w:szCs w:val="18"/>
                <w:highlight w:val="none"/>
              </w:rPr>
            </w:pPr>
            <w:r>
              <w:rPr>
                <w:rFonts w:eastAsia="仿宋_GB2312"/>
                <w:b/>
                <w:bCs/>
                <w:color w:val="auto"/>
                <w:sz w:val="18"/>
                <w:szCs w:val="18"/>
                <w:highlight w:val="none"/>
              </w:rPr>
              <w:t>知识要求</w:t>
            </w:r>
          </w:p>
        </w:tc>
        <w:tc>
          <w:tcPr>
            <w:tcW w:w="710" w:type="pct"/>
            <w:gridSpan w:val="3"/>
            <w:vAlign w:val="center"/>
          </w:tcPr>
          <w:p w14:paraId="570BE449">
            <w:pPr>
              <w:spacing w:line="240" w:lineRule="exact"/>
              <w:jc w:val="center"/>
              <w:rPr>
                <w:rFonts w:eastAsia="仿宋_GB2312"/>
                <w:b/>
                <w:bCs/>
                <w:color w:val="auto"/>
                <w:sz w:val="18"/>
                <w:szCs w:val="18"/>
                <w:highlight w:val="none"/>
              </w:rPr>
            </w:pPr>
            <w:r>
              <w:rPr>
                <w:rFonts w:eastAsia="仿宋_GB2312"/>
                <w:b/>
                <w:bCs/>
                <w:color w:val="auto"/>
                <w:sz w:val="18"/>
                <w:szCs w:val="18"/>
                <w:highlight w:val="none"/>
              </w:rPr>
              <w:t>能力要求</w:t>
            </w:r>
          </w:p>
        </w:tc>
        <w:tc>
          <w:tcPr>
            <w:tcW w:w="884" w:type="pct"/>
            <w:gridSpan w:val="3"/>
            <w:vAlign w:val="center"/>
          </w:tcPr>
          <w:p w14:paraId="7E419D15">
            <w:pPr>
              <w:spacing w:line="240" w:lineRule="exact"/>
              <w:jc w:val="center"/>
              <w:rPr>
                <w:rFonts w:eastAsia="仿宋_GB2312"/>
                <w:b/>
                <w:bCs/>
                <w:color w:val="auto"/>
                <w:sz w:val="18"/>
                <w:szCs w:val="18"/>
                <w:highlight w:val="none"/>
              </w:rPr>
            </w:pPr>
            <w:r>
              <w:rPr>
                <w:rFonts w:eastAsia="仿宋_GB2312"/>
                <w:b/>
                <w:bCs/>
                <w:color w:val="auto"/>
                <w:sz w:val="18"/>
                <w:szCs w:val="18"/>
                <w:highlight w:val="none"/>
              </w:rPr>
              <w:t>素质要求</w:t>
            </w:r>
          </w:p>
        </w:tc>
      </w:tr>
      <w:tr w14:paraId="1EB3B5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2019" w:type="pct"/>
            <w:vMerge w:val="continue"/>
            <w:vAlign w:val="center"/>
          </w:tcPr>
          <w:p w14:paraId="093AC70C">
            <w:pPr>
              <w:spacing w:line="240" w:lineRule="exact"/>
              <w:jc w:val="left"/>
              <w:rPr>
                <w:rFonts w:eastAsia="仿宋_GB2312"/>
                <w:b/>
                <w:bCs/>
                <w:color w:val="auto"/>
                <w:sz w:val="18"/>
                <w:szCs w:val="18"/>
                <w:highlight w:val="none"/>
              </w:rPr>
            </w:pPr>
          </w:p>
        </w:tc>
        <w:tc>
          <w:tcPr>
            <w:tcW w:w="228" w:type="pct"/>
            <w:vAlign w:val="center"/>
          </w:tcPr>
          <w:p w14:paraId="2EF2BFD2">
            <w:pPr>
              <w:spacing w:line="240" w:lineRule="exact"/>
              <w:jc w:val="center"/>
              <w:rPr>
                <w:rFonts w:eastAsia="仿宋_GB2312"/>
                <w:b/>
                <w:bCs/>
                <w:color w:val="auto"/>
                <w:sz w:val="18"/>
                <w:szCs w:val="18"/>
                <w:highlight w:val="none"/>
              </w:rPr>
            </w:pPr>
            <w:r>
              <w:rPr>
                <w:rFonts w:eastAsia="仿宋_GB2312"/>
                <w:b/>
                <w:bCs/>
                <w:color w:val="auto"/>
                <w:sz w:val="18"/>
                <w:szCs w:val="18"/>
                <w:highlight w:val="none"/>
              </w:rPr>
              <w:t>毕业要求1</w:t>
            </w:r>
          </w:p>
        </w:tc>
        <w:tc>
          <w:tcPr>
            <w:tcW w:w="227" w:type="pct"/>
            <w:vAlign w:val="center"/>
          </w:tcPr>
          <w:p w14:paraId="31B5B86D">
            <w:pPr>
              <w:spacing w:line="240" w:lineRule="exact"/>
              <w:jc w:val="center"/>
              <w:rPr>
                <w:rFonts w:eastAsia="仿宋_GB2312"/>
                <w:b/>
                <w:bCs/>
                <w:color w:val="auto"/>
                <w:sz w:val="18"/>
                <w:szCs w:val="18"/>
                <w:highlight w:val="none"/>
              </w:rPr>
            </w:pPr>
            <w:r>
              <w:rPr>
                <w:rFonts w:eastAsia="仿宋_GB2312"/>
                <w:b/>
                <w:bCs/>
                <w:color w:val="auto"/>
                <w:sz w:val="18"/>
                <w:szCs w:val="18"/>
                <w:highlight w:val="none"/>
              </w:rPr>
              <w:t>毕业要求 2</w:t>
            </w:r>
          </w:p>
        </w:tc>
        <w:tc>
          <w:tcPr>
            <w:tcW w:w="227" w:type="pct"/>
            <w:vAlign w:val="center"/>
          </w:tcPr>
          <w:p w14:paraId="2370FEF9">
            <w:pPr>
              <w:spacing w:line="240" w:lineRule="exact"/>
              <w:jc w:val="center"/>
              <w:rPr>
                <w:rFonts w:eastAsia="仿宋_GB2312"/>
                <w:b/>
                <w:bCs/>
                <w:color w:val="auto"/>
                <w:sz w:val="18"/>
                <w:szCs w:val="18"/>
                <w:highlight w:val="none"/>
              </w:rPr>
            </w:pPr>
            <w:r>
              <w:rPr>
                <w:rFonts w:eastAsia="仿宋_GB2312"/>
                <w:b/>
                <w:bCs/>
                <w:color w:val="auto"/>
                <w:sz w:val="18"/>
                <w:szCs w:val="18"/>
                <w:highlight w:val="none"/>
              </w:rPr>
              <w:t>毕业要求 3</w:t>
            </w:r>
          </w:p>
        </w:tc>
        <w:tc>
          <w:tcPr>
            <w:tcW w:w="227" w:type="pct"/>
            <w:vAlign w:val="center"/>
          </w:tcPr>
          <w:p w14:paraId="40F253F9">
            <w:pPr>
              <w:spacing w:line="240" w:lineRule="exact"/>
              <w:jc w:val="center"/>
              <w:rPr>
                <w:rFonts w:eastAsia="仿宋_GB2312"/>
                <w:b/>
                <w:bCs/>
                <w:color w:val="auto"/>
                <w:sz w:val="18"/>
                <w:szCs w:val="18"/>
                <w:highlight w:val="none"/>
              </w:rPr>
            </w:pPr>
            <w:r>
              <w:rPr>
                <w:rFonts w:eastAsia="仿宋_GB2312"/>
                <w:b/>
                <w:bCs/>
                <w:color w:val="auto"/>
                <w:sz w:val="18"/>
                <w:szCs w:val="18"/>
                <w:highlight w:val="none"/>
              </w:rPr>
              <w:t>毕业要求 4</w:t>
            </w:r>
          </w:p>
        </w:tc>
        <w:tc>
          <w:tcPr>
            <w:tcW w:w="227" w:type="pct"/>
            <w:vAlign w:val="center"/>
          </w:tcPr>
          <w:p w14:paraId="2B8C562B">
            <w:pPr>
              <w:spacing w:line="240" w:lineRule="exact"/>
              <w:jc w:val="center"/>
              <w:rPr>
                <w:rFonts w:eastAsia="仿宋_GB2312"/>
                <w:b/>
                <w:bCs/>
                <w:color w:val="auto"/>
                <w:sz w:val="18"/>
                <w:szCs w:val="18"/>
                <w:highlight w:val="none"/>
              </w:rPr>
            </w:pPr>
            <w:r>
              <w:rPr>
                <w:rFonts w:eastAsia="仿宋_GB2312"/>
                <w:b/>
                <w:bCs/>
                <w:color w:val="auto"/>
                <w:sz w:val="18"/>
                <w:szCs w:val="18"/>
                <w:highlight w:val="none"/>
              </w:rPr>
              <w:t>毕业要求5</w:t>
            </w:r>
          </w:p>
        </w:tc>
        <w:tc>
          <w:tcPr>
            <w:tcW w:w="246" w:type="pct"/>
            <w:vAlign w:val="center"/>
          </w:tcPr>
          <w:p w14:paraId="41D279E0">
            <w:pPr>
              <w:spacing w:line="240" w:lineRule="exact"/>
              <w:jc w:val="center"/>
              <w:rPr>
                <w:rFonts w:eastAsia="仿宋_GB2312"/>
                <w:b/>
                <w:bCs/>
                <w:color w:val="auto"/>
                <w:sz w:val="18"/>
                <w:szCs w:val="18"/>
                <w:highlight w:val="none"/>
              </w:rPr>
            </w:pPr>
            <w:r>
              <w:rPr>
                <w:rFonts w:eastAsia="仿宋_GB2312"/>
                <w:b/>
                <w:bCs/>
                <w:color w:val="auto"/>
                <w:sz w:val="18"/>
                <w:szCs w:val="18"/>
                <w:highlight w:val="none"/>
              </w:rPr>
              <w:t>毕业要求</w:t>
            </w:r>
          </w:p>
          <w:p w14:paraId="429A6070">
            <w:pPr>
              <w:spacing w:line="240" w:lineRule="exact"/>
              <w:jc w:val="center"/>
              <w:rPr>
                <w:rFonts w:eastAsia="仿宋_GB2312"/>
                <w:b/>
                <w:bCs/>
                <w:color w:val="auto"/>
                <w:sz w:val="18"/>
                <w:szCs w:val="18"/>
                <w:highlight w:val="none"/>
              </w:rPr>
            </w:pPr>
            <w:r>
              <w:rPr>
                <w:rFonts w:eastAsia="仿宋_GB2312"/>
                <w:b/>
                <w:bCs/>
                <w:color w:val="auto"/>
                <w:sz w:val="18"/>
                <w:szCs w:val="18"/>
                <w:highlight w:val="none"/>
              </w:rPr>
              <w:t>6</w:t>
            </w:r>
          </w:p>
        </w:tc>
        <w:tc>
          <w:tcPr>
            <w:tcW w:w="229" w:type="pct"/>
            <w:vAlign w:val="center"/>
          </w:tcPr>
          <w:p w14:paraId="37728F44">
            <w:pPr>
              <w:spacing w:line="240" w:lineRule="exact"/>
              <w:jc w:val="center"/>
              <w:rPr>
                <w:rFonts w:eastAsia="仿宋_GB2312"/>
                <w:b/>
                <w:bCs/>
                <w:color w:val="auto"/>
                <w:sz w:val="18"/>
                <w:szCs w:val="18"/>
                <w:highlight w:val="none"/>
              </w:rPr>
            </w:pPr>
            <w:r>
              <w:rPr>
                <w:rFonts w:eastAsia="仿宋_GB2312"/>
                <w:b/>
                <w:bCs/>
                <w:color w:val="auto"/>
                <w:sz w:val="18"/>
                <w:szCs w:val="18"/>
                <w:highlight w:val="none"/>
              </w:rPr>
              <w:t>毕业要求 1</w:t>
            </w:r>
          </w:p>
        </w:tc>
        <w:tc>
          <w:tcPr>
            <w:tcW w:w="229" w:type="pct"/>
            <w:vAlign w:val="center"/>
          </w:tcPr>
          <w:p w14:paraId="40EEF0BB">
            <w:pPr>
              <w:spacing w:line="240" w:lineRule="exact"/>
              <w:jc w:val="center"/>
              <w:rPr>
                <w:rFonts w:eastAsia="仿宋_GB2312"/>
                <w:b/>
                <w:bCs/>
                <w:color w:val="auto"/>
                <w:sz w:val="18"/>
                <w:szCs w:val="18"/>
                <w:highlight w:val="none"/>
              </w:rPr>
            </w:pPr>
            <w:r>
              <w:rPr>
                <w:rFonts w:eastAsia="仿宋_GB2312"/>
                <w:b/>
                <w:bCs/>
                <w:color w:val="auto"/>
                <w:sz w:val="18"/>
                <w:szCs w:val="18"/>
                <w:highlight w:val="none"/>
              </w:rPr>
              <w:t>毕业要求 2</w:t>
            </w:r>
          </w:p>
        </w:tc>
        <w:tc>
          <w:tcPr>
            <w:tcW w:w="250" w:type="pct"/>
            <w:vAlign w:val="center"/>
          </w:tcPr>
          <w:p w14:paraId="29960549">
            <w:pPr>
              <w:spacing w:line="240" w:lineRule="exact"/>
              <w:jc w:val="center"/>
              <w:rPr>
                <w:rFonts w:eastAsia="仿宋_GB2312"/>
                <w:b/>
                <w:bCs/>
                <w:color w:val="auto"/>
                <w:sz w:val="18"/>
                <w:szCs w:val="18"/>
                <w:highlight w:val="none"/>
              </w:rPr>
            </w:pPr>
            <w:r>
              <w:rPr>
                <w:rFonts w:eastAsia="仿宋_GB2312"/>
                <w:b/>
                <w:bCs/>
                <w:color w:val="auto"/>
                <w:sz w:val="18"/>
                <w:szCs w:val="18"/>
                <w:highlight w:val="none"/>
              </w:rPr>
              <w:t>毕业要求3</w:t>
            </w:r>
          </w:p>
        </w:tc>
        <w:tc>
          <w:tcPr>
            <w:tcW w:w="325" w:type="pct"/>
            <w:vAlign w:val="center"/>
          </w:tcPr>
          <w:p w14:paraId="7B5582B4">
            <w:pPr>
              <w:spacing w:line="240" w:lineRule="exact"/>
              <w:jc w:val="center"/>
              <w:rPr>
                <w:rFonts w:eastAsia="仿宋_GB2312"/>
                <w:b/>
                <w:bCs/>
                <w:color w:val="auto"/>
                <w:sz w:val="18"/>
                <w:szCs w:val="18"/>
                <w:highlight w:val="none"/>
              </w:rPr>
            </w:pPr>
            <w:r>
              <w:rPr>
                <w:rFonts w:eastAsia="仿宋_GB2312"/>
                <w:b/>
                <w:bCs/>
                <w:color w:val="auto"/>
                <w:sz w:val="18"/>
                <w:szCs w:val="18"/>
                <w:highlight w:val="none"/>
              </w:rPr>
              <w:t>毕</w:t>
            </w:r>
          </w:p>
          <w:p w14:paraId="1A8434A5">
            <w:pPr>
              <w:spacing w:line="240" w:lineRule="exact"/>
              <w:jc w:val="center"/>
              <w:rPr>
                <w:rFonts w:eastAsia="仿宋_GB2312"/>
                <w:b/>
                <w:bCs/>
                <w:color w:val="auto"/>
                <w:sz w:val="18"/>
                <w:szCs w:val="18"/>
                <w:highlight w:val="none"/>
              </w:rPr>
            </w:pPr>
            <w:r>
              <w:rPr>
                <w:rFonts w:eastAsia="仿宋_GB2312"/>
                <w:b/>
                <w:bCs/>
                <w:color w:val="auto"/>
                <w:sz w:val="18"/>
                <w:szCs w:val="18"/>
                <w:highlight w:val="none"/>
              </w:rPr>
              <w:t>业</w:t>
            </w:r>
          </w:p>
          <w:p w14:paraId="5CE45E27">
            <w:pPr>
              <w:spacing w:line="240" w:lineRule="exact"/>
              <w:jc w:val="center"/>
              <w:rPr>
                <w:rFonts w:eastAsia="仿宋_GB2312"/>
                <w:b/>
                <w:bCs/>
                <w:color w:val="auto"/>
                <w:sz w:val="18"/>
                <w:szCs w:val="18"/>
                <w:highlight w:val="none"/>
              </w:rPr>
            </w:pPr>
            <w:r>
              <w:rPr>
                <w:rFonts w:eastAsia="仿宋_GB2312"/>
                <w:b/>
                <w:bCs/>
                <w:color w:val="auto"/>
                <w:sz w:val="18"/>
                <w:szCs w:val="18"/>
                <w:highlight w:val="none"/>
              </w:rPr>
              <w:t>要</w:t>
            </w:r>
          </w:p>
          <w:p w14:paraId="3FFCF18F">
            <w:pPr>
              <w:spacing w:line="240" w:lineRule="exact"/>
              <w:jc w:val="center"/>
              <w:rPr>
                <w:rFonts w:eastAsia="仿宋_GB2312"/>
                <w:b/>
                <w:bCs/>
                <w:color w:val="auto"/>
                <w:sz w:val="18"/>
                <w:szCs w:val="18"/>
                <w:highlight w:val="none"/>
              </w:rPr>
            </w:pPr>
            <w:r>
              <w:rPr>
                <w:rFonts w:eastAsia="仿宋_GB2312"/>
                <w:b/>
                <w:bCs/>
                <w:color w:val="auto"/>
                <w:sz w:val="18"/>
                <w:szCs w:val="18"/>
                <w:highlight w:val="none"/>
              </w:rPr>
              <w:t>求</w:t>
            </w:r>
          </w:p>
          <w:p w14:paraId="65CBCA4C">
            <w:pPr>
              <w:spacing w:line="240" w:lineRule="exact"/>
              <w:jc w:val="center"/>
              <w:rPr>
                <w:rFonts w:eastAsia="仿宋_GB2312"/>
                <w:b/>
                <w:bCs/>
                <w:color w:val="auto"/>
                <w:sz w:val="18"/>
                <w:szCs w:val="18"/>
                <w:highlight w:val="none"/>
              </w:rPr>
            </w:pPr>
            <w:r>
              <w:rPr>
                <w:rFonts w:eastAsia="仿宋_GB2312"/>
                <w:b/>
                <w:bCs/>
                <w:color w:val="auto"/>
                <w:sz w:val="18"/>
                <w:szCs w:val="18"/>
                <w:highlight w:val="none"/>
              </w:rPr>
              <w:t xml:space="preserve"> 1</w:t>
            </w:r>
          </w:p>
        </w:tc>
        <w:tc>
          <w:tcPr>
            <w:tcW w:w="280" w:type="pct"/>
            <w:vAlign w:val="center"/>
          </w:tcPr>
          <w:p w14:paraId="561CAD29">
            <w:pPr>
              <w:spacing w:line="240" w:lineRule="exact"/>
              <w:jc w:val="center"/>
              <w:rPr>
                <w:rFonts w:eastAsia="仿宋_GB2312"/>
                <w:b/>
                <w:bCs/>
                <w:color w:val="auto"/>
                <w:sz w:val="18"/>
                <w:szCs w:val="18"/>
                <w:highlight w:val="none"/>
              </w:rPr>
            </w:pPr>
            <w:r>
              <w:rPr>
                <w:rFonts w:eastAsia="仿宋_GB2312"/>
                <w:b/>
                <w:bCs/>
                <w:color w:val="auto"/>
                <w:sz w:val="18"/>
                <w:szCs w:val="18"/>
                <w:highlight w:val="none"/>
              </w:rPr>
              <w:t>毕业要求</w:t>
            </w:r>
          </w:p>
          <w:p w14:paraId="252BD8C9">
            <w:pPr>
              <w:spacing w:line="240" w:lineRule="exact"/>
              <w:jc w:val="center"/>
              <w:rPr>
                <w:rFonts w:eastAsia="仿宋_GB2312"/>
                <w:b/>
                <w:bCs/>
                <w:color w:val="auto"/>
                <w:sz w:val="18"/>
                <w:szCs w:val="18"/>
                <w:highlight w:val="none"/>
              </w:rPr>
            </w:pPr>
            <w:r>
              <w:rPr>
                <w:rFonts w:eastAsia="仿宋_GB2312"/>
                <w:b/>
                <w:bCs/>
                <w:color w:val="auto"/>
                <w:sz w:val="18"/>
                <w:szCs w:val="18"/>
                <w:highlight w:val="none"/>
              </w:rPr>
              <w:t>2</w:t>
            </w:r>
          </w:p>
        </w:tc>
        <w:tc>
          <w:tcPr>
            <w:tcW w:w="278" w:type="pct"/>
            <w:vAlign w:val="center"/>
          </w:tcPr>
          <w:p w14:paraId="1E285729">
            <w:pPr>
              <w:spacing w:line="240" w:lineRule="exact"/>
              <w:jc w:val="center"/>
              <w:rPr>
                <w:rFonts w:eastAsia="仿宋_GB2312"/>
                <w:b/>
                <w:bCs/>
                <w:color w:val="auto"/>
                <w:sz w:val="18"/>
                <w:szCs w:val="18"/>
                <w:highlight w:val="none"/>
              </w:rPr>
            </w:pPr>
            <w:r>
              <w:rPr>
                <w:rFonts w:eastAsia="仿宋_GB2312"/>
                <w:b/>
                <w:bCs/>
                <w:color w:val="auto"/>
                <w:sz w:val="18"/>
                <w:szCs w:val="18"/>
                <w:highlight w:val="none"/>
              </w:rPr>
              <w:t>毕业要求</w:t>
            </w:r>
          </w:p>
          <w:p w14:paraId="0CA485F5">
            <w:pPr>
              <w:spacing w:line="240" w:lineRule="exact"/>
              <w:jc w:val="center"/>
              <w:rPr>
                <w:rFonts w:eastAsia="仿宋_GB2312"/>
                <w:b/>
                <w:bCs/>
                <w:color w:val="auto"/>
                <w:sz w:val="18"/>
                <w:szCs w:val="18"/>
                <w:highlight w:val="none"/>
              </w:rPr>
            </w:pPr>
            <w:r>
              <w:rPr>
                <w:rFonts w:eastAsia="仿宋_GB2312"/>
                <w:b/>
                <w:bCs/>
                <w:color w:val="auto"/>
                <w:sz w:val="18"/>
                <w:szCs w:val="18"/>
                <w:highlight w:val="none"/>
              </w:rPr>
              <w:t>3</w:t>
            </w:r>
          </w:p>
        </w:tc>
      </w:tr>
      <w:tr w14:paraId="1A8130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19" w:type="pct"/>
            <w:vAlign w:val="center"/>
          </w:tcPr>
          <w:p w14:paraId="6F37DA58">
            <w:pPr>
              <w:spacing w:line="240" w:lineRule="exact"/>
              <w:jc w:val="left"/>
              <w:rPr>
                <w:rFonts w:eastAsia="仿宋_GB2312"/>
                <w:color w:val="auto"/>
                <w:sz w:val="18"/>
                <w:szCs w:val="18"/>
                <w:highlight w:val="none"/>
              </w:rPr>
            </w:pPr>
            <w:r>
              <w:rPr>
                <w:rFonts w:eastAsia="仿宋_GB2312"/>
                <w:color w:val="auto"/>
                <w:sz w:val="18"/>
                <w:szCs w:val="18"/>
                <w:highlight w:val="none"/>
              </w:rPr>
              <w:t>马克思主义基本原理</w:t>
            </w:r>
          </w:p>
        </w:tc>
        <w:tc>
          <w:tcPr>
            <w:tcW w:w="228" w:type="pct"/>
            <w:vAlign w:val="center"/>
          </w:tcPr>
          <w:p w14:paraId="4CC066BE">
            <w:pPr>
              <w:widowControl/>
              <w:spacing w:line="240" w:lineRule="exact"/>
              <w:jc w:val="center"/>
              <w:rPr>
                <w:rFonts w:eastAsia="仿宋_GB2312"/>
                <w:color w:val="auto"/>
                <w:kern w:val="0"/>
                <w:sz w:val="18"/>
                <w:szCs w:val="18"/>
                <w:highlight w:val="none"/>
              </w:rPr>
            </w:pPr>
          </w:p>
        </w:tc>
        <w:tc>
          <w:tcPr>
            <w:tcW w:w="227" w:type="pct"/>
            <w:vAlign w:val="center"/>
          </w:tcPr>
          <w:p w14:paraId="0C325BC5">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27" w:type="pct"/>
            <w:vAlign w:val="center"/>
          </w:tcPr>
          <w:p w14:paraId="02F758C1">
            <w:pPr>
              <w:widowControl/>
              <w:spacing w:line="240" w:lineRule="exact"/>
              <w:jc w:val="center"/>
              <w:rPr>
                <w:rFonts w:eastAsia="仿宋_GB2312"/>
                <w:color w:val="auto"/>
                <w:kern w:val="0"/>
                <w:sz w:val="18"/>
                <w:szCs w:val="18"/>
                <w:highlight w:val="none"/>
              </w:rPr>
            </w:pPr>
          </w:p>
        </w:tc>
        <w:tc>
          <w:tcPr>
            <w:tcW w:w="227" w:type="pct"/>
            <w:vAlign w:val="center"/>
          </w:tcPr>
          <w:p w14:paraId="6614A2D4">
            <w:pPr>
              <w:widowControl/>
              <w:spacing w:line="240" w:lineRule="exact"/>
              <w:jc w:val="center"/>
              <w:rPr>
                <w:rFonts w:eastAsia="仿宋_GB2312"/>
                <w:color w:val="auto"/>
                <w:kern w:val="0"/>
                <w:sz w:val="18"/>
                <w:szCs w:val="18"/>
                <w:highlight w:val="none"/>
              </w:rPr>
            </w:pPr>
          </w:p>
        </w:tc>
        <w:tc>
          <w:tcPr>
            <w:tcW w:w="227" w:type="pct"/>
            <w:vAlign w:val="center"/>
          </w:tcPr>
          <w:p w14:paraId="40B77A22">
            <w:pPr>
              <w:widowControl/>
              <w:spacing w:line="240" w:lineRule="exact"/>
              <w:jc w:val="center"/>
              <w:rPr>
                <w:rFonts w:eastAsia="仿宋_GB2312"/>
                <w:color w:val="auto"/>
                <w:kern w:val="0"/>
                <w:sz w:val="18"/>
                <w:szCs w:val="18"/>
                <w:highlight w:val="none"/>
              </w:rPr>
            </w:pPr>
          </w:p>
        </w:tc>
        <w:tc>
          <w:tcPr>
            <w:tcW w:w="246" w:type="pct"/>
            <w:vAlign w:val="center"/>
          </w:tcPr>
          <w:p w14:paraId="59D53009">
            <w:pPr>
              <w:widowControl/>
              <w:spacing w:line="240" w:lineRule="exact"/>
              <w:jc w:val="center"/>
              <w:rPr>
                <w:rFonts w:eastAsia="仿宋_GB2312"/>
                <w:color w:val="auto"/>
                <w:kern w:val="0"/>
                <w:sz w:val="18"/>
                <w:szCs w:val="18"/>
                <w:highlight w:val="none"/>
              </w:rPr>
            </w:pPr>
          </w:p>
        </w:tc>
        <w:tc>
          <w:tcPr>
            <w:tcW w:w="229" w:type="pct"/>
            <w:vAlign w:val="center"/>
          </w:tcPr>
          <w:p w14:paraId="62A0A042">
            <w:pPr>
              <w:widowControl/>
              <w:spacing w:line="240" w:lineRule="exact"/>
              <w:jc w:val="center"/>
              <w:rPr>
                <w:rFonts w:eastAsia="仿宋_GB2312"/>
                <w:color w:val="auto"/>
                <w:kern w:val="0"/>
                <w:sz w:val="18"/>
                <w:szCs w:val="18"/>
                <w:highlight w:val="none"/>
              </w:rPr>
            </w:pPr>
          </w:p>
        </w:tc>
        <w:tc>
          <w:tcPr>
            <w:tcW w:w="229" w:type="pct"/>
            <w:vAlign w:val="center"/>
          </w:tcPr>
          <w:p w14:paraId="4730FFC2">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50" w:type="pct"/>
            <w:vAlign w:val="center"/>
          </w:tcPr>
          <w:p w14:paraId="3DD09203">
            <w:pPr>
              <w:widowControl/>
              <w:spacing w:line="240" w:lineRule="exact"/>
              <w:jc w:val="center"/>
              <w:rPr>
                <w:rFonts w:eastAsia="仿宋_GB2312"/>
                <w:color w:val="auto"/>
                <w:kern w:val="0"/>
                <w:sz w:val="18"/>
                <w:szCs w:val="18"/>
                <w:highlight w:val="none"/>
              </w:rPr>
            </w:pPr>
          </w:p>
        </w:tc>
        <w:tc>
          <w:tcPr>
            <w:tcW w:w="325" w:type="pct"/>
            <w:vAlign w:val="center"/>
          </w:tcPr>
          <w:p w14:paraId="057E6372">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80" w:type="pct"/>
            <w:vAlign w:val="center"/>
          </w:tcPr>
          <w:p w14:paraId="5CB9C489">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78" w:type="pct"/>
            <w:vAlign w:val="center"/>
          </w:tcPr>
          <w:p w14:paraId="5DB5977B">
            <w:pPr>
              <w:widowControl/>
              <w:spacing w:line="240" w:lineRule="exact"/>
              <w:jc w:val="center"/>
              <w:rPr>
                <w:rFonts w:eastAsia="仿宋_GB2312"/>
                <w:color w:val="auto"/>
                <w:kern w:val="0"/>
                <w:sz w:val="18"/>
                <w:szCs w:val="18"/>
                <w:highlight w:val="none"/>
              </w:rPr>
            </w:pPr>
          </w:p>
        </w:tc>
      </w:tr>
      <w:tr w14:paraId="69F569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19" w:type="pct"/>
            <w:vAlign w:val="center"/>
          </w:tcPr>
          <w:p w14:paraId="691F879F">
            <w:pPr>
              <w:widowControl/>
              <w:spacing w:line="240" w:lineRule="exact"/>
              <w:jc w:val="left"/>
              <w:rPr>
                <w:rFonts w:eastAsia="仿宋_GB2312"/>
                <w:color w:val="auto"/>
                <w:kern w:val="0"/>
                <w:sz w:val="18"/>
                <w:szCs w:val="18"/>
                <w:highlight w:val="none"/>
              </w:rPr>
            </w:pPr>
            <w:r>
              <w:rPr>
                <w:rFonts w:eastAsia="仿宋_GB2312"/>
                <w:color w:val="auto"/>
                <w:sz w:val="18"/>
                <w:szCs w:val="18"/>
                <w:highlight w:val="none"/>
              </w:rPr>
              <w:t>思想道德与法治</w:t>
            </w:r>
          </w:p>
        </w:tc>
        <w:tc>
          <w:tcPr>
            <w:tcW w:w="228" w:type="pct"/>
            <w:vAlign w:val="center"/>
          </w:tcPr>
          <w:p w14:paraId="79A2DCB7">
            <w:pPr>
              <w:widowControl/>
              <w:spacing w:line="240" w:lineRule="exact"/>
              <w:jc w:val="center"/>
              <w:rPr>
                <w:rFonts w:eastAsia="仿宋_GB2312"/>
                <w:color w:val="auto"/>
                <w:kern w:val="0"/>
                <w:sz w:val="18"/>
                <w:szCs w:val="18"/>
                <w:highlight w:val="none"/>
              </w:rPr>
            </w:pPr>
          </w:p>
        </w:tc>
        <w:tc>
          <w:tcPr>
            <w:tcW w:w="227" w:type="pct"/>
            <w:vAlign w:val="center"/>
          </w:tcPr>
          <w:p w14:paraId="77FA3F47">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27" w:type="pct"/>
            <w:vAlign w:val="center"/>
          </w:tcPr>
          <w:p w14:paraId="565A8F16">
            <w:pPr>
              <w:widowControl/>
              <w:spacing w:line="240" w:lineRule="exact"/>
              <w:jc w:val="center"/>
              <w:rPr>
                <w:rFonts w:eastAsia="仿宋_GB2312"/>
                <w:color w:val="auto"/>
                <w:kern w:val="0"/>
                <w:sz w:val="18"/>
                <w:szCs w:val="18"/>
                <w:highlight w:val="none"/>
              </w:rPr>
            </w:pPr>
          </w:p>
        </w:tc>
        <w:tc>
          <w:tcPr>
            <w:tcW w:w="227" w:type="pct"/>
            <w:vAlign w:val="center"/>
          </w:tcPr>
          <w:p w14:paraId="6B30286A">
            <w:pPr>
              <w:widowControl/>
              <w:spacing w:line="240" w:lineRule="exact"/>
              <w:jc w:val="center"/>
              <w:rPr>
                <w:rFonts w:eastAsia="仿宋_GB2312"/>
                <w:color w:val="auto"/>
                <w:kern w:val="0"/>
                <w:sz w:val="18"/>
                <w:szCs w:val="18"/>
                <w:highlight w:val="none"/>
              </w:rPr>
            </w:pPr>
          </w:p>
        </w:tc>
        <w:tc>
          <w:tcPr>
            <w:tcW w:w="227" w:type="pct"/>
            <w:vAlign w:val="center"/>
          </w:tcPr>
          <w:p w14:paraId="318B5A27">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46" w:type="pct"/>
            <w:vAlign w:val="center"/>
          </w:tcPr>
          <w:p w14:paraId="4A0E5685">
            <w:pPr>
              <w:widowControl/>
              <w:spacing w:line="240" w:lineRule="exact"/>
              <w:jc w:val="center"/>
              <w:rPr>
                <w:rFonts w:eastAsia="仿宋_GB2312"/>
                <w:color w:val="auto"/>
                <w:kern w:val="0"/>
                <w:sz w:val="18"/>
                <w:szCs w:val="18"/>
                <w:highlight w:val="none"/>
              </w:rPr>
            </w:pPr>
          </w:p>
        </w:tc>
        <w:tc>
          <w:tcPr>
            <w:tcW w:w="229" w:type="pct"/>
            <w:vAlign w:val="center"/>
          </w:tcPr>
          <w:p w14:paraId="231A09AE">
            <w:pPr>
              <w:widowControl/>
              <w:spacing w:line="240" w:lineRule="exact"/>
              <w:jc w:val="center"/>
              <w:rPr>
                <w:rFonts w:eastAsia="仿宋_GB2312"/>
                <w:color w:val="auto"/>
                <w:kern w:val="0"/>
                <w:sz w:val="18"/>
                <w:szCs w:val="18"/>
                <w:highlight w:val="none"/>
              </w:rPr>
            </w:pPr>
          </w:p>
        </w:tc>
        <w:tc>
          <w:tcPr>
            <w:tcW w:w="229" w:type="pct"/>
            <w:vAlign w:val="center"/>
          </w:tcPr>
          <w:p w14:paraId="38F21820">
            <w:pPr>
              <w:widowControl/>
              <w:spacing w:line="240" w:lineRule="exact"/>
              <w:jc w:val="center"/>
              <w:rPr>
                <w:rFonts w:eastAsia="仿宋_GB2312"/>
                <w:color w:val="auto"/>
                <w:kern w:val="0"/>
                <w:sz w:val="18"/>
                <w:szCs w:val="18"/>
                <w:highlight w:val="none"/>
              </w:rPr>
            </w:pPr>
          </w:p>
        </w:tc>
        <w:tc>
          <w:tcPr>
            <w:tcW w:w="250" w:type="pct"/>
            <w:vAlign w:val="center"/>
          </w:tcPr>
          <w:p w14:paraId="3A945B24">
            <w:pPr>
              <w:widowControl/>
              <w:spacing w:line="240" w:lineRule="exact"/>
              <w:jc w:val="center"/>
              <w:rPr>
                <w:rFonts w:eastAsia="仿宋_GB2312"/>
                <w:color w:val="auto"/>
                <w:kern w:val="0"/>
                <w:sz w:val="18"/>
                <w:szCs w:val="18"/>
                <w:highlight w:val="none"/>
              </w:rPr>
            </w:pPr>
          </w:p>
        </w:tc>
        <w:tc>
          <w:tcPr>
            <w:tcW w:w="325" w:type="pct"/>
            <w:vAlign w:val="center"/>
          </w:tcPr>
          <w:p w14:paraId="687953E9">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80" w:type="pct"/>
            <w:vAlign w:val="center"/>
          </w:tcPr>
          <w:p w14:paraId="1194F7B3">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78" w:type="pct"/>
            <w:vAlign w:val="center"/>
          </w:tcPr>
          <w:p w14:paraId="1AEF50A4">
            <w:pPr>
              <w:widowControl/>
              <w:spacing w:line="240" w:lineRule="exact"/>
              <w:jc w:val="center"/>
              <w:rPr>
                <w:rFonts w:eastAsia="仿宋_GB2312"/>
                <w:color w:val="auto"/>
                <w:kern w:val="0"/>
                <w:sz w:val="18"/>
                <w:szCs w:val="18"/>
                <w:highlight w:val="none"/>
              </w:rPr>
            </w:pPr>
          </w:p>
        </w:tc>
      </w:tr>
      <w:tr w14:paraId="3CBFAF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19" w:type="pct"/>
            <w:vAlign w:val="center"/>
          </w:tcPr>
          <w:p w14:paraId="06D9C614">
            <w:pPr>
              <w:widowControl/>
              <w:spacing w:line="240" w:lineRule="exact"/>
              <w:jc w:val="left"/>
              <w:rPr>
                <w:rFonts w:eastAsia="仿宋_GB2312"/>
                <w:color w:val="auto"/>
                <w:kern w:val="0"/>
                <w:sz w:val="18"/>
                <w:szCs w:val="18"/>
                <w:highlight w:val="none"/>
              </w:rPr>
            </w:pPr>
            <w:r>
              <w:rPr>
                <w:rFonts w:eastAsia="仿宋_GB2312"/>
                <w:color w:val="auto"/>
                <w:sz w:val="18"/>
                <w:szCs w:val="18"/>
                <w:highlight w:val="none"/>
              </w:rPr>
              <w:t>中国近现代史纲要</w:t>
            </w:r>
          </w:p>
        </w:tc>
        <w:tc>
          <w:tcPr>
            <w:tcW w:w="228" w:type="pct"/>
            <w:vAlign w:val="center"/>
          </w:tcPr>
          <w:p w14:paraId="6B909413">
            <w:pPr>
              <w:widowControl/>
              <w:spacing w:line="240" w:lineRule="exact"/>
              <w:jc w:val="center"/>
              <w:rPr>
                <w:rFonts w:eastAsia="仿宋_GB2312"/>
                <w:color w:val="auto"/>
                <w:kern w:val="0"/>
                <w:sz w:val="18"/>
                <w:szCs w:val="18"/>
                <w:highlight w:val="none"/>
              </w:rPr>
            </w:pPr>
          </w:p>
        </w:tc>
        <w:tc>
          <w:tcPr>
            <w:tcW w:w="227" w:type="pct"/>
            <w:vAlign w:val="center"/>
          </w:tcPr>
          <w:p w14:paraId="248DA08E">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27" w:type="pct"/>
            <w:vAlign w:val="center"/>
          </w:tcPr>
          <w:p w14:paraId="6855209B">
            <w:pPr>
              <w:widowControl/>
              <w:spacing w:line="240" w:lineRule="exact"/>
              <w:jc w:val="center"/>
              <w:rPr>
                <w:rFonts w:eastAsia="仿宋_GB2312"/>
                <w:color w:val="auto"/>
                <w:kern w:val="0"/>
                <w:sz w:val="18"/>
                <w:szCs w:val="18"/>
                <w:highlight w:val="none"/>
              </w:rPr>
            </w:pPr>
          </w:p>
        </w:tc>
        <w:tc>
          <w:tcPr>
            <w:tcW w:w="227" w:type="pct"/>
            <w:vAlign w:val="center"/>
          </w:tcPr>
          <w:p w14:paraId="24D0BCEB">
            <w:pPr>
              <w:widowControl/>
              <w:spacing w:line="240" w:lineRule="exact"/>
              <w:jc w:val="center"/>
              <w:rPr>
                <w:rFonts w:eastAsia="仿宋_GB2312"/>
                <w:color w:val="auto"/>
                <w:kern w:val="0"/>
                <w:sz w:val="18"/>
                <w:szCs w:val="18"/>
                <w:highlight w:val="none"/>
              </w:rPr>
            </w:pPr>
          </w:p>
        </w:tc>
        <w:tc>
          <w:tcPr>
            <w:tcW w:w="227" w:type="pct"/>
            <w:vAlign w:val="center"/>
          </w:tcPr>
          <w:p w14:paraId="76EC3858">
            <w:pPr>
              <w:widowControl/>
              <w:spacing w:line="240" w:lineRule="exact"/>
              <w:jc w:val="center"/>
              <w:rPr>
                <w:rFonts w:eastAsia="仿宋_GB2312"/>
                <w:color w:val="auto"/>
                <w:kern w:val="0"/>
                <w:sz w:val="18"/>
                <w:szCs w:val="18"/>
                <w:highlight w:val="none"/>
              </w:rPr>
            </w:pPr>
          </w:p>
        </w:tc>
        <w:tc>
          <w:tcPr>
            <w:tcW w:w="246" w:type="pct"/>
            <w:vAlign w:val="center"/>
          </w:tcPr>
          <w:p w14:paraId="5F3A71EA">
            <w:pPr>
              <w:widowControl/>
              <w:spacing w:line="240" w:lineRule="exact"/>
              <w:jc w:val="center"/>
              <w:rPr>
                <w:rFonts w:eastAsia="仿宋_GB2312"/>
                <w:color w:val="auto"/>
                <w:kern w:val="0"/>
                <w:sz w:val="18"/>
                <w:szCs w:val="18"/>
                <w:highlight w:val="none"/>
              </w:rPr>
            </w:pPr>
          </w:p>
        </w:tc>
        <w:tc>
          <w:tcPr>
            <w:tcW w:w="229" w:type="pct"/>
            <w:vAlign w:val="center"/>
          </w:tcPr>
          <w:p w14:paraId="60311837">
            <w:pPr>
              <w:widowControl/>
              <w:spacing w:line="240" w:lineRule="exact"/>
              <w:jc w:val="center"/>
              <w:rPr>
                <w:rFonts w:eastAsia="仿宋_GB2312"/>
                <w:color w:val="auto"/>
                <w:kern w:val="0"/>
                <w:sz w:val="18"/>
                <w:szCs w:val="18"/>
                <w:highlight w:val="none"/>
              </w:rPr>
            </w:pPr>
          </w:p>
        </w:tc>
        <w:tc>
          <w:tcPr>
            <w:tcW w:w="229" w:type="pct"/>
            <w:vAlign w:val="center"/>
          </w:tcPr>
          <w:p w14:paraId="567AD9A2">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L</w:t>
            </w:r>
          </w:p>
        </w:tc>
        <w:tc>
          <w:tcPr>
            <w:tcW w:w="250" w:type="pct"/>
            <w:vAlign w:val="center"/>
          </w:tcPr>
          <w:p w14:paraId="41FC0C05">
            <w:pPr>
              <w:widowControl/>
              <w:spacing w:line="240" w:lineRule="exact"/>
              <w:jc w:val="center"/>
              <w:rPr>
                <w:rFonts w:eastAsia="仿宋_GB2312"/>
                <w:color w:val="auto"/>
                <w:kern w:val="0"/>
                <w:sz w:val="18"/>
                <w:szCs w:val="18"/>
                <w:highlight w:val="none"/>
              </w:rPr>
            </w:pPr>
          </w:p>
        </w:tc>
        <w:tc>
          <w:tcPr>
            <w:tcW w:w="325" w:type="pct"/>
            <w:vAlign w:val="center"/>
          </w:tcPr>
          <w:p w14:paraId="7D65F26E">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80" w:type="pct"/>
            <w:vAlign w:val="center"/>
          </w:tcPr>
          <w:p w14:paraId="4B126544">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78" w:type="pct"/>
            <w:vAlign w:val="center"/>
          </w:tcPr>
          <w:p w14:paraId="1BC3AC8F">
            <w:pPr>
              <w:widowControl/>
              <w:spacing w:line="240" w:lineRule="exact"/>
              <w:jc w:val="center"/>
              <w:rPr>
                <w:rFonts w:eastAsia="仿宋_GB2312"/>
                <w:color w:val="auto"/>
                <w:kern w:val="0"/>
                <w:sz w:val="18"/>
                <w:szCs w:val="18"/>
                <w:highlight w:val="none"/>
              </w:rPr>
            </w:pPr>
          </w:p>
        </w:tc>
      </w:tr>
      <w:tr w14:paraId="7FD9AB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19" w:type="pct"/>
            <w:vAlign w:val="center"/>
          </w:tcPr>
          <w:p w14:paraId="20AAB1E1">
            <w:pPr>
              <w:widowControl/>
              <w:spacing w:line="240" w:lineRule="exact"/>
              <w:jc w:val="left"/>
              <w:rPr>
                <w:rFonts w:eastAsia="仿宋_GB2312"/>
                <w:color w:val="auto"/>
                <w:sz w:val="18"/>
                <w:szCs w:val="18"/>
                <w:highlight w:val="none"/>
              </w:rPr>
            </w:pPr>
            <w:r>
              <w:rPr>
                <w:rFonts w:eastAsia="仿宋_GB2312"/>
                <w:color w:val="auto"/>
                <w:sz w:val="18"/>
                <w:szCs w:val="18"/>
                <w:highlight w:val="none"/>
              </w:rPr>
              <w:t>“二十四节气”黄河农耕文化</w:t>
            </w:r>
            <w:r>
              <w:rPr>
                <w:rFonts w:eastAsia="仿宋_GB2312"/>
                <w:color w:val="auto"/>
                <w:sz w:val="18"/>
                <w:szCs w:val="18"/>
                <w:highlight w:val="none"/>
              </w:rPr>
              <w:tab/>
            </w:r>
            <w:r>
              <w:rPr>
                <w:rFonts w:eastAsia="仿宋_GB2312"/>
                <w:color w:val="auto"/>
                <w:sz w:val="18"/>
                <w:szCs w:val="18"/>
                <w:highlight w:val="none"/>
              </w:rPr>
              <w:tab/>
            </w:r>
            <w:r>
              <w:rPr>
                <w:rFonts w:eastAsia="仿宋_GB2312"/>
                <w:color w:val="auto"/>
                <w:sz w:val="18"/>
                <w:szCs w:val="18"/>
                <w:highlight w:val="none"/>
              </w:rPr>
              <w:tab/>
            </w:r>
          </w:p>
        </w:tc>
        <w:tc>
          <w:tcPr>
            <w:tcW w:w="228" w:type="pct"/>
            <w:vAlign w:val="center"/>
          </w:tcPr>
          <w:p w14:paraId="4F76D4C3">
            <w:pPr>
              <w:widowControl/>
              <w:spacing w:line="240" w:lineRule="exact"/>
              <w:jc w:val="center"/>
              <w:rPr>
                <w:rFonts w:eastAsia="仿宋_GB2312"/>
                <w:color w:val="auto"/>
                <w:kern w:val="0"/>
                <w:sz w:val="18"/>
                <w:szCs w:val="18"/>
                <w:highlight w:val="none"/>
              </w:rPr>
            </w:pPr>
          </w:p>
        </w:tc>
        <w:tc>
          <w:tcPr>
            <w:tcW w:w="227" w:type="pct"/>
            <w:vAlign w:val="center"/>
          </w:tcPr>
          <w:p w14:paraId="1CCD1662">
            <w:pPr>
              <w:widowControl/>
              <w:spacing w:line="240" w:lineRule="exact"/>
              <w:jc w:val="center"/>
              <w:rPr>
                <w:rFonts w:eastAsia="仿宋_GB2312"/>
                <w:color w:val="auto"/>
                <w:kern w:val="0"/>
                <w:sz w:val="18"/>
                <w:szCs w:val="18"/>
                <w:highlight w:val="none"/>
              </w:rPr>
            </w:pPr>
          </w:p>
        </w:tc>
        <w:tc>
          <w:tcPr>
            <w:tcW w:w="227" w:type="pct"/>
            <w:vAlign w:val="center"/>
          </w:tcPr>
          <w:p w14:paraId="02E06367">
            <w:pPr>
              <w:widowControl/>
              <w:spacing w:line="240" w:lineRule="exact"/>
              <w:jc w:val="center"/>
              <w:rPr>
                <w:rFonts w:eastAsia="仿宋_GB2312"/>
                <w:color w:val="auto"/>
                <w:kern w:val="0"/>
                <w:sz w:val="18"/>
                <w:szCs w:val="18"/>
                <w:highlight w:val="none"/>
              </w:rPr>
            </w:pPr>
          </w:p>
        </w:tc>
        <w:tc>
          <w:tcPr>
            <w:tcW w:w="227" w:type="pct"/>
            <w:vAlign w:val="center"/>
          </w:tcPr>
          <w:p w14:paraId="755229ED">
            <w:pPr>
              <w:widowControl/>
              <w:spacing w:line="240" w:lineRule="exact"/>
              <w:jc w:val="center"/>
              <w:rPr>
                <w:rFonts w:eastAsia="仿宋_GB2312"/>
                <w:color w:val="auto"/>
                <w:kern w:val="0"/>
                <w:sz w:val="18"/>
                <w:szCs w:val="18"/>
                <w:highlight w:val="none"/>
              </w:rPr>
            </w:pPr>
          </w:p>
        </w:tc>
        <w:tc>
          <w:tcPr>
            <w:tcW w:w="227" w:type="pct"/>
            <w:vAlign w:val="center"/>
          </w:tcPr>
          <w:p w14:paraId="6C1F5C30">
            <w:pPr>
              <w:widowControl/>
              <w:spacing w:line="240" w:lineRule="exact"/>
              <w:jc w:val="center"/>
              <w:rPr>
                <w:rFonts w:eastAsia="仿宋_GB2312"/>
                <w:color w:val="auto"/>
                <w:kern w:val="0"/>
                <w:sz w:val="18"/>
                <w:szCs w:val="18"/>
                <w:highlight w:val="none"/>
              </w:rPr>
            </w:pPr>
          </w:p>
        </w:tc>
        <w:tc>
          <w:tcPr>
            <w:tcW w:w="246" w:type="pct"/>
            <w:vAlign w:val="center"/>
          </w:tcPr>
          <w:p w14:paraId="0A208E5C">
            <w:pPr>
              <w:widowControl/>
              <w:spacing w:line="240" w:lineRule="exact"/>
              <w:jc w:val="center"/>
              <w:rPr>
                <w:rFonts w:eastAsia="仿宋_GB2312"/>
                <w:color w:val="auto"/>
                <w:kern w:val="0"/>
                <w:sz w:val="18"/>
                <w:szCs w:val="18"/>
                <w:highlight w:val="none"/>
              </w:rPr>
            </w:pPr>
          </w:p>
        </w:tc>
        <w:tc>
          <w:tcPr>
            <w:tcW w:w="229" w:type="pct"/>
            <w:vAlign w:val="center"/>
          </w:tcPr>
          <w:p w14:paraId="1E0208B6">
            <w:pPr>
              <w:widowControl/>
              <w:spacing w:line="240" w:lineRule="exact"/>
              <w:jc w:val="center"/>
              <w:rPr>
                <w:rFonts w:eastAsia="仿宋_GB2312"/>
                <w:color w:val="auto"/>
                <w:kern w:val="0"/>
                <w:sz w:val="18"/>
                <w:szCs w:val="18"/>
                <w:highlight w:val="none"/>
              </w:rPr>
            </w:pPr>
          </w:p>
        </w:tc>
        <w:tc>
          <w:tcPr>
            <w:tcW w:w="229" w:type="pct"/>
            <w:vAlign w:val="center"/>
          </w:tcPr>
          <w:p w14:paraId="4F14E4D0">
            <w:pPr>
              <w:widowControl/>
              <w:spacing w:line="240" w:lineRule="exact"/>
              <w:jc w:val="center"/>
              <w:rPr>
                <w:rFonts w:eastAsia="仿宋_GB2312"/>
                <w:color w:val="auto"/>
                <w:kern w:val="0"/>
                <w:sz w:val="18"/>
                <w:szCs w:val="18"/>
                <w:highlight w:val="none"/>
              </w:rPr>
            </w:pPr>
          </w:p>
        </w:tc>
        <w:tc>
          <w:tcPr>
            <w:tcW w:w="250" w:type="pct"/>
            <w:vAlign w:val="center"/>
          </w:tcPr>
          <w:p w14:paraId="6F9AF054">
            <w:pPr>
              <w:widowControl/>
              <w:spacing w:line="240" w:lineRule="exact"/>
              <w:jc w:val="center"/>
              <w:rPr>
                <w:rFonts w:eastAsia="仿宋_GB2312"/>
                <w:color w:val="auto"/>
                <w:kern w:val="0"/>
                <w:sz w:val="18"/>
                <w:szCs w:val="18"/>
                <w:highlight w:val="none"/>
              </w:rPr>
            </w:pPr>
          </w:p>
        </w:tc>
        <w:tc>
          <w:tcPr>
            <w:tcW w:w="325" w:type="pct"/>
            <w:vAlign w:val="center"/>
          </w:tcPr>
          <w:p w14:paraId="2602AE85">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80" w:type="pct"/>
            <w:vAlign w:val="center"/>
          </w:tcPr>
          <w:p w14:paraId="4FEDDC4A">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78" w:type="pct"/>
            <w:vAlign w:val="center"/>
          </w:tcPr>
          <w:p w14:paraId="7328D0A8">
            <w:pPr>
              <w:widowControl/>
              <w:spacing w:line="240" w:lineRule="exact"/>
              <w:jc w:val="center"/>
              <w:rPr>
                <w:rFonts w:eastAsia="仿宋_GB2312"/>
                <w:color w:val="auto"/>
                <w:kern w:val="0"/>
                <w:sz w:val="18"/>
                <w:szCs w:val="18"/>
                <w:highlight w:val="none"/>
              </w:rPr>
            </w:pPr>
          </w:p>
        </w:tc>
      </w:tr>
      <w:tr w14:paraId="48F38F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19" w:type="pct"/>
            <w:vAlign w:val="center"/>
          </w:tcPr>
          <w:p w14:paraId="5C9CD6CE">
            <w:pPr>
              <w:widowControl/>
              <w:spacing w:line="240" w:lineRule="exact"/>
              <w:jc w:val="left"/>
              <w:rPr>
                <w:rFonts w:eastAsia="仿宋_GB2312"/>
                <w:color w:val="auto"/>
                <w:kern w:val="0"/>
                <w:sz w:val="18"/>
                <w:szCs w:val="18"/>
                <w:highlight w:val="none"/>
              </w:rPr>
            </w:pPr>
            <w:r>
              <w:rPr>
                <w:rFonts w:eastAsia="仿宋_GB2312"/>
                <w:color w:val="auto"/>
                <w:sz w:val="18"/>
                <w:szCs w:val="18"/>
                <w:highlight w:val="none"/>
              </w:rPr>
              <w:t>毛泽东思想和中国特色社会主义理论体系概论</w:t>
            </w:r>
          </w:p>
        </w:tc>
        <w:tc>
          <w:tcPr>
            <w:tcW w:w="228" w:type="pct"/>
            <w:vAlign w:val="center"/>
          </w:tcPr>
          <w:p w14:paraId="07E98284">
            <w:pPr>
              <w:widowControl/>
              <w:spacing w:line="240" w:lineRule="exact"/>
              <w:jc w:val="center"/>
              <w:rPr>
                <w:rFonts w:eastAsia="仿宋_GB2312"/>
                <w:color w:val="auto"/>
                <w:kern w:val="0"/>
                <w:sz w:val="18"/>
                <w:szCs w:val="18"/>
                <w:highlight w:val="none"/>
              </w:rPr>
            </w:pPr>
          </w:p>
        </w:tc>
        <w:tc>
          <w:tcPr>
            <w:tcW w:w="227" w:type="pct"/>
            <w:vAlign w:val="center"/>
          </w:tcPr>
          <w:p w14:paraId="2440C817">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27" w:type="pct"/>
            <w:vAlign w:val="center"/>
          </w:tcPr>
          <w:p w14:paraId="6448CE6E">
            <w:pPr>
              <w:widowControl/>
              <w:spacing w:line="240" w:lineRule="exact"/>
              <w:jc w:val="center"/>
              <w:rPr>
                <w:rFonts w:eastAsia="仿宋_GB2312"/>
                <w:color w:val="auto"/>
                <w:kern w:val="0"/>
                <w:sz w:val="18"/>
                <w:szCs w:val="18"/>
                <w:highlight w:val="none"/>
              </w:rPr>
            </w:pPr>
          </w:p>
        </w:tc>
        <w:tc>
          <w:tcPr>
            <w:tcW w:w="227" w:type="pct"/>
            <w:vAlign w:val="center"/>
          </w:tcPr>
          <w:p w14:paraId="58243504">
            <w:pPr>
              <w:widowControl/>
              <w:spacing w:line="240" w:lineRule="exact"/>
              <w:jc w:val="center"/>
              <w:rPr>
                <w:rFonts w:eastAsia="仿宋_GB2312"/>
                <w:color w:val="auto"/>
                <w:kern w:val="0"/>
                <w:sz w:val="18"/>
                <w:szCs w:val="18"/>
                <w:highlight w:val="none"/>
              </w:rPr>
            </w:pPr>
          </w:p>
        </w:tc>
        <w:tc>
          <w:tcPr>
            <w:tcW w:w="227" w:type="pct"/>
            <w:vAlign w:val="center"/>
          </w:tcPr>
          <w:p w14:paraId="0012B93E">
            <w:pPr>
              <w:widowControl/>
              <w:spacing w:line="240" w:lineRule="exact"/>
              <w:jc w:val="center"/>
              <w:rPr>
                <w:rFonts w:eastAsia="仿宋_GB2312"/>
                <w:color w:val="auto"/>
                <w:kern w:val="0"/>
                <w:sz w:val="18"/>
                <w:szCs w:val="18"/>
                <w:highlight w:val="none"/>
              </w:rPr>
            </w:pPr>
          </w:p>
        </w:tc>
        <w:tc>
          <w:tcPr>
            <w:tcW w:w="246" w:type="pct"/>
            <w:vAlign w:val="center"/>
          </w:tcPr>
          <w:p w14:paraId="69592A61">
            <w:pPr>
              <w:widowControl/>
              <w:spacing w:line="240" w:lineRule="exact"/>
              <w:jc w:val="center"/>
              <w:rPr>
                <w:rFonts w:eastAsia="仿宋_GB2312"/>
                <w:color w:val="auto"/>
                <w:kern w:val="0"/>
                <w:sz w:val="18"/>
                <w:szCs w:val="18"/>
                <w:highlight w:val="none"/>
              </w:rPr>
            </w:pPr>
          </w:p>
        </w:tc>
        <w:tc>
          <w:tcPr>
            <w:tcW w:w="229" w:type="pct"/>
            <w:vAlign w:val="center"/>
          </w:tcPr>
          <w:p w14:paraId="1CBBC78C">
            <w:pPr>
              <w:widowControl/>
              <w:spacing w:line="240" w:lineRule="exact"/>
              <w:jc w:val="center"/>
              <w:rPr>
                <w:rFonts w:eastAsia="仿宋_GB2312"/>
                <w:color w:val="auto"/>
                <w:kern w:val="0"/>
                <w:sz w:val="18"/>
                <w:szCs w:val="18"/>
                <w:highlight w:val="none"/>
              </w:rPr>
            </w:pPr>
          </w:p>
        </w:tc>
        <w:tc>
          <w:tcPr>
            <w:tcW w:w="229" w:type="pct"/>
            <w:vAlign w:val="center"/>
          </w:tcPr>
          <w:p w14:paraId="6AE31415">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50" w:type="pct"/>
            <w:vAlign w:val="center"/>
          </w:tcPr>
          <w:p w14:paraId="24865BBF">
            <w:pPr>
              <w:widowControl/>
              <w:spacing w:line="240" w:lineRule="exact"/>
              <w:jc w:val="center"/>
              <w:rPr>
                <w:rFonts w:eastAsia="仿宋_GB2312"/>
                <w:color w:val="auto"/>
                <w:kern w:val="0"/>
                <w:sz w:val="18"/>
                <w:szCs w:val="18"/>
                <w:highlight w:val="none"/>
              </w:rPr>
            </w:pPr>
          </w:p>
        </w:tc>
        <w:tc>
          <w:tcPr>
            <w:tcW w:w="325" w:type="pct"/>
            <w:vAlign w:val="center"/>
          </w:tcPr>
          <w:p w14:paraId="517A7A70">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80" w:type="pct"/>
            <w:vAlign w:val="center"/>
          </w:tcPr>
          <w:p w14:paraId="62B80289">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78" w:type="pct"/>
            <w:vAlign w:val="center"/>
          </w:tcPr>
          <w:p w14:paraId="48463888">
            <w:pPr>
              <w:widowControl/>
              <w:spacing w:line="240" w:lineRule="exact"/>
              <w:jc w:val="center"/>
              <w:rPr>
                <w:rFonts w:eastAsia="仿宋_GB2312"/>
                <w:color w:val="auto"/>
                <w:kern w:val="0"/>
                <w:sz w:val="18"/>
                <w:szCs w:val="18"/>
                <w:highlight w:val="none"/>
              </w:rPr>
            </w:pPr>
          </w:p>
        </w:tc>
      </w:tr>
      <w:tr w14:paraId="706032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19" w:type="pct"/>
            <w:vAlign w:val="center"/>
          </w:tcPr>
          <w:p w14:paraId="42D21028">
            <w:pPr>
              <w:widowControl/>
              <w:spacing w:line="240" w:lineRule="exact"/>
              <w:jc w:val="left"/>
              <w:rPr>
                <w:rFonts w:eastAsia="仿宋_GB2312"/>
                <w:color w:val="auto"/>
                <w:sz w:val="18"/>
                <w:szCs w:val="18"/>
                <w:highlight w:val="none"/>
              </w:rPr>
            </w:pPr>
            <w:r>
              <w:rPr>
                <w:rFonts w:eastAsia="仿宋_GB2312"/>
                <w:color w:val="auto"/>
                <w:sz w:val="18"/>
                <w:szCs w:val="18"/>
                <w:highlight w:val="none"/>
              </w:rPr>
              <w:t>习近平新时代中国特色社会主义思想概论</w:t>
            </w:r>
          </w:p>
        </w:tc>
        <w:tc>
          <w:tcPr>
            <w:tcW w:w="228" w:type="pct"/>
            <w:vAlign w:val="center"/>
          </w:tcPr>
          <w:p w14:paraId="0FC293EB">
            <w:pPr>
              <w:widowControl/>
              <w:spacing w:line="240" w:lineRule="exact"/>
              <w:jc w:val="center"/>
              <w:rPr>
                <w:rFonts w:eastAsia="仿宋_GB2312"/>
                <w:color w:val="auto"/>
                <w:kern w:val="0"/>
                <w:sz w:val="18"/>
                <w:szCs w:val="18"/>
                <w:highlight w:val="none"/>
              </w:rPr>
            </w:pPr>
          </w:p>
        </w:tc>
        <w:tc>
          <w:tcPr>
            <w:tcW w:w="227" w:type="pct"/>
            <w:vAlign w:val="center"/>
          </w:tcPr>
          <w:p w14:paraId="36B1597E">
            <w:pPr>
              <w:widowControl/>
              <w:spacing w:line="240" w:lineRule="exact"/>
              <w:jc w:val="center"/>
              <w:rPr>
                <w:rFonts w:eastAsia="仿宋_GB2312"/>
                <w:color w:val="auto"/>
                <w:kern w:val="0"/>
                <w:sz w:val="18"/>
                <w:szCs w:val="18"/>
                <w:highlight w:val="none"/>
              </w:rPr>
            </w:pPr>
            <w:r>
              <w:rPr>
                <w:rFonts w:eastAsia="仿宋_GB2312"/>
                <w:bCs/>
                <w:color w:val="auto"/>
                <w:kern w:val="0"/>
                <w:sz w:val="18"/>
                <w:szCs w:val="18"/>
                <w:highlight w:val="none"/>
              </w:rPr>
              <w:t>H</w:t>
            </w:r>
          </w:p>
        </w:tc>
        <w:tc>
          <w:tcPr>
            <w:tcW w:w="227" w:type="pct"/>
            <w:vAlign w:val="center"/>
          </w:tcPr>
          <w:p w14:paraId="4CC2F650">
            <w:pPr>
              <w:widowControl/>
              <w:spacing w:line="240" w:lineRule="exact"/>
              <w:jc w:val="center"/>
              <w:rPr>
                <w:rFonts w:eastAsia="仿宋_GB2312"/>
                <w:color w:val="auto"/>
                <w:kern w:val="0"/>
                <w:sz w:val="18"/>
                <w:szCs w:val="18"/>
                <w:highlight w:val="none"/>
              </w:rPr>
            </w:pPr>
          </w:p>
        </w:tc>
        <w:tc>
          <w:tcPr>
            <w:tcW w:w="227" w:type="pct"/>
            <w:vAlign w:val="center"/>
          </w:tcPr>
          <w:p w14:paraId="6E703619">
            <w:pPr>
              <w:widowControl/>
              <w:spacing w:line="240" w:lineRule="exact"/>
              <w:jc w:val="center"/>
              <w:rPr>
                <w:rFonts w:eastAsia="仿宋_GB2312"/>
                <w:color w:val="auto"/>
                <w:kern w:val="0"/>
                <w:sz w:val="18"/>
                <w:szCs w:val="18"/>
                <w:highlight w:val="none"/>
              </w:rPr>
            </w:pPr>
          </w:p>
        </w:tc>
        <w:tc>
          <w:tcPr>
            <w:tcW w:w="227" w:type="pct"/>
            <w:vAlign w:val="center"/>
          </w:tcPr>
          <w:p w14:paraId="61D85185">
            <w:pPr>
              <w:widowControl/>
              <w:spacing w:line="240" w:lineRule="exact"/>
              <w:jc w:val="center"/>
              <w:rPr>
                <w:rFonts w:eastAsia="仿宋_GB2312"/>
                <w:color w:val="auto"/>
                <w:kern w:val="0"/>
                <w:sz w:val="18"/>
                <w:szCs w:val="18"/>
                <w:highlight w:val="none"/>
              </w:rPr>
            </w:pPr>
          </w:p>
        </w:tc>
        <w:tc>
          <w:tcPr>
            <w:tcW w:w="246" w:type="pct"/>
            <w:vAlign w:val="center"/>
          </w:tcPr>
          <w:p w14:paraId="42BC3FA5">
            <w:pPr>
              <w:widowControl/>
              <w:spacing w:line="240" w:lineRule="exact"/>
              <w:jc w:val="center"/>
              <w:rPr>
                <w:rFonts w:eastAsia="仿宋_GB2312"/>
                <w:color w:val="auto"/>
                <w:kern w:val="0"/>
                <w:sz w:val="18"/>
                <w:szCs w:val="18"/>
                <w:highlight w:val="none"/>
              </w:rPr>
            </w:pPr>
          </w:p>
        </w:tc>
        <w:tc>
          <w:tcPr>
            <w:tcW w:w="229" w:type="pct"/>
            <w:vAlign w:val="center"/>
          </w:tcPr>
          <w:p w14:paraId="4AE27F19">
            <w:pPr>
              <w:widowControl/>
              <w:spacing w:line="240" w:lineRule="exact"/>
              <w:jc w:val="center"/>
              <w:rPr>
                <w:rFonts w:eastAsia="仿宋_GB2312"/>
                <w:color w:val="auto"/>
                <w:kern w:val="0"/>
                <w:sz w:val="18"/>
                <w:szCs w:val="18"/>
                <w:highlight w:val="none"/>
              </w:rPr>
            </w:pPr>
          </w:p>
        </w:tc>
        <w:tc>
          <w:tcPr>
            <w:tcW w:w="229" w:type="pct"/>
            <w:vAlign w:val="center"/>
          </w:tcPr>
          <w:p w14:paraId="6E32B9F8">
            <w:pPr>
              <w:widowControl/>
              <w:spacing w:line="240" w:lineRule="exact"/>
              <w:jc w:val="center"/>
              <w:rPr>
                <w:rFonts w:eastAsia="仿宋_GB2312"/>
                <w:color w:val="auto"/>
                <w:kern w:val="0"/>
                <w:sz w:val="18"/>
                <w:szCs w:val="18"/>
                <w:highlight w:val="none"/>
              </w:rPr>
            </w:pPr>
            <w:r>
              <w:rPr>
                <w:rFonts w:eastAsia="仿宋_GB2312"/>
                <w:bCs/>
                <w:color w:val="auto"/>
                <w:kern w:val="0"/>
                <w:sz w:val="18"/>
                <w:szCs w:val="18"/>
                <w:highlight w:val="none"/>
              </w:rPr>
              <w:t>M</w:t>
            </w:r>
          </w:p>
        </w:tc>
        <w:tc>
          <w:tcPr>
            <w:tcW w:w="250" w:type="pct"/>
            <w:vAlign w:val="center"/>
          </w:tcPr>
          <w:p w14:paraId="2B1561C5">
            <w:pPr>
              <w:widowControl/>
              <w:spacing w:line="240" w:lineRule="exact"/>
              <w:jc w:val="center"/>
              <w:rPr>
                <w:rFonts w:eastAsia="仿宋_GB2312"/>
                <w:color w:val="auto"/>
                <w:kern w:val="0"/>
                <w:sz w:val="18"/>
                <w:szCs w:val="18"/>
                <w:highlight w:val="none"/>
              </w:rPr>
            </w:pPr>
          </w:p>
        </w:tc>
        <w:tc>
          <w:tcPr>
            <w:tcW w:w="325" w:type="pct"/>
            <w:vAlign w:val="center"/>
          </w:tcPr>
          <w:p w14:paraId="6E549403">
            <w:pPr>
              <w:widowControl/>
              <w:spacing w:line="240" w:lineRule="exact"/>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280" w:type="pct"/>
            <w:vAlign w:val="center"/>
          </w:tcPr>
          <w:p w14:paraId="3DBF21F0">
            <w:pPr>
              <w:widowControl/>
              <w:spacing w:line="240" w:lineRule="exact"/>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278" w:type="pct"/>
            <w:vAlign w:val="center"/>
          </w:tcPr>
          <w:p w14:paraId="6885CEEC">
            <w:pPr>
              <w:widowControl/>
              <w:spacing w:line="240" w:lineRule="exact"/>
              <w:jc w:val="center"/>
              <w:rPr>
                <w:rFonts w:eastAsia="仿宋_GB2312"/>
                <w:color w:val="auto"/>
                <w:kern w:val="0"/>
                <w:sz w:val="18"/>
                <w:szCs w:val="18"/>
                <w:highlight w:val="none"/>
              </w:rPr>
            </w:pPr>
          </w:p>
        </w:tc>
      </w:tr>
      <w:tr w14:paraId="1C03C5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19" w:type="pct"/>
            <w:vAlign w:val="center"/>
          </w:tcPr>
          <w:p w14:paraId="3584720F">
            <w:pPr>
              <w:widowControl/>
              <w:spacing w:line="240" w:lineRule="exact"/>
              <w:jc w:val="left"/>
              <w:rPr>
                <w:rFonts w:eastAsia="仿宋_GB2312"/>
                <w:color w:val="auto"/>
                <w:sz w:val="18"/>
                <w:szCs w:val="18"/>
                <w:highlight w:val="none"/>
              </w:rPr>
            </w:pPr>
            <w:r>
              <w:rPr>
                <w:rFonts w:eastAsia="仿宋_GB2312"/>
                <w:color w:val="auto"/>
                <w:kern w:val="0"/>
                <w:sz w:val="18"/>
                <w:szCs w:val="18"/>
                <w:highlight w:val="none"/>
              </w:rPr>
              <w:t>大学英语</w:t>
            </w:r>
            <w:r>
              <w:rPr>
                <w:color w:val="auto"/>
                <w:kern w:val="0"/>
                <w:sz w:val="18"/>
                <w:szCs w:val="18"/>
                <w:highlight w:val="none"/>
              </w:rPr>
              <w:t>Ⅰ</w:t>
            </w:r>
            <w:r>
              <w:rPr>
                <w:rFonts w:eastAsia="仿宋_GB2312"/>
                <w:color w:val="auto"/>
                <w:kern w:val="0"/>
                <w:sz w:val="18"/>
                <w:szCs w:val="18"/>
                <w:highlight w:val="none"/>
              </w:rPr>
              <w:t>-</w:t>
            </w:r>
            <w:r>
              <w:rPr>
                <w:color w:val="auto"/>
                <w:kern w:val="0"/>
                <w:sz w:val="18"/>
                <w:szCs w:val="18"/>
                <w:highlight w:val="none"/>
              </w:rPr>
              <w:t>Ⅳ</w:t>
            </w:r>
          </w:p>
        </w:tc>
        <w:tc>
          <w:tcPr>
            <w:tcW w:w="228" w:type="pct"/>
            <w:vAlign w:val="center"/>
          </w:tcPr>
          <w:p w14:paraId="35187C3F">
            <w:pPr>
              <w:widowControl/>
              <w:spacing w:line="240" w:lineRule="exact"/>
              <w:jc w:val="center"/>
              <w:rPr>
                <w:rFonts w:eastAsia="仿宋_GB2312"/>
                <w:color w:val="auto"/>
                <w:kern w:val="0"/>
                <w:sz w:val="18"/>
                <w:szCs w:val="18"/>
                <w:highlight w:val="none"/>
              </w:rPr>
            </w:pPr>
          </w:p>
        </w:tc>
        <w:tc>
          <w:tcPr>
            <w:tcW w:w="227" w:type="pct"/>
            <w:vAlign w:val="center"/>
          </w:tcPr>
          <w:p w14:paraId="07634BB7">
            <w:pPr>
              <w:widowControl/>
              <w:spacing w:line="240" w:lineRule="exact"/>
              <w:jc w:val="center"/>
              <w:rPr>
                <w:rFonts w:eastAsia="仿宋_GB2312"/>
                <w:color w:val="auto"/>
                <w:kern w:val="0"/>
                <w:sz w:val="18"/>
                <w:szCs w:val="18"/>
                <w:highlight w:val="none"/>
              </w:rPr>
            </w:pPr>
          </w:p>
        </w:tc>
        <w:tc>
          <w:tcPr>
            <w:tcW w:w="227" w:type="pct"/>
            <w:vAlign w:val="center"/>
          </w:tcPr>
          <w:p w14:paraId="075C6242">
            <w:pPr>
              <w:widowControl/>
              <w:spacing w:line="240" w:lineRule="exact"/>
              <w:jc w:val="center"/>
              <w:rPr>
                <w:rFonts w:eastAsia="仿宋_GB2312"/>
                <w:color w:val="auto"/>
                <w:kern w:val="0"/>
                <w:sz w:val="18"/>
                <w:szCs w:val="18"/>
                <w:highlight w:val="none"/>
              </w:rPr>
            </w:pPr>
          </w:p>
        </w:tc>
        <w:tc>
          <w:tcPr>
            <w:tcW w:w="227" w:type="pct"/>
            <w:vAlign w:val="center"/>
          </w:tcPr>
          <w:p w14:paraId="7E3228FB">
            <w:pPr>
              <w:widowControl/>
              <w:spacing w:line="240" w:lineRule="exact"/>
              <w:jc w:val="center"/>
              <w:rPr>
                <w:rFonts w:eastAsia="仿宋_GB2312"/>
                <w:color w:val="auto"/>
                <w:kern w:val="0"/>
                <w:sz w:val="18"/>
                <w:szCs w:val="18"/>
                <w:highlight w:val="none"/>
              </w:rPr>
            </w:pPr>
          </w:p>
        </w:tc>
        <w:tc>
          <w:tcPr>
            <w:tcW w:w="227" w:type="pct"/>
            <w:vAlign w:val="center"/>
          </w:tcPr>
          <w:p w14:paraId="655B2F6D">
            <w:pPr>
              <w:widowControl/>
              <w:spacing w:line="240" w:lineRule="exact"/>
              <w:jc w:val="center"/>
              <w:rPr>
                <w:rFonts w:eastAsia="仿宋_GB2312"/>
                <w:color w:val="auto"/>
                <w:kern w:val="0"/>
                <w:sz w:val="18"/>
                <w:szCs w:val="18"/>
                <w:highlight w:val="none"/>
              </w:rPr>
            </w:pPr>
          </w:p>
        </w:tc>
        <w:tc>
          <w:tcPr>
            <w:tcW w:w="246" w:type="pct"/>
            <w:vAlign w:val="center"/>
          </w:tcPr>
          <w:p w14:paraId="76374761">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29" w:type="pct"/>
            <w:vAlign w:val="center"/>
          </w:tcPr>
          <w:p w14:paraId="41BA4BD3">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29" w:type="pct"/>
            <w:vAlign w:val="center"/>
          </w:tcPr>
          <w:p w14:paraId="22FBB399">
            <w:pPr>
              <w:widowControl/>
              <w:spacing w:line="240" w:lineRule="exact"/>
              <w:jc w:val="center"/>
              <w:rPr>
                <w:rFonts w:eastAsia="仿宋_GB2312"/>
                <w:color w:val="auto"/>
                <w:kern w:val="0"/>
                <w:sz w:val="18"/>
                <w:szCs w:val="18"/>
                <w:highlight w:val="none"/>
              </w:rPr>
            </w:pPr>
          </w:p>
        </w:tc>
        <w:tc>
          <w:tcPr>
            <w:tcW w:w="250" w:type="pct"/>
            <w:vAlign w:val="center"/>
          </w:tcPr>
          <w:p w14:paraId="2D25B52C">
            <w:pPr>
              <w:widowControl/>
              <w:spacing w:line="240" w:lineRule="exact"/>
              <w:jc w:val="center"/>
              <w:rPr>
                <w:rFonts w:eastAsia="仿宋_GB2312"/>
                <w:color w:val="auto"/>
                <w:kern w:val="0"/>
                <w:sz w:val="18"/>
                <w:szCs w:val="18"/>
                <w:highlight w:val="none"/>
              </w:rPr>
            </w:pPr>
          </w:p>
        </w:tc>
        <w:tc>
          <w:tcPr>
            <w:tcW w:w="325" w:type="pct"/>
            <w:vAlign w:val="center"/>
          </w:tcPr>
          <w:p w14:paraId="1AA4227E">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L</w:t>
            </w:r>
          </w:p>
        </w:tc>
        <w:tc>
          <w:tcPr>
            <w:tcW w:w="280" w:type="pct"/>
            <w:vAlign w:val="center"/>
          </w:tcPr>
          <w:p w14:paraId="25CBF685">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78" w:type="pct"/>
            <w:vAlign w:val="center"/>
          </w:tcPr>
          <w:p w14:paraId="1CBD0F61">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r>
      <w:tr w14:paraId="0F5E43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19" w:type="pct"/>
            <w:vAlign w:val="center"/>
          </w:tcPr>
          <w:p w14:paraId="57BD4B84">
            <w:pPr>
              <w:widowControl/>
              <w:spacing w:line="240" w:lineRule="exact"/>
              <w:jc w:val="left"/>
              <w:rPr>
                <w:rFonts w:eastAsia="仿宋_GB2312"/>
                <w:color w:val="auto"/>
                <w:sz w:val="18"/>
                <w:szCs w:val="18"/>
                <w:highlight w:val="none"/>
              </w:rPr>
            </w:pPr>
            <w:r>
              <w:rPr>
                <w:rFonts w:eastAsia="仿宋_GB2312"/>
                <w:color w:val="auto"/>
                <w:kern w:val="0"/>
                <w:sz w:val="18"/>
                <w:szCs w:val="18"/>
                <w:highlight w:val="none"/>
              </w:rPr>
              <w:t>体育</w:t>
            </w:r>
            <w:r>
              <w:rPr>
                <w:color w:val="auto"/>
                <w:kern w:val="0"/>
                <w:sz w:val="18"/>
                <w:szCs w:val="18"/>
                <w:highlight w:val="none"/>
              </w:rPr>
              <w:t>Ⅰ</w:t>
            </w:r>
            <w:r>
              <w:rPr>
                <w:rFonts w:eastAsia="仿宋_GB2312"/>
                <w:color w:val="auto"/>
                <w:kern w:val="0"/>
                <w:sz w:val="18"/>
                <w:szCs w:val="18"/>
                <w:highlight w:val="none"/>
              </w:rPr>
              <w:t>-IV</w:t>
            </w:r>
          </w:p>
        </w:tc>
        <w:tc>
          <w:tcPr>
            <w:tcW w:w="228" w:type="pct"/>
            <w:vAlign w:val="center"/>
          </w:tcPr>
          <w:p w14:paraId="1406FCBE">
            <w:pPr>
              <w:widowControl/>
              <w:spacing w:line="240" w:lineRule="exact"/>
              <w:jc w:val="center"/>
              <w:rPr>
                <w:rFonts w:eastAsia="仿宋_GB2312"/>
                <w:color w:val="auto"/>
                <w:kern w:val="0"/>
                <w:sz w:val="18"/>
                <w:szCs w:val="18"/>
                <w:highlight w:val="none"/>
              </w:rPr>
            </w:pPr>
          </w:p>
        </w:tc>
        <w:tc>
          <w:tcPr>
            <w:tcW w:w="227" w:type="pct"/>
            <w:vAlign w:val="center"/>
          </w:tcPr>
          <w:p w14:paraId="6B1ACD2D">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27" w:type="pct"/>
            <w:vAlign w:val="center"/>
          </w:tcPr>
          <w:p w14:paraId="7E3E3479">
            <w:pPr>
              <w:widowControl/>
              <w:spacing w:line="240" w:lineRule="exact"/>
              <w:jc w:val="center"/>
              <w:rPr>
                <w:rFonts w:eastAsia="仿宋_GB2312"/>
                <w:color w:val="auto"/>
                <w:kern w:val="0"/>
                <w:sz w:val="18"/>
                <w:szCs w:val="18"/>
                <w:highlight w:val="none"/>
              </w:rPr>
            </w:pPr>
          </w:p>
        </w:tc>
        <w:tc>
          <w:tcPr>
            <w:tcW w:w="227" w:type="pct"/>
            <w:vAlign w:val="center"/>
          </w:tcPr>
          <w:p w14:paraId="33701359">
            <w:pPr>
              <w:widowControl/>
              <w:spacing w:line="240" w:lineRule="exact"/>
              <w:jc w:val="center"/>
              <w:rPr>
                <w:rFonts w:eastAsia="仿宋_GB2312"/>
                <w:color w:val="auto"/>
                <w:kern w:val="0"/>
                <w:sz w:val="18"/>
                <w:szCs w:val="18"/>
                <w:highlight w:val="none"/>
              </w:rPr>
            </w:pPr>
          </w:p>
        </w:tc>
        <w:tc>
          <w:tcPr>
            <w:tcW w:w="227" w:type="pct"/>
            <w:vAlign w:val="center"/>
          </w:tcPr>
          <w:p w14:paraId="6DA30DE1">
            <w:pPr>
              <w:widowControl/>
              <w:spacing w:line="240" w:lineRule="exact"/>
              <w:jc w:val="center"/>
              <w:rPr>
                <w:rFonts w:eastAsia="仿宋_GB2312"/>
                <w:color w:val="auto"/>
                <w:kern w:val="0"/>
                <w:sz w:val="18"/>
                <w:szCs w:val="18"/>
                <w:highlight w:val="none"/>
              </w:rPr>
            </w:pPr>
          </w:p>
        </w:tc>
        <w:tc>
          <w:tcPr>
            <w:tcW w:w="246" w:type="pct"/>
            <w:vAlign w:val="center"/>
          </w:tcPr>
          <w:p w14:paraId="235854B2">
            <w:pPr>
              <w:widowControl/>
              <w:spacing w:line="240" w:lineRule="exact"/>
              <w:jc w:val="center"/>
              <w:rPr>
                <w:rFonts w:eastAsia="仿宋_GB2312"/>
                <w:color w:val="auto"/>
                <w:kern w:val="0"/>
                <w:sz w:val="18"/>
                <w:szCs w:val="18"/>
                <w:highlight w:val="none"/>
              </w:rPr>
            </w:pPr>
          </w:p>
        </w:tc>
        <w:tc>
          <w:tcPr>
            <w:tcW w:w="229" w:type="pct"/>
            <w:vAlign w:val="center"/>
          </w:tcPr>
          <w:p w14:paraId="0EB5F022">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L</w:t>
            </w:r>
          </w:p>
        </w:tc>
        <w:tc>
          <w:tcPr>
            <w:tcW w:w="229" w:type="pct"/>
            <w:vAlign w:val="center"/>
          </w:tcPr>
          <w:p w14:paraId="74C9F60E">
            <w:pPr>
              <w:widowControl/>
              <w:spacing w:line="240" w:lineRule="exact"/>
              <w:jc w:val="center"/>
              <w:rPr>
                <w:rFonts w:eastAsia="仿宋_GB2312"/>
                <w:color w:val="auto"/>
                <w:kern w:val="0"/>
                <w:sz w:val="18"/>
                <w:szCs w:val="18"/>
                <w:highlight w:val="none"/>
              </w:rPr>
            </w:pPr>
          </w:p>
        </w:tc>
        <w:tc>
          <w:tcPr>
            <w:tcW w:w="250" w:type="pct"/>
            <w:vAlign w:val="center"/>
          </w:tcPr>
          <w:p w14:paraId="02F16FA6">
            <w:pPr>
              <w:widowControl/>
              <w:spacing w:line="240" w:lineRule="exact"/>
              <w:jc w:val="center"/>
              <w:rPr>
                <w:rFonts w:eastAsia="仿宋_GB2312"/>
                <w:color w:val="auto"/>
                <w:kern w:val="0"/>
                <w:sz w:val="18"/>
                <w:szCs w:val="18"/>
                <w:highlight w:val="none"/>
              </w:rPr>
            </w:pPr>
          </w:p>
        </w:tc>
        <w:tc>
          <w:tcPr>
            <w:tcW w:w="325" w:type="pct"/>
            <w:vAlign w:val="center"/>
          </w:tcPr>
          <w:p w14:paraId="0354F0D3">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80" w:type="pct"/>
            <w:vAlign w:val="center"/>
          </w:tcPr>
          <w:p w14:paraId="6CA78700">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78" w:type="pct"/>
            <w:vAlign w:val="center"/>
          </w:tcPr>
          <w:p w14:paraId="71F2EC40">
            <w:pPr>
              <w:widowControl/>
              <w:spacing w:line="240" w:lineRule="exact"/>
              <w:jc w:val="center"/>
              <w:rPr>
                <w:rFonts w:eastAsia="仿宋_GB2312"/>
                <w:color w:val="auto"/>
                <w:kern w:val="0"/>
                <w:sz w:val="18"/>
                <w:szCs w:val="18"/>
                <w:highlight w:val="none"/>
              </w:rPr>
            </w:pPr>
          </w:p>
        </w:tc>
      </w:tr>
      <w:tr w14:paraId="47F09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19" w:type="pct"/>
            <w:vAlign w:val="center"/>
          </w:tcPr>
          <w:p w14:paraId="2E41B715">
            <w:pPr>
              <w:widowControl/>
              <w:spacing w:line="240" w:lineRule="exact"/>
              <w:jc w:val="left"/>
              <w:rPr>
                <w:rFonts w:eastAsia="仿宋_GB2312"/>
                <w:color w:val="auto"/>
                <w:sz w:val="18"/>
                <w:szCs w:val="18"/>
                <w:highlight w:val="none"/>
              </w:rPr>
            </w:pPr>
            <w:r>
              <w:rPr>
                <w:rFonts w:eastAsia="仿宋_GB2312"/>
                <w:bCs/>
                <w:color w:val="auto"/>
                <w:kern w:val="0"/>
                <w:sz w:val="18"/>
                <w:szCs w:val="18"/>
                <w:highlight w:val="none"/>
                <w:lang w:bidi="ar"/>
              </w:rPr>
              <w:t>大学生积极心理素养</w:t>
            </w:r>
          </w:p>
        </w:tc>
        <w:tc>
          <w:tcPr>
            <w:tcW w:w="228" w:type="pct"/>
            <w:vAlign w:val="center"/>
          </w:tcPr>
          <w:p w14:paraId="2A196AA9">
            <w:pPr>
              <w:widowControl/>
              <w:spacing w:line="240" w:lineRule="exact"/>
              <w:jc w:val="center"/>
              <w:rPr>
                <w:rFonts w:eastAsia="仿宋_GB2312"/>
                <w:color w:val="auto"/>
                <w:kern w:val="0"/>
                <w:sz w:val="18"/>
                <w:szCs w:val="18"/>
                <w:highlight w:val="none"/>
              </w:rPr>
            </w:pPr>
          </w:p>
        </w:tc>
        <w:tc>
          <w:tcPr>
            <w:tcW w:w="227" w:type="pct"/>
            <w:vAlign w:val="center"/>
          </w:tcPr>
          <w:p w14:paraId="2C1D9A8E">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27" w:type="pct"/>
            <w:vAlign w:val="center"/>
          </w:tcPr>
          <w:p w14:paraId="06BF062B">
            <w:pPr>
              <w:widowControl/>
              <w:spacing w:line="240" w:lineRule="exact"/>
              <w:jc w:val="center"/>
              <w:rPr>
                <w:rFonts w:eastAsia="仿宋_GB2312"/>
                <w:color w:val="auto"/>
                <w:kern w:val="0"/>
                <w:sz w:val="18"/>
                <w:szCs w:val="18"/>
                <w:highlight w:val="none"/>
              </w:rPr>
            </w:pPr>
          </w:p>
        </w:tc>
        <w:tc>
          <w:tcPr>
            <w:tcW w:w="227" w:type="pct"/>
            <w:vAlign w:val="center"/>
          </w:tcPr>
          <w:p w14:paraId="695C4528">
            <w:pPr>
              <w:widowControl/>
              <w:spacing w:line="240" w:lineRule="exact"/>
              <w:jc w:val="center"/>
              <w:rPr>
                <w:rFonts w:eastAsia="仿宋_GB2312"/>
                <w:color w:val="auto"/>
                <w:kern w:val="0"/>
                <w:sz w:val="18"/>
                <w:szCs w:val="18"/>
                <w:highlight w:val="none"/>
              </w:rPr>
            </w:pPr>
          </w:p>
        </w:tc>
        <w:tc>
          <w:tcPr>
            <w:tcW w:w="227" w:type="pct"/>
            <w:vAlign w:val="center"/>
          </w:tcPr>
          <w:p w14:paraId="13D60FD0">
            <w:pPr>
              <w:widowControl/>
              <w:spacing w:line="240" w:lineRule="exact"/>
              <w:jc w:val="center"/>
              <w:rPr>
                <w:rFonts w:eastAsia="仿宋_GB2312"/>
                <w:color w:val="auto"/>
                <w:kern w:val="0"/>
                <w:sz w:val="18"/>
                <w:szCs w:val="18"/>
                <w:highlight w:val="none"/>
              </w:rPr>
            </w:pPr>
          </w:p>
        </w:tc>
        <w:tc>
          <w:tcPr>
            <w:tcW w:w="246" w:type="pct"/>
            <w:vAlign w:val="center"/>
          </w:tcPr>
          <w:p w14:paraId="162950D8">
            <w:pPr>
              <w:widowControl/>
              <w:spacing w:line="240" w:lineRule="exact"/>
              <w:jc w:val="center"/>
              <w:rPr>
                <w:rFonts w:eastAsia="仿宋_GB2312"/>
                <w:color w:val="auto"/>
                <w:kern w:val="0"/>
                <w:sz w:val="18"/>
                <w:szCs w:val="18"/>
                <w:highlight w:val="none"/>
              </w:rPr>
            </w:pPr>
          </w:p>
        </w:tc>
        <w:tc>
          <w:tcPr>
            <w:tcW w:w="229" w:type="pct"/>
            <w:vAlign w:val="center"/>
          </w:tcPr>
          <w:p w14:paraId="4A0F1D60">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29" w:type="pct"/>
            <w:vAlign w:val="center"/>
          </w:tcPr>
          <w:p w14:paraId="40E6BA7A">
            <w:pPr>
              <w:widowControl/>
              <w:spacing w:line="240" w:lineRule="exact"/>
              <w:jc w:val="center"/>
              <w:rPr>
                <w:rFonts w:eastAsia="仿宋_GB2312"/>
                <w:color w:val="auto"/>
                <w:kern w:val="0"/>
                <w:sz w:val="18"/>
                <w:szCs w:val="18"/>
                <w:highlight w:val="none"/>
              </w:rPr>
            </w:pPr>
          </w:p>
        </w:tc>
        <w:tc>
          <w:tcPr>
            <w:tcW w:w="250" w:type="pct"/>
            <w:vAlign w:val="center"/>
          </w:tcPr>
          <w:p w14:paraId="6E8CA28C">
            <w:pPr>
              <w:widowControl/>
              <w:spacing w:line="240" w:lineRule="exact"/>
              <w:jc w:val="center"/>
              <w:rPr>
                <w:rFonts w:eastAsia="仿宋_GB2312"/>
                <w:color w:val="auto"/>
                <w:kern w:val="0"/>
                <w:sz w:val="18"/>
                <w:szCs w:val="18"/>
                <w:highlight w:val="none"/>
              </w:rPr>
            </w:pPr>
          </w:p>
        </w:tc>
        <w:tc>
          <w:tcPr>
            <w:tcW w:w="325" w:type="pct"/>
            <w:vAlign w:val="center"/>
          </w:tcPr>
          <w:p w14:paraId="2444D8F6">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80" w:type="pct"/>
            <w:vAlign w:val="center"/>
          </w:tcPr>
          <w:p w14:paraId="004411D7">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78" w:type="pct"/>
            <w:vAlign w:val="center"/>
          </w:tcPr>
          <w:p w14:paraId="4E6D089F">
            <w:pPr>
              <w:widowControl/>
              <w:spacing w:line="240" w:lineRule="exact"/>
              <w:jc w:val="center"/>
              <w:rPr>
                <w:rFonts w:eastAsia="仿宋_GB2312"/>
                <w:color w:val="auto"/>
                <w:kern w:val="0"/>
                <w:sz w:val="18"/>
                <w:szCs w:val="18"/>
                <w:highlight w:val="none"/>
              </w:rPr>
            </w:pPr>
          </w:p>
        </w:tc>
      </w:tr>
      <w:tr w14:paraId="6E0FB7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19" w:type="pct"/>
            <w:vAlign w:val="center"/>
          </w:tcPr>
          <w:p w14:paraId="7437CE89">
            <w:pPr>
              <w:widowControl/>
              <w:spacing w:line="240" w:lineRule="exact"/>
              <w:jc w:val="left"/>
              <w:rPr>
                <w:rFonts w:eastAsia="仿宋_GB2312"/>
                <w:color w:val="auto"/>
                <w:sz w:val="18"/>
                <w:szCs w:val="18"/>
                <w:highlight w:val="none"/>
              </w:rPr>
            </w:pPr>
            <w:r>
              <w:rPr>
                <w:rFonts w:eastAsia="仿宋_GB2312"/>
                <w:color w:val="auto"/>
                <w:sz w:val="18"/>
                <w:szCs w:val="18"/>
                <w:highlight w:val="none"/>
              </w:rPr>
              <w:t>大学生职业生涯规划</w:t>
            </w:r>
          </w:p>
        </w:tc>
        <w:tc>
          <w:tcPr>
            <w:tcW w:w="228" w:type="pct"/>
            <w:vAlign w:val="center"/>
          </w:tcPr>
          <w:p w14:paraId="1BFB4A7E">
            <w:pPr>
              <w:widowControl/>
              <w:spacing w:line="240" w:lineRule="exact"/>
              <w:jc w:val="center"/>
              <w:rPr>
                <w:rFonts w:eastAsia="仿宋_GB2312"/>
                <w:color w:val="auto"/>
                <w:kern w:val="0"/>
                <w:sz w:val="18"/>
                <w:szCs w:val="18"/>
                <w:highlight w:val="none"/>
              </w:rPr>
            </w:pPr>
          </w:p>
        </w:tc>
        <w:tc>
          <w:tcPr>
            <w:tcW w:w="227" w:type="pct"/>
            <w:vAlign w:val="center"/>
          </w:tcPr>
          <w:p w14:paraId="12658CD5">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27" w:type="pct"/>
            <w:vAlign w:val="center"/>
          </w:tcPr>
          <w:p w14:paraId="5CD87EAD">
            <w:pPr>
              <w:widowControl/>
              <w:spacing w:line="240" w:lineRule="exact"/>
              <w:jc w:val="center"/>
              <w:rPr>
                <w:rFonts w:eastAsia="仿宋_GB2312"/>
                <w:color w:val="auto"/>
                <w:kern w:val="0"/>
                <w:sz w:val="18"/>
                <w:szCs w:val="18"/>
                <w:highlight w:val="none"/>
              </w:rPr>
            </w:pPr>
          </w:p>
        </w:tc>
        <w:tc>
          <w:tcPr>
            <w:tcW w:w="227" w:type="pct"/>
            <w:vAlign w:val="center"/>
          </w:tcPr>
          <w:p w14:paraId="78808EA2">
            <w:pPr>
              <w:widowControl/>
              <w:spacing w:line="240" w:lineRule="exact"/>
              <w:jc w:val="center"/>
              <w:rPr>
                <w:rFonts w:eastAsia="仿宋_GB2312"/>
                <w:color w:val="auto"/>
                <w:kern w:val="0"/>
                <w:sz w:val="18"/>
                <w:szCs w:val="18"/>
                <w:highlight w:val="none"/>
              </w:rPr>
            </w:pPr>
          </w:p>
        </w:tc>
        <w:tc>
          <w:tcPr>
            <w:tcW w:w="227" w:type="pct"/>
            <w:vAlign w:val="center"/>
          </w:tcPr>
          <w:p w14:paraId="76ECCA3E">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46" w:type="pct"/>
            <w:vAlign w:val="center"/>
          </w:tcPr>
          <w:p w14:paraId="7517B437">
            <w:pPr>
              <w:widowControl/>
              <w:spacing w:line="240" w:lineRule="exact"/>
              <w:jc w:val="center"/>
              <w:rPr>
                <w:rFonts w:eastAsia="仿宋_GB2312"/>
                <w:color w:val="auto"/>
                <w:kern w:val="0"/>
                <w:sz w:val="18"/>
                <w:szCs w:val="18"/>
                <w:highlight w:val="none"/>
              </w:rPr>
            </w:pPr>
          </w:p>
        </w:tc>
        <w:tc>
          <w:tcPr>
            <w:tcW w:w="229" w:type="pct"/>
            <w:vAlign w:val="center"/>
          </w:tcPr>
          <w:p w14:paraId="2969A063">
            <w:pPr>
              <w:widowControl/>
              <w:spacing w:line="240" w:lineRule="exact"/>
              <w:jc w:val="center"/>
              <w:rPr>
                <w:rFonts w:eastAsia="仿宋_GB2312"/>
                <w:color w:val="auto"/>
                <w:kern w:val="0"/>
                <w:sz w:val="18"/>
                <w:szCs w:val="18"/>
                <w:highlight w:val="none"/>
              </w:rPr>
            </w:pPr>
          </w:p>
        </w:tc>
        <w:tc>
          <w:tcPr>
            <w:tcW w:w="229" w:type="pct"/>
            <w:vAlign w:val="center"/>
          </w:tcPr>
          <w:p w14:paraId="543AB9ED">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L</w:t>
            </w:r>
          </w:p>
        </w:tc>
        <w:tc>
          <w:tcPr>
            <w:tcW w:w="250" w:type="pct"/>
            <w:vAlign w:val="center"/>
          </w:tcPr>
          <w:p w14:paraId="6BFB8945">
            <w:pPr>
              <w:widowControl/>
              <w:spacing w:line="240" w:lineRule="exact"/>
              <w:jc w:val="center"/>
              <w:rPr>
                <w:rFonts w:eastAsia="仿宋_GB2312"/>
                <w:color w:val="auto"/>
                <w:kern w:val="0"/>
                <w:sz w:val="18"/>
                <w:szCs w:val="18"/>
                <w:highlight w:val="none"/>
              </w:rPr>
            </w:pPr>
          </w:p>
        </w:tc>
        <w:tc>
          <w:tcPr>
            <w:tcW w:w="325" w:type="pct"/>
            <w:vAlign w:val="center"/>
          </w:tcPr>
          <w:p w14:paraId="2BCE038B">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80" w:type="pct"/>
            <w:vAlign w:val="center"/>
          </w:tcPr>
          <w:p w14:paraId="196ABF7E">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78" w:type="pct"/>
            <w:vAlign w:val="center"/>
          </w:tcPr>
          <w:p w14:paraId="2F411001">
            <w:pPr>
              <w:widowControl/>
              <w:spacing w:line="240" w:lineRule="exact"/>
              <w:jc w:val="center"/>
              <w:rPr>
                <w:rFonts w:eastAsia="仿宋_GB2312"/>
                <w:color w:val="auto"/>
                <w:kern w:val="0"/>
                <w:sz w:val="18"/>
                <w:szCs w:val="18"/>
                <w:highlight w:val="none"/>
              </w:rPr>
            </w:pPr>
          </w:p>
        </w:tc>
      </w:tr>
      <w:tr w14:paraId="280AB2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19" w:type="pct"/>
            <w:vAlign w:val="center"/>
          </w:tcPr>
          <w:p w14:paraId="6C0FD676">
            <w:pPr>
              <w:widowControl/>
              <w:spacing w:line="240" w:lineRule="exact"/>
              <w:jc w:val="left"/>
              <w:rPr>
                <w:rFonts w:eastAsia="仿宋_GB2312"/>
                <w:color w:val="auto"/>
                <w:sz w:val="18"/>
                <w:szCs w:val="18"/>
                <w:highlight w:val="none"/>
              </w:rPr>
            </w:pPr>
            <w:r>
              <w:rPr>
                <w:rFonts w:eastAsia="仿宋_GB2312"/>
                <w:bCs/>
                <w:color w:val="auto"/>
                <w:kern w:val="0"/>
                <w:sz w:val="18"/>
                <w:szCs w:val="18"/>
                <w:highlight w:val="none"/>
                <w:lang w:bidi="ar"/>
              </w:rPr>
              <w:t>创新创业基础</w:t>
            </w:r>
          </w:p>
        </w:tc>
        <w:tc>
          <w:tcPr>
            <w:tcW w:w="228" w:type="pct"/>
            <w:vAlign w:val="center"/>
          </w:tcPr>
          <w:p w14:paraId="36A36547">
            <w:pPr>
              <w:widowControl/>
              <w:spacing w:line="240" w:lineRule="exact"/>
              <w:jc w:val="center"/>
              <w:rPr>
                <w:rFonts w:eastAsia="仿宋_GB2312"/>
                <w:color w:val="auto"/>
                <w:kern w:val="0"/>
                <w:sz w:val="18"/>
                <w:szCs w:val="18"/>
                <w:highlight w:val="none"/>
              </w:rPr>
            </w:pPr>
          </w:p>
        </w:tc>
        <w:tc>
          <w:tcPr>
            <w:tcW w:w="227" w:type="pct"/>
            <w:vAlign w:val="center"/>
          </w:tcPr>
          <w:p w14:paraId="35712ABD">
            <w:pPr>
              <w:widowControl/>
              <w:spacing w:line="240" w:lineRule="exact"/>
              <w:jc w:val="center"/>
              <w:rPr>
                <w:rFonts w:eastAsia="仿宋_GB2312"/>
                <w:color w:val="auto"/>
                <w:kern w:val="0"/>
                <w:sz w:val="18"/>
                <w:szCs w:val="18"/>
                <w:highlight w:val="none"/>
              </w:rPr>
            </w:pPr>
          </w:p>
        </w:tc>
        <w:tc>
          <w:tcPr>
            <w:tcW w:w="227" w:type="pct"/>
            <w:vAlign w:val="center"/>
          </w:tcPr>
          <w:p w14:paraId="5181553F">
            <w:pPr>
              <w:widowControl/>
              <w:spacing w:line="240" w:lineRule="exact"/>
              <w:jc w:val="center"/>
              <w:rPr>
                <w:rFonts w:eastAsia="仿宋_GB2312"/>
                <w:color w:val="auto"/>
                <w:kern w:val="0"/>
                <w:sz w:val="18"/>
                <w:szCs w:val="18"/>
                <w:highlight w:val="none"/>
              </w:rPr>
            </w:pPr>
          </w:p>
        </w:tc>
        <w:tc>
          <w:tcPr>
            <w:tcW w:w="227" w:type="pct"/>
            <w:vAlign w:val="center"/>
          </w:tcPr>
          <w:p w14:paraId="69B041C1">
            <w:pPr>
              <w:widowControl/>
              <w:spacing w:line="240" w:lineRule="exact"/>
              <w:jc w:val="center"/>
              <w:rPr>
                <w:rFonts w:eastAsia="仿宋_GB2312"/>
                <w:color w:val="auto"/>
                <w:kern w:val="0"/>
                <w:sz w:val="18"/>
                <w:szCs w:val="18"/>
                <w:highlight w:val="none"/>
              </w:rPr>
            </w:pPr>
          </w:p>
        </w:tc>
        <w:tc>
          <w:tcPr>
            <w:tcW w:w="227" w:type="pct"/>
            <w:vAlign w:val="center"/>
          </w:tcPr>
          <w:p w14:paraId="29D76A39">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46" w:type="pct"/>
            <w:vAlign w:val="center"/>
          </w:tcPr>
          <w:p w14:paraId="4812CFC5">
            <w:pPr>
              <w:widowControl/>
              <w:spacing w:line="240" w:lineRule="exact"/>
              <w:jc w:val="center"/>
              <w:rPr>
                <w:rFonts w:eastAsia="仿宋_GB2312"/>
                <w:color w:val="auto"/>
                <w:kern w:val="0"/>
                <w:sz w:val="18"/>
                <w:szCs w:val="18"/>
                <w:highlight w:val="none"/>
              </w:rPr>
            </w:pPr>
          </w:p>
        </w:tc>
        <w:tc>
          <w:tcPr>
            <w:tcW w:w="229" w:type="pct"/>
            <w:vAlign w:val="center"/>
          </w:tcPr>
          <w:p w14:paraId="14B981D9">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29" w:type="pct"/>
            <w:vAlign w:val="center"/>
          </w:tcPr>
          <w:p w14:paraId="2BB72E09">
            <w:pPr>
              <w:widowControl/>
              <w:spacing w:line="240" w:lineRule="exact"/>
              <w:jc w:val="center"/>
              <w:rPr>
                <w:rFonts w:eastAsia="仿宋_GB2312"/>
                <w:color w:val="auto"/>
                <w:kern w:val="0"/>
                <w:sz w:val="18"/>
                <w:szCs w:val="18"/>
                <w:highlight w:val="none"/>
              </w:rPr>
            </w:pPr>
          </w:p>
        </w:tc>
        <w:tc>
          <w:tcPr>
            <w:tcW w:w="250" w:type="pct"/>
            <w:vAlign w:val="center"/>
          </w:tcPr>
          <w:p w14:paraId="2D6DDEB2">
            <w:pPr>
              <w:widowControl/>
              <w:spacing w:line="240" w:lineRule="exact"/>
              <w:jc w:val="center"/>
              <w:rPr>
                <w:rFonts w:eastAsia="仿宋_GB2312"/>
                <w:color w:val="auto"/>
                <w:kern w:val="0"/>
                <w:sz w:val="18"/>
                <w:szCs w:val="18"/>
                <w:highlight w:val="none"/>
              </w:rPr>
            </w:pPr>
          </w:p>
        </w:tc>
        <w:tc>
          <w:tcPr>
            <w:tcW w:w="325" w:type="pct"/>
            <w:vAlign w:val="center"/>
          </w:tcPr>
          <w:p w14:paraId="6B051AD1">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80" w:type="pct"/>
            <w:vAlign w:val="center"/>
          </w:tcPr>
          <w:p w14:paraId="3DE2C10E">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78" w:type="pct"/>
            <w:vAlign w:val="center"/>
          </w:tcPr>
          <w:p w14:paraId="3F151D1D">
            <w:pPr>
              <w:widowControl/>
              <w:spacing w:line="240" w:lineRule="exact"/>
              <w:jc w:val="center"/>
              <w:rPr>
                <w:rFonts w:eastAsia="仿宋_GB2312"/>
                <w:color w:val="auto"/>
                <w:kern w:val="0"/>
                <w:sz w:val="18"/>
                <w:szCs w:val="18"/>
                <w:highlight w:val="none"/>
              </w:rPr>
            </w:pPr>
          </w:p>
        </w:tc>
      </w:tr>
      <w:tr w14:paraId="06D4A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19" w:type="pct"/>
            <w:vAlign w:val="center"/>
          </w:tcPr>
          <w:p w14:paraId="3D5BD3B7">
            <w:pPr>
              <w:widowControl/>
              <w:spacing w:line="240" w:lineRule="exact"/>
              <w:jc w:val="left"/>
              <w:rPr>
                <w:rFonts w:eastAsia="仿宋_GB2312"/>
                <w:color w:val="auto"/>
                <w:sz w:val="18"/>
                <w:szCs w:val="18"/>
                <w:highlight w:val="none"/>
              </w:rPr>
            </w:pPr>
            <w:r>
              <w:rPr>
                <w:rFonts w:eastAsia="仿宋_GB2312"/>
                <w:color w:val="auto"/>
                <w:sz w:val="18"/>
                <w:szCs w:val="18"/>
                <w:highlight w:val="none"/>
              </w:rPr>
              <w:t>军事理论</w:t>
            </w:r>
          </w:p>
        </w:tc>
        <w:tc>
          <w:tcPr>
            <w:tcW w:w="228" w:type="pct"/>
            <w:vAlign w:val="center"/>
          </w:tcPr>
          <w:p w14:paraId="06D5D6EB">
            <w:pPr>
              <w:widowControl/>
              <w:spacing w:line="240" w:lineRule="exact"/>
              <w:jc w:val="center"/>
              <w:rPr>
                <w:rFonts w:eastAsia="仿宋_GB2312"/>
                <w:color w:val="auto"/>
                <w:kern w:val="0"/>
                <w:sz w:val="18"/>
                <w:szCs w:val="18"/>
                <w:highlight w:val="none"/>
              </w:rPr>
            </w:pPr>
          </w:p>
        </w:tc>
        <w:tc>
          <w:tcPr>
            <w:tcW w:w="227" w:type="pct"/>
            <w:vAlign w:val="center"/>
          </w:tcPr>
          <w:p w14:paraId="54A2BB21">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27" w:type="pct"/>
            <w:vAlign w:val="center"/>
          </w:tcPr>
          <w:p w14:paraId="01F1BEF4">
            <w:pPr>
              <w:widowControl/>
              <w:spacing w:line="240" w:lineRule="exact"/>
              <w:jc w:val="center"/>
              <w:rPr>
                <w:rFonts w:eastAsia="仿宋_GB2312"/>
                <w:color w:val="auto"/>
                <w:kern w:val="0"/>
                <w:sz w:val="18"/>
                <w:szCs w:val="18"/>
                <w:highlight w:val="none"/>
              </w:rPr>
            </w:pPr>
          </w:p>
        </w:tc>
        <w:tc>
          <w:tcPr>
            <w:tcW w:w="227" w:type="pct"/>
            <w:vAlign w:val="center"/>
          </w:tcPr>
          <w:p w14:paraId="32374193">
            <w:pPr>
              <w:widowControl/>
              <w:spacing w:line="240" w:lineRule="exact"/>
              <w:jc w:val="center"/>
              <w:rPr>
                <w:rFonts w:eastAsia="仿宋_GB2312"/>
                <w:color w:val="auto"/>
                <w:kern w:val="0"/>
                <w:sz w:val="18"/>
                <w:szCs w:val="18"/>
                <w:highlight w:val="none"/>
              </w:rPr>
            </w:pPr>
          </w:p>
        </w:tc>
        <w:tc>
          <w:tcPr>
            <w:tcW w:w="227" w:type="pct"/>
            <w:vAlign w:val="center"/>
          </w:tcPr>
          <w:p w14:paraId="0CDB8152">
            <w:pPr>
              <w:widowControl/>
              <w:spacing w:line="240" w:lineRule="exact"/>
              <w:jc w:val="center"/>
              <w:rPr>
                <w:rFonts w:eastAsia="仿宋_GB2312"/>
                <w:color w:val="auto"/>
                <w:kern w:val="0"/>
                <w:sz w:val="18"/>
                <w:szCs w:val="18"/>
                <w:highlight w:val="none"/>
              </w:rPr>
            </w:pPr>
          </w:p>
        </w:tc>
        <w:tc>
          <w:tcPr>
            <w:tcW w:w="246" w:type="pct"/>
            <w:vAlign w:val="center"/>
          </w:tcPr>
          <w:p w14:paraId="5BFCD3E5">
            <w:pPr>
              <w:widowControl/>
              <w:spacing w:line="240" w:lineRule="exact"/>
              <w:jc w:val="center"/>
              <w:rPr>
                <w:rFonts w:eastAsia="仿宋_GB2312"/>
                <w:color w:val="auto"/>
                <w:kern w:val="0"/>
                <w:sz w:val="18"/>
                <w:szCs w:val="18"/>
                <w:highlight w:val="none"/>
              </w:rPr>
            </w:pPr>
          </w:p>
        </w:tc>
        <w:tc>
          <w:tcPr>
            <w:tcW w:w="229" w:type="pct"/>
            <w:vAlign w:val="center"/>
          </w:tcPr>
          <w:p w14:paraId="0D59DF5F">
            <w:pPr>
              <w:widowControl/>
              <w:spacing w:line="240" w:lineRule="exact"/>
              <w:jc w:val="center"/>
              <w:rPr>
                <w:rFonts w:eastAsia="仿宋_GB2312"/>
                <w:color w:val="auto"/>
                <w:kern w:val="0"/>
                <w:sz w:val="18"/>
                <w:szCs w:val="18"/>
                <w:highlight w:val="none"/>
              </w:rPr>
            </w:pPr>
          </w:p>
        </w:tc>
        <w:tc>
          <w:tcPr>
            <w:tcW w:w="229" w:type="pct"/>
            <w:vAlign w:val="center"/>
          </w:tcPr>
          <w:p w14:paraId="4BDAF78F">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L</w:t>
            </w:r>
          </w:p>
        </w:tc>
        <w:tc>
          <w:tcPr>
            <w:tcW w:w="250" w:type="pct"/>
            <w:vAlign w:val="center"/>
          </w:tcPr>
          <w:p w14:paraId="2A57FDB2">
            <w:pPr>
              <w:widowControl/>
              <w:spacing w:line="240" w:lineRule="exact"/>
              <w:jc w:val="center"/>
              <w:rPr>
                <w:rFonts w:eastAsia="仿宋_GB2312"/>
                <w:color w:val="auto"/>
                <w:kern w:val="0"/>
                <w:sz w:val="18"/>
                <w:szCs w:val="18"/>
                <w:highlight w:val="none"/>
              </w:rPr>
            </w:pPr>
          </w:p>
        </w:tc>
        <w:tc>
          <w:tcPr>
            <w:tcW w:w="325" w:type="pct"/>
            <w:vAlign w:val="center"/>
          </w:tcPr>
          <w:p w14:paraId="0CAC59DA">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80" w:type="pct"/>
            <w:vAlign w:val="center"/>
          </w:tcPr>
          <w:p w14:paraId="4AFFBEE9">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78" w:type="pct"/>
            <w:vAlign w:val="center"/>
          </w:tcPr>
          <w:p w14:paraId="504BCBC2">
            <w:pPr>
              <w:widowControl/>
              <w:spacing w:line="240" w:lineRule="exact"/>
              <w:jc w:val="center"/>
              <w:rPr>
                <w:rFonts w:eastAsia="仿宋_GB2312"/>
                <w:color w:val="auto"/>
                <w:kern w:val="0"/>
                <w:sz w:val="18"/>
                <w:szCs w:val="18"/>
                <w:highlight w:val="none"/>
              </w:rPr>
            </w:pPr>
          </w:p>
        </w:tc>
      </w:tr>
      <w:tr w14:paraId="39F55B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19" w:type="pct"/>
            <w:vAlign w:val="center"/>
          </w:tcPr>
          <w:p w14:paraId="27051C60">
            <w:pPr>
              <w:widowControl/>
              <w:spacing w:line="240" w:lineRule="exact"/>
              <w:jc w:val="left"/>
              <w:rPr>
                <w:rFonts w:eastAsia="仿宋_GB2312"/>
                <w:color w:val="auto"/>
                <w:sz w:val="18"/>
                <w:szCs w:val="18"/>
                <w:highlight w:val="none"/>
              </w:rPr>
            </w:pPr>
            <w:r>
              <w:rPr>
                <w:rFonts w:eastAsia="仿宋_GB2312"/>
                <w:color w:val="auto"/>
                <w:sz w:val="18"/>
                <w:szCs w:val="18"/>
                <w:highlight w:val="none"/>
              </w:rPr>
              <w:t>形势与政策</w:t>
            </w:r>
          </w:p>
        </w:tc>
        <w:tc>
          <w:tcPr>
            <w:tcW w:w="228" w:type="pct"/>
            <w:vAlign w:val="center"/>
          </w:tcPr>
          <w:p w14:paraId="0A1E6379">
            <w:pPr>
              <w:widowControl/>
              <w:spacing w:line="240" w:lineRule="exact"/>
              <w:jc w:val="center"/>
              <w:rPr>
                <w:rFonts w:eastAsia="仿宋_GB2312"/>
                <w:color w:val="auto"/>
                <w:kern w:val="0"/>
                <w:sz w:val="18"/>
                <w:szCs w:val="18"/>
                <w:highlight w:val="none"/>
              </w:rPr>
            </w:pPr>
          </w:p>
        </w:tc>
        <w:tc>
          <w:tcPr>
            <w:tcW w:w="227" w:type="pct"/>
            <w:vAlign w:val="center"/>
          </w:tcPr>
          <w:p w14:paraId="4ADACF34">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27" w:type="pct"/>
            <w:vAlign w:val="center"/>
          </w:tcPr>
          <w:p w14:paraId="474BEB36">
            <w:pPr>
              <w:widowControl/>
              <w:spacing w:line="240" w:lineRule="exact"/>
              <w:jc w:val="center"/>
              <w:rPr>
                <w:rFonts w:eastAsia="仿宋_GB2312"/>
                <w:color w:val="auto"/>
                <w:kern w:val="0"/>
                <w:sz w:val="18"/>
                <w:szCs w:val="18"/>
                <w:highlight w:val="none"/>
              </w:rPr>
            </w:pPr>
          </w:p>
        </w:tc>
        <w:tc>
          <w:tcPr>
            <w:tcW w:w="227" w:type="pct"/>
            <w:vAlign w:val="center"/>
          </w:tcPr>
          <w:p w14:paraId="468B50FB">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L</w:t>
            </w:r>
          </w:p>
        </w:tc>
        <w:tc>
          <w:tcPr>
            <w:tcW w:w="227" w:type="pct"/>
            <w:vAlign w:val="center"/>
          </w:tcPr>
          <w:p w14:paraId="69AE8945">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46" w:type="pct"/>
            <w:vAlign w:val="center"/>
          </w:tcPr>
          <w:p w14:paraId="67D4FEF8">
            <w:pPr>
              <w:widowControl/>
              <w:spacing w:line="240" w:lineRule="exact"/>
              <w:jc w:val="center"/>
              <w:rPr>
                <w:rFonts w:eastAsia="仿宋_GB2312"/>
                <w:color w:val="auto"/>
                <w:kern w:val="0"/>
                <w:sz w:val="18"/>
                <w:szCs w:val="18"/>
                <w:highlight w:val="none"/>
              </w:rPr>
            </w:pPr>
          </w:p>
        </w:tc>
        <w:tc>
          <w:tcPr>
            <w:tcW w:w="229" w:type="pct"/>
            <w:vAlign w:val="center"/>
          </w:tcPr>
          <w:p w14:paraId="7146674D">
            <w:pPr>
              <w:widowControl/>
              <w:spacing w:line="240" w:lineRule="exact"/>
              <w:jc w:val="center"/>
              <w:rPr>
                <w:rFonts w:eastAsia="仿宋_GB2312"/>
                <w:color w:val="auto"/>
                <w:kern w:val="0"/>
                <w:sz w:val="18"/>
                <w:szCs w:val="18"/>
                <w:highlight w:val="none"/>
              </w:rPr>
            </w:pPr>
          </w:p>
        </w:tc>
        <w:tc>
          <w:tcPr>
            <w:tcW w:w="229" w:type="pct"/>
            <w:vAlign w:val="center"/>
          </w:tcPr>
          <w:p w14:paraId="34F5F4CD">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L</w:t>
            </w:r>
          </w:p>
        </w:tc>
        <w:tc>
          <w:tcPr>
            <w:tcW w:w="250" w:type="pct"/>
            <w:vAlign w:val="center"/>
          </w:tcPr>
          <w:p w14:paraId="5ABD31D1">
            <w:pPr>
              <w:widowControl/>
              <w:spacing w:line="240" w:lineRule="exact"/>
              <w:jc w:val="center"/>
              <w:rPr>
                <w:rFonts w:eastAsia="仿宋_GB2312"/>
                <w:color w:val="auto"/>
                <w:kern w:val="0"/>
                <w:sz w:val="18"/>
                <w:szCs w:val="18"/>
                <w:highlight w:val="none"/>
              </w:rPr>
            </w:pPr>
          </w:p>
        </w:tc>
        <w:tc>
          <w:tcPr>
            <w:tcW w:w="325" w:type="pct"/>
            <w:vAlign w:val="center"/>
          </w:tcPr>
          <w:p w14:paraId="272CF47F">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80" w:type="pct"/>
            <w:vAlign w:val="center"/>
          </w:tcPr>
          <w:p w14:paraId="02AC7040">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78" w:type="pct"/>
            <w:vAlign w:val="center"/>
          </w:tcPr>
          <w:p w14:paraId="2C5AFF00">
            <w:pPr>
              <w:widowControl/>
              <w:spacing w:line="240" w:lineRule="exact"/>
              <w:jc w:val="center"/>
              <w:rPr>
                <w:rFonts w:eastAsia="仿宋_GB2312"/>
                <w:color w:val="auto"/>
                <w:kern w:val="0"/>
                <w:sz w:val="18"/>
                <w:szCs w:val="18"/>
                <w:highlight w:val="none"/>
              </w:rPr>
            </w:pPr>
          </w:p>
        </w:tc>
      </w:tr>
      <w:tr w14:paraId="2C8F41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2019" w:type="pct"/>
            <w:vAlign w:val="center"/>
          </w:tcPr>
          <w:p w14:paraId="14D265B0">
            <w:pPr>
              <w:widowControl/>
              <w:spacing w:line="240" w:lineRule="exact"/>
              <w:jc w:val="left"/>
              <w:rPr>
                <w:rFonts w:eastAsia="仿宋_GB2312"/>
                <w:color w:val="auto"/>
                <w:sz w:val="18"/>
                <w:szCs w:val="18"/>
                <w:highlight w:val="none"/>
              </w:rPr>
            </w:pPr>
            <w:r>
              <w:rPr>
                <w:rFonts w:eastAsia="仿宋_GB2312"/>
                <w:color w:val="auto"/>
                <w:sz w:val="18"/>
                <w:szCs w:val="18"/>
                <w:highlight w:val="none"/>
              </w:rPr>
              <w:t>烟草研究前沿 （双语）</w:t>
            </w:r>
          </w:p>
        </w:tc>
        <w:tc>
          <w:tcPr>
            <w:tcW w:w="228" w:type="pct"/>
            <w:vAlign w:val="center"/>
          </w:tcPr>
          <w:p w14:paraId="6693C516">
            <w:pPr>
              <w:widowControl/>
              <w:spacing w:line="240" w:lineRule="exact"/>
              <w:jc w:val="center"/>
              <w:rPr>
                <w:rFonts w:eastAsia="仿宋_GB2312"/>
                <w:color w:val="auto"/>
                <w:kern w:val="0"/>
                <w:sz w:val="18"/>
                <w:szCs w:val="18"/>
                <w:highlight w:val="none"/>
              </w:rPr>
            </w:pPr>
          </w:p>
        </w:tc>
        <w:tc>
          <w:tcPr>
            <w:tcW w:w="227" w:type="pct"/>
            <w:vAlign w:val="center"/>
          </w:tcPr>
          <w:p w14:paraId="4DFCC704">
            <w:pPr>
              <w:widowControl/>
              <w:spacing w:line="240" w:lineRule="exact"/>
              <w:jc w:val="center"/>
              <w:rPr>
                <w:rFonts w:eastAsia="仿宋_GB2312"/>
                <w:color w:val="auto"/>
                <w:kern w:val="0"/>
                <w:sz w:val="18"/>
                <w:szCs w:val="18"/>
                <w:highlight w:val="none"/>
              </w:rPr>
            </w:pPr>
          </w:p>
        </w:tc>
        <w:tc>
          <w:tcPr>
            <w:tcW w:w="227" w:type="pct"/>
            <w:vAlign w:val="center"/>
          </w:tcPr>
          <w:p w14:paraId="756BBF1D">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27" w:type="pct"/>
            <w:vAlign w:val="center"/>
          </w:tcPr>
          <w:p w14:paraId="418FB37F">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27" w:type="pct"/>
            <w:vAlign w:val="center"/>
          </w:tcPr>
          <w:p w14:paraId="40E5E1A2">
            <w:pPr>
              <w:widowControl/>
              <w:spacing w:line="240" w:lineRule="exact"/>
              <w:jc w:val="center"/>
              <w:rPr>
                <w:rFonts w:eastAsia="仿宋_GB2312"/>
                <w:color w:val="auto"/>
                <w:kern w:val="0"/>
                <w:sz w:val="18"/>
                <w:szCs w:val="18"/>
                <w:highlight w:val="none"/>
              </w:rPr>
            </w:pPr>
          </w:p>
        </w:tc>
        <w:tc>
          <w:tcPr>
            <w:tcW w:w="246" w:type="pct"/>
            <w:vAlign w:val="center"/>
          </w:tcPr>
          <w:p w14:paraId="4E0DDD2A">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L</w:t>
            </w:r>
          </w:p>
        </w:tc>
        <w:tc>
          <w:tcPr>
            <w:tcW w:w="229" w:type="pct"/>
            <w:vAlign w:val="center"/>
          </w:tcPr>
          <w:p w14:paraId="04EA81E2">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29" w:type="pct"/>
            <w:vAlign w:val="center"/>
          </w:tcPr>
          <w:p w14:paraId="3385649D">
            <w:pPr>
              <w:widowControl/>
              <w:spacing w:line="240" w:lineRule="exact"/>
              <w:jc w:val="center"/>
              <w:rPr>
                <w:rFonts w:eastAsia="仿宋_GB2312"/>
                <w:color w:val="auto"/>
                <w:kern w:val="0"/>
                <w:sz w:val="18"/>
                <w:szCs w:val="18"/>
                <w:highlight w:val="none"/>
              </w:rPr>
            </w:pPr>
          </w:p>
        </w:tc>
        <w:tc>
          <w:tcPr>
            <w:tcW w:w="250" w:type="pct"/>
            <w:vAlign w:val="center"/>
          </w:tcPr>
          <w:p w14:paraId="1F71A6A4">
            <w:pPr>
              <w:widowControl/>
              <w:spacing w:line="240" w:lineRule="exact"/>
              <w:jc w:val="center"/>
              <w:rPr>
                <w:rFonts w:eastAsia="仿宋_GB2312"/>
                <w:color w:val="auto"/>
                <w:kern w:val="0"/>
                <w:sz w:val="18"/>
                <w:szCs w:val="18"/>
                <w:highlight w:val="none"/>
              </w:rPr>
            </w:pPr>
          </w:p>
        </w:tc>
        <w:tc>
          <w:tcPr>
            <w:tcW w:w="325" w:type="pct"/>
            <w:vAlign w:val="center"/>
          </w:tcPr>
          <w:p w14:paraId="66129F9E">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80" w:type="pct"/>
            <w:vAlign w:val="center"/>
          </w:tcPr>
          <w:p w14:paraId="73825985">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78" w:type="pct"/>
            <w:vAlign w:val="center"/>
          </w:tcPr>
          <w:p w14:paraId="6AB13D72">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r>
      <w:tr w14:paraId="336632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19" w:type="pct"/>
            <w:vAlign w:val="center"/>
          </w:tcPr>
          <w:p w14:paraId="0ED4FFE7">
            <w:pPr>
              <w:widowControl/>
              <w:spacing w:line="240" w:lineRule="exact"/>
              <w:jc w:val="left"/>
              <w:rPr>
                <w:rFonts w:eastAsia="仿宋_GB2312"/>
                <w:color w:val="auto"/>
                <w:kern w:val="0"/>
                <w:sz w:val="18"/>
                <w:szCs w:val="18"/>
                <w:highlight w:val="none"/>
              </w:rPr>
            </w:pPr>
            <w:r>
              <w:rPr>
                <w:rFonts w:eastAsia="仿宋_GB2312"/>
                <w:color w:val="auto"/>
                <w:sz w:val="18"/>
                <w:szCs w:val="18"/>
                <w:highlight w:val="none"/>
              </w:rPr>
              <w:t>高等数学（农科类）</w:t>
            </w:r>
          </w:p>
        </w:tc>
        <w:tc>
          <w:tcPr>
            <w:tcW w:w="228" w:type="pct"/>
            <w:vAlign w:val="center"/>
          </w:tcPr>
          <w:p w14:paraId="1C69E88F">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27" w:type="pct"/>
            <w:vAlign w:val="center"/>
          </w:tcPr>
          <w:p w14:paraId="260B6CCC">
            <w:pPr>
              <w:widowControl/>
              <w:spacing w:line="240" w:lineRule="exact"/>
              <w:jc w:val="center"/>
              <w:rPr>
                <w:rFonts w:eastAsia="仿宋_GB2312"/>
                <w:color w:val="auto"/>
                <w:kern w:val="0"/>
                <w:sz w:val="18"/>
                <w:szCs w:val="18"/>
                <w:highlight w:val="none"/>
              </w:rPr>
            </w:pPr>
          </w:p>
        </w:tc>
        <w:tc>
          <w:tcPr>
            <w:tcW w:w="227" w:type="pct"/>
            <w:vAlign w:val="center"/>
          </w:tcPr>
          <w:p w14:paraId="1F59A674">
            <w:pPr>
              <w:widowControl/>
              <w:spacing w:line="240" w:lineRule="exact"/>
              <w:jc w:val="center"/>
              <w:rPr>
                <w:rFonts w:eastAsia="仿宋_GB2312"/>
                <w:color w:val="auto"/>
                <w:kern w:val="0"/>
                <w:sz w:val="18"/>
                <w:szCs w:val="18"/>
                <w:highlight w:val="none"/>
              </w:rPr>
            </w:pPr>
          </w:p>
        </w:tc>
        <w:tc>
          <w:tcPr>
            <w:tcW w:w="227" w:type="pct"/>
            <w:vAlign w:val="center"/>
          </w:tcPr>
          <w:p w14:paraId="4D536989">
            <w:pPr>
              <w:widowControl/>
              <w:spacing w:line="240" w:lineRule="exact"/>
              <w:jc w:val="center"/>
              <w:rPr>
                <w:rFonts w:eastAsia="仿宋_GB2312"/>
                <w:color w:val="auto"/>
                <w:kern w:val="0"/>
                <w:sz w:val="18"/>
                <w:szCs w:val="18"/>
                <w:highlight w:val="none"/>
              </w:rPr>
            </w:pPr>
          </w:p>
        </w:tc>
        <w:tc>
          <w:tcPr>
            <w:tcW w:w="227" w:type="pct"/>
            <w:vAlign w:val="center"/>
          </w:tcPr>
          <w:p w14:paraId="14048BDB">
            <w:pPr>
              <w:widowControl/>
              <w:spacing w:line="240" w:lineRule="exact"/>
              <w:jc w:val="center"/>
              <w:rPr>
                <w:rFonts w:eastAsia="仿宋_GB2312"/>
                <w:color w:val="auto"/>
                <w:kern w:val="0"/>
                <w:sz w:val="18"/>
                <w:szCs w:val="18"/>
                <w:highlight w:val="none"/>
              </w:rPr>
            </w:pPr>
          </w:p>
        </w:tc>
        <w:tc>
          <w:tcPr>
            <w:tcW w:w="246" w:type="pct"/>
            <w:vAlign w:val="center"/>
          </w:tcPr>
          <w:p w14:paraId="0D76174B">
            <w:pPr>
              <w:widowControl/>
              <w:spacing w:line="240" w:lineRule="exact"/>
              <w:jc w:val="center"/>
              <w:rPr>
                <w:rFonts w:eastAsia="仿宋_GB2312"/>
                <w:color w:val="auto"/>
                <w:kern w:val="0"/>
                <w:sz w:val="18"/>
                <w:szCs w:val="18"/>
                <w:highlight w:val="none"/>
              </w:rPr>
            </w:pPr>
          </w:p>
        </w:tc>
        <w:tc>
          <w:tcPr>
            <w:tcW w:w="229" w:type="pct"/>
            <w:vAlign w:val="center"/>
          </w:tcPr>
          <w:p w14:paraId="06685DB5">
            <w:pPr>
              <w:widowControl/>
              <w:spacing w:line="240" w:lineRule="exact"/>
              <w:jc w:val="center"/>
              <w:rPr>
                <w:rFonts w:eastAsia="仿宋_GB2312"/>
                <w:color w:val="auto"/>
                <w:kern w:val="0"/>
                <w:sz w:val="18"/>
                <w:szCs w:val="18"/>
                <w:highlight w:val="none"/>
              </w:rPr>
            </w:pPr>
          </w:p>
        </w:tc>
        <w:tc>
          <w:tcPr>
            <w:tcW w:w="229" w:type="pct"/>
            <w:vAlign w:val="center"/>
          </w:tcPr>
          <w:p w14:paraId="6CDFAAD7">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50" w:type="pct"/>
            <w:vAlign w:val="center"/>
          </w:tcPr>
          <w:p w14:paraId="5BA9DBE3">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325" w:type="pct"/>
            <w:vAlign w:val="center"/>
          </w:tcPr>
          <w:p w14:paraId="1E656EF4">
            <w:pPr>
              <w:widowControl/>
              <w:spacing w:line="240" w:lineRule="exact"/>
              <w:jc w:val="center"/>
              <w:rPr>
                <w:rFonts w:eastAsia="仿宋_GB2312"/>
                <w:color w:val="auto"/>
                <w:kern w:val="0"/>
                <w:sz w:val="18"/>
                <w:szCs w:val="18"/>
                <w:highlight w:val="none"/>
              </w:rPr>
            </w:pPr>
          </w:p>
        </w:tc>
        <w:tc>
          <w:tcPr>
            <w:tcW w:w="280" w:type="pct"/>
            <w:vAlign w:val="center"/>
          </w:tcPr>
          <w:p w14:paraId="345E582A">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78" w:type="pct"/>
            <w:vAlign w:val="center"/>
          </w:tcPr>
          <w:p w14:paraId="22690EB6">
            <w:pPr>
              <w:widowControl/>
              <w:spacing w:line="240" w:lineRule="exact"/>
              <w:jc w:val="center"/>
              <w:rPr>
                <w:rFonts w:eastAsia="仿宋_GB2312"/>
                <w:color w:val="auto"/>
                <w:kern w:val="0"/>
                <w:sz w:val="18"/>
                <w:szCs w:val="18"/>
                <w:highlight w:val="none"/>
              </w:rPr>
            </w:pPr>
          </w:p>
        </w:tc>
      </w:tr>
      <w:tr w14:paraId="57C531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19" w:type="pct"/>
            <w:vAlign w:val="center"/>
          </w:tcPr>
          <w:p w14:paraId="72AF6F7E">
            <w:pPr>
              <w:widowControl/>
              <w:spacing w:line="240" w:lineRule="exact"/>
              <w:jc w:val="left"/>
              <w:rPr>
                <w:rFonts w:eastAsia="仿宋_GB2312"/>
                <w:color w:val="auto"/>
                <w:sz w:val="18"/>
                <w:szCs w:val="18"/>
                <w:highlight w:val="none"/>
              </w:rPr>
            </w:pPr>
            <w:r>
              <w:rPr>
                <w:rFonts w:eastAsia="仿宋_GB2312"/>
                <w:color w:val="auto"/>
                <w:sz w:val="18"/>
                <w:szCs w:val="18"/>
                <w:highlight w:val="none"/>
              </w:rPr>
              <w:t>普通化学</w:t>
            </w:r>
          </w:p>
        </w:tc>
        <w:tc>
          <w:tcPr>
            <w:tcW w:w="228" w:type="pct"/>
            <w:vAlign w:val="center"/>
          </w:tcPr>
          <w:p w14:paraId="4F552E28">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27" w:type="pct"/>
            <w:vAlign w:val="center"/>
          </w:tcPr>
          <w:p w14:paraId="11D89844">
            <w:pPr>
              <w:widowControl/>
              <w:spacing w:line="240" w:lineRule="exact"/>
              <w:jc w:val="center"/>
              <w:rPr>
                <w:rFonts w:eastAsia="仿宋_GB2312"/>
                <w:color w:val="auto"/>
                <w:kern w:val="0"/>
                <w:sz w:val="18"/>
                <w:szCs w:val="18"/>
                <w:highlight w:val="none"/>
              </w:rPr>
            </w:pPr>
          </w:p>
        </w:tc>
        <w:tc>
          <w:tcPr>
            <w:tcW w:w="227" w:type="pct"/>
            <w:vAlign w:val="center"/>
          </w:tcPr>
          <w:p w14:paraId="3D56131D">
            <w:pPr>
              <w:widowControl/>
              <w:spacing w:line="240" w:lineRule="exact"/>
              <w:jc w:val="center"/>
              <w:rPr>
                <w:rFonts w:eastAsia="仿宋_GB2312"/>
                <w:color w:val="auto"/>
                <w:kern w:val="0"/>
                <w:sz w:val="18"/>
                <w:szCs w:val="18"/>
                <w:highlight w:val="none"/>
              </w:rPr>
            </w:pPr>
          </w:p>
        </w:tc>
        <w:tc>
          <w:tcPr>
            <w:tcW w:w="227" w:type="pct"/>
            <w:vAlign w:val="center"/>
          </w:tcPr>
          <w:p w14:paraId="2A281208">
            <w:pPr>
              <w:widowControl/>
              <w:spacing w:line="240" w:lineRule="exact"/>
              <w:jc w:val="center"/>
              <w:rPr>
                <w:rFonts w:eastAsia="仿宋_GB2312"/>
                <w:color w:val="auto"/>
                <w:kern w:val="0"/>
                <w:sz w:val="18"/>
                <w:szCs w:val="18"/>
                <w:highlight w:val="none"/>
              </w:rPr>
            </w:pPr>
          </w:p>
        </w:tc>
        <w:tc>
          <w:tcPr>
            <w:tcW w:w="227" w:type="pct"/>
            <w:vAlign w:val="center"/>
          </w:tcPr>
          <w:p w14:paraId="5E489638">
            <w:pPr>
              <w:widowControl/>
              <w:spacing w:line="240" w:lineRule="exact"/>
              <w:jc w:val="center"/>
              <w:rPr>
                <w:rFonts w:eastAsia="仿宋_GB2312"/>
                <w:color w:val="auto"/>
                <w:kern w:val="0"/>
                <w:sz w:val="18"/>
                <w:szCs w:val="18"/>
                <w:highlight w:val="none"/>
              </w:rPr>
            </w:pPr>
          </w:p>
        </w:tc>
        <w:tc>
          <w:tcPr>
            <w:tcW w:w="246" w:type="pct"/>
            <w:vAlign w:val="center"/>
          </w:tcPr>
          <w:p w14:paraId="21B7CFF7">
            <w:pPr>
              <w:widowControl/>
              <w:spacing w:line="240" w:lineRule="exact"/>
              <w:jc w:val="center"/>
              <w:rPr>
                <w:rFonts w:eastAsia="仿宋_GB2312"/>
                <w:color w:val="auto"/>
                <w:kern w:val="0"/>
                <w:sz w:val="18"/>
                <w:szCs w:val="18"/>
                <w:highlight w:val="none"/>
              </w:rPr>
            </w:pPr>
          </w:p>
        </w:tc>
        <w:tc>
          <w:tcPr>
            <w:tcW w:w="229" w:type="pct"/>
            <w:vAlign w:val="center"/>
          </w:tcPr>
          <w:p w14:paraId="23B2069B">
            <w:pPr>
              <w:widowControl/>
              <w:spacing w:line="240" w:lineRule="exact"/>
              <w:jc w:val="center"/>
              <w:rPr>
                <w:rFonts w:eastAsia="仿宋_GB2312"/>
                <w:color w:val="auto"/>
                <w:kern w:val="0"/>
                <w:sz w:val="18"/>
                <w:szCs w:val="18"/>
                <w:highlight w:val="none"/>
              </w:rPr>
            </w:pPr>
          </w:p>
        </w:tc>
        <w:tc>
          <w:tcPr>
            <w:tcW w:w="229" w:type="pct"/>
            <w:vAlign w:val="center"/>
          </w:tcPr>
          <w:p w14:paraId="7FB433E8">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L</w:t>
            </w:r>
          </w:p>
        </w:tc>
        <w:tc>
          <w:tcPr>
            <w:tcW w:w="250" w:type="pct"/>
            <w:vAlign w:val="center"/>
          </w:tcPr>
          <w:p w14:paraId="3F38560C">
            <w:pPr>
              <w:widowControl/>
              <w:spacing w:line="240" w:lineRule="exact"/>
              <w:jc w:val="center"/>
              <w:rPr>
                <w:rFonts w:eastAsia="仿宋_GB2312"/>
                <w:color w:val="auto"/>
                <w:kern w:val="0"/>
                <w:sz w:val="18"/>
                <w:szCs w:val="18"/>
                <w:highlight w:val="none"/>
              </w:rPr>
            </w:pPr>
          </w:p>
        </w:tc>
        <w:tc>
          <w:tcPr>
            <w:tcW w:w="325" w:type="pct"/>
            <w:vAlign w:val="center"/>
          </w:tcPr>
          <w:p w14:paraId="6F49F37B">
            <w:pPr>
              <w:widowControl/>
              <w:spacing w:line="240" w:lineRule="exact"/>
              <w:jc w:val="center"/>
              <w:rPr>
                <w:rFonts w:eastAsia="仿宋_GB2312"/>
                <w:color w:val="auto"/>
                <w:kern w:val="0"/>
                <w:sz w:val="18"/>
                <w:szCs w:val="18"/>
                <w:highlight w:val="none"/>
              </w:rPr>
            </w:pPr>
          </w:p>
        </w:tc>
        <w:tc>
          <w:tcPr>
            <w:tcW w:w="280" w:type="pct"/>
            <w:vAlign w:val="center"/>
          </w:tcPr>
          <w:p w14:paraId="030EAFD2">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78" w:type="pct"/>
            <w:vAlign w:val="center"/>
          </w:tcPr>
          <w:p w14:paraId="657BC1C3">
            <w:pPr>
              <w:widowControl/>
              <w:spacing w:line="240" w:lineRule="exact"/>
              <w:jc w:val="center"/>
              <w:rPr>
                <w:rFonts w:eastAsia="仿宋_GB2312"/>
                <w:color w:val="auto"/>
                <w:kern w:val="0"/>
                <w:sz w:val="18"/>
                <w:szCs w:val="18"/>
                <w:highlight w:val="none"/>
              </w:rPr>
            </w:pPr>
          </w:p>
        </w:tc>
      </w:tr>
      <w:tr w14:paraId="38117A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19" w:type="pct"/>
            <w:vAlign w:val="center"/>
          </w:tcPr>
          <w:p w14:paraId="4310AB65">
            <w:pPr>
              <w:widowControl/>
              <w:spacing w:line="240" w:lineRule="exact"/>
              <w:jc w:val="left"/>
              <w:rPr>
                <w:rFonts w:eastAsia="仿宋_GB2312"/>
                <w:color w:val="auto"/>
                <w:sz w:val="18"/>
                <w:szCs w:val="18"/>
                <w:highlight w:val="none"/>
              </w:rPr>
            </w:pPr>
            <w:r>
              <w:rPr>
                <w:rFonts w:eastAsia="仿宋_GB2312"/>
                <w:color w:val="auto"/>
                <w:sz w:val="18"/>
                <w:szCs w:val="18"/>
                <w:highlight w:val="none"/>
              </w:rPr>
              <w:t>植物学</w:t>
            </w:r>
          </w:p>
        </w:tc>
        <w:tc>
          <w:tcPr>
            <w:tcW w:w="228" w:type="pct"/>
            <w:vAlign w:val="center"/>
          </w:tcPr>
          <w:p w14:paraId="718C15D5">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27" w:type="pct"/>
            <w:vAlign w:val="center"/>
          </w:tcPr>
          <w:p w14:paraId="262E8BE9">
            <w:pPr>
              <w:widowControl/>
              <w:spacing w:line="240" w:lineRule="exact"/>
              <w:jc w:val="center"/>
              <w:rPr>
                <w:rFonts w:eastAsia="仿宋_GB2312"/>
                <w:color w:val="auto"/>
                <w:kern w:val="0"/>
                <w:sz w:val="18"/>
                <w:szCs w:val="18"/>
                <w:highlight w:val="none"/>
              </w:rPr>
            </w:pPr>
          </w:p>
        </w:tc>
        <w:tc>
          <w:tcPr>
            <w:tcW w:w="227" w:type="pct"/>
            <w:vAlign w:val="center"/>
          </w:tcPr>
          <w:p w14:paraId="62BA231D">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27" w:type="pct"/>
            <w:vAlign w:val="center"/>
          </w:tcPr>
          <w:p w14:paraId="19E1F597">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27" w:type="pct"/>
            <w:vAlign w:val="center"/>
          </w:tcPr>
          <w:p w14:paraId="0C976478">
            <w:pPr>
              <w:widowControl/>
              <w:spacing w:line="240" w:lineRule="exact"/>
              <w:jc w:val="center"/>
              <w:rPr>
                <w:rFonts w:eastAsia="仿宋_GB2312"/>
                <w:color w:val="auto"/>
                <w:kern w:val="0"/>
                <w:sz w:val="18"/>
                <w:szCs w:val="18"/>
                <w:highlight w:val="none"/>
              </w:rPr>
            </w:pPr>
          </w:p>
        </w:tc>
        <w:tc>
          <w:tcPr>
            <w:tcW w:w="246" w:type="pct"/>
            <w:vAlign w:val="center"/>
          </w:tcPr>
          <w:p w14:paraId="26F6156E">
            <w:pPr>
              <w:widowControl/>
              <w:spacing w:line="240" w:lineRule="exact"/>
              <w:jc w:val="center"/>
              <w:rPr>
                <w:rFonts w:eastAsia="仿宋_GB2312"/>
                <w:color w:val="auto"/>
                <w:kern w:val="0"/>
                <w:sz w:val="18"/>
                <w:szCs w:val="18"/>
                <w:highlight w:val="none"/>
              </w:rPr>
            </w:pPr>
          </w:p>
        </w:tc>
        <w:tc>
          <w:tcPr>
            <w:tcW w:w="229" w:type="pct"/>
            <w:vAlign w:val="center"/>
          </w:tcPr>
          <w:p w14:paraId="49A0DB87">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29" w:type="pct"/>
            <w:vAlign w:val="center"/>
          </w:tcPr>
          <w:p w14:paraId="3B129738">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L</w:t>
            </w:r>
          </w:p>
        </w:tc>
        <w:tc>
          <w:tcPr>
            <w:tcW w:w="250" w:type="pct"/>
            <w:vAlign w:val="center"/>
          </w:tcPr>
          <w:p w14:paraId="53401CA1">
            <w:pPr>
              <w:widowControl/>
              <w:spacing w:line="240" w:lineRule="exact"/>
              <w:jc w:val="center"/>
              <w:rPr>
                <w:rFonts w:eastAsia="仿宋_GB2312"/>
                <w:color w:val="auto"/>
                <w:kern w:val="0"/>
                <w:sz w:val="18"/>
                <w:szCs w:val="18"/>
                <w:highlight w:val="none"/>
              </w:rPr>
            </w:pPr>
          </w:p>
        </w:tc>
        <w:tc>
          <w:tcPr>
            <w:tcW w:w="325" w:type="pct"/>
            <w:vAlign w:val="center"/>
          </w:tcPr>
          <w:p w14:paraId="5D972BCC">
            <w:pPr>
              <w:widowControl/>
              <w:spacing w:line="240" w:lineRule="exact"/>
              <w:jc w:val="center"/>
              <w:rPr>
                <w:rFonts w:eastAsia="仿宋_GB2312"/>
                <w:color w:val="auto"/>
                <w:kern w:val="0"/>
                <w:sz w:val="18"/>
                <w:szCs w:val="18"/>
                <w:highlight w:val="none"/>
              </w:rPr>
            </w:pPr>
          </w:p>
        </w:tc>
        <w:tc>
          <w:tcPr>
            <w:tcW w:w="280" w:type="pct"/>
            <w:vAlign w:val="center"/>
          </w:tcPr>
          <w:p w14:paraId="0B780CC0">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78" w:type="pct"/>
            <w:vAlign w:val="center"/>
          </w:tcPr>
          <w:p w14:paraId="178DDAD9">
            <w:pPr>
              <w:widowControl/>
              <w:spacing w:line="240" w:lineRule="exact"/>
              <w:jc w:val="center"/>
              <w:rPr>
                <w:rFonts w:eastAsia="仿宋_GB2312"/>
                <w:color w:val="auto"/>
                <w:kern w:val="0"/>
                <w:sz w:val="18"/>
                <w:szCs w:val="18"/>
                <w:highlight w:val="none"/>
              </w:rPr>
            </w:pPr>
          </w:p>
        </w:tc>
      </w:tr>
      <w:tr w14:paraId="69C7E2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19" w:type="pct"/>
            <w:vAlign w:val="center"/>
          </w:tcPr>
          <w:p w14:paraId="1183CF37">
            <w:pPr>
              <w:widowControl/>
              <w:spacing w:line="240" w:lineRule="exact"/>
              <w:jc w:val="left"/>
              <w:rPr>
                <w:rFonts w:eastAsia="仿宋_GB2312"/>
                <w:color w:val="auto"/>
                <w:sz w:val="18"/>
                <w:szCs w:val="18"/>
                <w:highlight w:val="none"/>
              </w:rPr>
            </w:pPr>
            <w:r>
              <w:rPr>
                <w:rFonts w:eastAsia="仿宋_GB2312"/>
                <w:color w:val="auto"/>
                <w:sz w:val="18"/>
                <w:szCs w:val="18"/>
                <w:highlight w:val="none"/>
              </w:rPr>
              <w:t>植物学实验</w:t>
            </w:r>
          </w:p>
        </w:tc>
        <w:tc>
          <w:tcPr>
            <w:tcW w:w="228" w:type="pct"/>
            <w:vAlign w:val="center"/>
          </w:tcPr>
          <w:p w14:paraId="08B134F2">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27" w:type="pct"/>
            <w:vAlign w:val="center"/>
          </w:tcPr>
          <w:p w14:paraId="1148D1BA">
            <w:pPr>
              <w:widowControl/>
              <w:spacing w:line="240" w:lineRule="exact"/>
              <w:jc w:val="center"/>
              <w:rPr>
                <w:rFonts w:eastAsia="仿宋_GB2312"/>
                <w:color w:val="auto"/>
                <w:kern w:val="0"/>
                <w:sz w:val="18"/>
                <w:szCs w:val="18"/>
                <w:highlight w:val="none"/>
              </w:rPr>
            </w:pPr>
          </w:p>
        </w:tc>
        <w:tc>
          <w:tcPr>
            <w:tcW w:w="227" w:type="pct"/>
            <w:vAlign w:val="center"/>
          </w:tcPr>
          <w:p w14:paraId="31A28DAF">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27" w:type="pct"/>
            <w:vAlign w:val="center"/>
          </w:tcPr>
          <w:p w14:paraId="4422467E">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27" w:type="pct"/>
            <w:vAlign w:val="center"/>
          </w:tcPr>
          <w:p w14:paraId="71F73A65">
            <w:pPr>
              <w:widowControl/>
              <w:spacing w:line="240" w:lineRule="exact"/>
              <w:jc w:val="center"/>
              <w:rPr>
                <w:rFonts w:eastAsia="仿宋_GB2312"/>
                <w:color w:val="auto"/>
                <w:kern w:val="0"/>
                <w:sz w:val="18"/>
                <w:szCs w:val="18"/>
                <w:highlight w:val="none"/>
              </w:rPr>
            </w:pPr>
          </w:p>
        </w:tc>
        <w:tc>
          <w:tcPr>
            <w:tcW w:w="246" w:type="pct"/>
            <w:vAlign w:val="center"/>
          </w:tcPr>
          <w:p w14:paraId="348820BD">
            <w:pPr>
              <w:widowControl/>
              <w:spacing w:line="240" w:lineRule="exact"/>
              <w:jc w:val="center"/>
              <w:rPr>
                <w:rFonts w:eastAsia="仿宋_GB2312"/>
                <w:color w:val="auto"/>
                <w:kern w:val="0"/>
                <w:sz w:val="18"/>
                <w:szCs w:val="18"/>
                <w:highlight w:val="none"/>
              </w:rPr>
            </w:pPr>
          </w:p>
        </w:tc>
        <w:tc>
          <w:tcPr>
            <w:tcW w:w="229" w:type="pct"/>
            <w:vAlign w:val="center"/>
          </w:tcPr>
          <w:p w14:paraId="655CC9CD">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29" w:type="pct"/>
            <w:vAlign w:val="center"/>
          </w:tcPr>
          <w:p w14:paraId="33B6A0D4">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50" w:type="pct"/>
            <w:vAlign w:val="center"/>
          </w:tcPr>
          <w:p w14:paraId="0044B950">
            <w:pPr>
              <w:widowControl/>
              <w:spacing w:line="240" w:lineRule="exact"/>
              <w:jc w:val="center"/>
              <w:rPr>
                <w:rFonts w:eastAsia="仿宋_GB2312"/>
                <w:color w:val="auto"/>
                <w:kern w:val="0"/>
                <w:sz w:val="18"/>
                <w:szCs w:val="18"/>
                <w:highlight w:val="none"/>
              </w:rPr>
            </w:pPr>
          </w:p>
        </w:tc>
        <w:tc>
          <w:tcPr>
            <w:tcW w:w="325" w:type="pct"/>
            <w:vAlign w:val="center"/>
          </w:tcPr>
          <w:p w14:paraId="6785F2CC">
            <w:pPr>
              <w:widowControl/>
              <w:spacing w:line="240" w:lineRule="exact"/>
              <w:jc w:val="center"/>
              <w:rPr>
                <w:rFonts w:eastAsia="仿宋_GB2312"/>
                <w:color w:val="auto"/>
                <w:kern w:val="0"/>
                <w:sz w:val="18"/>
                <w:szCs w:val="18"/>
                <w:highlight w:val="none"/>
              </w:rPr>
            </w:pPr>
          </w:p>
        </w:tc>
        <w:tc>
          <w:tcPr>
            <w:tcW w:w="280" w:type="pct"/>
            <w:vAlign w:val="center"/>
          </w:tcPr>
          <w:p w14:paraId="18C079EB">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78" w:type="pct"/>
            <w:vAlign w:val="center"/>
          </w:tcPr>
          <w:p w14:paraId="2B11ED43">
            <w:pPr>
              <w:widowControl/>
              <w:spacing w:line="240" w:lineRule="exact"/>
              <w:jc w:val="center"/>
              <w:rPr>
                <w:rFonts w:eastAsia="仿宋_GB2312"/>
                <w:color w:val="auto"/>
                <w:kern w:val="0"/>
                <w:sz w:val="18"/>
                <w:szCs w:val="18"/>
                <w:highlight w:val="none"/>
              </w:rPr>
            </w:pPr>
          </w:p>
        </w:tc>
      </w:tr>
      <w:tr w14:paraId="6CC8E0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19" w:type="pct"/>
            <w:vAlign w:val="center"/>
          </w:tcPr>
          <w:p w14:paraId="34438DAF">
            <w:pPr>
              <w:widowControl/>
              <w:spacing w:line="240" w:lineRule="exact"/>
              <w:jc w:val="left"/>
              <w:rPr>
                <w:rFonts w:eastAsia="仿宋_GB2312"/>
                <w:color w:val="auto"/>
                <w:sz w:val="18"/>
                <w:szCs w:val="18"/>
                <w:highlight w:val="none"/>
              </w:rPr>
            </w:pPr>
            <w:r>
              <w:rPr>
                <w:rFonts w:eastAsia="仿宋_GB2312"/>
                <w:color w:val="auto"/>
                <w:sz w:val="18"/>
                <w:szCs w:val="18"/>
                <w:highlight w:val="none"/>
              </w:rPr>
              <w:t>线性代数</w:t>
            </w:r>
          </w:p>
        </w:tc>
        <w:tc>
          <w:tcPr>
            <w:tcW w:w="228" w:type="pct"/>
            <w:vAlign w:val="center"/>
          </w:tcPr>
          <w:p w14:paraId="1E9F3723">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27" w:type="pct"/>
            <w:vAlign w:val="center"/>
          </w:tcPr>
          <w:p w14:paraId="5D12F4E8">
            <w:pPr>
              <w:widowControl/>
              <w:spacing w:line="240" w:lineRule="exact"/>
              <w:jc w:val="center"/>
              <w:rPr>
                <w:rFonts w:eastAsia="仿宋_GB2312"/>
                <w:color w:val="auto"/>
                <w:kern w:val="0"/>
                <w:sz w:val="18"/>
                <w:szCs w:val="18"/>
                <w:highlight w:val="none"/>
              </w:rPr>
            </w:pPr>
          </w:p>
        </w:tc>
        <w:tc>
          <w:tcPr>
            <w:tcW w:w="227" w:type="pct"/>
            <w:vAlign w:val="center"/>
          </w:tcPr>
          <w:p w14:paraId="3B4A5527">
            <w:pPr>
              <w:widowControl/>
              <w:spacing w:line="240" w:lineRule="exact"/>
              <w:jc w:val="center"/>
              <w:rPr>
                <w:rFonts w:eastAsia="仿宋_GB2312"/>
                <w:color w:val="auto"/>
                <w:kern w:val="0"/>
                <w:sz w:val="18"/>
                <w:szCs w:val="18"/>
                <w:highlight w:val="none"/>
              </w:rPr>
            </w:pPr>
          </w:p>
        </w:tc>
        <w:tc>
          <w:tcPr>
            <w:tcW w:w="227" w:type="pct"/>
            <w:vAlign w:val="center"/>
          </w:tcPr>
          <w:p w14:paraId="2DB19016">
            <w:pPr>
              <w:widowControl/>
              <w:spacing w:line="240" w:lineRule="exact"/>
              <w:jc w:val="center"/>
              <w:rPr>
                <w:rFonts w:eastAsia="仿宋_GB2312"/>
                <w:color w:val="auto"/>
                <w:kern w:val="0"/>
                <w:sz w:val="18"/>
                <w:szCs w:val="18"/>
                <w:highlight w:val="none"/>
              </w:rPr>
            </w:pPr>
          </w:p>
        </w:tc>
        <w:tc>
          <w:tcPr>
            <w:tcW w:w="227" w:type="pct"/>
            <w:vAlign w:val="center"/>
          </w:tcPr>
          <w:p w14:paraId="0FF16A72">
            <w:pPr>
              <w:widowControl/>
              <w:spacing w:line="240" w:lineRule="exact"/>
              <w:jc w:val="center"/>
              <w:rPr>
                <w:rFonts w:eastAsia="仿宋_GB2312"/>
                <w:color w:val="auto"/>
                <w:kern w:val="0"/>
                <w:sz w:val="18"/>
                <w:szCs w:val="18"/>
                <w:highlight w:val="none"/>
              </w:rPr>
            </w:pPr>
          </w:p>
        </w:tc>
        <w:tc>
          <w:tcPr>
            <w:tcW w:w="246" w:type="pct"/>
            <w:vAlign w:val="center"/>
          </w:tcPr>
          <w:p w14:paraId="3B8D51B5">
            <w:pPr>
              <w:widowControl/>
              <w:spacing w:line="240" w:lineRule="exact"/>
              <w:jc w:val="center"/>
              <w:rPr>
                <w:rFonts w:eastAsia="仿宋_GB2312"/>
                <w:color w:val="auto"/>
                <w:kern w:val="0"/>
                <w:sz w:val="18"/>
                <w:szCs w:val="18"/>
                <w:highlight w:val="none"/>
              </w:rPr>
            </w:pPr>
          </w:p>
        </w:tc>
        <w:tc>
          <w:tcPr>
            <w:tcW w:w="229" w:type="pct"/>
            <w:vAlign w:val="center"/>
          </w:tcPr>
          <w:p w14:paraId="378472BB">
            <w:pPr>
              <w:widowControl/>
              <w:spacing w:line="240" w:lineRule="exact"/>
              <w:jc w:val="center"/>
              <w:rPr>
                <w:rFonts w:eastAsia="仿宋_GB2312"/>
                <w:color w:val="auto"/>
                <w:kern w:val="0"/>
                <w:sz w:val="18"/>
                <w:szCs w:val="18"/>
                <w:highlight w:val="none"/>
              </w:rPr>
            </w:pPr>
          </w:p>
        </w:tc>
        <w:tc>
          <w:tcPr>
            <w:tcW w:w="229" w:type="pct"/>
            <w:vAlign w:val="center"/>
          </w:tcPr>
          <w:p w14:paraId="6F3251F0">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50" w:type="pct"/>
            <w:vAlign w:val="center"/>
          </w:tcPr>
          <w:p w14:paraId="787E5480">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325" w:type="pct"/>
            <w:vAlign w:val="center"/>
          </w:tcPr>
          <w:p w14:paraId="217CBD7F">
            <w:pPr>
              <w:widowControl/>
              <w:spacing w:line="240" w:lineRule="exact"/>
              <w:jc w:val="center"/>
              <w:rPr>
                <w:rFonts w:eastAsia="仿宋_GB2312"/>
                <w:color w:val="auto"/>
                <w:kern w:val="0"/>
                <w:sz w:val="18"/>
                <w:szCs w:val="18"/>
                <w:highlight w:val="none"/>
              </w:rPr>
            </w:pPr>
          </w:p>
        </w:tc>
        <w:tc>
          <w:tcPr>
            <w:tcW w:w="280" w:type="pct"/>
            <w:vAlign w:val="center"/>
          </w:tcPr>
          <w:p w14:paraId="497E6284">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78" w:type="pct"/>
            <w:vAlign w:val="center"/>
          </w:tcPr>
          <w:p w14:paraId="10963055">
            <w:pPr>
              <w:widowControl/>
              <w:spacing w:line="240" w:lineRule="exact"/>
              <w:jc w:val="center"/>
              <w:rPr>
                <w:rFonts w:eastAsia="仿宋_GB2312"/>
                <w:color w:val="auto"/>
                <w:kern w:val="0"/>
                <w:sz w:val="18"/>
                <w:szCs w:val="18"/>
                <w:highlight w:val="none"/>
              </w:rPr>
            </w:pPr>
          </w:p>
        </w:tc>
      </w:tr>
      <w:tr w14:paraId="226DC1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19" w:type="pct"/>
            <w:vAlign w:val="center"/>
          </w:tcPr>
          <w:p w14:paraId="714E14FD">
            <w:pPr>
              <w:widowControl/>
              <w:spacing w:line="240" w:lineRule="exact"/>
              <w:jc w:val="left"/>
              <w:rPr>
                <w:rFonts w:eastAsia="仿宋_GB2312"/>
                <w:color w:val="auto"/>
                <w:sz w:val="18"/>
                <w:szCs w:val="18"/>
                <w:highlight w:val="none"/>
              </w:rPr>
            </w:pPr>
            <w:r>
              <w:rPr>
                <w:rFonts w:eastAsia="仿宋_GB2312"/>
                <w:color w:val="auto"/>
                <w:sz w:val="18"/>
                <w:szCs w:val="18"/>
                <w:highlight w:val="none"/>
              </w:rPr>
              <w:t>概率论</w:t>
            </w:r>
          </w:p>
        </w:tc>
        <w:tc>
          <w:tcPr>
            <w:tcW w:w="228" w:type="pct"/>
            <w:vAlign w:val="center"/>
          </w:tcPr>
          <w:p w14:paraId="5B880F8A">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27" w:type="pct"/>
            <w:vAlign w:val="center"/>
          </w:tcPr>
          <w:p w14:paraId="0DC9150D">
            <w:pPr>
              <w:widowControl/>
              <w:spacing w:line="240" w:lineRule="exact"/>
              <w:jc w:val="center"/>
              <w:rPr>
                <w:rFonts w:eastAsia="仿宋_GB2312"/>
                <w:color w:val="auto"/>
                <w:kern w:val="0"/>
                <w:sz w:val="18"/>
                <w:szCs w:val="18"/>
                <w:highlight w:val="none"/>
              </w:rPr>
            </w:pPr>
          </w:p>
        </w:tc>
        <w:tc>
          <w:tcPr>
            <w:tcW w:w="227" w:type="pct"/>
            <w:vAlign w:val="center"/>
          </w:tcPr>
          <w:p w14:paraId="7639471F">
            <w:pPr>
              <w:widowControl/>
              <w:spacing w:line="240" w:lineRule="exact"/>
              <w:jc w:val="center"/>
              <w:rPr>
                <w:rFonts w:eastAsia="仿宋_GB2312"/>
                <w:color w:val="auto"/>
                <w:kern w:val="0"/>
                <w:sz w:val="18"/>
                <w:szCs w:val="18"/>
                <w:highlight w:val="none"/>
              </w:rPr>
            </w:pPr>
          </w:p>
        </w:tc>
        <w:tc>
          <w:tcPr>
            <w:tcW w:w="227" w:type="pct"/>
            <w:vAlign w:val="center"/>
          </w:tcPr>
          <w:p w14:paraId="0E6A6155">
            <w:pPr>
              <w:widowControl/>
              <w:spacing w:line="240" w:lineRule="exact"/>
              <w:jc w:val="center"/>
              <w:rPr>
                <w:rFonts w:eastAsia="仿宋_GB2312"/>
                <w:color w:val="auto"/>
                <w:kern w:val="0"/>
                <w:sz w:val="18"/>
                <w:szCs w:val="18"/>
                <w:highlight w:val="none"/>
              </w:rPr>
            </w:pPr>
          </w:p>
        </w:tc>
        <w:tc>
          <w:tcPr>
            <w:tcW w:w="227" w:type="pct"/>
            <w:vAlign w:val="center"/>
          </w:tcPr>
          <w:p w14:paraId="2224B11A">
            <w:pPr>
              <w:widowControl/>
              <w:spacing w:line="240" w:lineRule="exact"/>
              <w:jc w:val="center"/>
              <w:rPr>
                <w:rFonts w:eastAsia="仿宋_GB2312"/>
                <w:color w:val="auto"/>
                <w:kern w:val="0"/>
                <w:sz w:val="18"/>
                <w:szCs w:val="18"/>
                <w:highlight w:val="none"/>
              </w:rPr>
            </w:pPr>
          </w:p>
        </w:tc>
        <w:tc>
          <w:tcPr>
            <w:tcW w:w="246" w:type="pct"/>
            <w:vAlign w:val="center"/>
          </w:tcPr>
          <w:p w14:paraId="74AB0743">
            <w:pPr>
              <w:widowControl/>
              <w:spacing w:line="240" w:lineRule="exact"/>
              <w:jc w:val="center"/>
              <w:rPr>
                <w:rFonts w:eastAsia="仿宋_GB2312"/>
                <w:color w:val="auto"/>
                <w:kern w:val="0"/>
                <w:sz w:val="18"/>
                <w:szCs w:val="18"/>
                <w:highlight w:val="none"/>
              </w:rPr>
            </w:pPr>
          </w:p>
        </w:tc>
        <w:tc>
          <w:tcPr>
            <w:tcW w:w="229" w:type="pct"/>
            <w:vAlign w:val="center"/>
          </w:tcPr>
          <w:p w14:paraId="604286DB">
            <w:pPr>
              <w:widowControl/>
              <w:spacing w:line="240" w:lineRule="exact"/>
              <w:jc w:val="center"/>
              <w:rPr>
                <w:rFonts w:eastAsia="仿宋_GB2312"/>
                <w:color w:val="auto"/>
                <w:kern w:val="0"/>
                <w:sz w:val="18"/>
                <w:szCs w:val="18"/>
                <w:highlight w:val="none"/>
              </w:rPr>
            </w:pPr>
          </w:p>
        </w:tc>
        <w:tc>
          <w:tcPr>
            <w:tcW w:w="229" w:type="pct"/>
            <w:vAlign w:val="center"/>
          </w:tcPr>
          <w:p w14:paraId="733C6097">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50" w:type="pct"/>
            <w:vAlign w:val="center"/>
          </w:tcPr>
          <w:p w14:paraId="6E52634F">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325" w:type="pct"/>
            <w:vAlign w:val="center"/>
          </w:tcPr>
          <w:p w14:paraId="69B8C19C">
            <w:pPr>
              <w:widowControl/>
              <w:spacing w:line="240" w:lineRule="exact"/>
              <w:jc w:val="center"/>
              <w:rPr>
                <w:rFonts w:eastAsia="仿宋_GB2312"/>
                <w:color w:val="auto"/>
                <w:kern w:val="0"/>
                <w:sz w:val="18"/>
                <w:szCs w:val="18"/>
                <w:highlight w:val="none"/>
              </w:rPr>
            </w:pPr>
          </w:p>
        </w:tc>
        <w:tc>
          <w:tcPr>
            <w:tcW w:w="280" w:type="pct"/>
            <w:vAlign w:val="center"/>
          </w:tcPr>
          <w:p w14:paraId="6FE87DDF">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78" w:type="pct"/>
            <w:vAlign w:val="center"/>
          </w:tcPr>
          <w:p w14:paraId="4531CC0C">
            <w:pPr>
              <w:widowControl/>
              <w:spacing w:line="240" w:lineRule="exact"/>
              <w:jc w:val="center"/>
              <w:rPr>
                <w:rFonts w:eastAsia="仿宋_GB2312"/>
                <w:color w:val="auto"/>
                <w:kern w:val="0"/>
                <w:sz w:val="18"/>
                <w:szCs w:val="18"/>
                <w:highlight w:val="none"/>
              </w:rPr>
            </w:pPr>
          </w:p>
        </w:tc>
      </w:tr>
      <w:tr w14:paraId="3D94FD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19" w:type="pct"/>
            <w:vAlign w:val="center"/>
          </w:tcPr>
          <w:p w14:paraId="67B470B7">
            <w:pPr>
              <w:widowControl/>
              <w:spacing w:line="240" w:lineRule="exact"/>
              <w:jc w:val="left"/>
              <w:rPr>
                <w:rFonts w:eastAsia="仿宋_GB2312"/>
                <w:color w:val="auto"/>
                <w:sz w:val="18"/>
                <w:szCs w:val="18"/>
                <w:highlight w:val="none"/>
              </w:rPr>
            </w:pPr>
            <w:r>
              <w:rPr>
                <w:rFonts w:eastAsia="仿宋_GB2312"/>
                <w:color w:val="auto"/>
                <w:sz w:val="18"/>
                <w:szCs w:val="18"/>
                <w:highlight w:val="none"/>
              </w:rPr>
              <w:t>分析化学</w:t>
            </w:r>
          </w:p>
        </w:tc>
        <w:tc>
          <w:tcPr>
            <w:tcW w:w="228" w:type="pct"/>
            <w:vAlign w:val="center"/>
          </w:tcPr>
          <w:p w14:paraId="1055065B">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27" w:type="pct"/>
            <w:vAlign w:val="center"/>
          </w:tcPr>
          <w:p w14:paraId="28E19DC9">
            <w:pPr>
              <w:widowControl/>
              <w:spacing w:line="240" w:lineRule="exact"/>
              <w:jc w:val="center"/>
              <w:rPr>
                <w:rFonts w:eastAsia="仿宋_GB2312"/>
                <w:color w:val="auto"/>
                <w:kern w:val="0"/>
                <w:sz w:val="18"/>
                <w:szCs w:val="18"/>
                <w:highlight w:val="none"/>
              </w:rPr>
            </w:pPr>
          </w:p>
        </w:tc>
        <w:tc>
          <w:tcPr>
            <w:tcW w:w="227" w:type="pct"/>
            <w:vAlign w:val="center"/>
          </w:tcPr>
          <w:p w14:paraId="726F01DB">
            <w:pPr>
              <w:widowControl/>
              <w:spacing w:line="240" w:lineRule="exact"/>
              <w:jc w:val="center"/>
              <w:rPr>
                <w:rFonts w:eastAsia="仿宋_GB2312"/>
                <w:color w:val="auto"/>
                <w:kern w:val="0"/>
                <w:sz w:val="18"/>
                <w:szCs w:val="18"/>
                <w:highlight w:val="none"/>
              </w:rPr>
            </w:pPr>
          </w:p>
        </w:tc>
        <w:tc>
          <w:tcPr>
            <w:tcW w:w="227" w:type="pct"/>
            <w:vAlign w:val="center"/>
          </w:tcPr>
          <w:p w14:paraId="27A72698">
            <w:pPr>
              <w:widowControl/>
              <w:spacing w:line="240" w:lineRule="exact"/>
              <w:jc w:val="center"/>
              <w:rPr>
                <w:rFonts w:eastAsia="仿宋_GB2312"/>
                <w:color w:val="auto"/>
                <w:kern w:val="0"/>
                <w:sz w:val="18"/>
                <w:szCs w:val="18"/>
                <w:highlight w:val="none"/>
              </w:rPr>
            </w:pPr>
          </w:p>
        </w:tc>
        <w:tc>
          <w:tcPr>
            <w:tcW w:w="227" w:type="pct"/>
            <w:vAlign w:val="center"/>
          </w:tcPr>
          <w:p w14:paraId="52806EC2">
            <w:pPr>
              <w:widowControl/>
              <w:spacing w:line="240" w:lineRule="exact"/>
              <w:jc w:val="center"/>
              <w:rPr>
                <w:rFonts w:eastAsia="仿宋_GB2312"/>
                <w:color w:val="auto"/>
                <w:kern w:val="0"/>
                <w:sz w:val="18"/>
                <w:szCs w:val="18"/>
                <w:highlight w:val="none"/>
              </w:rPr>
            </w:pPr>
          </w:p>
        </w:tc>
        <w:tc>
          <w:tcPr>
            <w:tcW w:w="246" w:type="pct"/>
            <w:vAlign w:val="center"/>
          </w:tcPr>
          <w:p w14:paraId="2425E4A4">
            <w:pPr>
              <w:widowControl/>
              <w:spacing w:line="240" w:lineRule="exact"/>
              <w:jc w:val="center"/>
              <w:rPr>
                <w:rFonts w:eastAsia="仿宋_GB2312"/>
                <w:color w:val="auto"/>
                <w:kern w:val="0"/>
                <w:sz w:val="18"/>
                <w:szCs w:val="18"/>
                <w:highlight w:val="none"/>
              </w:rPr>
            </w:pPr>
          </w:p>
        </w:tc>
        <w:tc>
          <w:tcPr>
            <w:tcW w:w="229" w:type="pct"/>
            <w:vAlign w:val="center"/>
          </w:tcPr>
          <w:p w14:paraId="5CC12B16">
            <w:pPr>
              <w:widowControl/>
              <w:spacing w:line="240" w:lineRule="exact"/>
              <w:jc w:val="center"/>
              <w:rPr>
                <w:rFonts w:eastAsia="仿宋_GB2312"/>
                <w:color w:val="auto"/>
                <w:kern w:val="0"/>
                <w:sz w:val="18"/>
                <w:szCs w:val="18"/>
                <w:highlight w:val="none"/>
              </w:rPr>
            </w:pPr>
          </w:p>
        </w:tc>
        <w:tc>
          <w:tcPr>
            <w:tcW w:w="229" w:type="pct"/>
            <w:vAlign w:val="center"/>
          </w:tcPr>
          <w:p w14:paraId="799EDE14">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L</w:t>
            </w:r>
          </w:p>
        </w:tc>
        <w:tc>
          <w:tcPr>
            <w:tcW w:w="250" w:type="pct"/>
            <w:vAlign w:val="center"/>
          </w:tcPr>
          <w:p w14:paraId="5EBAA577">
            <w:pPr>
              <w:widowControl/>
              <w:spacing w:line="240" w:lineRule="exact"/>
              <w:jc w:val="center"/>
              <w:rPr>
                <w:rFonts w:eastAsia="仿宋_GB2312"/>
                <w:color w:val="auto"/>
                <w:kern w:val="0"/>
                <w:sz w:val="18"/>
                <w:szCs w:val="18"/>
                <w:highlight w:val="none"/>
              </w:rPr>
            </w:pPr>
          </w:p>
        </w:tc>
        <w:tc>
          <w:tcPr>
            <w:tcW w:w="325" w:type="pct"/>
            <w:vAlign w:val="center"/>
          </w:tcPr>
          <w:p w14:paraId="396ABE57">
            <w:pPr>
              <w:widowControl/>
              <w:spacing w:line="240" w:lineRule="exact"/>
              <w:jc w:val="center"/>
              <w:rPr>
                <w:rFonts w:eastAsia="仿宋_GB2312"/>
                <w:color w:val="auto"/>
                <w:kern w:val="0"/>
                <w:sz w:val="18"/>
                <w:szCs w:val="18"/>
                <w:highlight w:val="none"/>
              </w:rPr>
            </w:pPr>
          </w:p>
        </w:tc>
        <w:tc>
          <w:tcPr>
            <w:tcW w:w="280" w:type="pct"/>
            <w:vAlign w:val="center"/>
          </w:tcPr>
          <w:p w14:paraId="4F14EFF6">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78" w:type="pct"/>
            <w:vAlign w:val="center"/>
          </w:tcPr>
          <w:p w14:paraId="7146A0D5">
            <w:pPr>
              <w:widowControl/>
              <w:spacing w:line="240" w:lineRule="exact"/>
              <w:jc w:val="center"/>
              <w:rPr>
                <w:rFonts w:eastAsia="仿宋_GB2312"/>
                <w:color w:val="auto"/>
                <w:kern w:val="0"/>
                <w:sz w:val="18"/>
                <w:szCs w:val="18"/>
                <w:highlight w:val="none"/>
              </w:rPr>
            </w:pPr>
          </w:p>
        </w:tc>
      </w:tr>
      <w:tr w14:paraId="65C762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19" w:type="pct"/>
            <w:vAlign w:val="center"/>
          </w:tcPr>
          <w:p w14:paraId="17DC1C78">
            <w:pPr>
              <w:widowControl/>
              <w:spacing w:line="240" w:lineRule="exact"/>
              <w:jc w:val="left"/>
              <w:rPr>
                <w:rFonts w:eastAsia="仿宋_GB2312"/>
                <w:color w:val="auto"/>
                <w:sz w:val="18"/>
                <w:szCs w:val="18"/>
                <w:highlight w:val="none"/>
              </w:rPr>
            </w:pPr>
            <w:r>
              <w:rPr>
                <w:rFonts w:eastAsia="仿宋_GB2312"/>
                <w:color w:val="auto"/>
                <w:sz w:val="18"/>
                <w:szCs w:val="18"/>
                <w:highlight w:val="none"/>
              </w:rPr>
              <w:t>有机化学</w:t>
            </w:r>
          </w:p>
        </w:tc>
        <w:tc>
          <w:tcPr>
            <w:tcW w:w="228" w:type="pct"/>
            <w:vAlign w:val="center"/>
          </w:tcPr>
          <w:p w14:paraId="723CF3DE">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27" w:type="pct"/>
            <w:vAlign w:val="center"/>
          </w:tcPr>
          <w:p w14:paraId="27648868">
            <w:pPr>
              <w:widowControl/>
              <w:spacing w:line="240" w:lineRule="exact"/>
              <w:jc w:val="center"/>
              <w:rPr>
                <w:rFonts w:eastAsia="仿宋_GB2312"/>
                <w:color w:val="auto"/>
                <w:kern w:val="0"/>
                <w:sz w:val="18"/>
                <w:szCs w:val="18"/>
                <w:highlight w:val="none"/>
              </w:rPr>
            </w:pPr>
          </w:p>
        </w:tc>
        <w:tc>
          <w:tcPr>
            <w:tcW w:w="227" w:type="pct"/>
            <w:vAlign w:val="center"/>
          </w:tcPr>
          <w:p w14:paraId="56D1C1E4">
            <w:pPr>
              <w:widowControl/>
              <w:spacing w:line="240" w:lineRule="exact"/>
              <w:jc w:val="center"/>
              <w:rPr>
                <w:rFonts w:eastAsia="仿宋_GB2312"/>
                <w:color w:val="auto"/>
                <w:kern w:val="0"/>
                <w:sz w:val="18"/>
                <w:szCs w:val="18"/>
                <w:highlight w:val="none"/>
              </w:rPr>
            </w:pPr>
          </w:p>
        </w:tc>
        <w:tc>
          <w:tcPr>
            <w:tcW w:w="227" w:type="pct"/>
            <w:vAlign w:val="center"/>
          </w:tcPr>
          <w:p w14:paraId="480825F0">
            <w:pPr>
              <w:widowControl/>
              <w:spacing w:line="240" w:lineRule="exact"/>
              <w:jc w:val="center"/>
              <w:rPr>
                <w:rFonts w:eastAsia="仿宋_GB2312"/>
                <w:color w:val="auto"/>
                <w:kern w:val="0"/>
                <w:sz w:val="18"/>
                <w:szCs w:val="18"/>
                <w:highlight w:val="none"/>
              </w:rPr>
            </w:pPr>
          </w:p>
        </w:tc>
        <w:tc>
          <w:tcPr>
            <w:tcW w:w="227" w:type="pct"/>
            <w:vAlign w:val="center"/>
          </w:tcPr>
          <w:p w14:paraId="7BA4476B">
            <w:pPr>
              <w:widowControl/>
              <w:spacing w:line="240" w:lineRule="exact"/>
              <w:jc w:val="center"/>
              <w:rPr>
                <w:rFonts w:eastAsia="仿宋_GB2312"/>
                <w:color w:val="auto"/>
                <w:kern w:val="0"/>
                <w:sz w:val="18"/>
                <w:szCs w:val="18"/>
                <w:highlight w:val="none"/>
              </w:rPr>
            </w:pPr>
          </w:p>
        </w:tc>
        <w:tc>
          <w:tcPr>
            <w:tcW w:w="246" w:type="pct"/>
            <w:vAlign w:val="center"/>
          </w:tcPr>
          <w:p w14:paraId="6854CEE7">
            <w:pPr>
              <w:widowControl/>
              <w:spacing w:line="240" w:lineRule="exact"/>
              <w:jc w:val="center"/>
              <w:rPr>
                <w:rFonts w:eastAsia="仿宋_GB2312"/>
                <w:color w:val="auto"/>
                <w:kern w:val="0"/>
                <w:sz w:val="18"/>
                <w:szCs w:val="18"/>
                <w:highlight w:val="none"/>
              </w:rPr>
            </w:pPr>
          </w:p>
        </w:tc>
        <w:tc>
          <w:tcPr>
            <w:tcW w:w="229" w:type="pct"/>
            <w:vAlign w:val="center"/>
          </w:tcPr>
          <w:p w14:paraId="189257A6">
            <w:pPr>
              <w:widowControl/>
              <w:spacing w:line="240" w:lineRule="exact"/>
              <w:jc w:val="center"/>
              <w:rPr>
                <w:rFonts w:eastAsia="仿宋_GB2312"/>
                <w:color w:val="auto"/>
                <w:kern w:val="0"/>
                <w:sz w:val="18"/>
                <w:szCs w:val="18"/>
                <w:highlight w:val="none"/>
              </w:rPr>
            </w:pPr>
          </w:p>
        </w:tc>
        <w:tc>
          <w:tcPr>
            <w:tcW w:w="229" w:type="pct"/>
            <w:vAlign w:val="center"/>
          </w:tcPr>
          <w:p w14:paraId="41394C14">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L</w:t>
            </w:r>
          </w:p>
        </w:tc>
        <w:tc>
          <w:tcPr>
            <w:tcW w:w="250" w:type="pct"/>
            <w:vAlign w:val="center"/>
          </w:tcPr>
          <w:p w14:paraId="4E286DC3">
            <w:pPr>
              <w:widowControl/>
              <w:spacing w:line="240" w:lineRule="exact"/>
              <w:jc w:val="center"/>
              <w:rPr>
                <w:rFonts w:eastAsia="仿宋_GB2312"/>
                <w:color w:val="auto"/>
                <w:kern w:val="0"/>
                <w:sz w:val="18"/>
                <w:szCs w:val="18"/>
                <w:highlight w:val="none"/>
              </w:rPr>
            </w:pPr>
          </w:p>
        </w:tc>
        <w:tc>
          <w:tcPr>
            <w:tcW w:w="325" w:type="pct"/>
            <w:vAlign w:val="center"/>
          </w:tcPr>
          <w:p w14:paraId="0007AB29">
            <w:pPr>
              <w:widowControl/>
              <w:spacing w:line="240" w:lineRule="exact"/>
              <w:jc w:val="center"/>
              <w:rPr>
                <w:rFonts w:eastAsia="仿宋_GB2312"/>
                <w:color w:val="auto"/>
                <w:kern w:val="0"/>
                <w:sz w:val="18"/>
                <w:szCs w:val="18"/>
                <w:highlight w:val="none"/>
              </w:rPr>
            </w:pPr>
          </w:p>
        </w:tc>
        <w:tc>
          <w:tcPr>
            <w:tcW w:w="280" w:type="pct"/>
            <w:vAlign w:val="center"/>
          </w:tcPr>
          <w:p w14:paraId="413DE4CA">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78" w:type="pct"/>
            <w:vAlign w:val="center"/>
          </w:tcPr>
          <w:p w14:paraId="7E7EE941">
            <w:pPr>
              <w:widowControl/>
              <w:spacing w:line="240" w:lineRule="exact"/>
              <w:jc w:val="center"/>
              <w:rPr>
                <w:rFonts w:eastAsia="仿宋_GB2312"/>
                <w:color w:val="auto"/>
                <w:kern w:val="0"/>
                <w:sz w:val="18"/>
                <w:szCs w:val="18"/>
                <w:highlight w:val="none"/>
              </w:rPr>
            </w:pPr>
          </w:p>
        </w:tc>
      </w:tr>
      <w:tr w14:paraId="1B9D1B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19" w:type="pct"/>
            <w:vAlign w:val="center"/>
          </w:tcPr>
          <w:p w14:paraId="2D0FBEB5">
            <w:pPr>
              <w:widowControl/>
              <w:spacing w:line="240" w:lineRule="exact"/>
              <w:jc w:val="left"/>
              <w:rPr>
                <w:rFonts w:eastAsia="仿宋_GB2312"/>
                <w:color w:val="auto"/>
                <w:sz w:val="18"/>
                <w:szCs w:val="18"/>
                <w:highlight w:val="none"/>
              </w:rPr>
            </w:pPr>
            <w:r>
              <w:rPr>
                <w:rFonts w:eastAsia="仿宋_GB2312"/>
                <w:color w:val="auto"/>
                <w:sz w:val="18"/>
                <w:szCs w:val="18"/>
                <w:highlight w:val="none"/>
              </w:rPr>
              <w:t>烟草研究前沿</w:t>
            </w:r>
          </w:p>
        </w:tc>
        <w:tc>
          <w:tcPr>
            <w:tcW w:w="228" w:type="pct"/>
            <w:vAlign w:val="center"/>
          </w:tcPr>
          <w:p w14:paraId="501400B7">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27" w:type="pct"/>
            <w:vAlign w:val="center"/>
          </w:tcPr>
          <w:p w14:paraId="2A6C59F4">
            <w:pPr>
              <w:widowControl/>
              <w:spacing w:line="240" w:lineRule="exact"/>
              <w:jc w:val="center"/>
              <w:rPr>
                <w:rFonts w:eastAsia="仿宋_GB2312"/>
                <w:color w:val="auto"/>
                <w:kern w:val="0"/>
                <w:sz w:val="18"/>
                <w:szCs w:val="18"/>
                <w:highlight w:val="none"/>
              </w:rPr>
            </w:pPr>
          </w:p>
        </w:tc>
        <w:tc>
          <w:tcPr>
            <w:tcW w:w="227" w:type="pct"/>
            <w:vAlign w:val="center"/>
          </w:tcPr>
          <w:p w14:paraId="19C3A795">
            <w:pPr>
              <w:widowControl/>
              <w:spacing w:line="240" w:lineRule="exact"/>
              <w:jc w:val="center"/>
              <w:rPr>
                <w:rFonts w:eastAsia="仿宋_GB2312"/>
                <w:color w:val="auto"/>
                <w:kern w:val="0"/>
                <w:sz w:val="18"/>
                <w:szCs w:val="18"/>
                <w:highlight w:val="none"/>
              </w:rPr>
            </w:pPr>
          </w:p>
        </w:tc>
        <w:tc>
          <w:tcPr>
            <w:tcW w:w="227" w:type="pct"/>
            <w:vAlign w:val="center"/>
          </w:tcPr>
          <w:p w14:paraId="0200AC9D">
            <w:pPr>
              <w:widowControl/>
              <w:spacing w:line="240" w:lineRule="exact"/>
              <w:jc w:val="center"/>
              <w:rPr>
                <w:rFonts w:eastAsia="仿宋_GB2312"/>
                <w:color w:val="auto"/>
                <w:kern w:val="0"/>
                <w:sz w:val="18"/>
                <w:szCs w:val="18"/>
                <w:highlight w:val="none"/>
              </w:rPr>
            </w:pPr>
          </w:p>
        </w:tc>
        <w:tc>
          <w:tcPr>
            <w:tcW w:w="227" w:type="pct"/>
            <w:vAlign w:val="center"/>
          </w:tcPr>
          <w:p w14:paraId="6EEAC053">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46" w:type="pct"/>
            <w:vAlign w:val="center"/>
          </w:tcPr>
          <w:p w14:paraId="3EE12053">
            <w:pPr>
              <w:widowControl/>
              <w:spacing w:line="240" w:lineRule="exact"/>
              <w:jc w:val="center"/>
              <w:rPr>
                <w:rFonts w:eastAsia="仿宋_GB2312"/>
                <w:color w:val="auto"/>
                <w:kern w:val="0"/>
                <w:sz w:val="18"/>
                <w:szCs w:val="18"/>
                <w:highlight w:val="none"/>
              </w:rPr>
            </w:pPr>
          </w:p>
        </w:tc>
        <w:tc>
          <w:tcPr>
            <w:tcW w:w="229" w:type="pct"/>
            <w:vAlign w:val="center"/>
          </w:tcPr>
          <w:p w14:paraId="5DA1D768">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29" w:type="pct"/>
            <w:vAlign w:val="center"/>
          </w:tcPr>
          <w:p w14:paraId="24D1A705">
            <w:pPr>
              <w:widowControl/>
              <w:spacing w:line="240" w:lineRule="exact"/>
              <w:jc w:val="center"/>
              <w:rPr>
                <w:rFonts w:eastAsia="仿宋_GB2312"/>
                <w:color w:val="auto"/>
                <w:kern w:val="0"/>
                <w:sz w:val="18"/>
                <w:szCs w:val="18"/>
                <w:highlight w:val="none"/>
              </w:rPr>
            </w:pPr>
          </w:p>
        </w:tc>
        <w:tc>
          <w:tcPr>
            <w:tcW w:w="250" w:type="pct"/>
            <w:vAlign w:val="center"/>
          </w:tcPr>
          <w:p w14:paraId="1A01366C">
            <w:pPr>
              <w:widowControl/>
              <w:spacing w:line="240" w:lineRule="exact"/>
              <w:jc w:val="center"/>
              <w:rPr>
                <w:rFonts w:eastAsia="仿宋_GB2312"/>
                <w:color w:val="auto"/>
                <w:kern w:val="0"/>
                <w:sz w:val="18"/>
                <w:szCs w:val="18"/>
                <w:highlight w:val="none"/>
              </w:rPr>
            </w:pPr>
          </w:p>
        </w:tc>
        <w:tc>
          <w:tcPr>
            <w:tcW w:w="325" w:type="pct"/>
            <w:vAlign w:val="center"/>
          </w:tcPr>
          <w:p w14:paraId="3B918B47">
            <w:pPr>
              <w:widowControl/>
              <w:spacing w:line="240" w:lineRule="exact"/>
              <w:jc w:val="center"/>
              <w:rPr>
                <w:rFonts w:eastAsia="仿宋_GB2312"/>
                <w:color w:val="auto"/>
                <w:kern w:val="0"/>
                <w:sz w:val="18"/>
                <w:szCs w:val="18"/>
                <w:highlight w:val="none"/>
              </w:rPr>
            </w:pPr>
          </w:p>
        </w:tc>
        <w:tc>
          <w:tcPr>
            <w:tcW w:w="280" w:type="pct"/>
            <w:vAlign w:val="center"/>
          </w:tcPr>
          <w:p w14:paraId="5998E58E">
            <w:pPr>
              <w:widowControl/>
              <w:spacing w:line="240" w:lineRule="exact"/>
              <w:jc w:val="center"/>
              <w:rPr>
                <w:rFonts w:eastAsia="仿宋_GB2312"/>
                <w:color w:val="auto"/>
                <w:kern w:val="0"/>
                <w:sz w:val="18"/>
                <w:szCs w:val="18"/>
                <w:highlight w:val="none"/>
              </w:rPr>
            </w:pPr>
          </w:p>
        </w:tc>
        <w:tc>
          <w:tcPr>
            <w:tcW w:w="278" w:type="pct"/>
            <w:vAlign w:val="center"/>
          </w:tcPr>
          <w:p w14:paraId="59AB4C5B">
            <w:pPr>
              <w:widowControl/>
              <w:spacing w:line="240" w:lineRule="exact"/>
              <w:jc w:val="center"/>
              <w:rPr>
                <w:rFonts w:eastAsia="仿宋_GB2312"/>
                <w:color w:val="auto"/>
                <w:kern w:val="0"/>
                <w:sz w:val="18"/>
                <w:szCs w:val="18"/>
                <w:highlight w:val="none"/>
              </w:rPr>
            </w:pPr>
          </w:p>
        </w:tc>
      </w:tr>
      <w:tr w14:paraId="487B59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19" w:type="pct"/>
            <w:vAlign w:val="center"/>
          </w:tcPr>
          <w:p w14:paraId="753E3C4F">
            <w:pPr>
              <w:widowControl/>
              <w:spacing w:line="240" w:lineRule="exact"/>
              <w:jc w:val="left"/>
              <w:rPr>
                <w:rFonts w:eastAsia="仿宋_GB2312"/>
                <w:color w:val="auto"/>
                <w:sz w:val="18"/>
                <w:szCs w:val="18"/>
                <w:highlight w:val="none"/>
              </w:rPr>
            </w:pPr>
            <w:r>
              <w:rPr>
                <w:rFonts w:eastAsia="仿宋_GB2312"/>
                <w:color w:val="auto"/>
                <w:sz w:val="18"/>
                <w:szCs w:val="18"/>
                <w:highlight w:val="none"/>
              </w:rPr>
              <w:t>基础化学实验Ⅰ</w:t>
            </w:r>
          </w:p>
        </w:tc>
        <w:tc>
          <w:tcPr>
            <w:tcW w:w="228" w:type="pct"/>
            <w:vAlign w:val="center"/>
          </w:tcPr>
          <w:p w14:paraId="6F9C9F4D">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27" w:type="pct"/>
            <w:vAlign w:val="center"/>
          </w:tcPr>
          <w:p w14:paraId="66984FDF">
            <w:pPr>
              <w:widowControl/>
              <w:spacing w:line="240" w:lineRule="exact"/>
              <w:jc w:val="center"/>
              <w:rPr>
                <w:rFonts w:eastAsia="仿宋_GB2312"/>
                <w:color w:val="auto"/>
                <w:kern w:val="0"/>
                <w:sz w:val="18"/>
                <w:szCs w:val="18"/>
                <w:highlight w:val="none"/>
              </w:rPr>
            </w:pPr>
          </w:p>
        </w:tc>
        <w:tc>
          <w:tcPr>
            <w:tcW w:w="227" w:type="pct"/>
            <w:vAlign w:val="center"/>
          </w:tcPr>
          <w:p w14:paraId="7C3D046F">
            <w:pPr>
              <w:widowControl/>
              <w:spacing w:line="240" w:lineRule="exact"/>
              <w:jc w:val="center"/>
              <w:rPr>
                <w:rFonts w:eastAsia="仿宋_GB2312"/>
                <w:color w:val="auto"/>
                <w:kern w:val="0"/>
                <w:sz w:val="18"/>
                <w:szCs w:val="18"/>
                <w:highlight w:val="none"/>
              </w:rPr>
            </w:pPr>
          </w:p>
        </w:tc>
        <w:tc>
          <w:tcPr>
            <w:tcW w:w="227" w:type="pct"/>
            <w:vAlign w:val="center"/>
          </w:tcPr>
          <w:p w14:paraId="4BE02224">
            <w:pPr>
              <w:widowControl/>
              <w:spacing w:line="240" w:lineRule="exact"/>
              <w:jc w:val="center"/>
              <w:rPr>
                <w:rFonts w:eastAsia="仿宋_GB2312"/>
                <w:color w:val="auto"/>
                <w:kern w:val="0"/>
                <w:sz w:val="18"/>
                <w:szCs w:val="18"/>
                <w:highlight w:val="none"/>
              </w:rPr>
            </w:pPr>
          </w:p>
        </w:tc>
        <w:tc>
          <w:tcPr>
            <w:tcW w:w="227" w:type="pct"/>
            <w:vAlign w:val="center"/>
          </w:tcPr>
          <w:p w14:paraId="708A96D1">
            <w:pPr>
              <w:widowControl/>
              <w:spacing w:line="240" w:lineRule="exact"/>
              <w:jc w:val="center"/>
              <w:rPr>
                <w:rFonts w:eastAsia="仿宋_GB2312"/>
                <w:color w:val="auto"/>
                <w:kern w:val="0"/>
                <w:sz w:val="18"/>
                <w:szCs w:val="18"/>
                <w:highlight w:val="none"/>
              </w:rPr>
            </w:pPr>
          </w:p>
        </w:tc>
        <w:tc>
          <w:tcPr>
            <w:tcW w:w="246" w:type="pct"/>
            <w:vAlign w:val="center"/>
          </w:tcPr>
          <w:p w14:paraId="0FC8C4AB">
            <w:pPr>
              <w:widowControl/>
              <w:spacing w:line="240" w:lineRule="exact"/>
              <w:jc w:val="center"/>
              <w:rPr>
                <w:rFonts w:eastAsia="仿宋_GB2312"/>
                <w:color w:val="auto"/>
                <w:kern w:val="0"/>
                <w:sz w:val="18"/>
                <w:szCs w:val="18"/>
                <w:highlight w:val="none"/>
              </w:rPr>
            </w:pPr>
          </w:p>
        </w:tc>
        <w:tc>
          <w:tcPr>
            <w:tcW w:w="229" w:type="pct"/>
            <w:vAlign w:val="center"/>
          </w:tcPr>
          <w:p w14:paraId="242D8799">
            <w:pPr>
              <w:widowControl/>
              <w:spacing w:line="240" w:lineRule="exact"/>
              <w:jc w:val="center"/>
              <w:rPr>
                <w:rFonts w:eastAsia="仿宋_GB2312"/>
                <w:color w:val="auto"/>
                <w:kern w:val="0"/>
                <w:sz w:val="18"/>
                <w:szCs w:val="18"/>
                <w:highlight w:val="none"/>
              </w:rPr>
            </w:pPr>
          </w:p>
        </w:tc>
        <w:tc>
          <w:tcPr>
            <w:tcW w:w="229" w:type="pct"/>
            <w:vAlign w:val="center"/>
          </w:tcPr>
          <w:p w14:paraId="01B7CA42">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50" w:type="pct"/>
            <w:vAlign w:val="center"/>
          </w:tcPr>
          <w:p w14:paraId="02D6F902">
            <w:pPr>
              <w:widowControl/>
              <w:spacing w:line="240" w:lineRule="exact"/>
              <w:jc w:val="center"/>
              <w:rPr>
                <w:rFonts w:eastAsia="仿宋_GB2312"/>
                <w:color w:val="auto"/>
                <w:kern w:val="0"/>
                <w:sz w:val="18"/>
                <w:szCs w:val="18"/>
                <w:highlight w:val="none"/>
              </w:rPr>
            </w:pPr>
          </w:p>
        </w:tc>
        <w:tc>
          <w:tcPr>
            <w:tcW w:w="325" w:type="pct"/>
            <w:vAlign w:val="center"/>
          </w:tcPr>
          <w:p w14:paraId="0C1B6998">
            <w:pPr>
              <w:widowControl/>
              <w:spacing w:line="240" w:lineRule="exact"/>
              <w:jc w:val="center"/>
              <w:rPr>
                <w:rFonts w:eastAsia="仿宋_GB2312"/>
                <w:color w:val="auto"/>
                <w:kern w:val="0"/>
                <w:sz w:val="18"/>
                <w:szCs w:val="18"/>
                <w:highlight w:val="none"/>
              </w:rPr>
            </w:pPr>
          </w:p>
        </w:tc>
        <w:tc>
          <w:tcPr>
            <w:tcW w:w="280" w:type="pct"/>
            <w:vAlign w:val="center"/>
          </w:tcPr>
          <w:p w14:paraId="12AEA89C">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78" w:type="pct"/>
            <w:vAlign w:val="center"/>
          </w:tcPr>
          <w:p w14:paraId="518723F5">
            <w:pPr>
              <w:widowControl/>
              <w:spacing w:line="240" w:lineRule="exact"/>
              <w:jc w:val="center"/>
              <w:rPr>
                <w:rFonts w:eastAsia="仿宋_GB2312"/>
                <w:color w:val="auto"/>
                <w:kern w:val="0"/>
                <w:sz w:val="18"/>
                <w:szCs w:val="18"/>
                <w:highlight w:val="none"/>
              </w:rPr>
            </w:pPr>
          </w:p>
        </w:tc>
      </w:tr>
      <w:tr w14:paraId="22F6CB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19" w:type="pct"/>
            <w:vAlign w:val="center"/>
          </w:tcPr>
          <w:p w14:paraId="3F3853CB">
            <w:pPr>
              <w:widowControl/>
              <w:spacing w:line="240" w:lineRule="exact"/>
              <w:jc w:val="left"/>
              <w:rPr>
                <w:rFonts w:eastAsia="仿宋_GB2312"/>
                <w:color w:val="auto"/>
                <w:sz w:val="18"/>
                <w:szCs w:val="18"/>
                <w:highlight w:val="none"/>
              </w:rPr>
            </w:pPr>
            <w:r>
              <w:rPr>
                <w:rFonts w:eastAsia="仿宋_GB2312"/>
                <w:color w:val="auto"/>
                <w:sz w:val="18"/>
                <w:szCs w:val="18"/>
                <w:highlight w:val="none"/>
              </w:rPr>
              <w:t>基础化学实验Ⅱ</w:t>
            </w:r>
          </w:p>
        </w:tc>
        <w:tc>
          <w:tcPr>
            <w:tcW w:w="228" w:type="pct"/>
            <w:vAlign w:val="center"/>
          </w:tcPr>
          <w:p w14:paraId="6EF36983">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27" w:type="pct"/>
            <w:vAlign w:val="center"/>
          </w:tcPr>
          <w:p w14:paraId="0B23AD78">
            <w:pPr>
              <w:widowControl/>
              <w:spacing w:line="240" w:lineRule="exact"/>
              <w:jc w:val="center"/>
              <w:rPr>
                <w:rFonts w:eastAsia="仿宋_GB2312"/>
                <w:color w:val="auto"/>
                <w:kern w:val="0"/>
                <w:sz w:val="18"/>
                <w:szCs w:val="18"/>
                <w:highlight w:val="none"/>
              </w:rPr>
            </w:pPr>
          </w:p>
        </w:tc>
        <w:tc>
          <w:tcPr>
            <w:tcW w:w="227" w:type="pct"/>
            <w:vAlign w:val="center"/>
          </w:tcPr>
          <w:p w14:paraId="72C29734">
            <w:pPr>
              <w:widowControl/>
              <w:spacing w:line="240" w:lineRule="exact"/>
              <w:jc w:val="center"/>
              <w:rPr>
                <w:rFonts w:eastAsia="仿宋_GB2312"/>
                <w:color w:val="auto"/>
                <w:kern w:val="0"/>
                <w:sz w:val="18"/>
                <w:szCs w:val="18"/>
                <w:highlight w:val="none"/>
              </w:rPr>
            </w:pPr>
          </w:p>
        </w:tc>
        <w:tc>
          <w:tcPr>
            <w:tcW w:w="227" w:type="pct"/>
            <w:vAlign w:val="center"/>
          </w:tcPr>
          <w:p w14:paraId="2E2F9217">
            <w:pPr>
              <w:widowControl/>
              <w:spacing w:line="240" w:lineRule="exact"/>
              <w:jc w:val="center"/>
              <w:rPr>
                <w:rFonts w:eastAsia="仿宋_GB2312"/>
                <w:color w:val="auto"/>
                <w:kern w:val="0"/>
                <w:sz w:val="18"/>
                <w:szCs w:val="18"/>
                <w:highlight w:val="none"/>
              </w:rPr>
            </w:pPr>
          </w:p>
        </w:tc>
        <w:tc>
          <w:tcPr>
            <w:tcW w:w="227" w:type="pct"/>
            <w:vAlign w:val="center"/>
          </w:tcPr>
          <w:p w14:paraId="72043AEB">
            <w:pPr>
              <w:widowControl/>
              <w:spacing w:line="240" w:lineRule="exact"/>
              <w:jc w:val="center"/>
              <w:rPr>
                <w:rFonts w:eastAsia="仿宋_GB2312"/>
                <w:color w:val="auto"/>
                <w:kern w:val="0"/>
                <w:sz w:val="18"/>
                <w:szCs w:val="18"/>
                <w:highlight w:val="none"/>
              </w:rPr>
            </w:pPr>
          </w:p>
        </w:tc>
        <w:tc>
          <w:tcPr>
            <w:tcW w:w="246" w:type="pct"/>
            <w:vAlign w:val="center"/>
          </w:tcPr>
          <w:p w14:paraId="27553CEA">
            <w:pPr>
              <w:widowControl/>
              <w:spacing w:line="240" w:lineRule="exact"/>
              <w:jc w:val="center"/>
              <w:rPr>
                <w:rFonts w:eastAsia="仿宋_GB2312"/>
                <w:color w:val="auto"/>
                <w:kern w:val="0"/>
                <w:sz w:val="18"/>
                <w:szCs w:val="18"/>
                <w:highlight w:val="none"/>
              </w:rPr>
            </w:pPr>
          </w:p>
        </w:tc>
        <w:tc>
          <w:tcPr>
            <w:tcW w:w="229" w:type="pct"/>
            <w:vAlign w:val="center"/>
          </w:tcPr>
          <w:p w14:paraId="0C0E9415">
            <w:pPr>
              <w:widowControl/>
              <w:spacing w:line="240" w:lineRule="exact"/>
              <w:jc w:val="center"/>
              <w:rPr>
                <w:rFonts w:eastAsia="仿宋_GB2312"/>
                <w:color w:val="auto"/>
                <w:kern w:val="0"/>
                <w:sz w:val="18"/>
                <w:szCs w:val="18"/>
                <w:highlight w:val="none"/>
              </w:rPr>
            </w:pPr>
          </w:p>
        </w:tc>
        <w:tc>
          <w:tcPr>
            <w:tcW w:w="229" w:type="pct"/>
            <w:vAlign w:val="center"/>
          </w:tcPr>
          <w:p w14:paraId="2653B083">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50" w:type="pct"/>
            <w:vAlign w:val="center"/>
          </w:tcPr>
          <w:p w14:paraId="73A764FB">
            <w:pPr>
              <w:widowControl/>
              <w:spacing w:line="240" w:lineRule="exact"/>
              <w:jc w:val="center"/>
              <w:rPr>
                <w:rFonts w:eastAsia="仿宋_GB2312"/>
                <w:color w:val="auto"/>
                <w:kern w:val="0"/>
                <w:sz w:val="18"/>
                <w:szCs w:val="18"/>
                <w:highlight w:val="none"/>
              </w:rPr>
            </w:pPr>
          </w:p>
        </w:tc>
        <w:tc>
          <w:tcPr>
            <w:tcW w:w="325" w:type="pct"/>
            <w:vAlign w:val="center"/>
          </w:tcPr>
          <w:p w14:paraId="77D9F7C0">
            <w:pPr>
              <w:widowControl/>
              <w:spacing w:line="240" w:lineRule="exact"/>
              <w:jc w:val="center"/>
              <w:rPr>
                <w:rFonts w:eastAsia="仿宋_GB2312"/>
                <w:color w:val="auto"/>
                <w:kern w:val="0"/>
                <w:sz w:val="18"/>
                <w:szCs w:val="18"/>
                <w:highlight w:val="none"/>
              </w:rPr>
            </w:pPr>
          </w:p>
        </w:tc>
        <w:tc>
          <w:tcPr>
            <w:tcW w:w="280" w:type="pct"/>
            <w:vAlign w:val="center"/>
          </w:tcPr>
          <w:p w14:paraId="000289A6">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78" w:type="pct"/>
            <w:vAlign w:val="center"/>
          </w:tcPr>
          <w:p w14:paraId="7C675362">
            <w:pPr>
              <w:widowControl/>
              <w:spacing w:line="240" w:lineRule="exact"/>
              <w:jc w:val="center"/>
              <w:rPr>
                <w:rFonts w:eastAsia="仿宋_GB2312"/>
                <w:color w:val="auto"/>
                <w:kern w:val="0"/>
                <w:sz w:val="18"/>
                <w:szCs w:val="18"/>
                <w:highlight w:val="none"/>
              </w:rPr>
            </w:pPr>
          </w:p>
        </w:tc>
      </w:tr>
      <w:tr w14:paraId="76046B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19" w:type="pct"/>
            <w:vAlign w:val="center"/>
          </w:tcPr>
          <w:p w14:paraId="70EF2FB6">
            <w:pPr>
              <w:widowControl/>
              <w:spacing w:line="240" w:lineRule="exact"/>
              <w:jc w:val="left"/>
              <w:rPr>
                <w:rFonts w:eastAsia="仿宋_GB2312"/>
                <w:color w:val="auto"/>
                <w:sz w:val="18"/>
                <w:szCs w:val="18"/>
                <w:highlight w:val="none"/>
              </w:rPr>
            </w:pPr>
            <w:r>
              <w:rPr>
                <w:rFonts w:eastAsia="仿宋_GB2312"/>
                <w:color w:val="auto"/>
                <w:sz w:val="18"/>
                <w:szCs w:val="18"/>
                <w:highlight w:val="none"/>
              </w:rPr>
              <w:t>植物生理学</w:t>
            </w:r>
          </w:p>
        </w:tc>
        <w:tc>
          <w:tcPr>
            <w:tcW w:w="228" w:type="pct"/>
            <w:vAlign w:val="center"/>
          </w:tcPr>
          <w:p w14:paraId="230650DB">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27" w:type="pct"/>
            <w:vAlign w:val="center"/>
          </w:tcPr>
          <w:p w14:paraId="44589F3A">
            <w:pPr>
              <w:widowControl/>
              <w:spacing w:line="240" w:lineRule="exact"/>
              <w:jc w:val="center"/>
              <w:rPr>
                <w:rFonts w:eastAsia="仿宋_GB2312"/>
                <w:color w:val="auto"/>
                <w:kern w:val="0"/>
                <w:sz w:val="18"/>
                <w:szCs w:val="18"/>
                <w:highlight w:val="none"/>
              </w:rPr>
            </w:pPr>
          </w:p>
        </w:tc>
        <w:tc>
          <w:tcPr>
            <w:tcW w:w="227" w:type="pct"/>
            <w:vAlign w:val="center"/>
          </w:tcPr>
          <w:p w14:paraId="16E13A5B">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27" w:type="pct"/>
            <w:vAlign w:val="center"/>
          </w:tcPr>
          <w:p w14:paraId="59887712">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27" w:type="pct"/>
            <w:vAlign w:val="center"/>
          </w:tcPr>
          <w:p w14:paraId="634CC85A">
            <w:pPr>
              <w:widowControl/>
              <w:spacing w:line="240" w:lineRule="exact"/>
              <w:jc w:val="center"/>
              <w:rPr>
                <w:rFonts w:eastAsia="仿宋_GB2312"/>
                <w:color w:val="auto"/>
                <w:kern w:val="0"/>
                <w:sz w:val="18"/>
                <w:szCs w:val="18"/>
                <w:highlight w:val="none"/>
              </w:rPr>
            </w:pPr>
          </w:p>
        </w:tc>
        <w:tc>
          <w:tcPr>
            <w:tcW w:w="246" w:type="pct"/>
            <w:vAlign w:val="center"/>
          </w:tcPr>
          <w:p w14:paraId="13AF043B">
            <w:pPr>
              <w:widowControl/>
              <w:spacing w:line="240" w:lineRule="exact"/>
              <w:jc w:val="center"/>
              <w:rPr>
                <w:rFonts w:eastAsia="仿宋_GB2312"/>
                <w:color w:val="auto"/>
                <w:kern w:val="0"/>
                <w:sz w:val="18"/>
                <w:szCs w:val="18"/>
                <w:highlight w:val="none"/>
              </w:rPr>
            </w:pPr>
          </w:p>
        </w:tc>
        <w:tc>
          <w:tcPr>
            <w:tcW w:w="229" w:type="pct"/>
            <w:vAlign w:val="center"/>
          </w:tcPr>
          <w:p w14:paraId="3C42159D">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29" w:type="pct"/>
            <w:vAlign w:val="center"/>
          </w:tcPr>
          <w:p w14:paraId="4E43FB21">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L</w:t>
            </w:r>
          </w:p>
        </w:tc>
        <w:tc>
          <w:tcPr>
            <w:tcW w:w="250" w:type="pct"/>
            <w:vAlign w:val="center"/>
          </w:tcPr>
          <w:p w14:paraId="21060BB0">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L</w:t>
            </w:r>
          </w:p>
        </w:tc>
        <w:tc>
          <w:tcPr>
            <w:tcW w:w="325" w:type="pct"/>
            <w:vAlign w:val="center"/>
          </w:tcPr>
          <w:p w14:paraId="7FFB2B96">
            <w:pPr>
              <w:widowControl/>
              <w:spacing w:line="240" w:lineRule="exact"/>
              <w:jc w:val="center"/>
              <w:rPr>
                <w:rFonts w:eastAsia="仿宋_GB2312"/>
                <w:color w:val="auto"/>
                <w:kern w:val="0"/>
                <w:sz w:val="18"/>
                <w:szCs w:val="18"/>
                <w:highlight w:val="none"/>
              </w:rPr>
            </w:pPr>
          </w:p>
        </w:tc>
        <w:tc>
          <w:tcPr>
            <w:tcW w:w="280" w:type="pct"/>
            <w:vAlign w:val="center"/>
          </w:tcPr>
          <w:p w14:paraId="61C412B9">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78" w:type="pct"/>
            <w:vAlign w:val="center"/>
          </w:tcPr>
          <w:p w14:paraId="3A0F3F84">
            <w:pPr>
              <w:widowControl/>
              <w:spacing w:line="240" w:lineRule="exact"/>
              <w:jc w:val="center"/>
              <w:rPr>
                <w:rFonts w:eastAsia="仿宋_GB2312"/>
                <w:color w:val="auto"/>
                <w:kern w:val="0"/>
                <w:sz w:val="18"/>
                <w:szCs w:val="18"/>
                <w:highlight w:val="none"/>
              </w:rPr>
            </w:pPr>
          </w:p>
        </w:tc>
      </w:tr>
      <w:tr w14:paraId="15185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2019" w:type="pct"/>
            <w:vAlign w:val="center"/>
          </w:tcPr>
          <w:p w14:paraId="229E7D01">
            <w:pPr>
              <w:widowControl/>
              <w:spacing w:line="240" w:lineRule="exact"/>
              <w:jc w:val="left"/>
              <w:rPr>
                <w:rFonts w:eastAsia="仿宋_GB2312"/>
                <w:color w:val="auto"/>
                <w:sz w:val="18"/>
                <w:szCs w:val="18"/>
                <w:highlight w:val="none"/>
              </w:rPr>
            </w:pPr>
            <w:r>
              <w:rPr>
                <w:rFonts w:eastAsia="仿宋_GB2312"/>
                <w:color w:val="auto"/>
                <w:sz w:val="18"/>
                <w:szCs w:val="18"/>
                <w:highlight w:val="none"/>
              </w:rPr>
              <w:t>植物生理学实验技术</w:t>
            </w:r>
          </w:p>
        </w:tc>
        <w:tc>
          <w:tcPr>
            <w:tcW w:w="228" w:type="pct"/>
            <w:vAlign w:val="center"/>
          </w:tcPr>
          <w:p w14:paraId="352E4A2F">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27" w:type="pct"/>
            <w:vAlign w:val="center"/>
          </w:tcPr>
          <w:p w14:paraId="4BE0B71A">
            <w:pPr>
              <w:widowControl/>
              <w:spacing w:line="240" w:lineRule="exact"/>
              <w:jc w:val="center"/>
              <w:rPr>
                <w:rFonts w:eastAsia="仿宋_GB2312"/>
                <w:color w:val="auto"/>
                <w:kern w:val="0"/>
                <w:sz w:val="18"/>
                <w:szCs w:val="18"/>
                <w:highlight w:val="none"/>
              </w:rPr>
            </w:pPr>
          </w:p>
        </w:tc>
        <w:tc>
          <w:tcPr>
            <w:tcW w:w="227" w:type="pct"/>
            <w:vAlign w:val="center"/>
          </w:tcPr>
          <w:p w14:paraId="06DD4BF9">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27" w:type="pct"/>
            <w:vAlign w:val="center"/>
          </w:tcPr>
          <w:p w14:paraId="72B835AB">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27" w:type="pct"/>
            <w:vAlign w:val="center"/>
          </w:tcPr>
          <w:p w14:paraId="1FEFD364">
            <w:pPr>
              <w:widowControl/>
              <w:spacing w:line="240" w:lineRule="exact"/>
              <w:jc w:val="center"/>
              <w:rPr>
                <w:rFonts w:eastAsia="仿宋_GB2312"/>
                <w:color w:val="auto"/>
                <w:kern w:val="0"/>
                <w:sz w:val="18"/>
                <w:szCs w:val="18"/>
                <w:highlight w:val="none"/>
              </w:rPr>
            </w:pPr>
          </w:p>
        </w:tc>
        <w:tc>
          <w:tcPr>
            <w:tcW w:w="246" w:type="pct"/>
            <w:vAlign w:val="center"/>
          </w:tcPr>
          <w:p w14:paraId="4E8D56F4">
            <w:pPr>
              <w:widowControl/>
              <w:spacing w:line="240" w:lineRule="exact"/>
              <w:jc w:val="center"/>
              <w:rPr>
                <w:rFonts w:eastAsia="仿宋_GB2312"/>
                <w:color w:val="auto"/>
                <w:kern w:val="0"/>
                <w:sz w:val="18"/>
                <w:szCs w:val="18"/>
                <w:highlight w:val="none"/>
              </w:rPr>
            </w:pPr>
          </w:p>
        </w:tc>
        <w:tc>
          <w:tcPr>
            <w:tcW w:w="229" w:type="pct"/>
            <w:vAlign w:val="center"/>
          </w:tcPr>
          <w:p w14:paraId="1F4DAE40">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29" w:type="pct"/>
            <w:vAlign w:val="center"/>
          </w:tcPr>
          <w:p w14:paraId="02229E67">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50" w:type="pct"/>
            <w:vAlign w:val="center"/>
          </w:tcPr>
          <w:p w14:paraId="05237E08">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325" w:type="pct"/>
            <w:vAlign w:val="center"/>
          </w:tcPr>
          <w:p w14:paraId="3DA6BD9E">
            <w:pPr>
              <w:widowControl/>
              <w:spacing w:line="240" w:lineRule="exact"/>
              <w:jc w:val="center"/>
              <w:rPr>
                <w:rFonts w:eastAsia="仿宋_GB2312"/>
                <w:color w:val="auto"/>
                <w:kern w:val="0"/>
                <w:sz w:val="18"/>
                <w:szCs w:val="18"/>
                <w:highlight w:val="none"/>
              </w:rPr>
            </w:pPr>
          </w:p>
        </w:tc>
        <w:tc>
          <w:tcPr>
            <w:tcW w:w="280" w:type="pct"/>
            <w:vAlign w:val="center"/>
          </w:tcPr>
          <w:p w14:paraId="40C53686">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78" w:type="pct"/>
            <w:vAlign w:val="center"/>
          </w:tcPr>
          <w:p w14:paraId="68C97EF4">
            <w:pPr>
              <w:widowControl/>
              <w:spacing w:line="240" w:lineRule="exact"/>
              <w:jc w:val="center"/>
              <w:rPr>
                <w:rFonts w:eastAsia="仿宋_GB2312"/>
                <w:color w:val="auto"/>
                <w:kern w:val="0"/>
                <w:sz w:val="18"/>
                <w:szCs w:val="18"/>
                <w:highlight w:val="none"/>
              </w:rPr>
            </w:pPr>
          </w:p>
        </w:tc>
      </w:tr>
      <w:tr w14:paraId="7F74AE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19" w:type="pct"/>
            <w:vAlign w:val="center"/>
          </w:tcPr>
          <w:p w14:paraId="61443416">
            <w:pPr>
              <w:widowControl/>
              <w:spacing w:line="240" w:lineRule="exact"/>
              <w:jc w:val="left"/>
              <w:rPr>
                <w:rFonts w:eastAsia="仿宋_GB2312"/>
                <w:color w:val="auto"/>
                <w:sz w:val="18"/>
                <w:szCs w:val="18"/>
                <w:highlight w:val="none"/>
              </w:rPr>
            </w:pPr>
            <w:r>
              <w:rPr>
                <w:rFonts w:eastAsia="仿宋_GB2312"/>
                <w:color w:val="auto"/>
                <w:sz w:val="18"/>
                <w:szCs w:val="18"/>
                <w:highlight w:val="none"/>
              </w:rPr>
              <w:t>基础生物化学</w:t>
            </w:r>
          </w:p>
        </w:tc>
        <w:tc>
          <w:tcPr>
            <w:tcW w:w="228" w:type="pct"/>
            <w:vAlign w:val="center"/>
          </w:tcPr>
          <w:p w14:paraId="108F2D80">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27" w:type="pct"/>
            <w:vAlign w:val="center"/>
          </w:tcPr>
          <w:p w14:paraId="5FD1447D">
            <w:pPr>
              <w:widowControl/>
              <w:spacing w:line="240" w:lineRule="exact"/>
              <w:jc w:val="center"/>
              <w:rPr>
                <w:rFonts w:eastAsia="仿宋_GB2312"/>
                <w:color w:val="auto"/>
                <w:kern w:val="0"/>
                <w:sz w:val="18"/>
                <w:szCs w:val="18"/>
                <w:highlight w:val="none"/>
              </w:rPr>
            </w:pPr>
          </w:p>
        </w:tc>
        <w:tc>
          <w:tcPr>
            <w:tcW w:w="227" w:type="pct"/>
            <w:vAlign w:val="center"/>
          </w:tcPr>
          <w:p w14:paraId="7A3D6A11">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27" w:type="pct"/>
            <w:vAlign w:val="center"/>
          </w:tcPr>
          <w:p w14:paraId="211AF548">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27" w:type="pct"/>
            <w:vAlign w:val="center"/>
          </w:tcPr>
          <w:p w14:paraId="22407C3D">
            <w:pPr>
              <w:widowControl/>
              <w:spacing w:line="240" w:lineRule="exact"/>
              <w:jc w:val="center"/>
              <w:rPr>
                <w:rFonts w:eastAsia="仿宋_GB2312"/>
                <w:color w:val="auto"/>
                <w:kern w:val="0"/>
                <w:sz w:val="18"/>
                <w:szCs w:val="18"/>
                <w:highlight w:val="none"/>
              </w:rPr>
            </w:pPr>
          </w:p>
        </w:tc>
        <w:tc>
          <w:tcPr>
            <w:tcW w:w="246" w:type="pct"/>
            <w:vAlign w:val="center"/>
          </w:tcPr>
          <w:p w14:paraId="1EEAE2AA">
            <w:pPr>
              <w:widowControl/>
              <w:spacing w:line="240" w:lineRule="exact"/>
              <w:jc w:val="center"/>
              <w:rPr>
                <w:rFonts w:eastAsia="仿宋_GB2312"/>
                <w:color w:val="auto"/>
                <w:kern w:val="0"/>
                <w:sz w:val="18"/>
                <w:szCs w:val="18"/>
                <w:highlight w:val="none"/>
              </w:rPr>
            </w:pPr>
          </w:p>
        </w:tc>
        <w:tc>
          <w:tcPr>
            <w:tcW w:w="229" w:type="pct"/>
            <w:vAlign w:val="center"/>
          </w:tcPr>
          <w:p w14:paraId="34065792">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29" w:type="pct"/>
            <w:vAlign w:val="center"/>
          </w:tcPr>
          <w:p w14:paraId="725A3E46">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L</w:t>
            </w:r>
          </w:p>
        </w:tc>
        <w:tc>
          <w:tcPr>
            <w:tcW w:w="250" w:type="pct"/>
            <w:vAlign w:val="center"/>
          </w:tcPr>
          <w:p w14:paraId="0B13F327">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L</w:t>
            </w:r>
          </w:p>
        </w:tc>
        <w:tc>
          <w:tcPr>
            <w:tcW w:w="325" w:type="pct"/>
            <w:vAlign w:val="center"/>
          </w:tcPr>
          <w:p w14:paraId="1763CC0E">
            <w:pPr>
              <w:widowControl/>
              <w:spacing w:line="240" w:lineRule="exact"/>
              <w:jc w:val="center"/>
              <w:rPr>
                <w:rFonts w:eastAsia="仿宋_GB2312"/>
                <w:color w:val="auto"/>
                <w:kern w:val="0"/>
                <w:sz w:val="18"/>
                <w:szCs w:val="18"/>
                <w:highlight w:val="none"/>
              </w:rPr>
            </w:pPr>
          </w:p>
        </w:tc>
        <w:tc>
          <w:tcPr>
            <w:tcW w:w="280" w:type="pct"/>
            <w:vAlign w:val="center"/>
          </w:tcPr>
          <w:p w14:paraId="6A97E0FE">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78" w:type="pct"/>
            <w:vAlign w:val="center"/>
          </w:tcPr>
          <w:p w14:paraId="5F9F5B0B">
            <w:pPr>
              <w:widowControl/>
              <w:spacing w:line="240" w:lineRule="exact"/>
              <w:jc w:val="center"/>
              <w:rPr>
                <w:rFonts w:eastAsia="仿宋_GB2312"/>
                <w:color w:val="auto"/>
                <w:kern w:val="0"/>
                <w:sz w:val="18"/>
                <w:szCs w:val="18"/>
                <w:highlight w:val="none"/>
              </w:rPr>
            </w:pPr>
          </w:p>
        </w:tc>
      </w:tr>
      <w:tr w14:paraId="4C60ED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19" w:type="pct"/>
            <w:vAlign w:val="center"/>
          </w:tcPr>
          <w:p w14:paraId="3A69A1EF">
            <w:pPr>
              <w:widowControl/>
              <w:spacing w:line="240" w:lineRule="exact"/>
              <w:jc w:val="left"/>
              <w:rPr>
                <w:rFonts w:eastAsia="仿宋_GB2312"/>
                <w:color w:val="auto"/>
                <w:sz w:val="18"/>
                <w:szCs w:val="18"/>
                <w:highlight w:val="none"/>
              </w:rPr>
            </w:pPr>
            <w:r>
              <w:rPr>
                <w:rFonts w:eastAsia="仿宋_GB2312"/>
                <w:color w:val="auto"/>
                <w:sz w:val="18"/>
                <w:szCs w:val="18"/>
                <w:highlight w:val="none"/>
              </w:rPr>
              <w:t>基础生物化学实验</w:t>
            </w:r>
          </w:p>
        </w:tc>
        <w:tc>
          <w:tcPr>
            <w:tcW w:w="228" w:type="pct"/>
            <w:vAlign w:val="center"/>
          </w:tcPr>
          <w:p w14:paraId="01762412">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27" w:type="pct"/>
            <w:vAlign w:val="center"/>
          </w:tcPr>
          <w:p w14:paraId="2C527CA4">
            <w:pPr>
              <w:widowControl/>
              <w:spacing w:line="240" w:lineRule="exact"/>
              <w:jc w:val="center"/>
              <w:rPr>
                <w:rFonts w:eastAsia="仿宋_GB2312"/>
                <w:color w:val="auto"/>
                <w:kern w:val="0"/>
                <w:sz w:val="18"/>
                <w:szCs w:val="18"/>
                <w:highlight w:val="none"/>
              </w:rPr>
            </w:pPr>
          </w:p>
        </w:tc>
        <w:tc>
          <w:tcPr>
            <w:tcW w:w="227" w:type="pct"/>
            <w:vAlign w:val="center"/>
          </w:tcPr>
          <w:p w14:paraId="73845899">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27" w:type="pct"/>
            <w:vAlign w:val="center"/>
          </w:tcPr>
          <w:p w14:paraId="3747D3B1">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27" w:type="pct"/>
            <w:vAlign w:val="center"/>
          </w:tcPr>
          <w:p w14:paraId="5990F0F6">
            <w:pPr>
              <w:widowControl/>
              <w:spacing w:line="240" w:lineRule="exact"/>
              <w:jc w:val="center"/>
              <w:rPr>
                <w:rFonts w:eastAsia="仿宋_GB2312"/>
                <w:color w:val="auto"/>
                <w:kern w:val="0"/>
                <w:sz w:val="18"/>
                <w:szCs w:val="18"/>
                <w:highlight w:val="none"/>
              </w:rPr>
            </w:pPr>
          </w:p>
        </w:tc>
        <w:tc>
          <w:tcPr>
            <w:tcW w:w="246" w:type="pct"/>
            <w:vAlign w:val="center"/>
          </w:tcPr>
          <w:p w14:paraId="2878E808">
            <w:pPr>
              <w:widowControl/>
              <w:spacing w:line="240" w:lineRule="exact"/>
              <w:jc w:val="center"/>
              <w:rPr>
                <w:rFonts w:eastAsia="仿宋_GB2312"/>
                <w:color w:val="auto"/>
                <w:kern w:val="0"/>
                <w:sz w:val="18"/>
                <w:szCs w:val="18"/>
                <w:highlight w:val="none"/>
              </w:rPr>
            </w:pPr>
          </w:p>
        </w:tc>
        <w:tc>
          <w:tcPr>
            <w:tcW w:w="229" w:type="pct"/>
            <w:vAlign w:val="center"/>
          </w:tcPr>
          <w:p w14:paraId="416A4C81">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29" w:type="pct"/>
            <w:vAlign w:val="center"/>
          </w:tcPr>
          <w:p w14:paraId="2605C349">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50" w:type="pct"/>
            <w:vAlign w:val="center"/>
          </w:tcPr>
          <w:p w14:paraId="462199DE">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325" w:type="pct"/>
            <w:vAlign w:val="center"/>
          </w:tcPr>
          <w:p w14:paraId="1218A508">
            <w:pPr>
              <w:widowControl/>
              <w:spacing w:line="240" w:lineRule="exact"/>
              <w:jc w:val="center"/>
              <w:rPr>
                <w:rFonts w:eastAsia="仿宋_GB2312"/>
                <w:color w:val="auto"/>
                <w:kern w:val="0"/>
                <w:sz w:val="18"/>
                <w:szCs w:val="18"/>
                <w:highlight w:val="none"/>
              </w:rPr>
            </w:pPr>
          </w:p>
        </w:tc>
        <w:tc>
          <w:tcPr>
            <w:tcW w:w="280" w:type="pct"/>
            <w:vAlign w:val="center"/>
          </w:tcPr>
          <w:p w14:paraId="567FCD0A">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78" w:type="pct"/>
            <w:vAlign w:val="center"/>
          </w:tcPr>
          <w:p w14:paraId="7FE9EE1E">
            <w:pPr>
              <w:widowControl/>
              <w:spacing w:line="240" w:lineRule="exact"/>
              <w:jc w:val="center"/>
              <w:rPr>
                <w:rFonts w:eastAsia="仿宋_GB2312"/>
                <w:color w:val="auto"/>
                <w:kern w:val="0"/>
                <w:sz w:val="18"/>
                <w:szCs w:val="18"/>
                <w:highlight w:val="none"/>
              </w:rPr>
            </w:pPr>
          </w:p>
        </w:tc>
      </w:tr>
      <w:tr w14:paraId="339F11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19" w:type="pct"/>
            <w:vAlign w:val="center"/>
          </w:tcPr>
          <w:p w14:paraId="3D93C49C">
            <w:pPr>
              <w:widowControl/>
              <w:spacing w:line="240" w:lineRule="exact"/>
              <w:jc w:val="left"/>
              <w:rPr>
                <w:rFonts w:eastAsia="仿宋_GB2312"/>
                <w:color w:val="auto"/>
                <w:sz w:val="18"/>
                <w:szCs w:val="18"/>
                <w:highlight w:val="none"/>
              </w:rPr>
            </w:pPr>
            <w:r>
              <w:rPr>
                <w:rFonts w:eastAsia="仿宋_GB2312"/>
                <w:color w:val="auto"/>
                <w:sz w:val="18"/>
                <w:szCs w:val="18"/>
                <w:highlight w:val="none"/>
              </w:rPr>
              <w:t>普通遗传学</w:t>
            </w:r>
          </w:p>
        </w:tc>
        <w:tc>
          <w:tcPr>
            <w:tcW w:w="228" w:type="pct"/>
            <w:vAlign w:val="center"/>
          </w:tcPr>
          <w:p w14:paraId="68EA5AA7">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27" w:type="pct"/>
            <w:vAlign w:val="center"/>
          </w:tcPr>
          <w:p w14:paraId="01A4AB8A">
            <w:pPr>
              <w:widowControl/>
              <w:spacing w:line="240" w:lineRule="exact"/>
              <w:jc w:val="center"/>
              <w:rPr>
                <w:rFonts w:eastAsia="仿宋_GB2312"/>
                <w:color w:val="auto"/>
                <w:kern w:val="0"/>
                <w:sz w:val="18"/>
                <w:szCs w:val="18"/>
                <w:highlight w:val="none"/>
              </w:rPr>
            </w:pPr>
          </w:p>
        </w:tc>
        <w:tc>
          <w:tcPr>
            <w:tcW w:w="227" w:type="pct"/>
            <w:vAlign w:val="center"/>
          </w:tcPr>
          <w:p w14:paraId="25556BB5">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27" w:type="pct"/>
            <w:vAlign w:val="center"/>
          </w:tcPr>
          <w:p w14:paraId="5911B66D">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27" w:type="pct"/>
            <w:vAlign w:val="center"/>
          </w:tcPr>
          <w:p w14:paraId="1790575E">
            <w:pPr>
              <w:widowControl/>
              <w:spacing w:line="240" w:lineRule="exact"/>
              <w:jc w:val="center"/>
              <w:rPr>
                <w:rFonts w:eastAsia="仿宋_GB2312"/>
                <w:color w:val="auto"/>
                <w:kern w:val="0"/>
                <w:sz w:val="18"/>
                <w:szCs w:val="18"/>
                <w:highlight w:val="none"/>
              </w:rPr>
            </w:pPr>
          </w:p>
        </w:tc>
        <w:tc>
          <w:tcPr>
            <w:tcW w:w="246" w:type="pct"/>
            <w:vAlign w:val="center"/>
          </w:tcPr>
          <w:p w14:paraId="17747230">
            <w:pPr>
              <w:widowControl/>
              <w:spacing w:line="240" w:lineRule="exact"/>
              <w:jc w:val="center"/>
              <w:rPr>
                <w:rFonts w:eastAsia="仿宋_GB2312"/>
                <w:color w:val="auto"/>
                <w:kern w:val="0"/>
                <w:sz w:val="18"/>
                <w:szCs w:val="18"/>
                <w:highlight w:val="none"/>
              </w:rPr>
            </w:pPr>
          </w:p>
        </w:tc>
        <w:tc>
          <w:tcPr>
            <w:tcW w:w="229" w:type="pct"/>
            <w:vAlign w:val="center"/>
          </w:tcPr>
          <w:p w14:paraId="694D6863">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29" w:type="pct"/>
            <w:vAlign w:val="center"/>
          </w:tcPr>
          <w:p w14:paraId="59AA8CB5">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L</w:t>
            </w:r>
          </w:p>
        </w:tc>
        <w:tc>
          <w:tcPr>
            <w:tcW w:w="250" w:type="pct"/>
            <w:vAlign w:val="center"/>
          </w:tcPr>
          <w:p w14:paraId="7EE4E76C">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L</w:t>
            </w:r>
          </w:p>
        </w:tc>
        <w:tc>
          <w:tcPr>
            <w:tcW w:w="325" w:type="pct"/>
            <w:vAlign w:val="center"/>
          </w:tcPr>
          <w:p w14:paraId="2E8F1B1D">
            <w:pPr>
              <w:widowControl/>
              <w:spacing w:line="240" w:lineRule="exact"/>
              <w:jc w:val="center"/>
              <w:rPr>
                <w:rFonts w:eastAsia="仿宋_GB2312"/>
                <w:color w:val="auto"/>
                <w:kern w:val="0"/>
                <w:sz w:val="18"/>
                <w:szCs w:val="18"/>
                <w:highlight w:val="none"/>
              </w:rPr>
            </w:pPr>
          </w:p>
        </w:tc>
        <w:tc>
          <w:tcPr>
            <w:tcW w:w="280" w:type="pct"/>
            <w:vAlign w:val="center"/>
          </w:tcPr>
          <w:p w14:paraId="430FEB32">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78" w:type="pct"/>
            <w:vAlign w:val="center"/>
          </w:tcPr>
          <w:p w14:paraId="54BEB7D4">
            <w:pPr>
              <w:widowControl/>
              <w:spacing w:line="240" w:lineRule="exact"/>
              <w:jc w:val="center"/>
              <w:rPr>
                <w:rFonts w:eastAsia="仿宋_GB2312"/>
                <w:color w:val="auto"/>
                <w:kern w:val="0"/>
                <w:sz w:val="18"/>
                <w:szCs w:val="18"/>
                <w:highlight w:val="none"/>
              </w:rPr>
            </w:pPr>
          </w:p>
        </w:tc>
      </w:tr>
      <w:tr w14:paraId="4AC69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19" w:type="pct"/>
            <w:vAlign w:val="center"/>
          </w:tcPr>
          <w:p w14:paraId="78738674">
            <w:pPr>
              <w:widowControl/>
              <w:spacing w:line="240" w:lineRule="exact"/>
              <w:jc w:val="left"/>
              <w:rPr>
                <w:rFonts w:eastAsia="仿宋_GB2312"/>
                <w:color w:val="auto"/>
                <w:sz w:val="18"/>
                <w:szCs w:val="18"/>
                <w:highlight w:val="none"/>
              </w:rPr>
            </w:pPr>
            <w:r>
              <w:rPr>
                <w:rFonts w:eastAsia="仿宋_GB2312"/>
                <w:color w:val="auto"/>
                <w:sz w:val="18"/>
                <w:szCs w:val="18"/>
                <w:highlight w:val="none"/>
              </w:rPr>
              <w:t>普通遗传学实验</w:t>
            </w:r>
          </w:p>
        </w:tc>
        <w:tc>
          <w:tcPr>
            <w:tcW w:w="228" w:type="pct"/>
            <w:vAlign w:val="center"/>
          </w:tcPr>
          <w:p w14:paraId="02FA08DB">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27" w:type="pct"/>
            <w:vAlign w:val="center"/>
          </w:tcPr>
          <w:p w14:paraId="4D325EA6">
            <w:pPr>
              <w:widowControl/>
              <w:spacing w:line="240" w:lineRule="exact"/>
              <w:jc w:val="center"/>
              <w:rPr>
                <w:rFonts w:eastAsia="仿宋_GB2312"/>
                <w:color w:val="auto"/>
                <w:kern w:val="0"/>
                <w:sz w:val="18"/>
                <w:szCs w:val="18"/>
                <w:highlight w:val="none"/>
              </w:rPr>
            </w:pPr>
          </w:p>
        </w:tc>
        <w:tc>
          <w:tcPr>
            <w:tcW w:w="227" w:type="pct"/>
            <w:vAlign w:val="center"/>
          </w:tcPr>
          <w:p w14:paraId="2065DCC7">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27" w:type="pct"/>
            <w:vAlign w:val="center"/>
          </w:tcPr>
          <w:p w14:paraId="7ED379EF">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27" w:type="pct"/>
            <w:vAlign w:val="center"/>
          </w:tcPr>
          <w:p w14:paraId="11F9B625">
            <w:pPr>
              <w:widowControl/>
              <w:spacing w:line="240" w:lineRule="exact"/>
              <w:jc w:val="center"/>
              <w:rPr>
                <w:rFonts w:eastAsia="仿宋_GB2312"/>
                <w:color w:val="auto"/>
                <w:kern w:val="0"/>
                <w:sz w:val="18"/>
                <w:szCs w:val="18"/>
                <w:highlight w:val="none"/>
              </w:rPr>
            </w:pPr>
          </w:p>
        </w:tc>
        <w:tc>
          <w:tcPr>
            <w:tcW w:w="246" w:type="pct"/>
            <w:vAlign w:val="center"/>
          </w:tcPr>
          <w:p w14:paraId="33CD67B5">
            <w:pPr>
              <w:widowControl/>
              <w:spacing w:line="240" w:lineRule="exact"/>
              <w:jc w:val="center"/>
              <w:rPr>
                <w:rFonts w:eastAsia="仿宋_GB2312"/>
                <w:color w:val="auto"/>
                <w:kern w:val="0"/>
                <w:sz w:val="18"/>
                <w:szCs w:val="18"/>
                <w:highlight w:val="none"/>
              </w:rPr>
            </w:pPr>
          </w:p>
        </w:tc>
        <w:tc>
          <w:tcPr>
            <w:tcW w:w="229" w:type="pct"/>
            <w:vAlign w:val="center"/>
          </w:tcPr>
          <w:p w14:paraId="6A10626B">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29" w:type="pct"/>
            <w:vAlign w:val="center"/>
          </w:tcPr>
          <w:p w14:paraId="119C90A5">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50" w:type="pct"/>
            <w:vAlign w:val="center"/>
          </w:tcPr>
          <w:p w14:paraId="3E65C164">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325" w:type="pct"/>
            <w:vAlign w:val="center"/>
          </w:tcPr>
          <w:p w14:paraId="60B8DCB0">
            <w:pPr>
              <w:widowControl/>
              <w:spacing w:line="240" w:lineRule="exact"/>
              <w:jc w:val="center"/>
              <w:rPr>
                <w:rFonts w:eastAsia="仿宋_GB2312"/>
                <w:color w:val="auto"/>
                <w:kern w:val="0"/>
                <w:sz w:val="18"/>
                <w:szCs w:val="18"/>
                <w:highlight w:val="none"/>
              </w:rPr>
            </w:pPr>
          </w:p>
        </w:tc>
        <w:tc>
          <w:tcPr>
            <w:tcW w:w="280" w:type="pct"/>
            <w:vAlign w:val="center"/>
          </w:tcPr>
          <w:p w14:paraId="2EF73118">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78" w:type="pct"/>
            <w:vAlign w:val="center"/>
          </w:tcPr>
          <w:p w14:paraId="5C23216F">
            <w:pPr>
              <w:widowControl/>
              <w:spacing w:line="240" w:lineRule="exact"/>
              <w:jc w:val="center"/>
              <w:rPr>
                <w:rFonts w:eastAsia="仿宋_GB2312"/>
                <w:color w:val="auto"/>
                <w:kern w:val="0"/>
                <w:sz w:val="18"/>
                <w:szCs w:val="18"/>
                <w:highlight w:val="none"/>
              </w:rPr>
            </w:pPr>
          </w:p>
        </w:tc>
      </w:tr>
      <w:tr w14:paraId="587C08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19" w:type="pct"/>
            <w:vAlign w:val="center"/>
          </w:tcPr>
          <w:p w14:paraId="3F8CBF1B">
            <w:pPr>
              <w:widowControl/>
              <w:spacing w:line="240" w:lineRule="exact"/>
              <w:jc w:val="left"/>
              <w:rPr>
                <w:rFonts w:eastAsia="仿宋_GB2312"/>
                <w:color w:val="auto"/>
                <w:sz w:val="18"/>
                <w:szCs w:val="18"/>
                <w:highlight w:val="none"/>
              </w:rPr>
            </w:pPr>
            <w:r>
              <w:rPr>
                <w:rFonts w:eastAsia="仿宋_GB2312"/>
                <w:color w:val="auto"/>
                <w:sz w:val="18"/>
                <w:szCs w:val="18"/>
                <w:highlight w:val="none"/>
              </w:rPr>
              <w:t>土壤肥料学</w:t>
            </w:r>
          </w:p>
        </w:tc>
        <w:tc>
          <w:tcPr>
            <w:tcW w:w="228" w:type="pct"/>
            <w:vAlign w:val="center"/>
          </w:tcPr>
          <w:p w14:paraId="158C3FE2">
            <w:pPr>
              <w:widowControl/>
              <w:spacing w:line="240" w:lineRule="exact"/>
              <w:jc w:val="center"/>
              <w:rPr>
                <w:rFonts w:eastAsia="仿宋_GB2312"/>
                <w:color w:val="auto"/>
                <w:kern w:val="0"/>
                <w:sz w:val="18"/>
                <w:szCs w:val="18"/>
                <w:highlight w:val="none"/>
              </w:rPr>
            </w:pPr>
          </w:p>
        </w:tc>
        <w:tc>
          <w:tcPr>
            <w:tcW w:w="227" w:type="pct"/>
            <w:vAlign w:val="center"/>
          </w:tcPr>
          <w:p w14:paraId="407B891C">
            <w:pPr>
              <w:widowControl/>
              <w:spacing w:line="240" w:lineRule="exact"/>
              <w:jc w:val="center"/>
              <w:rPr>
                <w:rFonts w:eastAsia="仿宋_GB2312"/>
                <w:color w:val="auto"/>
                <w:kern w:val="0"/>
                <w:sz w:val="18"/>
                <w:szCs w:val="18"/>
                <w:highlight w:val="none"/>
              </w:rPr>
            </w:pPr>
          </w:p>
        </w:tc>
        <w:tc>
          <w:tcPr>
            <w:tcW w:w="227" w:type="pct"/>
            <w:vAlign w:val="center"/>
          </w:tcPr>
          <w:p w14:paraId="5E47C000">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27" w:type="pct"/>
            <w:vAlign w:val="center"/>
          </w:tcPr>
          <w:p w14:paraId="019DAF1F">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27" w:type="pct"/>
            <w:vAlign w:val="center"/>
          </w:tcPr>
          <w:p w14:paraId="1953FA0D">
            <w:pPr>
              <w:widowControl/>
              <w:spacing w:line="240" w:lineRule="exact"/>
              <w:jc w:val="center"/>
              <w:rPr>
                <w:rFonts w:eastAsia="仿宋_GB2312"/>
                <w:color w:val="auto"/>
                <w:kern w:val="0"/>
                <w:sz w:val="18"/>
                <w:szCs w:val="18"/>
                <w:highlight w:val="none"/>
              </w:rPr>
            </w:pPr>
          </w:p>
        </w:tc>
        <w:tc>
          <w:tcPr>
            <w:tcW w:w="246" w:type="pct"/>
            <w:vAlign w:val="center"/>
          </w:tcPr>
          <w:p w14:paraId="45AC8AA2">
            <w:pPr>
              <w:widowControl/>
              <w:spacing w:line="240" w:lineRule="exact"/>
              <w:jc w:val="center"/>
              <w:rPr>
                <w:rFonts w:eastAsia="仿宋_GB2312"/>
                <w:color w:val="auto"/>
                <w:kern w:val="0"/>
                <w:sz w:val="18"/>
                <w:szCs w:val="18"/>
                <w:highlight w:val="none"/>
              </w:rPr>
            </w:pPr>
          </w:p>
        </w:tc>
        <w:tc>
          <w:tcPr>
            <w:tcW w:w="229" w:type="pct"/>
            <w:vAlign w:val="center"/>
          </w:tcPr>
          <w:p w14:paraId="074F39E4">
            <w:pPr>
              <w:widowControl/>
              <w:spacing w:line="240" w:lineRule="exact"/>
              <w:jc w:val="center"/>
              <w:rPr>
                <w:rFonts w:eastAsia="仿宋_GB2312"/>
                <w:color w:val="auto"/>
                <w:kern w:val="0"/>
                <w:sz w:val="18"/>
                <w:szCs w:val="18"/>
                <w:highlight w:val="none"/>
              </w:rPr>
            </w:pPr>
          </w:p>
        </w:tc>
        <w:tc>
          <w:tcPr>
            <w:tcW w:w="229" w:type="pct"/>
            <w:vAlign w:val="center"/>
          </w:tcPr>
          <w:p w14:paraId="056C9123">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L</w:t>
            </w:r>
          </w:p>
        </w:tc>
        <w:tc>
          <w:tcPr>
            <w:tcW w:w="250" w:type="pct"/>
            <w:vAlign w:val="center"/>
          </w:tcPr>
          <w:p w14:paraId="31088CC2">
            <w:pPr>
              <w:widowControl/>
              <w:spacing w:line="240" w:lineRule="exact"/>
              <w:jc w:val="center"/>
              <w:rPr>
                <w:rFonts w:eastAsia="仿宋_GB2312"/>
                <w:color w:val="auto"/>
                <w:kern w:val="0"/>
                <w:sz w:val="18"/>
                <w:szCs w:val="18"/>
                <w:highlight w:val="none"/>
              </w:rPr>
            </w:pPr>
          </w:p>
        </w:tc>
        <w:tc>
          <w:tcPr>
            <w:tcW w:w="325" w:type="pct"/>
            <w:vAlign w:val="center"/>
          </w:tcPr>
          <w:p w14:paraId="300CCC4A">
            <w:pPr>
              <w:widowControl/>
              <w:spacing w:line="240" w:lineRule="exact"/>
              <w:jc w:val="center"/>
              <w:rPr>
                <w:rFonts w:eastAsia="仿宋_GB2312"/>
                <w:color w:val="auto"/>
                <w:kern w:val="0"/>
                <w:sz w:val="18"/>
                <w:szCs w:val="18"/>
                <w:highlight w:val="none"/>
              </w:rPr>
            </w:pPr>
          </w:p>
        </w:tc>
        <w:tc>
          <w:tcPr>
            <w:tcW w:w="280" w:type="pct"/>
            <w:vAlign w:val="center"/>
          </w:tcPr>
          <w:p w14:paraId="7605F63E">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78" w:type="pct"/>
            <w:vAlign w:val="center"/>
          </w:tcPr>
          <w:p w14:paraId="5DC48DAD">
            <w:pPr>
              <w:widowControl/>
              <w:spacing w:line="240" w:lineRule="exact"/>
              <w:jc w:val="center"/>
              <w:rPr>
                <w:rFonts w:eastAsia="仿宋_GB2312"/>
                <w:color w:val="auto"/>
                <w:kern w:val="0"/>
                <w:sz w:val="18"/>
                <w:szCs w:val="18"/>
                <w:highlight w:val="none"/>
              </w:rPr>
            </w:pPr>
          </w:p>
        </w:tc>
      </w:tr>
      <w:tr w14:paraId="45919E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19" w:type="pct"/>
            <w:vAlign w:val="center"/>
          </w:tcPr>
          <w:p w14:paraId="294EC620">
            <w:pPr>
              <w:widowControl/>
              <w:spacing w:line="240" w:lineRule="exact"/>
              <w:jc w:val="left"/>
              <w:rPr>
                <w:rFonts w:eastAsia="仿宋_GB2312"/>
                <w:color w:val="auto"/>
                <w:sz w:val="18"/>
                <w:szCs w:val="18"/>
                <w:highlight w:val="none"/>
              </w:rPr>
            </w:pPr>
            <w:r>
              <w:rPr>
                <w:rFonts w:eastAsia="仿宋_GB2312"/>
                <w:color w:val="auto"/>
                <w:sz w:val="18"/>
                <w:szCs w:val="18"/>
                <w:highlight w:val="none"/>
              </w:rPr>
              <w:t>试验设计与统计方法</w:t>
            </w:r>
          </w:p>
        </w:tc>
        <w:tc>
          <w:tcPr>
            <w:tcW w:w="228" w:type="pct"/>
            <w:vAlign w:val="center"/>
          </w:tcPr>
          <w:p w14:paraId="4E1391D1">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27" w:type="pct"/>
            <w:vAlign w:val="center"/>
          </w:tcPr>
          <w:p w14:paraId="5FCDD0BF">
            <w:pPr>
              <w:widowControl/>
              <w:spacing w:line="240" w:lineRule="exact"/>
              <w:jc w:val="center"/>
              <w:rPr>
                <w:rFonts w:eastAsia="仿宋_GB2312"/>
                <w:color w:val="auto"/>
                <w:kern w:val="0"/>
                <w:sz w:val="18"/>
                <w:szCs w:val="18"/>
                <w:highlight w:val="none"/>
              </w:rPr>
            </w:pPr>
          </w:p>
        </w:tc>
        <w:tc>
          <w:tcPr>
            <w:tcW w:w="227" w:type="pct"/>
            <w:vAlign w:val="center"/>
          </w:tcPr>
          <w:p w14:paraId="75CE16B6">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27" w:type="pct"/>
            <w:vAlign w:val="center"/>
          </w:tcPr>
          <w:p w14:paraId="7E4A3076">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L</w:t>
            </w:r>
          </w:p>
        </w:tc>
        <w:tc>
          <w:tcPr>
            <w:tcW w:w="227" w:type="pct"/>
            <w:vAlign w:val="center"/>
          </w:tcPr>
          <w:p w14:paraId="7F3211E1">
            <w:pPr>
              <w:widowControl/>
              <w:spacing w:line="240" w:lineRule="exact"/>
              <w:jc w:val="center"/>
              <w:rPr>
                <w:rFonts w:eastAsia="仿宋_GB2312"/>
                <w:color w:val="auto"/>
                <w:kern w:val="0"/>
                <w:sz w:val="18"/>
                <w:szCs w:val="18"/>
                <w:highlight w:val="none"/>
              </w:rPr>
            </w:pPr>
          </w:p>
        </w:tc>
        <w:tc>
          <w:tcPr>
            <w:tcW w:w="246" w:type="pct"/>
            <w:vAlign w:val="center"/>
          </w:tcPr>
          <w:p w14:paraId="3EE4DE0C">
            <w:pPr>
              <w:widowControl/>
              <w:spacing w:line="240" w:lineRule="exact"/>
              <w:jc w:val="center"/>
              <w:rPr>
                <w:rFonts w:eastAsia="仿宋_GB2312"/>
                <w:color w:val="auto"/>
                <w:kern w:val="0"/>
                <w:sz w:val="18"/>
                <w:szCs w:val="18"/>
                <w:highlight w:val="none"/>
              </w:rPr>
            </w:pPr>
          </w:p>
        </w:tc>
        <w:tc>
          <w:tcPr>
            <w:tcW w:w="229" w:type="pct"/>
            <w:vAlign w:val="center"/>
          </w:tcPr>
          <w:p w14:paraId="6D274F31">
            <w:pPr>
              <w:widowControl/>
              <w:spacing w:line="240" w:lineRule="exact"/>
              <w:jc w:val="center"/>
              <w:rPr>
                <w:rFonts w:eastAsia="仿宋_GB2312"/>
                <w:color w:val="auto"/>
                <w:kern w:val="0"/>
                <w:sz w:val="18"/>
                <w:szCs w:val="18"/>
                <w:highlight w:val="none"/>
              </w:rPr>
            </w:pPr>
          </w:p>
        </w:tc>
        <w:tc>
          <w:tcPr>
            <w:tcW w:w="229" w:type="pct"/>
            <w:vAlign w:val="center"/>
          </w:tcPr>
          <w:p w14:paraId="18160D07">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50" w:type="pct"/>
            <w:vAlign w:val="center"/>
          </w:tcPr>
          <w:p w14:paraId="20FE93B2">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325" w:type="pct"/>
            <w:vAlign w:val="center"/>
          </w:tcPr>
          <w:p w14:paraId="6174D872">
            <w:pPr>
              <w:widowControl/>
              <w:spacing w:line="240" w:lineRule="exact"/>
              <w:jc w:val="center"/>
              <w:rPr>
                <w:rFonts w:eastAsia="仿宋_GB2312"/>
                <w:color w:val="auto"/>
                <w:kern w:val="0"/>
                <w:sz w:val="18"/>
                <w:szCs w:val="18"/>
                <w:highlight w:val="none"/>
              </w:rPr>
            </w:pPr>
          </w:p>
        </w:tc>
        <w:tc>
          <w:tcPr>
            <w:tcW w:w="280" w:type="pct"/>
            <w:vAlign w:val="center"/>
          </w:tcPr>
          <w:p w14:paraId="5AA083E0">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78" w:type="pct"/>
            <w:vAlign w:val="center"/>
          </w:tcPr>
          <w:p w14:paraId="5AF008E2">
            <w:pPr>
              <w:widowControl/>
              <w:spacing w:line="240" w:lineRule="exact"/>
              <w:jc w:val="center"/>
              <w:rPr>
                <w:rFonts w:eastAsia="仿宋_GB2312"/>
                <w:color w:val="auto"/>
                <w:kern w:val="0"/>
                <w:sz w:val="18"/>
                <w:szCs w:val="18"/>
                <w:highlight w:val="none"/>
              </w:rPr>
            </w:pPr>
          </w:p>
        </w:tc>
      </w:tr>
      <w:tr w14:paraId="30062D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19" w:type="pct"/>
            <w:vAlign w:val="center"/>
          </w:tcPr>
          <w:p w14:paraId="7E6CB553">
            <w:pPr>
              <w:widowControl/>
              <w:spacing w:line="240" w:lineRule="exact"/>
              <w:jc w:val="left"/>
              <w:rPr>
                <w:rFonts w:eastAsia="仿宋_GB2312"/>
                <w:color w:val="auto"/>
                <w:sz w:val="18"/>
                <w:szCs w:val="18"/>
                <w:highlight w:val="none"/>
              </w:rPr>
            </w:pPr>
            <w:r>
              <w:rPr>
                <w:rFonts w:eastAsia="仿宋_GB2312"/>
                <w:color w:val="auto"/>
                <w:sz w:val="18"/>
                <w:szCs w:val="18"/>
                <w:highlight w:val="none"/>
              </w:rPr>
              <w:t>普通微生物学</w:t>
            </w:r>
          </w:p>
        </w:tc>
        <w:tc>
          <w:tcPr>
            <w:tcW w:w="228" w:type="pct"/>
            <w:vAlign w:val="center"/>
          </w:tcPr>
          <w:p w14:paraId="2B7520B9">
            <w:pPr>
              <w:widowControl/>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227" w:type="pct"/>
            <w:vAlign w:val="center"/>
          </w:tcPr>
          <w:p w14:paraId="47751E84">
            <w:pPr>
              <w:widowControl/>
              <w:spacing w:line="240" w:lineRule="exact"/>
              <w:jc w:val="center"/>
              <w:rPr>
                <w:rFonts w:eastAsia="仿宋_GB2312"/>
                <w:color w:val="auto"/>
                <w:sz w:val="18"/>
                <w:szCs w:val="18"/>
                <w:highlight w:val="none"/>
              </w:rPr>
            </w:pPr>
          </w:p>
        </w:tc>
        <w:tc>
          <w:tcPr>
            <w:tcW w:w="227" w:type="pct"/>
            <w:vAlign w:val="center"/>
          </w:tcPr>
          <w:p w14:paraId="73208877">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27" w:type="pct"/>
            <w:vAlign w:val="center"/>
          </w:tcPr>
          <w:p w14:paraId="42202741">
            <w:pPr>
              <w:widowControl/>
              <w:spacing w:line="240" w:lineRule="exact"/>
              <w:jc w:val="center"/>
              <w:rPr>
                <w:rFonts w:eastAsia="仿宋_GB2312"/>
                <w:color w:val="auto"/>
                <w:sz w:val="18"/>
                <w:szCs w:val="18"/>
                <w:highlight w:val="none"/>
              </w:rPr>
            </w:pPr>
          </w:p>
        </w:tc>
        <w:tc>
          <w:tcPr>
            <w:tcW w:w="227" w:type="pct"/>
            <w:vAlign w:val="center"/>
          </w:tcPr>
          <w:p w14:paraId="668EC359">
            <w:pPr>
              <w:widowControl/>
              <w:spacing w:line="240" w:lineRule="exact"/>
              <w:jc w:val="center"/>
              <w:rPr>
                <w:rFonts w:eastAsia="仿宋_GB2312"/>
                <w:color w:val="auto"/>
                <w:sz w:val="18"/>
                <w:szCs w:val="18"/>
                <w:highlight w:val="none"/>
              </w:rPr>
            </w:pPr>
          </w:p>
        </w:tc>
        <w:tc>
          <w:tcPr>
            <w:tcW w:w="246" w:type="pct"/>
            <w:vAlign w:val="center"/>
          </w:tcPr>
          <w:p w14:paraId="0DE92C44">
            <w:pPr>
              <w:widowControl/>
              <w:spacing w:line="240" w:lineRule="exact"/>
              <w:jc w:val="center"/>
              <w:rPr>
                <w:rFonts w:eastAsia="仿宋_GB2312"/>
                <w:color w:val="auto"/>
                <w:sz w:val="18"/>
                <w:szCs w:val="18"/>
                <w:highlight w:val="none"/>
              </w:rPr>
            </w:pPr>
          </w:p>
        </w:tc>
        <w:tc>
          <w:tcPr>
            <w:tcW w:w="229" w:type="pct"/>
            <w:vAlign w:val="center"/>
          </w:tcPr>
          <w:p w14:paraId="4553D4A4">
            <w:pPr>
              <w:widowControl/>
              <w:spacing w:line="240" w:lineRule="exact"/>
              <w:jc w:val="center"/>
              <w:rPr>
                <w:rFonts w:eastAsia="仿宋_GB2312"/>
                <w:color w:val="auto"/>
                <w:sz w:val="18"/>
                <w:szCs w:val="18"/>
                <w:highlight w:val="none"/>
              </w:rPr>
            </w:pPr>
          </w:p>
        </w:tc>
        <w:tc>
          <w:tcPr>
            <w:tcW w:w="229" w:type="pct"/>
            <w:vAlign w:val="center"/>
          </w:tcPr>
          <w:p w14:paraId="3C116A4D">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50" w:type="pct"/>
            <w:vAlign w:val="center"/>
          </w:tcPr>
          <w:p w14:paraId="0327D3D5">
            <w:pPr>
              <w:widowControl/>
              <w:spacing w:line="240" w:lineRule="exact"/>
              <w:jc w:val="center"/>
              <w:rPr>
                <w:rFonts w:eastAsia="仿宋_GB2312"/>
                <w:color w:val="auto"/>
                <w:sz w:val="18"/>
                <w:szCs w:val="18"/>
                <w:highlight w:val="none"/>
              </w:rPr>
            </w:pPr>
          </w:p>
        </w:tc>
        <w:tc>
          <w:tcPr>
            <w:tcW w:w="325" w:type="pct"/>
            <w:vAlign w:val="center"/>
          </w:tcPr>
          <w:p w14:paraId="29F64D46">
            <w:pPr>
              <w:widowControl/>
              <w:spacing w:line="240" w:lineRule="exact"/>
              <w:jc w:val="center"/>
              <w:rPr>
                <w:rFonts w:eastAsia="仿宋_GB2312"/>
                <w:color w:val="auto"/>
                <w:sz w:val="18"/>
                <w:szCs w:val="18"/>
                <w:highlight w:val="none"/>
              </w:rPr>
            </w:pPr>
          </w:p>
        </w:tc>
        <w:tc>
          <w:tcPr>
            <w:tcW w:w="280" w:type="pct"/>
            <w:vAlign w:val="center"/>
          </w:tcPr>
          <w:p w14:paraId="68FF476D">
            <w:pPr>
              <w:widowControl/>
              <w:spacing w:line="240" w:lineRule="exact"/>
              <w:jc w:val="center"/>
              <w:rPr>
                <w:rFonts w:eastAsia="仿宋_GB2312"/>
                <w:color w:val="auto"/>
                <w:sz w:val="18"/>
                <w:szCs w:val="18"/>
                <w:highlight w:val="none"/>
              </w:rPr>
            </w:pPr>
            <w:r>
              <w:rPr>
                <w:rFonts w:eastAsia="仿宋_GB2312"/>
                <w:color w:val="auto"/>
                <w:kern w:val="0"/>
                <w:sz w:val="18"/>
                <w:szCs w:val="18"/>
                <w:highlight w:val="none"/>
              </w:rPr>
              <w:t>M</w:t>
            </w:r>
          </w:p>
        </w:tc>
        <w:tc>
          <w:tcPr>
            <w:tcW w:w="278" w:type="pct"/>
            <w:vAlign w:val="center"/>
          </w:tcPr>
          <w:p w14:paraId="24641F01">
            <w:pPr>
              <w:widowControl/>
              <w:spacing w:line="240" w:lineRule="exact"/>
              <w:jc w:val="center"/>
              <w:rPr>
                <w:rFonts w:eastAsia="仿宋_GB2312"/>
                <w:color w:val="auto"/>
                <w:kern w:val="0"/>
                <w:sz w:val="18"/>
                <w:szCs w:val="18"/>
                <w:highlight w:val="none"/>
              </w:rPr>
            </w:pPr>
          </w:p>
        </w:tc>
      </w:tr>
      <w:tr w14:paraId="5ED335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19" w:type="pct"/>
            <w:vAlign w:val="center"/>
          </w:tcPr>
          <w:p w14:paraId="7802B974">
            <w:pPr>
              <w:widowControl/>
              <w:spacing w:line="240" w:lineRule="exact"/>
              <w:jc w:val="left"/>
              <w:rPr>
                <w:rFonts w:eastAsia="仿宋_GB2312"/>
                <w:color w:val="auto"/>
                <w:sz w:val="18"/>
                <w:szCs w:val="18"/>
                <w:highlight w:val="none"/>
              </w:rPr>
            </w:pPr>
            <w:r>
              <w:rPr>
                <w:rFonts w:eastAsia="仿宋_GB2312"/>
                <w:color w:val="auto"/>
                <w:sz w:val="18"/>
                <w:szCs w:val="18"/>
                <w:highlight w:val="none"/>
              </w:rPr>
              <w:t>普通微生物学实验</w:t>
            </w:r>
          </w:p>
        </w:tc>
        <w:tc>
          <w:tcPr>
            <w:tcW w:w="228" w:type="pct"/>
            <w:vAlign w:val="center"/>
          </w:tcPr>
          <w:p w14:paraId="1B9182BD">
            <w:pPr>
              <w:widowControl/>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227" w:type="pct"/>
            <w:vAlign w:val="center"/>
          </w:tcPr>
          <w:p w14:paraId="38516035">
            <w:pPr>
              <w:widowControl/>
              <w:spacing w:line="240" w:lineRule="exact"/>
              <w:jc w:val="center"/>
              <w:rPr>
                <w:rFonts w:eastAsia="仿宋_GB2312"/>
                <w:color w:val="auto"/>
                <w:sz w:val="18"/>
                <w:szCs w:val="18"/>
                <w:highlight w:val="none"/>
              </w:rPr>
            </w:pPr>
          </w:p>
        </w:tc>
        <w:tc>
          <w:tcPr>
            <w:tcW w:w="227" w:type="pct"/>
            <w:vAlign w:val="center"/>
          </w:tcPr>
          <w:p w14:paraId="24E4990A">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27" w:type="pct"/>
            <w:vAlign w:val="center"/>
          </w:tcPr>
          <w:p w14:paraId="70CFC88E">
            <w:pPr>
              <w:widowControl/>
              <w:spacing w:line="240" w:lineRule="exact"/>
              <w:jc w:val="center"/>
              <w:rPr>
                <w:rFonts w:eastAsia="仿宋_GB2312"/>
                <w:color w:val="auto"/>
                <w:sz w:val="18"/>
                <w:szCs w:val="18"/>
                <w:highlight w:val="none"/>
              </w:rPr>
            </w:pPr>
          </w:p>
        </w:tc>
        <w:tc>
          <w:tcPr>
            <w:tcW w:w="227" w:type="pct"/>
            <w:vAlign w:val="center"/>
          </w:tcPr>
          <w:p w14:paraId="6E4DEB11">
            <w:pPr>
              <w:widowControl/>
              <w:spacing w:line="240" w:lineRule="exact"/>
              <w:jc w:val="center"/>
              <w:rPr>
                <w:rFonts w:eastAsia="仿宋_GB2312"/>
                <w:color w:val="auto"/>
                <w:sz w:val="18"/>
                <w:szCs w:val="18"/>
                <w:highlight w:val="none"/>
              </w:rPr>
            </w:pPr>
          </w:p>
        </w:tc>
        <w:tc>
          <w:tcPr>
            <w:tcW w:w="246" w:type="pct"/>
            <w:vAlign w:val="center"/>
          </w:tcPr>
          <w:p w14:paraId="3E3FD234">
            <w:pPr>
              <w:widowControl/>
              <w:spacing w:line="240" w:lineRule="exact"/>
              <w:jc w:val="center"/>
              <w:rPr>
                <w:rFonts w:eastAsia="仿宋_GB2312"/>
                <w:color w:val="auto"/>
                <w:sz w:val="18"/>
                <w:szCs w:val="18"/>
                <w:highlight w:val="none"/>
              </w:rPr>
            </w:pPr>
          </w:p>
        </w:tc>
        <w:tc>
          <w:tcPr>
            <w:tcW w:w="229" w:type="pct"/>
            <w:vAlign w:val="center"/>
          </w:tcPr>
          <w:p w14:paraId="316FE571">
            <w:pPr>
              <w:widowControl/>
              <w:spacing w:line="240" w:lineRule="exact"/>
              <w:jc w:val="center"/>
              <w:rPr>
                <w:rFonts w:eastAsia="仿宋_GB2312"/>
                <w:color w:val="auto"/>
                <w:sz w:val="18"/>
                <w:szCs w:val="18"/>
                <w:highlight w:val="none"/>
              </w:rPr>
            </w:pPr>
          </w:p>
        </w:tc>
        <w:tc>
          <w:tcPr>
            <w:tcW w:w="229" w:type="pct"/>
            <w:vAlign w:val="center"/>
          </w:tcPr>
          <w:p w14:paraId="2CC1DDA5">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50" w:type="pct"/>
            <w:vAlign w:val="center"/>
          </w:tcPr>
          <w:p w14:paraId="2460C242">
            <w:pPr>
              <w:widowControl/>
              <w:spacing w:line="240" w:lineRule="exact"/>
              <w:jc w:val="center"/>
              <w:rPr>
                <w:rFonts w:eastAsia="仿宋_GB2312"/>
                <w:color w:val="auto"/>
                <w:sz w:val="18"/>
                <w:szCs w:val="18"/>
                <w:highlight w:val="none"/>
              </w:rPr>
            </w:pPr>
          </w:p>
        </w:tc>
        <w:tc>
          <w:tcPr>
            <w:tcW w:w="325" w:type="pct"/>
            <w:vAlign w:val="center"/>
          </w:tcPr>
          <w:p w14:paraId="2F09241C">
            <w:pPr>
              <w:widowControl/>
              <w:spacing w:line="240" w:lineRule="exact"/>
              <w:jc w:val="center"/>
              <w:rPr>
                <w:rFonts w:eastAsia="仿宋_GB2312"/>
                <w:color w:val="auto"/>
                <w:sz w:val="18"/>
                <w:szCs w:val="18"/>
                <w:highlight w:val="none"/>
              </w:rPr>
            </w:pPr>
          </w:p>
        </w:tc>
        <w:tc>
          <w:tcPr>
            <w:tcW w:w="280" w:type="pct"/>
            <w:vAlign w:val="center"/>
          </w:tcPr>
          <w:p w14:paraId="0CBB209D">
            <w:pPr>
              <w:widowControl/>
              <w:spacing w:line="240" w:lineRule="exact"/>
              <w:jc w:val="center"/>
              <w:rPr>
                <w:rFonts w:eastAsia="仿宋_GB2312"/>
                <w:color w:val="auto"/>
                <w:sz w:val="18"/>
                <w:szCs w:val="18"/>
                <w:highlight w:val="none"/>
              </w:rPr>
            </w:pPr>
            <w:r>
              <w:rPr>
                <w:rFonts w:eastAsia="仿宋_GB2312"/>
                <w:color w:val="auto"/>
                <w:kern w:val="0"/>
                <w:sz w:val="18"/>
                <w:szCs w:val="18"/>
                <w:highlight w:val="none"/>
              </w:rPr>
              <w:t>M</w:t>
            </w:r>
          </w:p>
        </w:tc>
        <w:tc>
          <w:tcPr>
            <w:tcW w:w="278" w:type="pct"/>
            <w:vAlign w:val="center"/>
          </w:tcPr>
          <w:p w14:paraId="01DEE3BB">
            <w:pPr>
              <w:widowControl/>
              <w:spacing w:line="240" w:lineRule="exact"/>
              <w:jc w:val="center"/>
              <w:rPr>
                <w:rFonts w:eastAsia="仿宋_GB2312"/>
                <w:color w:val="auto"/>
                <w:kern w:val="0"/>
                <w:sz w:val="18"/>
                <w:szCs w:val="18"/>
                <w:highlight w:val="none"/>
              </w:rPr>
            </w:pPr>
          </w:p>
        </w:tc>
      </w:tr>
      <w:tr w14:paraId="6E04D2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19" w:type="pct"/>
            <w:vAlign w:val="center"/>
          </w:tcPr>
          <w:p w14:paraId="67B2B548">
            <w:pPr>
              <w:widowControl/>
              <w:spacing w:line="240" w:lineRule="exact"/>
              <w:jc w:val="left"/>
              <w:rPr>
                <w:rFonts w:eastAsia="仿宋_GB2312"/>
                <w:color w:val="auto"/>
                <w:sz w:val="18"/>
                <w:szCs w:val="18"/>
                <w:highlight w:val="none"/>
              </w:rPr>
            </w:pPr>
            <w:r>
              <w:rPr>
                <w:rFonts w:eastAsia="仿宋_GB2312"/>
                <w:color w:val="auto"/>
                <w:sz w:val="18"/>
                <w:szCs w:val="18"/>
                <w:highlight w:val="none"/>
              </w:rPr>
              <w:t>分子生物学</w:t>
            </w:r>
          </w:p>
        </w:tc>
        <w:tc>
          <w:tcPr>
            <w:tcW w:w="228" w:type="pct"/>
            <w:vAlign w:val="center"/>
          </w:tcPr>
          <w:p w14:paraId="4DE1781A">
            <w:pPr>
              <w:widowControl/>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227" w:type="pct"/>
            <w:vAlign w:val="center"/>
          </w:tcPr>
          <w:p w14:paraId="5DC95B54">
            <w:pPr>
              <w:widowControl/>
              <w:spacing w:line="240" w:lineRule="exact"/>
              <w:jc w:val="center"/>
              <w:rPr>
                <w:rFonts w:eastAsia="仿宋_GB2312"/>
                <w:color w:val="auto"/>
                <w:sz w:val="18"/>
                <w:szCs w:val="18"/>
                <w:highlight w:val="none"/>
              </w:rPr>
            </w:pPr>
          </w:p>
        </w:tc>
        <w:tc>
          <w:tcPr>
            <w:tcW w:w="227" w:type="pct"/>
            <w:vAlign w:val="center"/>
          </w:tcPr>
          <w:p w14:paraId="10C19636">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27" w:type="pct"/>
            <w:vAlign w:val="center"/>
          </w:tcPr>
          <w:p w14:paraId="6DAC5049">
            <w:pPr>
              <w:widowControl/>
              <w:spacing w:line="240" w:lineRule="exact"/>
              <w:jc w:val="center"/>
              <w:rPr>
                <w:rFonts w:eastAsia="仿宋_GB2312"/>
                <w:color w:val="auto"/>
                <w:sz w:val="18"/>
                <w:szCs w:val="18"/>
                <w:highlight w:val="none"/>
              </w:rPr>
            </w:pPr>
          </w:p>
        </w:tc>
        <w:tc>
          <w:tcPr>
            <w:tcW w:w="227" w:type="pct"/>
            <w:vAlign w:val="center"/>
          </w:tcPr>
          <w:p w14:paraId="0690E2FB">
            <w:pPr>
              <w:widowControl/>
              <w:spacing w:line="240" w:lineRule="exact"/>
              <w:jc w:val="center"/>
              <w:rPr>
                <w:rFonts w:eastAsia="仿宋_GB2312"/>
                <w:color w:val="auto"/>
                <w:sz w:val="18"/>
                <w:szCs w:val="18"/>
                <w:highlight w:val="none"/>
              </w:rPr>
            </w:pPr>
            <w:r>
              <w:rPr>
                <w:rFonts w:eastAsia="仿宋_GB2312"/>
                <w:color w:val="auto"/>
                <w:kern w:val="0"/>
                <w:sz w:val="18"/>
                <w:szCs w:val="18"/>
                <w:highlight w:val="none"/>
              </w:rPr>
              <w:t>M</w:t>
            </w:r>
          </w:p>
        </w:tc>
        <w:tc>
          <w:tcPr>
            <w:tcW w:w="246" w:type="pct"/>
            <w:vAlign w:val="center"/>
          </w:tcPr>
          <w:p w14:paraId="7F605E5E">
            <w:pPr>
              <w:widowControl/>
              <w:spacing w:line="240" w:lineRule="exact"/>
              <w:jc w:val="center"/>
              <w:rPr>
                <w:rFonts w:eastAsia="仿宋_GB2312"/>
                <w:color w:val="auto"/>
                <w:sz w:val="18"/>
                <w:szCs w:val="18"/>
                <w:highlight w:val="none"/>
              </w:rPr>
            </w:pPr>
          </w:p>
        </w:tc>
        <w:tc>
          <w:tcPr>
            <w:tcW w:w="229" w:type="pct"/>
            <w:vAlign w:val="center"/>
          </w:tcPr>
          <w:p w14:paraId="2F113C47">
            <w:pPr>
              <w:widowControl/>
              <w:spacing w:line="240" w:lineRule="exact"/>
              <w:jc w:val="center"/>
              <w:rPr>
                <w:rFonts w:eastAsia="仿宋_GB2312"/>
                <w:color w:val="auto"/>
                <w:sz w:val="18"/>
                <w:szCs w:val="18"/>
                <w:highlight w:val="none"/>
              </w:rPr>
            </w:pPr>
          </w:p>
        </w:tc>
        <w:tc>
          <w:tcPr>
            <w:tcW w:w="229" w:type="pct"/>
            <w:vAlign w:val="center"/>
          </w:tcPr>
          <w:p w14:paraId="43423AA5">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50" w:type="pct"/>
            <w:vAlign w:val="center"/>
          </w:tcPr>
          <w:p w14:paraId="5ED0B763">
            <w:pPr>
              <w:widowControl/>
              <w:spacing w:line="240" w:lineRule="exact"/>
              <w:jc w:val="center"/>
              <w:rPr>
                <w:rFonts w:eastAsia="仿宋_GB2312"/>
                <w:color w:val="auto"/>
                <w:sz w:val="18"/>
                <w:szCs w:val="18"/>
                <w:highlight w:val="none"/>
              </w:rPr>
            </w:pPr>
          </w:p>
        </w:tc>
        <w:tc>
          <w:tcPr>
            <w:tcW w:w="325" w:type="pct"/>
            <w:vAlign w:val="center"/>
          </w:tcPr>
          <w:p w14:paraId="08183CF1">
            <w:pPr>
              <w:widowControl/>
              <w:spacing w:line="240" w:lineRule="exact"/>
              <w:jc w:val="center"/>
              <w:rPr>
                <w:rFonts w:eastAsia="仿宋_GB2312"/>
                <w:color w:val="auto"/>
                <w:sz w:val="18"/>
                <w:szCs w:val="18"/>
                <w:highlight w:val="none"/>
              </w:rPr>
            </w:pPr>
          </w:p>
        </w:tc>
        <w:tc>
          <w:tcPr>
            <w:tcW w:w="280" w:type="pct"/>
            <w:vAlign w:val="center"/>
          </w:tcPr>
          <w:p w14:paraId="24E69337">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78" w:type="pct"/>
            <w:vAlign w:val="center"/>
          </w:tcPr>
          <w:p w14:paraId="3CAA5828">
            <w:pPr>
              <w:widowControl/>
              <w:spacing w:line="240" w:lineRule="exact"/>
              <w:jc w:val="center"/>
              <w:rPr>
                <w:rFonts w:eastAsia="仿宋_GB2312"/>
                <w:color w:val="auto"/>
                <w:kern w:val="0"/>
                <w:sz w:val="18"/>
                <w:szCs w:val="18"/>
                <w:highlight w:val="none"/>
              </w:rPr>
            </w:pPr>
          </w:p>
        </w:tc>
      </w:tr>
      <w:tr w14:paraId="55A488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19" w:type="pct"/>
            <w:vAlign w:val="center"/>
          </w:tcPr>
          <w:p w14:paraId="4A13BA2D">
            <w:pPr>
              <w:widowControl/>
              <w:spacing w:line="240" w:lineRule="exact"/>
              <w:jc w:val="left"/>
              <w:rPr>
                <w:rFonts w:eastAsia="仿宋_GB2312"/>
                <w:color w:val="auto"/>
                <w:sz w:val="18"/>
                <w:szCs w:val="18"/>
                <w:highlight w:val="none"/>
              </w:rPr>
            </w:pPr>
            <w:r>
              <w:rPr>
                <w:rFonts w:eastAsia="仿宋_GB2312"/>
                <w:color w:val="auto"/>
                <w:sz w:val="18"/>
                <w:szCs w:val="18"/>
                <w:highlight w:val="none"/>
              </w:rPr>
              <w:t>作物育种学（全外文）</w:t>
            </w:r>
          </w:p>
        </w:tc>
        <w:tc>
          <w:tcPr>
            <w:tcW w:w="228" w:type="pct"/>
            <w:vAlign w:val="center"/>
          </w:tcPr>
          <w:p w14:paraId="71DA1D25">
            <w:pPr>
              <w:widowControl/>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227" w:type="pct"/>
            <w:vAlign w:val="center"/>
          </w:tcPr>
          <w:p w14:paraId="579D1B9C">
            <w:pPr>
              <w:widowControl/>
              <w:spacing w:line="240" w:lineRule="exact"/>
              <w:jc w:val="center"/>
              <w:rPr>
                <w:rFonts w:eastAsia="仿宋_GB2312"/>
                <w:color w:val="auto"/>
                <w:sz w:val="18"/>
                <w:szCs w:val="18"/>
                <w:highlight w:val="none"/>
              </w:rPr>
            </w:pPr>
          </w:p>
        </w:tc>
        <w:tc>
          <w:tcPr>
            <w:tcW w:w="227" w:type="pct"/>
            <w:vAlign w:val="center"/>
          </w:tcPr>
          <w:p w14:paraId="41392396">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27" w:type="pct"/>
            <w:vAlign w:val="center"/>
          </w:tcPr>
          <w:p w14:paraId="48170B42">
            <w:pPr>
              <w:widowControl/>
              <w:spacing w:line="240" w:lineRule="exact"/>
              <w:jc w:val="center"/>
              <w:rPr>
                <w:rFonts w:eastAsia="仿宋_GB2312"/>
                <w:color w:val="auto"/>
                <w:sz w:val="18"/>
                <w:szCs w:val="18"/>
                <w:highlight w:val="none"/>
              </w:rPr>
            </w:pPr>
          </w:p>
        </w:tc>
        <w:tc>
          <w:tcPr>
            <w:tcW w:w="227" w:type="pct"/>
            <w:vAlign w:val="center"/>
          </w:tcPr>
          <w:p w14:paraId="3717ADAE">
            <w:pPr>
              <w:widowControl/>
              <w:spacing w:line="240" w:lineRule="exact"/>
              <w:jc w:val="center"/>
              <w:rPr>
                <w:rFonts w:eastAsia="仿宋_GB2312"/>
                <w:color w:val="auto"/>
                <w:sz w:val="18"/>
                <w:szCs w:val="18"/>
                <w:highlight w:val="none"/>
              </w:rPr>
            </w:pPr>
            <w:r>
              <w:rPr>
                <w:rFonts w:eastAsia="仿宋_GB2312"/>
                <w:color w:val="auto"/>
                <w:kern w:val="0"/>
                <w:sz w:val="18"/>
                <w:szCs w:val="18"/>
                <w:highlight w:val="none"/>
              </w:rPr>
              <w:t>M</w:t>
            </w:r>
          </w:p>
        </w:tc>
        <w:tc>
          <w:tcPr>
            <w:tcW w:w="246" w:type="pct"/>
            <w:vAlign w:val="center"/>
          </w:tcPr>
          <w:p w14:paraId="226EC9B9">
            <w:pPr>
              <w:widowControl/>
              <w:spacing w:line="240" w:lineRule="exact"/>
              <w:jc w:val="center"/>
              <w:rPr>
                <w:rFonts w:eastAsia="仿宋_GB2312"/>
                <w:color w:val="auto"/>
                <w:sz w:val="18"/>
                <w:szCs w:val="18"/>
                <w:highlight w:val="none"/>
              </w:rPr>
            </w:pPr>
          </w:p>
        </w:tc>
        <w:tc>
          <w:tcPr>
            <w:tcW w:w="229" w:type="pct"/>
            <w:vAlign w:val="center"/>
          </w:tcPr>
          <w:p w14:paraId="0F3D8C10">
            <w:pPr>
              <w:widowControl/>
              <w:spacing w:line="240" w:lineRule="exact"/>
              <w:jc w:val="center"/>
              <w:rPr>
                <w:rFonts w:eastAsia="仿宋_GB2312"/>
                <w:color w:val="auto"/>
                <w:sz w:val="18"/>
                <w:szCs w:val="18"/>
                <w:highlight w:val="none"/>
              </w:rPr>
            </w:pPr>
          </w:p>
        </w:tc>
        <w:tc>
          <w:tcPr>
            <w:tcW w:w="229" w:type="pct"/>
            <w:vAlign w:val="center"/>
          </w:tcPr>
          <w:p w14:paraId="4732EAB9">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50" w:type="pct"/>
            <w:vAlign w:val="center"/>
          </w:tcPr>
          <w:p w14:paraId="07639BCB">
            <w:pPr>
              <w:widowControl/>
              <w:spacing w:line="240" w:lineRule="exact"/>
              <w:jc w:val="center"/>
              <w:rPr>
                <w:rFonts w:eastAsia="仿宋_GB2312"/>
                <w:color w:val="auto"/>
                <w:sz w:val="18"/>
                <w:szCs w:val="18"/>
                <w:highlight w:val="none"/>
              </w:rPr>
            </w:pPr>
          </w:p>
        </w:tc>
        <w:tc>
          <w:tcPr>
            <w:tcW w:w="325" w:type="pct"/>
            <w:vAlign w:val="center"/>
          </w:tcPr>
          <w:p w14:paraId="135C7365">
            <w:pPr>
              <w:widowControl/>
              <w:spacing w:line="240" w:lineRule="exact"/>
              <w:jc w:val="center"/>
              <w:rPr>
                <w:rFonts w:eastAsia="仿宋_GB2312"/>
                <w:color w:val="auto"/>
                <w:sz w:val="18"/>
                <w:szCs w:val="18"/>
                <w:highlight w:val="none"/>
              </w:rPr>
            </w:pPr>
          </w:p>
        </w:tc>
        <w:tc>
          <w:tcPr>
            <w:tcW w:w="280" w:type="pct"/>
            <w:vAlign w:val="center"/>
          </w:tcPr>
          <w:p w14:paraId="5CC3A974">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78" w:type="pct"/>
            <w:vAlign w:val="center"/>
          </w:tcPr>
          <w:p w14:paraId="5948B715">
            <w:pPr>
              <w:widowControl/>
              <w:spacing w:line="240" w:lineRule="exact"/>
              <w:jc w:val="center"/>
              <w:rPr>
                <w:rFonts w:eastAsia="仿宋_GB2312"/>
                <w:color w:val="auto"/>
                <w:kern w:val="0"/>
                <w:sz w:val="18"/>
                <w:szCs w:val="18"/>
                <w:highlight w:val="none"/>
              </w:rPr>
            </w:pPr>
          </w:p>
        </w:tc>
      </w:tr>
      <w:tr w14:paraId="67D082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19" w:type="pct"/>
            <w:vAlign w:val="center"/>
          </w:tcPr>
          <w:p w14:paraId="241D46B2">
            <w:pPr>
              <w:widowControl/>
              <w:spacing w:line="240" w:lineRule="exact"/>
              <w:jc w:val="left"/>
              <w:rPr>
                <w:rFonts w:eastAsia="仿宋_GB2312"/>
                <w:color w:val="auto"/>
                <w:sz w:val="18"/>
                <w:szCs w:val="18"/>
                <w:highlight w:val="none"/>
              </w:rPr>
            </w:pPr>
            <w:r>
              <w:rPr>
                <w:rFonts w:eastAsia="仿宋_GB2312"/>
                <w:color w:val="auto"/>
                <w:sz w:val="18"/>
                <w:szCs w:val="18"/>
                <w:highlight w:val="none"/>
              </w:rPr>
              <w:t>烟草栽培学</w:t>
            </w:r>
          </w:p>
        </w:tc>
        <w:tc>
          <w:tcPr>
            <w:tcW w:w="228" w:type="pct"/>
            <w:vAlign w:val="center"/>
          </w:tcPr>
          <w:p w14:paraId="122DE452">
            <w:pPr>
              <w:widowControl/>
              <w:spacing w:line="240" w:lineRule="exact"/>
              <w:jc w:val="center"/>
              <w:rPr>
                <w:rFonts w:eastAsia="仿宋_GB2312"/>
                <w:color w:val="auto"/>
                <w:sz w:val="18"/>
                <w:szCs w:val="18"/>
                <w:highlight w:val="none"/>
              </w:rPr>
            </w:pPr>
          </w:p>
        </w:tc>
        <w:tc>
          <w:tcPr>
            <w:tcW w:w="227" w:type="pct"/>
            <w:vAlign w:val="center"/>
          </w:tcPr>
          <w:p w14:paraId="059CE679">
            <w:pPr>
              <w:widowControl/>
              <w:spacing w:line="240" w:lineRule="exact"/>
              <w:jc w:val="center"/>
              <w:rPr>
                <w:rFonts w:eastAsia="仿宋_GB2312"/>
                <w:color w:val="auto"/>
                <w:sz w:val="18"/>
                <w:szCs w:val="18"/>
                <w:highlight w:val="none"/>
              </w:rPr>
            </w:pPr>
          </w:p>
        </w:tc>
        <w:tc>
          <w:tcPr>
            <w:tcW w:w="227" w:type="pct"/>
            <w:vAlign w:val="center"/>
          </w:tcPr>
          <w:p w14:paraId="6F426AC6">
            <w:pPr>
              <w:widowControl/>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227" w:type="pct"/>
            <w:vAlign w:val="center"/>
          </w:tcPr>
          <w:p w14:paraId="62071E52">
            <w:pPr>
              <w:widowControl/>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227" w:type="pct"/>
            <w:vAlign w:val="center"/>
          </w:tcPr>
          <w:p w14:paraId="46231B50">
            <w:pPr>
              <w:widowControl/>
              <w:spacing w:line="240" w:lineRule="exact"/>
              <w:jc w:val="center"/>
              <w:rPr>
                <w:rFonts w:eastAsia="仿宋_GB2312"/>
                <w:color w:val="auto"/>
                <w:kern w:val="0"/>
                <w:sz w:val="18"/>
                <w:szCs w:val="18"/>
                <w:highlight w:val="none"/>
              </w:rPr>
            </w:pPr>
          </w:p>
        </w:tc>
        <w:tc>
          <w:tcPr>
            <w:tcW w:w="246" w:type="pct"/>
            <w:vAlign w:val="center"/>
          </w:tcPr>
          <w:p w14:paraId="4BDB98A4">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29" w:type="pct"/>
            <w:vAlign w:val="center"/>
          </w:tcPr>
          <w:p w14:paraId="427B977B">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29" w:type="pct"/>
            <w:vAlign w:val="center"/>
          </w:tcPr>
          <w:p w14:paraId="1A6F239A">
            <w:pPr>
              <w:widowControl/>
              <w:spacing w:line="240" w:lineRule="exact"/>
              <w:jc w:val="center"/>
              <w:rPr>
                <w:rFonts w:eastAsia="仿宋_GB2312"/>
                <w:color w:val="auto"/>
                <w:kern w:val="0"/>
                <w:sz w:val="18"/>
                <w:szCs w:val="18"/>
                <w:highlight w:val="none"/>
              </w:rPr>
            </w:pPr>
            <w:r>
              <w:rPr>
                <w:rFonts w:eastAsia="仿宋_GB2312"/>
                <w:color w:val="auto"/>
                <w:sz w:val="18"/>
                <w:szCs w:val="18"/>
                <w:highlight w:val="none"/>
              </w:rPr>
              <w:t>H</w:t>
            </w:r>
          </w:p>
        </w:tc>
        <w:tc>
          <w:tcPr>
            <w:tcW w:w="250" w:type="pct"/>
            <w:vAlign w:val="center"/>
          </w:tcPr>
          <w:p w14:paraId="34B57D39">
            <w:pPr>
              <w:widowControl/>
              <w:spacing w:line="240" w:lineRule="exact"/>
              <w:jc w:val="center"/>
              <w:rPr>
                <w:rFonts w:eastAsia="仿宋_GB2312"/>
                <w:color w:val="auto"/>
                <w:kern w:val="0"/>
                <w:sz w:val="18"/>
                <w:szCs w:val="18"/>
                <w:highlight w:val="none"/>
              </w:rPr>
            </w:pPr>
          </w:p>
        </w:tc>
        <w:tc>
          <w:tcPr>
            <w:tcW w:w="325" w:type="pct"/>
            <w:vAlign w:val="center"/>
          </w:tcPr>
          <w:p w14:paraId="3191C8FA">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80" w:type="pct"/>
            <w:vAlign w:val="center"/>
          </w:tcPr>
          <w:p w14:paraId="40D7ED6C">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78" w:type="pct"/>
            <w:vAlign w:val="center"/>
          </w:tcPr>
          <w:p w14:paraId="36BC1077">
            <w:pPr>
              <w:widowControl/>
              <w:spacing w:line="240" w:lineRule="exact"/>
              <w:jc w:val="center"/>
              <w:rPr>
                <w:rFonts w:eastAsia="仿宋_GB2312"/>
                <w:color w:val="auto"/>
                <w:kern w:val="0"/>
                <w:sz w:val="18"/>
                <w:szCs w:val="18"/>
                <w:highlight w:val="none"/>
              </w:rPr>
            </w:pPr>
          </w:p>
        </w:tc>
      </w:tr>
      <w:tr w14:paraId="27B458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19" w:type="pct"/>
            <w:vAlign w:val="center"/>
          </w:tcPr>
          <w:p w14:paraId="453D207C">
            <w:pPr>
              <w:widowControl/>
              <w:spacing w:line="240" w:lineRule="exact"/>
              <w:jc w:val="left"/>
              <w:rPr>
                <w:rFonts w:eastAsia="仿宋_GB2312"/>
                <w:color w:val="auto"/>
                <w:sz w:val="18"/>
                <w:szCs w:val="18"/>
                <w:highlight w:val="none"/>
              </w:rPr>
            </w:pPr>
            <w:r>
              <w:rPr>
                <w:rFonts w:eastAsia="仿宋_GB2312"/>
                <w:color w:val="auto"/>
                <w:sz w:val="18"/>
                <w:szCs w:val="18"/>
                <w:highlight w:val="none"/>
              </w:rPr>
              <w:t>生物信息学</w:t>
            </w:r>
          </w:p>
        </w:tc>
        <w:tc>
          <w:tcPr>
            <w:tcW w:w="228" w:type="pct"/>
            <w:vAlign w:val="center"/>
          </w:tcPr>
          <w:p w14:paraId="55141E52">
            <w:pPr>
              <w:widowControl/>
              <w:spacing w:line="240" w:lineRule="exact"/>
              <w:jc w:val="center"/>
              <w:rPr>
                <w:rFonts w:eastAsia="仿宋_GB2312"/>
                <w:color w:val="auto"/>
                <w:sz w:val="18"/>
                <w:szCs w:val="18"/>
                <w:highlight w:val="none"/>
              </w:rPr>
            </w:pPr>
          </w:p>
        </w:tc>
        <w:tc>
          <w:tcPr>
            <w:tcW w:w="227" w:type="pct"/>
            <w:vAlign w:val="center"/>
          </w:tcPr>
          <w:p w14:paraId="7FDC117E">
            <w:pPr>
              <w:widowControl/>
              <w:spacing w:line="240" w:lineRule="exact"/>
              <w:jc w:val="center"/>
              <w:rPr>
                <w:rFonts w:eastAsia="仿宋_GB2312"/>
                <w:color w:val="auto"/>
                <w:sz w:val="18"/>
                <w:szCs w:val="18"/>
                <w:highlight w:val="none"/>
              </w:rPr>
            </w:pPr>
          </w:p>
        </w:tc>
        <w:tc>
          <w:tcPr>
            <w:tcW w:w="227" w:type="pct"/>
            <w:vAlign w:val="center"/>
          </w:tcPr>
          <w:p w14:paraId="38980995">
            <w:pPr>
              <w:widowControl/>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227" w:type="pct"/>
            <w:vAlign w:val="center"/>
          </w:tcPr>
          <w:p w14:paraId="3BB467E1">
            <w:pPr>
              <w:widowControl/>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227" w:type="pct"/>
            <w:vAlign w:val="center"/>
          </w:tcPr>
          <w:p w14:paraId="1301F8E9">
            <w:pPr>
              <w:widowControl/>
              <w:spacing w:line="240" w:lineRule="exact"/>
              <w:jc w:val="center"/>
              <w:rPr>
                <w:rFonts w:eastAsia="仿宋_GB2312"/>
                <w:color w:val="auto"/>
                <w:kern w:val="0"/>
                <w:sz w:val="18"/>
                <w:szCs w:val="18"/>
                <w:highlight w:val="none"/>
              </w:rPr>
            </w:pPr>
          </w:p>
        </w:tc>
        <w:tc>
          <w:tcPr>
            <w:tcW w:w="246" w:type="pct"/>
            <w:vAlign w:val="center"/>
          </w:tcPr>
          <w:p w14:paraId="4DB6B1C6">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29" w:type="pct"/>
            <w:vAlign w:val="center"/>
          </w:tcPr>
          <w:p w14:paraId="74CEDC6E">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29" w:type="pct"/>
            <w:vAlign w:val="center"/>
          </w:tcPr>
          <w:p w14:paraId="3EEB708E">
            <w:pPr>
              <w:widowControl/>
              <w:spacing w:line="240" w:lineRule="exact"/>
              <w:jc w:val="center"/>
              <w:rPr>
                <w:rFonts w:eastAsia="仿宋_GB2312"/>
                <w:color w:val="auto"/>
                <w:kern w:val="0"/>
                <w:sz w:val="18"/>
                <w:szCs w:val="18"/>
                <w:highlight w:val="none"/>
              </w:rPr>
            </w:pPr>
            <w:r>
              <w:rPr>
                <w:rFonts w:eastAsia="仿宋_GB2312"/>
                <w:color w:val="auto"/>
                <w:sz w:val="18"/>
                <w:szCs w:val="18"/>
                <w:highlight w:val="none"/>
              </w:rPr>
              <w:t>H</w:t>
            </w:r>
          </w:p>
        </w:tc>
        <w:tc>
          <w:tcPr>
            <w:tcW w:w="250" w:type="pct"/>
            <w:vAlign w:val="center"/>
          </w:tcPr>
          <w:p w14:paraId="6949D685">
            <w:pPr>
              <w:widowControl/>
              <w:spacing w:line="240" w:lineRule="exact"/>
              <w:jc w:val="center"/>
              <w:rPr>
                <w:rFonts w:eastAsia="仿宋_GB2312"/>
                <w:color w:val="auto"/>
                <w:kern w:val="0"/>
                <w:sz w:val="18"/>
                <w:szCs w:val="18"/>
                <w:highlight w:val="none"/>
              </w:rPr>
            </w:pPr>
          </w:p>
        </w:tc>
        <w:tc>
          <w:tcPr>
            <w:tcW w:w="325" w:type="pct"/>
            <w:vAlign w:val="center"/>
          </w:tcPr>
          <w:p w14:paraId="50B78B7A">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80" w:type="pct"/>
            <w:vAlign w:val="center"/>
          </w:tcPr>
          <w:p w14:paraId="2C6E9506">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78" w:type="pct"/>
            <w:vAlign w:val="center"/>
          </w:tcPr>
          <w:p w14:paraId="2957C885">
            <w:pPr>
              <w:widowControl/>
              <w:spacing w:line="240" w:lineRule="exact"/>
              <w:jc w:val="center"/>
              <w:rPr>
                <w:rFonts w:eastAsia="仿宋_GB2312"/>
                <w:color w:val="auto"/>
                <w:kern w:val="0"/>
                <w:sz w:val="18"/>
                <w:szCs w:val="18"/>
                <w:highlight w:val="none"/>
              </w:rPr>
            </w:pPr>
          </w:p>
        </w:tc>
      </w:tr>
      <w:tr w14:paraId="389A05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19" w:type="pct"/>
            <w:vAlign w:val="center"/>
          </w:tcPr>
          <w:p w14:paraId="4CBEA88D">
            <w:pPr>
              <w:widowControl/>
              <w:spacing w:line="240" w:lineRule="exact"/>
              <w:jc w:val="left"/>
              <w:rPr>
                <w:rFonts w:eastAsia="仿宋_GB2312"/>
                <w:color w:val="auto"/>
                <w:sz w:val="18"/>
                <w:szCs w:val="18"/>
                <w:highlight w:val="none"/>
              </w:rPr>
            </w:pPr>
            <w:r>
              <w:rPr>
                <w:rFonts w:eastAsia="仿宋_GB2312"/>
                <w:color w:val="auto"/>
                <w:sz w:val="18"/>
                <w:szCs w:val="18"/>
                <w:highlight w:val="none"/>
              </w:rPr>
              <w:t>烟草栽培学实验</w:t>
            </w:r>
          </w:p>
        </w:tc>
        <w:tc>
          <w:tcPr>
            <w:tcW w:w="228" w:type="pct"/>
            <w:vAlign w:val="center"/>
          </w:tcPr>
          <w:p w14:paraId="49551665">
            <w:pPr>
              <w:widowControl/>
              <w:spacing w:line="240" w:lineRule="exact"/>
              <w:jc w:val="center"/>
              <w:rPr>
                <w:rFonts w:eastAsia="仿宋_GB2312"/>
                <w:color w:val="auto"/>
                <w:sz w:val="18"/>
                <w:szCs w:val="18"/>
                <w:highlight w:val="none"/>
              </w:rPr>
            </w:pPr>
          </w:p>
        </w:tc>
        <w:tc>
          <w:tcPr>
            <w:tcW w:w="227" w:type="pct"/>
            <w:vAlign w:val="center"/>
          </w:tcPr>
          <w:p w14:paraId="6048ED1E">
            <w:pPr>
              <w:widowControl/>
              <w:spacing w:line="240" w:lineRule="exact"/>
              <w:jc w:val="center"/>
              <w:rPr>
                <w:rFonts w:eastAsia="仿宋_GB2312"/>
                <w:color w:val="auto"/>
                <w:sz w:val="18"/>
                <w:szCs w:val="18"/>
                <w:highlight w:val="none"/>
              </w:rPr>
            </w:pPr>
          </w:p>
        </w:tc>
        <w:tc>
          <w:tcPr>
            <w:tcW w:w="227" w:type="pct"/>
            <w:vAlign w:val="center"/>
          </w:tcPr>
          <w:p w14:paraId="68BD7C3A">
            <w:pPr>
              <w:widowControl/>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227" w:type="pct"/>
            <w:vAlign w:val="center"/>
          </w:tcPr>
          <w:p w14:paraId="48539F3A">
            <w:pPr>
              <w:widowControl/>
              <w:spacing w:line="240" w:lineRule="exact"/>
              <w:jc w:val="center"/>
              <w:rPr>
                <w:rFonts w:eastAsia="仿宋_GB2312"/>
                <w:color w:val="auto"/>
                <w:sz w:val="18"/>
                <w:szCs w:val="18"/>
                <w:highlight w:val="none"/>
              </w:rPr>
            </w:pPr>
            <w:r>
              <w:rPr>
                <w:rFonts w:eastAsia="仿宋_GB2312"/>
                <w:color w:val="auto"/>
                <w:sz w:val="18"/>
                <w:szCs w:val="18"/>
                <w:highlight w:val="none"/>
              </w:rPr>
              <w:t>M</w:t>
            </w:r>
          </w:p>
        </w:tc>
        <w:tc>
          <w:tcPr>
            <w:tcW w:w="227" w:type="pct"/>
            <w:vAlign w:val="center"/>
          </w:tcPr>
          <w:p w14:paraId="4B104BF6">
            <w:pPr>
              <w:widowControl/>
              <w:spacing w:line="240" w:lineRule="exact"/>
              <w:jc w:val="center"/>
              <w:rPr>
                <w:rFonts w:eastAsia="仿宋_GB2312"/>
                <w:color w:val="auto"/>
                <w:kern w:val="0"/>
                <w:sz w:val="18"/>
                <w:szCs w:val="18"/>
                <w:highlight w:val="none"/>
              </w:rPr>
            </w:pPr>
          </w:p>
        </w:tc>
        <w:tc>
          <w:tcPr>
            <w:tcW w:w="246" w:type="pct"/>
            <w:vAlign w:val="center"/>
          </w:tcPr>
          <w:p w14:paraId="4B3EF8AE">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L</w:t>
            </w:r>
          </w:p>
        </w:tc>
        <w:tc>
          <w:tcPr>
            <w:tcW w:w="229" w:type="pct"/>
            <w:vAlign w:val="center"/>
          </w:tcPr>
          <w:p w14:paraId="49D6FCA8">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L</w:t>
            </w:r>
          </w:p>
        </w:tc>
        <w:tc>
          <w:tcPr>
            <w:tcW w:w="229" w:type="pct"/>
            <w:vAlign w:val="center"/>
          </w:tcPr>
          <w:p w14:paraId="57A7A3E1">
            <w:pPr>
              <w:widowControl/>
              <w:spacing w:line="240" w:lineRule="exact"/>
              <w:jc w:val="center"/>
              <w:rPr>
                <w:rFonts w:eastAsia="仿宋_GB2312"/>
                <w:color w:val="auto"/>
                <w:kern w:val="0"/>
                <w:sz w:val="18"/>
                <w:szCs w:val="18"/>
                <w:highlight w:val="none"/>
              </w:rPr>
            </w:pPr>
            <w:r>
              <w:rPr>
                <w:rFonts w:eastAsia="仿宋_GB2312"/>
                <w:color w:val="auto"/>
                <w:sz w:val="18"/>
                <w:szCs w:val="18"/>
                <w:highlight w:val="none"/>
              </w:rPr>
              <w:t>H</w:t>
            </w:r>
          </w:p>
        </w:tc>
        <w:tc>
          <w:tcPr>
            <w:tcW w:w="250" w:type="pct"/>
            <w:vAlign w:val="center"/>
          </w:tcPr>
          <w:p w14:paraId="5546C953">
            <w:pPr>
              <w:widowControl/>
              <w:spacing w:line="240" w:lineRule="exact"/>
              <w:jc w:val="center"/>
              <w:rPr>
                <w:rFonts w:eastAsia="仿宋_GB2312"/>
                <w:color w:val="auto"/>
                <w:kern w:val="0"/>
                <w:sz w:val="18"/>
                <w:szCs w:val="18"/>
                <w:highlight w:val="none"/>
              </w:rPr>
            </w:pPr>
          </w:p>
        </w:tc>
        <w:tc>
          <w:tcPr>
            <w:tcW w:w="325" w:type="pct"/>
            <w:vAlign w:val="center"/>
          </w:tcPr>
          <w:p w14:paraId="17A66626">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L</w:t>
            </w:r>
          </w:p>
        </w:tc>
        <w:tc>
          <w:tcPr>
            <w:tcW w:w="280" w:type="pct"/>
            <w:vAlign w:val="center"/>
          </w:tcPr>
          <w:p w14:paraId="65A96FFB">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78" w:type="pct"/>
            <w:vAlign w:val="center"/>
          </w:tcPr>
          <w:p w14:paraId="3039E885">
            <w:pPr>
              <w:widowControl/>
              <w:spacing w:line="240" w:lineRule="exact"/>
              <w:jc w:val="center"/>
              <w:rPr>
                <w:rFonts w:eastAsia="仿宋_GB2312"/>
                <w:color w:val="auto"/>
                <w:kern w:val="0"/>
                <w:sz w:val="18"/>
                <w:szCs w:val="18"/>
                <w:highlight w:val="none"/>
              </w:rPr>
            </w:pPr>
          </w:p>
        </w:tc>
      </w:tr>
      <w:tr w14:paraId="4E4C24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19" w:type="pct"/>
            <w:vAlign w:val="center"/>
          </w:tcPr>
          <w:p w14:paraId="07C6F317">
            <w:pPr>
              <w:widowControl/>
              <w:spacing w:line="240" w:lineRule="exact"/>
              <w:jc w:val="left"/>
              <w:rPr>
                <w:rFonts w:eastAsia="仿宋_GB2312"/>
                <w:color w:val="auto"/>
                <w:sz w:val="18"/>
                <w:szCs w:val="18"/>
                <w:highlight w:val="none"/>
              </w:rPr>
            </w:pPr>
            <w:r>
              <w:rPr>
                <w:rFonts w:eastAsia="仿宋_GB2312"/>
                <w:color w:val="auto"/>
                <w:sz w:val="18"/>
                <w:szCs w:val="18"/>
                <w:highlight w:val="none"/>
              </w:rPr>
              <w:t>烟草育种学</w:t>
            </w:r>
          </w:p>
        </w:tc>
        <w:tc>
          <w:tcPr>
            <w:tcW w:w="228" w:type="pct"/>
            <w:vAlign w:val="center"/>
          </w:tcPr>
          <w:p w14:paraId="7668603E">
            <w:pPr>
              <w:widowControl/>
              <w:spacing w:line="240" w:lineRule="exact"/>
              <w:jc w:val="center"/>
              <w:rPr>
                <w:rFonts w:eastAsia="仿宋_GB2312"/>
                <w:color w:val="auto"/>
                <w:sz w:val="18"/>
                <w:szCs w:val="18"/>
                <w:highlight w:val="none"/>
              </w:rPr>
            </w:pPr>
          </w:p>
        </w:tc>
        <w:tc>
          <w:tcPr>
            <w:tcW w:w="227" w:type="pct"/>
            <w:vAlign w:val="center"/>
          </w:tcPr>
          <w:p w14:paraId="1D410EC8">
            <w:pPr>
              <w:widowControl/>
              <w:spacing w:line="240" w:lineRule="exact"/>
              <w:jc w:val="center"/>
              <w:rPr>
                <w:rFonts w:eastAsia="仿宋_GB2312"/>
                <w:color w:val="auto"/>
                <w:sz w:val="18"/>
                <w:szCs w:val="18"/>
                <w:highlight w:val="none"/>
              </w:rPr>
            </w:pPr>
          </w:p>
        </w:tc>
        <w:tc>
          <w:tcPr>
            <w:tcW w:w="227" w:type="pct"/>
            <w:vAlign w:val="center"/>
          </w:tcPr>
          <w:p w14:paraId="63E0C3A1">
            <w:pPr>
              <w:widowControl/>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227" w:type="pct"/>
            <w:vAlign w:val="center"/>
          </w:tcPr>
          <w:p w14:paraId="40BDE170">
            <w:pPr>
              <w:widowControl/>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227" w:type="pct"/>
            <w:vAlign w:val="center"/>
          </w:tcPr>
          <w:p w14:paraId="4F7E5962">
            <w:pPr>
              <w:widowControl/>
              <w:spacing w:line="240" w:lineRule="exact"/>
              <w:jc w:val="center"/>
              <w:rPr>
                <w:rFonts w:eastAsia="仿宋_GB2312"/>
                <w:color w:val="auto"/>
                <w:kern w:val="0"/>
                <w:sz w:val="18"/>
                <w:szCs w:val="18"/>
                <w:highlight w:val="none"/>
              </w:rPr>
            </w:pPr>
          </w:p>
        </w:tc>
        <w:tc>
          <w:tcPr>
            <w:tcW w:w="246" w:type="pct"/>
            <w:vAlign w:val="center"/>
          </w:tcPr>
          <w:p w14:paraId="3D37DA52">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29" w:type="pct"/>
            <w:vAlign w:val="center"/>
          </w:tcPr>
          <w:p w14:paraId="22BF4DD6">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29" w:type="pct"/>
            <w:vAlign w:val="center"/>
          </w:tcPr>
          <w:p w14:paraId="2019E09D">
            <w:pPr>
              <w:widowControl/>
              <w:spacing w:line="240" w:lineRule="exact"/>
              <w:jc w:val="center"/>
              <w:rPr>
                <w:rFonts w:eastAsia="仿宋_GB2312"/>
                <w:color w:val="auto"/>
                <w:kern w:val="0"/>
                <w:sz w:val="18"/>
                <w:szCs w:val="18"/>
                <w:highlight w:val="none"/>
              </w:rPr>
            </w:pPr>
            <w:r>
              <w:rPr>
                <w:rFonts w:eastAsia="仿宋_GB2312"/>
                <w:color w:val="auto"/>
                <w:sz w:val="18"/>
                <w:szCs w:val="18"/>
                <w:highlight w:val="none"/>
              </w:rPr>
              <w:t>H</w:t>
            </w:r>
          </w:p>
        </w:tc>
        <w:tc>
          <w:tcPr>
            <w:tcW w:w="250" w:type="pct"/>
            <w:vAlign w:val="center"/>
          </w:tcPr>
          <w:p w14:paraId="1BCAA0A8">
            <w:pPr>
              <w:widowControl/>
              <w:spacing w:line="240" w:lineRule="exact"/>
              <w:jc w:val="center"/>
              <w:rPr>
                <w:rFonts w:eastAsia="仿宋_GB2312"/>
                <w:color w:val="auto"/>
                <w:kern w:val="0"/>
                <w:sz w:val="18"/>
                <w:szCs w:val="18"/>
                <w:highlight w:val="none"/>
              </w:rPr>
            </w:pPr>
          </w:p>
        </w:tc>
        <w:tc>
          <w:tcPr>
            <w:tcW w:w="325" w:type="pct"/>
            <w:vAlign w:val="center"/>
          </w:tcPr>
          <w:p w14:paraId="47821AA8">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80" w:type="pct"/>
            <w:vAlign w:val="center"/>
          </w:tcPr>
          <w:p w14:paraId="65457FC3">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78" w:type="pct"/>
            <w:vAlign w:val="center"/>
          </w:tcPr>
          <w:p w14:paraId="364348C9">
            <w:pPr>
              <w:widowControl/>
              <w:spacing w:line="240" w:lineRule="exact"/>
              <w:jc w:val="center"/>
              <w:rPr>
                <w:rFonts w:eastAsia="仿宋_GB2312"/>
                <w:color w:val="auto"/>
                <w:kern w:val="0"/>
                <w:sz w:val="18"/>
                <w:szCs w:val="18"/>
                <w:highlight w:val="none"/>
              </w:rPr>
            </w:pPr>
          </w:p>
        </w:tc>
      </w:tr>
      <w:tr w14:paraId="73ED0A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19" w:type="pct"/>
            <w:vAlign w:val="center"/>
          </w:tcPr>
          <w:p w14:paraId="5A30A29C">
            <w:pPr>
              <w:widowControl/>
              <w:spacing w:line="240" w:lineRule="exact"/>
              <w:jc w:val="left"/>
              <w:rPr>
                <w:rFonts w:eastAsia="仿宋_GB2312"/>
                <w:color w:val="auto"/>
                <w:sz w:val="18"/>
                <w:szCs w:val="18"/>
                <w:highlight w:val="none"/>
              </w:rPr>
            </w:pPr>
            <w:r>
              <w:rPr>
                <w:rFonts w:eastAsia="仿宋_GB2312"/>
                <w:color w:val="auto"/>
                <w:sz w:val="18"/>
                <w:szCs w:val="18"/>
                <w:highlight w:val="none"/>
              </w:rPr>
              <w:t>烟草品质与安全分析</w:t>
            </w:r>
          </w:p>
        </w:tc>
        <w:tc>
          <w:tcPr>
            <w:tcW w:w="228" w:type="pct"/>
            <w:vAlign w:val="center"/>
          </w:tcPr>
          <w:p w14:paraId="16DB1BB5">
            <w:pPr>
              <w:widowControl/>
              <w:spacing w:line="240" w:lineRule="exact"/>
              <w:jc w:val="center"/>
              <w:rPr>
                <w:rFonts w:eastAsia="仿宋_GB2312"/>
                <w:color w:val="auto"/>
                <w:sz w:val="18"/>
                <w:szCs w:val="18"/>
                <w:highlight w:val="none"/>
              </w:rPr>
            </w:pPr>
          </w:p>
        </w:tc>
        <w:tc>
          <w:tcPr>
            <w:tcW w:w="227" w:type="pct"/>
            <w:vAlign w:val="center"/>
          </w:tcPr>
          <w:p w14:paraId="6EC2AAD8">
            <w:pPr>
              <w:widowControl/>
              <w:spacing w:line="240" w:lineRule="exact"/>
              <w:jc w:val="center"/>
              <w:rPr>
                <w:rFonts w:eastAsia="仿宋_GB2312"/>
                <w:color w:val="auto"/>
                <w:sz w:val="18"/>
                <w:szCs w:val="18"/>
                <w:highlight w:val="none"/>
              </w:rPr>
            </w:pPr>
          </w:p>
        </w:tc>
        <w:tc>
          <w:tcPr>
            <w:tcW w:w="227" w:type="pct"/>
            <w:vAlign w:val="center"/>
          </w:tcPr>
          <w:p w14:paraId="3D21143C">
            <w:pPr>
              <w:widowControl/>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227" w:type="pct"/>
            <w:vAlign w:val="center"/>
          </w:tcPr>
          <w:p w14:paraId="39120DB3">
            <w:pPr>
              <w:widowControl/>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227" w:type="pct"/>
            <w:vAlign w:val="center"/>
          </w:tcPr>
          <w:p w14:paraId="04A465F2">
            <w:pPr>
              <w:widowControl/>
              <w:spacing w:line="240" w:lineRule="exact"/>
              <w:jc w:val="center"/>
              <w:rPr>
                <w:rFonts w:eastAsia="仿宋_GB2312"/>
                <w:color w:val="auto"/>
                <w:kern w:val="0"/>
                <w:sz w:val="18"/>
                <w:szCs w:val="18"/>
                <w:highlight w:val="none"/>
              </w:rPr>
            </w:pPr>
          </w:p>
        </w:tc>
        <w:tc>
          <w:tcPr>
            <w:tcW w:w="246" w:type="pct"/>
            <w:vAlign w:val="center"/>
          </w:tcPr>
          <w:p w14:paraId="31E7A731">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29" w:type="pct"/>
            <w:vAlign w:val="center"/>
          </w:tcPr>
          <w:p w14:paraId="1F05D812">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29" w:type="pct"/>
            <w:vAlign w:val="center"/>
          </w:tcPr>
          <w:p w14:paraId="3E3EF924">
            <w:pPr>
              <w:widowControl/>
              <w:spacing w:line="240" w:lineRule="exact"/>
              <w:jc w:val="center"/>
              <w:rPr>
                <w:rFonts w:eastAsia="仿宋_GB2312"/>
                <w:color w:val="auto"/>
                <w:kern w:val="0"/>
                <w:sz w:val="18"/>
                <w:szCs w:val="18"/>
                <w:highlight w:val="none"/>
              </w:rPr>
            </w:pPr>
            <w:r>
              <w:rPr>
                <w:rFonts w:eastAsia="仿宋_GB2312"/>
                <w:color w:val="auto"/>
                <w:sz w:val="18"/>
                <w:szCs w:val="18"/>
                <w:highlight w:val="none"/>
              </w:rPr>
              <w:t>H</w:t>
            </w:r>
          </w:p>
        </w:tc>
        <w:tc>
          <w:tcPr>
            <w:tcW w:w="250" w:type="pct"/>
            <w:vAlign w:val="center"/>
          </w:tcPr>
          <w:p w14:paraId="10E8A250">
            <w:pPr>
              <w:widowControl/>
              <w:spacing w:line="240" w:lineRule="exact"/>
              <w:jc w:val="center"/>
              <w:rPr>
                <w:rFonts w:eastAsia="仿宋_GB2312"/>
                <w:color w:val="auto"/>
                <w:kern w:val="0"/>
                <w:sz w:val="18"/>
                <w:szCs w:val="18"/>
                <w:highlight w:val="none"/>
              </w:rPr>
            </w:pPr>
          </w:p>
        </w:tc>
        <w:tc>
          <w:tcPr>
            <w:tcW w:w="325" w:type="pct"/>
            <w:vAlign w:val="center"/>
          </w:tcPr>
          <w:p w14:paraId="47A78E6F">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L</w:t>
            </w:r>
          </w:p>
        </w:tc>
        <w:tc>
          <w:tcPr>
            <w:tcW w:w="280" w:type="pct"/>
            <w:vAlign w:val="center"/>
          </w:tcPr>
          <w:p w14:paraId="02101B15">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78" w:type="pct"/>
            <w:vAlign w:val="center"/>
          </w:tcPr>
          <w:p w14:paraId="3EEBB78A">
            <w:pPr>
              <w:widowControl/>
              <w:spacing w:line="240" w:lineRule="exact"/>
              <w:jc w:val="center"/>
              <w:rPr>
                <w:rFonts w:eastAsia="仿宋_GB2312"/>
                <w:color w:val="auto"/>
                <w:kern w:val="0"/>
                <w:sz w:val="18"/>
                <w:szCs w:val="18"/>
                <w:highlight w:val="none"/>
              </w:rPr>
            </w:pPr>
          </w:p>
        </w:tc>
      </w:tr>
      <w:tr w14:paraId="245A45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19" w:type="pct"/>
            <w:vAlign w:val="center"/>
          </w:tcPr>
          <w:p w14:paraId="67C5C58D">
            <w:pPr>
              <w:widowControl/>
              <w:spacing w:line="240" w:lineRule="exact"/>
              <w:jc w:val="left"/>
              <w:rPr>
                <w:rFonts w:eastAsia="仿宋_GB2312"/>
                <w:color w:val="auto"/>
                <w:sz w:val="18"/>
                <w:szCs w:val="18"/>
                <w:highlight w:val="none"/>
              </w:rPr>
            </w:pPr>
            <w:r>
              <w:rPr>
                <w:rFonts w:eastAsia="仿宋_GB2312"/>
                <w:color w:val="auto"/>
                <w:sz w:val="18"/>
                <w:szCs w:val="18"/>
                <w:highlight w:val="none"/>
              </w:rPr>
              <w:t>烟草贮藏与加工</w:t>
            </w:r>
          </w:p>
        </w:tc>
        <w:tc>
          <w:tcPr>
            <w:tcW w:w="228" w:type="pct"/>
            <w:vAlign w:val="center"/>
          </w:tcPr>
          <w:p w14:paraId="29389E59">
            <w:pPr>
              <w:widowControl/>
              <w:spacing w:line="240" w:lineRule="exact"/>
              <w:jc w:val="center"/>
              <w:rPr>
                <w:rFonts w:eastAsia="仿宋_GB2312"/>
                <w:color w:val="auto"/>
                <w:sz w:val="18"/>
                <w:szCs w:val="18"/>
                <w:highlight w:val="none"/>
              </w:rPr>
            </w:pPr>
          </w:p>
        </w:tc>
        <w:tc>
          <w:tcPr>
            <w:tcW w:w="227" w:type="pct"/>
            <w:vAlign w:val="center"/>
          </w:tcPr>
          <w:p w14:paraId="7C1F73ED">
            <w:pPr>
              <w:widowControl/>
              <w:spacing w:line="240" w:lineRule="exact"/>
              <w:jc w:val="center"/>
              <w:rPr>
                <w:rFonts w:eastAsia="仿宋_GB2312"/>
                <w:color w:val="auto"/>
                <w:sz w:val="18"/>
                <w:szCs w:val="18"/>
                <w:highlight w:val="none"/>
              </w:rPr>
            </w:pPr>
          </w:p>
        </w:tc>
        <w:tc>
          <w:tcPr>
            <w:tcW w:w="227" w:type="pct"/>
            <w:vAlign w:val="center"/>
          </w:tcPr>
          <w:p w14:paraId="5DAF42C2">
            <w:pPr>
              <w:widowControl/>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227" w:type="pct"/>
            <w:vAlign w:val="center"/>
          </w:tcPr>
          <w:p w14:paraId="27A0E977">
            <w:pPr>
              <w:widowControl/>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227" w:type="pct"/>
            <w:vAlign w:val="center"/>
          </w:tcPr>
          <w:p w14:paraId="63293DAA">
            <w:pPr>
              <w:widowControl/>
              <w:spacing w:line="240" w:lineRule="exact"/>
              <w:jc w:val="center"/>
              <w:rPr>
                <w:rFonts w:eastAsia="仿宋_GB2312"/>
                <w:color w:val="auto"/>
                <w:kern w:val="0"/>
                <w:sz w:val="18"/>
                <w:szCs w:val="18"/>
                <w:highlight w:val="none"/>
              </w:rPr>
            </w:pPr>
          </w:p>
        </w:tc>
        <w:tc>
          <w:tcPr>
            <w:tcW w:w="246" w:type="pct"/>
            <w:vAlign w:val="center"/>
          </w:tcPr>
          <w:p w14:paraId="402F8EE1">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29" w:type="pct"/>
            <w:vAlign w:val="center"/>
          </w:tcPr>
          <w:p w14:paraId="7B892BB2">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29" w:type="pct"/>
            <w:vAlign w:val="center"/>
          </w:tcPr>
          <w:p w14:paraId="585E4353">
            <w:pPr>
              <w:widowControl/>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250" w:type="pct"/>
            <w:vAlign w:val="center"/>
          </w:tcPr>
          <w:p w14:paraId="3349A424">
            <w:pPr>
              <w:widowControl/>
              <w:spacing w:line="240" w:lineRule="exact"/>
              <w:jc w:val="center"/>
              <w:rPr>
                <w:rFonts w:eastAsia="仿宋_GB2312"/>
                <w:color w:val="auto"/>
                <w:kern w:val="0"/>
                <w:sz w:val="18"/>
                <w:szCs w:val="18"/>
                <w:highlight w:val="none"/>
              </w:rPr>
            </w:pPr>
          </w:p>
        </w:tc>
        <w:tc>
          <w:tcPr>
            <w:tcW w:w="325" w:type="pct"/>
            <w:vAlign w:val="center"/>
          </w:tcPr>
          <w:p w14:paraId="2B2ABC84">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L</w:t>
            </w:r>
          </w:p>
        </w:tc>
        <w:tc>
          <w:tcPr>
            <w:tcW w:w="280" w:type="pct"/>
            <w:vAlign w:val="center"/>
          </w:tcPr>
          <w:p w14:paraId="218ED9B7">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78" w:type="pct"/>
            <w:vAlign w:val="center"/>
          </w:tcPr>
          <w:p w14:paraId="0042F915">
            <w:pPr>
              <w:widowControl/>
              <w:spacing w:line="240" w:lineRule="exact"/>
              <w:jc w:val="center"/>
              <w:rPr>
                <w:rFonts w:eastAsia="仿宋_GB2312"/>
                <w:color w:val="auto"/>
                <w:kern w:val="0"/>
                <w:sz w:val="18"/>
                <w:szCs w:val="18"/>
                <w:highlight w:val="none"/>
              </w:rPr>
            </w:pPr>
          </w:p>
        </w:tc>
      </w:tr>
      <w:tr w14:paraId="57F98B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19" w:type="pct"/>
            <w:vAlign w:val="center"/>
          </w:tcPr>
          <w:p w14:paraId="362B823A">
            <w:pPr>
              <w:widowControl/>
              <w:spacing w:line="240" w:lineRule="exact"/>
              <w:jc w:val="left"/>
              <w:rPr>
                <w:rFonts w:eastAsia="仿宋_GB2312"/>
                <w:color w:val="auto"/>
                <w:sz w:val="18"/>
                <w:szCs w:val="18"/>
                <w:highlight w:val="none"/>
              </w:rPr>
            </w:pPr>
            <w:r>
              <w:rPr>
                <w:rFonts w:eastAsia="仿宋_GB2312"/>
                <w:color w:val="auto"/>
                <w:sz w:val="18"/>
                <w:szCs w:val="18"/>
                <w:highlight w:val="none"/>
              </w:rPr>
              <w:t>烟草调制学</w:t>
            </w:r>
          </w:p>
        </w:tc>
        <w:tc>
          <w:tcPr>
            <w:tcW w:w="228" w:type="pct"/>
            <w:vAlign w:val="center"/>
          </w:tcPr>
          <w:p w14:paraId="3E2FB5ED">
            <w:pPr>
              <w:widowControl/>
              <w:spacing w:line="240" w:lineRule="exact"/>
              <w:jc w:val="center"/>
              <w:rPr>
                <w:rFonts w:eastAsia="仿宋_GB2312"/>
                <w:color w:val="auto"/>
                <w:sz w:val="18"/>
                <w:szCs w:val="18"/>
                <w:highlight w:val="none"/>
              </w:rPr>
            </w:pPr>
          </w:p>
        </w:tc>
        <w:tc>
          <w:tcPr>
            <w:tcW w:w="227" w:type="pct"/>
            <w:vAlign w:val="center"/>
          </w:tcPr>
          <w:p w14:paraId="47630A2E">
            <w:pPr>
              <w:widowControl/>
              <w:spacing w:line="240" w:lineRule="exact"/>
              <w:jc w:val="center"/>
              <w:rPr>
                <w:rFonts w:eastAsia="仿宋_GB2312"/>
                <w:color w:val="auto"/>
                <w:sz w:val="18"/>
                <w:szCs w:val="18"/>
                <w:highlight w:val="none"/>
              </w:rPr>
            </w:pPr>
          </w:p>
        </w:tc>
        <w:tc>
          <w:tcPr>
            <w:tcW w:w="227" w:type="pct"/>
            <w:vAlign w:val="center"/>
          </w:tcPr>
          <w:p w14:paraId="3D8A72AF">
            <w:pPr>
              <w:widowControl/>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227" w:type="pct"/>
            <w:vAlign w:val="center"/>
          </w:tcPr>
          <w:p w14:paraId="035E739A">
            <w:pPr>
              <w:widowControl/>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227" w:type="pct"/>
            <w:vAlign w:val="center"/>
          </w:tcPr>
          <w:p w14:paraId="59858E1F">
            <w:pPr>
              <w:widowControl/>
              <w:spacing w:line="240" w:lineRule="exact"/>
              <w:jc w:val="center"/>
              <w:rPr>
                <w:rFonts w:eastAsia="仿宋_GB2312"/>
                <w:color w:val="auto"/>
                <w:kern w:val="0"/>
                <w:sz w:val="18"/>
                <w:szCs w:val="18"/>
                <w:highlight w:val="none"/>
              </w:rPr>
            </w:pPr>
          </w:p>
        </w:tc>
        <w:tc>
          <w:tcPr>
            <w:tcW w:w="246" w:type="pct"/>
            <w:vAlign w:val="center"/>
          </w:tcPr>
          <w:p w14:paraId="73AA176C">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29" w:type="pct"/>
            <w:vAlign w:val="center"/>
          </w:tcPr>
          <w:p w14:paraId="5F51741B">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29" w:type="pct"/>
            <w:vAlign w:val="center"/>
          </w:tcPr>
          <w:p w14:paraId="52E022F9">
            <w:pPr>
              <w:widowControl/>
              <w:spacing w:line="240" w:lineRule="exact"/>
              <w:jc w:val="center"/>
              <w:rPr>
                <w:rFonts w:eastAsia="仿宋_GB2312"/>
                <w:color w:val="auto"/>
                <w:kern w:val="0"/>
                <w:sz w:val="18"/>
                <w:szCs w:val="18"/>
                <w:highlight w:val="none"/>
              </w:rPr>
            </w:pPr>
            <w:r>
              <w:rPr>
                <w:rFonts w:eastAsia="仿宋_GB2312"/>
                <w:color w:val="auto"/>
                <w:sz w:val="18"/>
                <w:szCs w:val="18"/>
                <w:highlight w:val="none"/>
              </w:rPr>
              <w:t>H</w:t>
            </w:r>
          </w:p>
        </w:tc>
        <w:tc>
          <w:tcPr>
            <w:tcW w:w="250" w:type="pct"/>
            <w:vAlign w:val="center"/>
          </w:tcPr>
          <w:p w14:paraId="7BAA8B43">
            <w:pPr>
              <w:widowControl/>
              <w:spacing w:line="240" w:lineRule="exact"/>
              <w:jc w:val="center"/>
              <w:rPr>
                <w:rFonts w:eastAsia="仿宋_GB2312"/>
                <w:color w:val="auto"/>
                <w:kern w:val="0"/>
                <w:sz w:val="18"/>
                <w:szCs w:val="18"/>
                <w:highlight w:val="none"/>
              </w:rPr>
            </w:pPr>
          </w:p>
        </w:tc>
        <w:tc>
          <w:tcPr>
            <w:tcW w:w="325" w:type="pct"/>
            <w:vAlign w:val="center"/>
          </w:tcPr>
          <w:p w14:paraId="58AD7D41">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80" w:type="pct"/>
            <w:vAlign w:val="center"/>
          </w:tcPr>
          <w:p w14:paraId="12AB0075">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78" w:type="pct"/>
            <w:vAlign w:val="center"/>
          </w:tcPr>
          <w:p w14:paraId="453D33D0">
            <w:pPr>
              <w:widowControl/>
              <w:spacing w:line="240" w:lineRule="exact"/>
              <w:jc w:val="center"/>
              <w:rPr>
                <w:rFonts w:eastAsia="仿宋_GB2312"/>
                <w:color w:val="auto"/>
                <w:kern w:val="0"/>
                <w:sz w:val="18"/>
                <w:szCs w:val="18"/>
                <w:highlight w:val="none"/>
              </w:rPr>
            </w:pPr>
          </w:p>
        </w:tc>
      </w:tr>
      <w:tr w14:paraId="0312C7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19" w:type="pct"/>
            <w:vAlign w:val="center"/>
          </w:tcPr>
          <w:p w14:paraId="1B7ADDDE">
            <w:pPr>
              <w:widowControl/>
              <w:spacing w:line="240" w:lineRule="exact"/>
              <w:jc w:val="left"/>
              <w:rPr>
                <w:rFonts w:eastAsia="仿宋_GB2312"/>
                <w:color w:val="auto"/>
                <w:sz w:val="18"/>
                <w:szCs w:val="18"/>
                <w:highlight w:val="none"/>
              </w:rPr>
            </w:pPr>
            <w:r>
              <w:rPr>
                <w:rFonts w:eastAsia="仿宋_GB2312"/>
                <w:color w:val="auto"/>
                <w:sz w:val="18"/>
                <w:szCs w:val="18"/>
                <w:highlight w:val="none"/>
              </w:rPr>
              <w:t>烟叶分级</w:t>
            </w:r>
          </w:p>
        </w:tc>
        <w:tc>
          <w:tcPr>
            <w:tcW w:w="228" w:type="pct"/>
            <w:vAlign w:val="center"/>
          </w:tcPr>
          <w:p w14:paraId="539E5966">
            <w:pPr>
              <w:widowControl/>
              <w:spacing w:line="240" w:lineRule="exact"/>
              <w:jc w:val="center"/>
              <w:rPr>
                <w:rFonts w:eastAsia="仿宋_GB2312"/>
                <w:color w:val="auto"/>
                <w:sz w:val="18"/>
                <w:szCs w:val="18"/>
                <w:highlight w:val="none"/>
              </w:rPr>
            </w:pPr>
          </w:p>
        </w:tc>
        <w:tc>
          <w:tcPr>
            <w:tcW w:w="227" w:type="pct"/>
            <w:vAlign w:val="center"/>
          </w:tcPr>
          <w:p w14:paraId="7CD89064">
            <w:pPr>
              <w:widowControl/>
              <w:spacing w:line="240" w:lineRule="exact"/>
              <w:jc w:val="center"/>
              <w:rPr>
                <w:rFonts w:eastAsia="仿宋_GB2312"/>
                <w:color w:val="auto"/>
                <w:sz w:val="18"/>
                <w:szCs w:val="18"/>
                <w:highlight w:val="none"/>
              </w:rPr>
            </w:pPr>
          </w:p>
        </w:tc>
        <w:tc>
          <w:tcPr>
            <w:tcW w:w="227" w:type="pct"/>
            <w:vAlign w:val="center"/>
          </w:tcPr>
          <w:p w14:paraId="1B285394">
            <w:pPr>
              <w:widowControl/>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227" w:type="pct"/>
            <w:vAlign w:val="center"/>
          </w:tcPr>
          <w:p w14:paraId="751B02FE">
            <w:pPr>
              <w:widowControl/>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227" w:type="pct"/>
            <w:vAlign w:val="center"/>
          </w:tcPr>
          <w:p w14:paraId="284ECD40">
            <w:pPr>
              <w:widowControl/>
              <w:spacing w:line="240" w:lineRule="exact"/>
              <w:jc w:val="center"/>
              <w:rPr>
                <w:rFonts w:eastAsia="仿宋_GB2312"/>
                <w:color w:val="auto"/>
                <w:kern w:val="0"/>
                <w:sz w:val="18"/>
                <w:szCs w:val="18"/>
                <w:highlight w:val="none"/>
              </w:rPr>
            </w:pPr>
          </w:p>
        </w:tc>
        <w:tc>
          <w:tcPr>
            <w:tcW w:w="246" w:type="pct"/>
            <w:vAlign w:val="center"/>
          </w:tcPr>
          <w:p w14:paraId="7224D734">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29" w:type="pct"/>
            <w:vAlign w:val="center"/>
          </w:tcPr>
          <w:p w14:paraId="0A60E69F">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29" w:type="pct"/>
            <w:vAlign w:val="center"/>
          </w:tcPr>
          <w:p w14:paraId="427C17A3">
            <w:pPr>
              <w:widowControl/>
              <w:spacing w:line="240" w:lineRule="exact"/>
              <w:jc w:val="center"/>
              <w:rPr>
                <w:rFonts w:eastAsia="仿宋_GB2312"/>
                <w:color w:val="auto"/>
                <w:kern w:val="0"/>
                <w:sz w:val="18"/>
                <w:szCs w:val="18"/>
                <w:highlight w:val="none"/>
              </w:rPr>
            </w:pPr>
            <w:r>
              <w:rPr>
                <w:rFonts w:eastAsia="仿宋_GB2312"/>
                <w:color w:val="auto"/>
                <w:sz w:val="18"/>
                <w:szCs w:val="18"/>
                <w:highlight w:val="none"/>
              </w:rPr>
              <w:t>H</w:t>
            </w:r>
          </w:p>
        </w:tc>
        <w:tc>
          <w:tcPr>
            <w:tcW w:w="250" w:type="pct"/>
            <w:vAlign w:val="center"/>
          </w:tcPr>
          <w:p w14:paraId="2DA392B2">
            <w:pPr>
              <w:widowControl/>
              <w:spacing w:line="240" w:lineRule="exact"/>
              <w:jc w:val="center"/>
              <w:rPr>
                <w:rFonts w:eastAsia="仿宋_GB2312"/>
                <w:color w:val="auto"/>
                <w:kern w:val="0"/>
                <w:sz w:val="18"/>
                <w:szCs w:val="18"/>
                <w:highlight w:val="none"/>
              </w:rPr>
            </w:pPr>
          </w:p>
        </w:tc>
        <w:tc>
          <w:tcPr>
            <w:tcW w:w="325" w:type="pct"/>
            <w:vAlign w:val="center"/>
          </w:tcPr>
          <w:p w14:paraId="773F7F44">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80" w:type="pct"/>
            <w:vAlign w:val="center"/>
          </w:tcPr>
          <w:p w14:paraId="5A025447">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78" w:type="pct"/>
            <w:vAlign w:val="center"/>
          </w:tcPr>
          <w:p w14:paraId="26681C4F">
            <w:pPr>
              <w:widowControl/>
              <w:spacing w:line="240" w:lineRule="exact"/>
              <w:jc w:val="center"/>
              <w:rPr>
                <w:rFonts w:eastAsia="仿宋_GB2312"/>
                <w:color w:val="auto"/>
                <w:kern w:val="0"/>
                <w:sz w:val="18"/>
                <w:szCs w:val="18"/>
                <w:highlight w:val="none"/>
              </w:rPr>
            </w:pPr>
          </w:p>
        </w:tc>
      </w:tr>
      <w:tr w14:paraId="7CBF9E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19" w:type="pct"/>
            <w:vAlign w:val="center"/>
          </w:tcPr>
          <w:p w14:paraId="027BB026">
            <w:pPr>
              <w:spacing w:line="240" w:lineRule="exact"/>
              <w:jc w:val="left"/>
              <w:rPr>
                <w:rFonts w:eastAsia="仿宋_GB2312"/>
                <w:color w:val="auto"/>
                <w:sz w:val="18"/>
                <w:szCs w:val="18"/>
                <w:highlight w:val="none"/>
              </w:rPr>
            </w:pPr>
            <w:r>
              <w:rPr>
                <w:rFonts w:eastAsia="仿宋_GB2312"/>
                <w:color w:val="auto"/>
                <w:sz w:val="18"/>
                <w:szCs w:val="18"/>
                <w:highlight w:val="none"/>
              </w:rPr>
              <w:t>劳动教育</w:t>
            </w:r>
          </w:p>
        </w:tc>
        <w:tc>
          <w:tcPr>
            <w:tcW w:w="228" w:type="pct"/>
            <w:vAlign w:val="center"/>
          </w:tcPr>
          <w:p w14:paraId="5E215BF3">
            <w:pPr>
              <w:widowControl/>
              <w:spacing w:line="240" w:lineRule="exact"/>
              <w:jc w:val="center"/>
              <w:rPr>
                <w:rFonts w:eastAsia="仿宋_GB2312"/>
                <w:color w:val="auto"/>
                <w:kern w:val="0"/>
                <w:sz w:val="18"/>
                <w:szCs w:val="18"/>
                <w:highlight w:val="none"/>
              </w:rPr>
            </w:pPr>
          </w:p>
        </w:tc>
        <w:tc>
          <w:tcPr>
            <w:tcW w:w="227" w:type="pct"/>
            <w:vAlign w:val="center"/>
          </w:tcPr>
          <w:p w14:paraId="40D16851">
            <w:pPr>
              <w:widowControl/>
              <w:spacing w:line="240" w:lineRule="exact"/>
              <w:jc w:val="center"/>
              <w:rPr>
                <w:rFonts w:eastAsia="仿宋_GB2312"/>
                <w:color w:val="auto"/>
                <w:kern w:val="0"/>
                <w:sz w:val="18"/>
                <w:szCs w:val="18"/>
                <w:highlight w:val="none"/>
              </w:rPr>
            </w:pPr>
          </w:p>
        </w:tc>
        <w:tc>
          <w:tcPr>
            <w:tcW w:w="227" w:type="pct"/>
            <w:vAlign w:val="center"/>
          </w:tcPr>
          <w:p w14:paraId="3C9BC4F7">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27" w:type="pct"/>
            <w:vAlign w:val="center"/>
          </w:tcPr>
          <w:p w14:paraId="3EE013E5">
            <w:pPr>
              <w:widowControl/>
              <w:spacing w:line="240" w:lineRule="exact"/>
              <w:jc w:val="center"/>
              <w:rPr>
                <w:rFonts w:eastAsia="仿宋_GB2312"/>
                <w:color w:val="auto"/>
                <w:kern w:val="0"/>
                <w:sz w:val="18"/>
                <w:szCs w:val="18"/>
                <w:highlight w:val="none"/>
              </w:rPr>
            </w:pPr>
          </w:p>
        </w:tc>
        <w:tc>
          <w:tcPr>
            <w:tcW w:w="227" w:type="pct"/>
            <w:vAlign w:val="center"/>
          </w:tcPr>
          <w:p w14:paraId="3567FBB4">
            <w:pPr>
              <w:widowControl/>
              <w:spacing w:line="240" w:lineRule="exact"/>
              <w:jc w:val="center"/>
              <w:rPr>
                <w:rFonts w:eastAsia="仿宋_GB2312"/>
                <w:color w:val="auto"/>
                <w:kern w:val="0"/>
                <w:sz w:val="18"/>
                <w:szCs w:val="18"/>
                <w:highlight w:val="none"/>
              </w:rPr>
            </w:pPr>
          </w:p>
        </w:tc>
        <w:tc>
          <w:tcPr>
            <w:tcW w:w="246" w:type="pct"/>
            <w:vAlign w:val="center"/>
          </w:tcPr>
          <w:p w14:paraId="712FF51D">
            <w:pPr>
              <w:widowControl/>
              <w:spacing w:line="240" w:lineRule="exact"/>
              <w:jc w:val="center"/>
              <w:rPr>
                <w:rFonts w:eastAsia="仿宋_GB2312"/>
                <w:color w:val="auto"/>
                <w:kern w:val="0"/>
                <w:sz w:val="18"/>
                <w:szCs w:val="18"/>
                <w:highlight w:val="none"/>
              </w:rPr>
            </w:pPr>
          </w:p>
        </w:tc>
        <w:tc>
          <w:tcPr>
            <w:tcW w:w="229" w:type="pct"/>
            <w:vAlign w:val="center"/>
          </w:tcPr>
          <w:p w14:paraId="57DB59BD">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L</w:t>
            </w:r>
          </w:p>
        </w:tc>
        <w:tc>
          <w:tcPr>
            <w:tcW w:w="229" w:type="pct"/>
            <w:vAlign w:val="center"/>
          </w:tcPr>
          <w:p w14:paraId="150E7969">
            <w:pPr>
              <w:widowControl/>
              <w:spacing w:line="240" w:lineRule="exact"/>
              <w:jc w:val="center"/>
              <w:rPr>
                <w:rFonts w:eastAsia="仿宋_GB2312"/>
                <w:color w:val="auto"/>
                <w:kern w:val="0"/>
                <w:sz w:val="18"/>
                <w:szCs w:val="18"/>
                <w:highlight w:val="none"/>
              </w:rPr>
            </w:pPr>
          </w:p>
        </w:tc>
        <w:tc>
          <w:tcPr>
            <w:tcW w:w="250" w:type="pct"/>
            <w:vAlign w:val="center"/>
          </w:tcPr>
          <w:p w14:paraId="67546B23">
            <w:pPr>
              <w:widowControl/>
              <w:spacing w:line="240" w:lineRule="exact"/>
              <w:jc w:val="center"/>
              <w:rPr>
                <w:rFonts w:eastAsia="仿宋_GB2312"/>
                <w:color w:val="auto"/>
                <w:kern w:val="0"/>
                <w:sz w:val="18"/>
                <w:szCs w:val="18"/>
                <w:highlight w:val="none"/>
              </w:rPr>
            </w:pPr>
          </w:p>
        </w:tc>
        <w:tc>
          <w:tcPr>
            <w:tcW w:w="325" w:type="pct"/>
            <w:vAlign w:val="center"/>
          </w:tcPr>
          <w:p w14:paraId="2C9F0E2F">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80" w:type="pct"/>
            <w:vAlign w:val="center"/>
          </w:tcPr>
          <w:p w14:paraId="6CEFED33">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78" w:type="pct"/>
            <w:vAlign w:val="center"/>
          </w:tcPr>
          <w:p w14:paraId="4B6BAC59">
            <w:pPr>
              <w:widowControl/>
              <w:spacing w:line="240" w:lineRule="exact"/>
              <w:jc w:val="center"/>
              <w:rPr>
                <w:rFonts w:eastAsia="仿宋_GB2312"/>
                <w:color w:val="auto"/>
                <w:kern w:val="0"/>
                <w:sz w:val="18"/>
                <w:szCs w:val="18"/>
                <w:highlight w:val="none"/>
              </w:rPr>
            </w:pPr>
          </w:p>
        </w:tc>
      </w:tr>
      <w:tr w14:paraId="35BD2C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19" w:type="pct"/>
            <w:vAlign w:val="center"/>
          </w:tcPr>
          <w:p w14:paraId="5E377CEF">
            <w:pPr>
              <w:widowControl/>
              <w:spacing w:line="240" w:lineRule="exact"/>
              <w:jc w:val="left"/>
              <w:rPr>
                <w:rFonts w:eastAsia="仿宋_GB2312"/>
                <w:color w:val="auto"/>
                <w:sz w:val="18"/>
                <w:szCs w:val="18"/>
                <w:highlight w:val="none"/>
              </w:rPr>
            </w:pPr>
            <w:r>
              <w:rPr>
                <w:rFonts w:eastAsia="仿宋_GB2312"/>
                <w:bCs/>
                <w:color w:val="auto"/>
                <w:kern w:val="0"/>
                <w:sz w:val="18"/>
                <w:szCs w:val="18"/>
                <w:highlight w:val="none"/>
                <w:lang w:bidi="ar"/>
              </w:rPr>
              <w:t>入学教育</w:t>
            </w:r>
          </w:p>
        </w:tc>
        <w:tc>
          <w:tcPr>
            <w:tcW w:w="228" w:type="pct"/>
            <w:vAlign w:val="center"/>
          </w:tcPr>
          <w:p w14:paraId="11C0C341">
            <w:pPr>
              <w:widowControl/>
              <w:spacing w:line="240" w:lineRule="exact"/>
              <w:jc w:val="center"/>
              <w:rPr>
                <w:rFonts w:eastAsia="仿宋_GB2312"/>
                <w:color w:val="auto"/>
                <w:kern w:val="0"/>
                <w:sz w:val="18"/>
                <w:szCs w:val="18"/>
                <w:highlight w:val="none"/>
              </w:rPr>
            </w:pPr>
          </w:p>
        </w:tc>
        <w:tc>
          <w:tcPr>
            <w:tcW w:w="227" w:type="pct"/>
            <w:vAlign w:val="center"/>
          </w:tcPr>
          <w:p w14:paraId="2B0F53B4">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27" w:type="pct"/>
            <w:vAlign w:val="center"/>
          </w:tcPr>
          <w:p w14:paraId="060AF7FC">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L</w:t>
            </w:r>
          </w:p>
        </w:tc>
        <w:tc>
          <w:tcPr>
            <w:tcW w:w="227" w:type="pct"/>
            <w:vAlign w:val="center"/>
          </w:tcPr>
          <w:p w14:paraId="6DD83EFC">
            <w:pPr>
              <w:widowControl/>
              <w:spacing w:line="240" w:lineRule="exact"/>
              <w:jc w:val="center"/>
              <w:rPr>
                <w:rFonts w:eastAsia="仿宋_GB2312"/>
                <w:color w:val="auto"/>
                <w:kern w:val="0"/>
                <w:sz w:val="18"/>
                <w:szCs w:val="18"/>
                <w:highlight w:val="none"/>
              </w:rPr>
            </w:pPr>
          </w:p>
        </w:tc>
        <w:tc>
          <w:tcPr>
            <w:tcW w:w="227" w:type="pct"/>
            <w:vAlign w:val="center"/>
          </w:tcPr>
          <w:p w14:paraId="1BF52B7B">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L</w:t>
            </w:r>
          </w:p>
        </w:tc>
        <w:tc>
          <w:tcPr>
            <w:tcW w:w="246" w:type="pct"/>
            <w:vAlign w:val="center"/>
          </w:tcPr>
          <w:p w14:paraId="2791D0BF">
            <w:pPr>
              <w:widowControl/>
              <w:spacing w:line="240" w:lineRule="exact"/>
              <w:jc w:val="center"/>
              <w:rPr>
                <w:rFonts w:eastAsia="仿宋_GB2312"/>
                <w:color w:val="auto"/>
                <w:kern w:val="0"/>
                <w:sz w:val="18"/>
                <w:szCs w:val="18"/>
                <w:highlight w:val="none"/>
              </w:rPr>
            </w:pPr>
          </w:p>
        </w:tc>
        <w:tc>
          <w:tcPr>
            <w:tcW w:w="229" w:type="pct"/>
            <w:vAlign w:val="center"/>
          </w:tcPr>
          <w:p w14:paraId="2001F8AB">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29" w:type="pct"/>
            <w:vAlign w:val="center"/>
          </w:tcPr>
          <w:p w14:paraId="06AD8454">
            <w:pPr>
              <w:widowControl/>
              <w:spacing w:line="240" w:lineRule="exact"/>
              <w:jc w:val="center"/>
              <w:rPr>
                <w:rFonts w:eastAsia="仿宋_GB2312"/>
                <w:color w:val="auto"/>
                <w:kern w:val="0"/>
                <w:sz w:val="18"/>
                <w:szCs w:val="18"/>
                <w:highlight w:val="none"/>
              </w:rPr>
            </w:pPr>
          </w:p>
        </w:tc>
        <w:tc>
          <w:tcPr>
            <w:tcW w:w="250" w:type="pct"/>
            <w:vAlign w:val="center"/>
          </w:tcPr>
          <w:p w14:paraId="49BA3393">
            <w:pPr>
              <w:widowControl/>
              <w:spacing w:line="240" w:lineRule="exact"/>
              <w:jc w:val="center"/>
              <w:rPr>
                <w:rFonts w:eastAsia="仿宋_GB2312"/>
                <w:color w:val="auto"/>
                <w:kern w:val="0"/>
                <w:sz w:val="18"/>
                <w:szCs w:val="18"/>
                <w:highlight w:val="none"/>
              </w:rPr>
            </w:pPr>
          </w:p>
        </w:tc>
        <w:tc>
          <w:tcPr>
            <w:tcW w:w="325" w:type="pct"/>
            <w:vAlign w:val="center"/>
          </w:tcPr>
          <w:p w14:paraId="07597CED">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80" w:type="pct"/>
            <w:vAlign w:val="center"/>
          </w:tcPr>
          <w:p w14:paraId="0F1A4081">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78" w:type="pct"/>
            <w:vAlign w:val="center"/>
          </w:tcPr>
          <w:p w14:paraId="7D295560">
            <w:pPr>
              <w:widowControl/>
              <w:spacing w:line="240" w:lineRule="exact"/>
              <w:jc w:val="center"/>
              <w:rPr>
                <w:rFonts w:eastAsia="仿宋_GB2312"/>
                <w:color w:val="auto"/>
                <w:kern w:val="0"/>
                <w:sz w:val="18"/>
                <w:szCs w:val="18"/>
                <w:highlight w:val="none"/>
              </w:rPr>
            </w:pPr>
          </w:p>
        </w:tc>
      </w:tr>
      <w:tr w14:paraId="7A2A13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19" w:type="pct"/>
            <w:vAlign w:val="center"/>
          </w:tcPr>
          <w:p w14:paraId="356B8D29">
            <w:pPr>
              <w:widowControl/>
              <w:spacing w:line="240" w:lineRule="exact"/>
              <w:jc w:val="left"/>
              <w:rPr>
                <w:rFonts w:eastAsia="仿宋_GB2312"/>
                <w:color w:val="auto"/>
                <w:sz w:val="18"/>
                <w:szCs w:val="18"/>
                <w:highlight w:val="none"/>
              </w:rPr>
            </w:pPr>
            <w:r>
              <w:rPr>
                <w:rFonts w:eastAsia="仿宋_GB2312"/>
                <w:color w:val="auto"/>
                <w:sz w:val="18"/>
                <w:szCs w:val="18"/>
                <w:highlight w:val="none"/>
              </w:rPr>
              <w:t>毕业教育</w:t>
            </w:r>
          </w:p>
        </w:tc>
        <w:tc>
          <w:tcPr>
            <w:tcW w:w="228" w:type="pct"/>
            <w:vAlign w:val="center"/>
          </w:tcPr>
          <w:p w14:paraId="7A132094">
            <w:pPr>
              <w:widowControl/>
              <w:spacing w:line="240" w:lineRule="exact"/>
              <w:jc w:val="center"/>
              <w:rPr>
                <w:rFonts w:eastAsia="仿宋_GB2312"/>
                <w:color w:val="auto"/>
                <w:kern w:val="0"/>
                <w:sz w:val="18"/>
                <w:szCs w:val="18"/>
                <w:highlight w:val="none"/>
              </w:rPr>
            </w:pPr>
          </w:p>
        </w:tc>
        <w:tc>
          <w:tcPr>
            <w:tcW w:w="227" w:type="pct"/>
            <w:vAlign w:val="center"/>
          </w:tcPr>
          <w:p w14:paraId="4AD5C0EE">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27" w:type="pct"/>
            <w:vAlign w:val="center"/>
          </w:tcPr>
          <w:p w14:paraId="05574B59">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L</w:t>
            </w:r>
          </w:p>
        </w:tc>
        <w:tc>
          <w:tcPr>
            <w:tcW w:w="227" w:type="pct"/>
            <w:vAlign w:val="center"/>
          </w:tcPr>
          <w:p w14:paraId="00F2437E">
            <w:pPr>
              <w:widowControl/>
              <w:spacing w:line="240" w:lineRule="exact"/>
              <w:jc w:val="center"/>
              <w:rPr>
                <w:rFonts w:eastAsia="仿宋_GB2312"/>
                <w:color w:val="auto"/>
                <w:kern w:val="0"/>
                <w:sz w:val="18"/>
                <w:szCs w:val="18"/>
                <w:highlight w:val="none"/>
              </w:rPr>
            </w:pPr>
          </w:p>
        </w:tc>
        <w:tc>
          <w:tcPr>
            <w:tcW w:w="227" w:type="pct"/>
            <w:vAlign w:val="center"/>
          </w:tcPr>
          <w:p w14:paraId="6913E80D">
            <w:pPr>
              <w:widowControl/>
              <w:spacing w:line="240" w:lineRule="exact"/>
              <w:jc w:val="center"/>
              <w:rPr>
                <w:rFonts w:eastAsia="仿宋_GB2312"/>
                <w:color w:val="auto"/>
                <w:kern w:val="0"/>
                <w:sz w:val="18"/>
                <w:szCs w:val="18"/>
                <w:highlight w:val="none"/>
              </w:rPr>
            </w:pPr>
          </w:p>
        </w:tc>
        <w:tc>
          <w:tcPr>
            <w:tcW w:w="246" w:type="pct"/>
            <w:vAlign w:val="center"/>
          </w:tcPr>
          <w:p w14:paraId="3BBA2C2A">
            <w:pPr>
              <w:widowControl/>
              <w:spacing w:line="240" w:lineRule="exact"/>
              <w:jc w:val="center"/>
              <w:rPr>
                <w:rFonts w:eastAsia="仿宋_GB2312"/>
                <w:color w:val="auto"/>
                <w:kern w:val="0"/>
                <w:sz w:val="18"/>
                <w:szCs w:val="18"/>
                <w:highlight w:val="none"/>
              </w:rPr>
            </w:pPr>
          </w:p>
        </w:tc>
        <w:tc>
          <w:tcPr>
            <w:tcW w:w="229" w:type="pct"/>
            <w:vAlign w:val="center"/>
          </w:tcPr>
          <w:p w14:paraId="703D2CB5">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29" w:type="pct"/>
            <w:vAlign w:val="center"/>
          </w:tcPr>
          <w:p w14:paraId="75E919B5">
            <w:pPr>
              <w:widowControl/>
              <w:spacing w:line="240" w:lineRule="exact"/>
              <w:jc w:val="center"/>
              <w:rPr>
                <w:rFonts w:eastAsia="仿宋_GB2312"/>
                <w:color w:val="auto"/>
                <w:kern w:val="0"/>
                <w:sz w:val="18"/>
                <w:szCs w:val="18"/>
                <w:highlight w:val="none"/>
              </w:rPr>
            </w:pPr>
          </w:p>
        </w:tc>
        <w:tc>
          <w:tcPr>
            <w:tcW w:w="250" w:type="pct"/>
            <w:vAlign w:val="center"/>
          </w:tcPr>
          <w:p w14:paraId="0A8C1BA2">
            <w:pPr>
              <w:widowControl/>
              <w:spacing w:line="240" w:lineRule="exact"/>
              <w:jc w:val="center"/>
              <w:rPr>
                <w:rFonts w:eastAsia="仿宋_GB2312"/>
                <w:color w:val="auto"/>
                <w:kern w:val="0"/>
                <w:sz w:val="18"/>
                <w:szCs w:val="18"/>
                <w:highlight w:val="none"/>
              </w:rPr>
            </w:pPr>
          </w:p>
        </w:tc>
        <w:tc>
          <w:tcPr>
            <w:tcW w:w="325" w:type="pct"/>
            <w:vAlign w:val="center"/>
          </w:tcPr>
          <w:p w14:paraId="3C0CD877">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80" w:type="pct"/>
            <w:vAlign w:val="center"/>
          </w:tcPr>
          <w:p w14:paraId="53D91310">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78" w:type="pct"/>
            <w:vAlign w:val="center"/>
          </w:tcPr>
          <w:p w14:paraId="49BD31BE">
            <w:pPr>
              <w:widowControl/>
              <w:spacing w:line="240" w:lineRule="exact"/>
              <w:jc w:val="center"/>
              <w:rPr>
                <w:rFonts w:eastAsia="仿宋_GB2312"/>
                <w:color w:val="auto"/>
                <w:kern w:val="0"/>
                <w:sz w:val="18"/>
                <w:szCs w:val="18"/>
                <w:highlight w:val="none"/>
              </w:rPr>
            </w:pPr>
          </w:p>
        </w:tc>
      </w:tr>
      <w:tr w14:paraId="54578D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2019" w:type="pct"/>
            <w:vAlign w:val="center"/>
          </w:tcPr>
          <w:p w14:paraId="3B2F68D0">
            <w:pPr>
              <w:widowControl/>
              <w:spacing w:line="240" w:lineRule="exact"/>
              <w:jc w:val="left"/>
              <w:rPr>
                <w:rFonts w:eastAsia="仿宋_GB2312"/>
                <w:color w:val="auto"/>
                <w:sz w:val="18"/>
                <w:szCs w:val="18"/>
                <w:highlight w:val="none"/>
              </w:rPr>
            </w:pPr>
            <w:r>
              <w:rPr>
                <w:rFonts w:eastAsia="仿宋_GB2312"/>
                <w:color w:val="auto"/>
                <w:sz w:val="18"/>
                <w:szCs w:val="18"/>
                <w:highlight w:val="none"/>
              </w:rPr>
              <w:t>大学生体制健康测试</w:t>
            </w:r>
          </w:p>
        </w:tc>
        <w:tc>
          <w:tcPr>
            <w:tcW w:w="228" w:type="pct"/>
            <w:vAlign w:val="center"/>
          </w:tcPr>
          <w:p w14:paraId="24D4D2F3">
            <w:pPr>
              <w:widowControl/>
              <w:spacing w:line="240" w:lineRule="exact"/>
              <w:jc w:val="center"/>
              <w:rPr>
                <w:rFonts w:eastAsia="仿宋_GB2312"/>
                <w:color w:val="auto"/>
                <w:kern w:val="0"/>
                <w:sz w:val="18"/>
                <w:szCs w:val="18"/>
                <w:highlight w:val="none"/>
              </w:rPr>
            </w:pPr>
          </w:p>
        </w:tc>
        <w:tc>
          <w:tcPr>
            <w:tcW w:w="227" w:type="pct"/>
            <w:vAlign w:val="center"/>
          </w:tcPr>
          <w:p w14:paraId="13AD7086">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27" w:type="pct"/>
            <w:vAlign w:val="center"/>
          </w:tcPr>
          <w:p w14:paraId="7FC279A7">
            <w:pPr>
              <w:widowControl/>
              <w:spacing w:line="240" w:lineRule="exact"/>
              <w:jc w:val="center"/>
              <w:rPr>
                <w:rFonts w:eastAsia="仿宋_GB2312"/>
                <w:color w:val="auto"/>
                <w:kern w:val="0"/>
                <w:sz w:val="18"/>
                <w:szCs w:val="18"/>
                <w:highlight w:val="none"/>
              </w:rPr>
            </w:pPr>
          </w:p>
        </w:tc>
        <w:tc>
          <w:tcPr>
            <w:tcW w:w="227" w:type="pct"/>
            <w:vAlign w:val="center"/>
          </w:tcPr>
          <w:p w14:paraId="62C1E59D">
            <w:pPr>
              <w:widowControl/>
              <w:spacing w:line="240" w:lineRule="exact"/>
              <w:jc w:val="center"/>
              <w:rPr>
                <w:rFonts w:eastAsia="仿宋_GB2312"/>
                <w:color w:val="auto"/>
                <w:kern w:val="0"/>
                <w:sz w:val="18"/>
                <w:szCs w:val="18"/>
                <w:highlight w:val="none"/>
              </w:rPr>
            </w:pPr>
          </w:p>
        </w:tc>
        <w:tc>
          <w:tcPr>
            <w:tcW w:w="227" w:type="pct"/>
            <w:vAlign w:val="center"/>
          </w:tcPr>
          <w:p w14:paraId="4392B23E">
            <w:pPr>
              <w:widowControl/>
              <w:spacing w:line="240" w:lineRule="exact"/>
              <w:jc w:val="center"/>
              <w:rPr>
                <w:rFonts w:eastAsia="仿宋_GB2312"/>
                <w:color w:val="auto"/>
                <w:kern w:val="0"/>
                <w:sz w:val="18"/>
                <w:szCs w:val="18"/>
                <w:highlight w:val="none"/>
              </w:rPr>
            </w:pPr>
          </w:p>
        </w:tc>
        <w:tc>
          <w:tcPr>
            <w:tcW w:w="246" w:type="pct"/>
            <w:vAlign w:val="center"/>
          </w:tcPr>
          <w:p w14:paraId="6DCCD82D">
            <w:pPr>
              <w:widowControl/>
              <w:spacing w:line="240" w:lineRule="exact"/>
              <w:jc w:val="center"/>
              <w:rPr>
                <w:rFonts w:eastAsia="仿宋_GB2312"/>
                <w:color w:val="auto"/>
                <w:kern w:val="0"/>
                <w:sz w:val="18"/>
                <w:szCs w:val="18"/>
                <w:highlight w:val="none"/>
              </w:rPr>
            </w:pPr>
          </w:p>
        </w:tc>
        <w:tc>
          <w:tcPr>
            <w:tcW w:w="229" w:type="pct"/>
            <w:vAlign w:val="center"/>
          </w:tcPr>
          <w:p w14:paraId="668E2683">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L</w:t>
            </w:r>
          </w:p>
        </w:tc>
        <w:tc>
          <w:tcPr>
            <w:tcW w:w="229" w:type="pct"/>
            <w:vAlign w:val="center"/>
          </w:tcPr>
          <w:p w14:paraId="76686CA4">
            <w:pPr>
              <w:widowControl/>
              <w:spacing w:line="240" w:lineRule="exact"/>
              <w:jc w:val="center"/>
              <w:rPr>
                <w:rFonts w:eastAsia="仿宋_GB2312"/>
                <w:color w:val="auto"/>
                <w:kern w:val="0"/>
                <w:sz w:val="18"/>
                <w:szCs w:val="18"/>
                <w:highlight w:val="none"/>
              </w:rPr>
            </w:pPr>
          </w:p>
        </w:tc>
        <w:tc>
          <w:tcPr>
            <w:tcW w:w="250" w:type="pct"/>
            <w:vAlign w:val="center"/>
          </w:tcPr>
          <w:p w14:paraId="1F1CD5DA">
            <w:pPr>
              <w:widowControl/>
              <w:spacing w:line="240" w:lineRule="exact"/>
              <w:jc w:val="center"/>
              <w:rPr>
                <w:rFonts w:eastAsia="仿宋_GB2312"/>
                <w:color w:val="auto"/>
                <w:kern w:val="0"/>
                <w:sz w:val="18"/>
                <w:szCs w:val="18"/>
                <w:highlight w:val="none"/>
              </w:rPr>
            </w:pPr>
          </w:p>
        </w:tc>
        <w:tc>
          <w:tcPr>
            <w:tcW w:w="325" w:type="pct"/>
            <w:vAlign w:val="center"/>
          </w:tcPr>
          <w:p w14:paraId="3044D2DB">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80" w:type="pct"/>
            <w:vAlign w:val="center"/>
          </w:tcPr>
          <w:p w14:paraId="5B59DA0C">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78" w:type="pct"/>
            <w:vAlign w:val="center"/>
          </w:tcPr>
          <w:p w14:paraId="210EEAEF">
            <w:pPr>
              <w:widowControl/>
              <w:spacing w:line="240" w:lineRule="exact"/>
              <w:jc w:val="center"/>
              <w:rPr>
                <w:rFonts w:eastAsia="仿宋_GB2312"/>
                <w:color w:val="auto"/>
                <w:kern w:val="0"/>
                <w:sz w:val="18"/>
                <w:szCs w:val="18"/>
                <w:highlight w:val="none"/>
              </w:rPr>
            </w:pPr>
          </w:p>
        </w:tc>
      </w:tr>
      <w:tr w14:paraId="667DE8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19" w:type="pct"/>
            <w:vAlign w:val="center"/>
          </w:tcPr>
          <w:p w14:paraId="3DEA5C95">
            <w:pPr>
              <w:widowControl/>
              <w:spacing w:line="240" w:lineRule="exact"/>
              <w:jc w:val="left"/>
              <w:rPr>
                <w:rFonts w:eastAsia="仿宋_GB2312"/>
                <w:color w:val="auto"/>
                <w:sz w:val="18"/>
                <w:szCs w:val="18"/>
                <w:highlight w:val="none"/>
              </w:rPr>
            </w:pPr>
            <w:r>
              <w:rPr>
                <w:rFonts w:eastAsia="仿宋_GB2312"/>
                <w:color w:val="auto"/>
                <w:sz w:val="18"/>
                <w:szCs w:val="18"/>
                <w:highlight w:val="none"/>
              </w:rPr>
              <w:t>第二课堂实践</w:t>
            </w:r>
          </w:p>
        </w:tc>
        <w:tc>
          <w:tcPr>
            <w:tcW w:w="228" w:type="pct"/>
            <w:vAlign w:val="center"/>
          </w:tcPr>
          <w:p w14:paraId="62EE9F49">
            <w:pPr>
              <w:widowControl/>
              <w:spacing w:line="240" w:lineRule="exact"/>
              <w:jc w:val="center"/>
              <w:rPr>
                <w:rFonts w:eastAsia="仿宋_GB2312"/>
                <w:color w:val="auto"/>
                <w:kern w:val="0"/>
                <w:sz w:val="18"/>
                <w:szCs w:val="18"/>
                <w:highlight w:val="none"/>
              </w:rPr>
            </w:pPr>
          </w:p>
        </w:tc>
        <w:tc>
          <w:tcPr>
            <w:tcW w:w="227" w:type="pct"/>
            <w:vAlign w:val="center"/>
          </w:tcPr>
          <w:p w14:paraId="7761A795">
            <w:pPr>
              <w:widowControl/>
              <w:spacing w:line="240" w:lineRule="exact"/>
              <w:jc w:val="center"/>
              <w:rPr>
                <w:rFonts w:eastAsia="仿宋_GB2312"/>
                <w:color w:val="auto"/>
                <w:kern w:val="0"/>
                <w:sz w:val="18"/>
                <w:szCs w:val="18"/>
                <w:highlight w:val="none"/>
              </w:rPr>
            </w:pPr>
          </w:p>
        </w:tc>
        <w:tc>
          <w:tcPr>
            <w:tcW w:w="227" w:type="pct"/>
            <w:vAlign w:val="center"/>
          </w:tcPr>
          <w:p w14:paraId="7866E6D4">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27" w:type="pct"/>
            <w:vAlign w:val="center"/>
          </w:tcPr>
          <w:p w14:paraId="1EB23BD8">
            <w:pPr>
              <w:widowControl/>
              <w:spacing w:line="240" w:lineRule="exact"/>
              <w:jc w:val="center"/>
              <w:rPr>
                <w:rFonts w:eastAsia="仿宋_GB2312"/>
                <w:color w:val="auto"/>
                <w:kern w:val="0"/>
                <w:sz w:val="18"/>
                <w:szCs w:val="18"/>
                <w:highlight w:val="none"/>
              </w:rPr>
            </w:pPr>
          </w:p>
        </w:tc>
        <w:tc>
          <w:tcPr>
            <w:tcW w:w="227" w:type="pct"/>
            <w:vAlign w:val="center"/>
          </w:tcPr>
          <w:p w14:paraId="36AE8571">
            <w:pPr>
              <w:widowControl/>
              <w:spacing w:line="240" w:lineRule="exact"/>
              <w:jc w:val="center"/>
              <w:rPr>
                <w:rFonts w:eastAsia="仿宋_GB2312"/>
                <w:color w:val="auto"/>
                <w:kern w:val="0"/>
                <w:sz w:val="18"/>
                <w:szCs w:val="18"/>
                <w:highlight w:val="none"/>
              </w:rPr>
            </w:pPr>
          </w:p>
        </w:tc>
        <w:tc>
          <w:tcPr>
            <w:tcW w:w="246" w:type="pct"/>
            <w:vAlign w:val="center"/>
          </w:tcPr>
          <w:p w14:paraId="60420DD3">
            <w:pPr>
              <w:widowControl/>
              <w:spacing w:line="240" w:lineRule="exact"/>
              <w:jc w:val="center"/>
              <w:rPr>
                <w:rFonts w:eastAsia="仿宋_GB2312"/>
                <w:color w:val="auto"/>
                <w:kern w:val="0"/>
                <w:sz w:val="18"/>
                <w:szCs w:val="18"/>
                <w:highlight w:val="none"/>
              </w:rPr>
            </w:pPr>
          </w:p>
        </w:tc>
        <w:tc>
          <w:tcPr>
            <w:tcW w:w="229" w:type="pct"/>
            <w:vAlign w:val="center"/>
          </w:tcPr>
          <w:p w14:paraId="61194652">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29" w:type="pct"/>
            <w:vAlign w:val="center"/>
          </w:tcPr>
          <w:p w14:paraId="21AB9C7F">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50" w:type="pct"/>
            <w:vAlign w:val="center"/>
          </w:tcPr>
          <w:p w14:paraId="4F9F6C68">
            <w:pPr>
              <w:widowControl/>
              <w:spacing w:line="240" w:lineRule="exact"/>
              <w:jc w:val="center"/>
              <w:rPr>
                <w:rFonts w:eastAsia="仿宋_GB2312"/>
                <w:color w:val="auto"/>
                <w:kern w:val="0"/>
                <w:sz w:val="18"/>
                <w:szCs w:val="18"/>
                <w:highlight w:val="none"/>
              </w:rPr>
            </w:pPr>
          </w:p>
        </w:tc>
        <w:tc>
          <w:tcPr>
            <w:tcW w:w="325" w:type="pct"/>
            <w:vAlign w:val="center"/>
          </w:tcPr>
          <w:p w14:paraId="320EBB6E">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80" w:type="pct"/>
            <w:vAlign w:val="center"/>
          </w:tcPr>
          <w:p w14:paraId="7A394924">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78" w:type="pct"/>
            <w:vAlign w:val="center"/>
          </w:tcPr>
          <w:p w14:paraId="02B7F6A6">
            <w:pPr>
              <w:widowControl/>
              <w:spacing w:line="240" w:lineRule="exact"/>
              <w:jc w:val="center"/>
              <w:rPr>
                <w:rFonts w:eastAsia="仿宋_GB2312"/>
                <w:color w:val="auto"/>
                <w:kern w:val="0"/>
                <w:sz w:val="18"/>
                <w:szCs w:val="18"/>
                <w:highlight w:val="none"/>
              </w:rPr>
            </w:pPr>
          </w:p>
        </w:tc>
      </w:tr>
      <w:tr w14:paraId="5EA72C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19" w:type="pct"/>
            <w:vAlign w:val="center"/>
          </w:tcPr>
          <w:p w14:paraId="074CE75F">
            <w:pPr>
              <w:widowControl/>
              <w:spacing w:line="240" w:lineRule="exact"/>
              <w:jc w:val="left"/>
              <w:rPr>
                <w:rFonts w:eastAsia="仿宋_GB2312"/>
                <w:color w:val="auto"/>
                <w:sz w:val="18"/>
                <w:szCs w:val="18"/>
                <w:highlight w:val="none"/>
              </w:rPr>
            </w:pPr>
            <w:r>
              <w:rPr>
                <w:rFonts w:eastAsia="仿宋_GB2312"/>
                <w:color w:val="auto"/>
                <w:sz w:val="18"/>
                <w:szCs w:val="18"/>
                <w:highlight w:val="none"/>
              </w:rPr>
              <w:t>思想政治理论课综合实践</w:t>
            </w:r>
          </w:p>
        </w:tc>
        <w:tc>
          <w:tcPr>
            <w:tcW w:w="228" w:type="pct"/>
            <w:vAlign w:val="center"/>
          </w:tcPr>
          <w:p w14:paraId="2C54D778">
            <w:pPr>
              <w:widowControl/>
              <w:spacing w:line="240" w:lineRule="exact"/>
              <w:jc w:val="center"/>
              <w:rPr>
                <w:rFonts w:eastAsia="仿宋_GB2312"/>
                <w:color w:val="auto"/>
                <w:kern w:val="0"/>
                <w:sz w:val="18"/>
                <w:szCs w:val="18"/>
                <w:highlight w:val="none"/>
              </w:rPr>
            </w:pPr>
          </w:p>
        </w:tc>
        <w:tc>
          <w:tcPr>
            <w:tcW w:w="227" w:type="pct"/>
            <w:vAlign w:val="center"/>
          </w:tcPr>
          <w:p w14:paraId="4DDAD3A9">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27" w:type="pct"/>
            <w:vAlign w:val="center"/>
          </w:tcPr>
          <w:p w14:paraId="5EF6D5A8">
            <w:pPr>
              <w:widowControl/>
              <w:spacing w:line="240" w:lineRule="exact"/>
              <w:jc w:val="center"/>
              <w:rPr>
                <w:rFonts w:eastAsia="仿宋_GB2312"/>
                <w:color w:val="auto"/>
                <w:kern w:val="0"/>
                <w:sz w:val="18"/>
                <w:szCs w:val="18"/>
                <w:highlight w:val="none"/>
              </w:rPr>
            </w:pPr>
          </w:p>
        </w:tc>
        <w:tc>
          <w:tcPr>
            <w:tcW w:w="227" w:type="pct"/>
            <w:vAlign w:val="center"/>
          </w:tcPr>
          <w:p w14:paraId="3E6F7103">
            <w:pPr>
              <w:widowControl/>
              <w:spacing w:line="240" w:lineRule="exact"/>
              <w:jc w:val="center"/>
              <w:rPr>
                <w:rFonts w:eastAsia="仿宋_GB2312"/>
                <w:color w:val="auto"/>
                <w:kern w:val="0"/>
                <w:sz w:val="18"/>
                <w:szCs w:val="18"/>
                <w:highlight w:val="none"/>
              </w:rPr>
            </w:pPr>
          </w:p>
        </w:tc>
        <w:tc>
          <w:tcPr>
            <w:tcW w:w="227" w:type="pct"/>
            <w:vAlign w:val="center"/>
          </w:tcPr>
          <w:p w14:paraId="544F57E8">
            <w:pPr>
              <w:widowControl/>
              <w:spacing w:line="240" w:lineRule="exact"/>
              <w:jc w:val="center"/>
              <w:rPr>
                <w:rFonts w:eastAsia="仿宋_GB2312"/>
                <w:color w:val="auto"/>
                <w:kern w:val="0"/>
                <w:sz w:val="18"/>
                <w:szCs w:val="18"/>
                <w:highlight w:val="none"/>
              </w:rPr>
            </w:pPr>
          </w:p>
        </w:tc>
        <w:tc>
          <w:tcPr>
            <w:tcW w:w="246" w:type="pct"/>
            <w:vAlign w:val="center"/>
          </w:tcPr>
          <w:p w14:paraId="02EC34A1">
            <w:pPr>
              <w:widowControl/>
              <w:spacing w:line="240" w:lineRule="exact"/>
              <w:jc w:val="center"/>
              <w:rPr>
                <w:rFonts w:eastAsia="仿宋_GB2312"/>
                <w:color w:val="auto"/>
                <w:kern w:val="0"/>
                <w:sz w:val="18"/>
                <w:szCs w:val="18"/>
                <w:highlight w:val="none"/>
              </w:rPr>
            </w:pPr>
          </w:p>
        </w:tc>
        <w:tc>
          <w:tcPr>
            <w:tcW w:w="229" w:type="pct"/>
            <w:vAlign w:val="center"/>
          </w:tcPr>
          <w:p w14:paraId="3AABB3B2">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29" w:type="pct"/>
            <w:vAlign w:val="center"/>
          </w:tcPr>
          <w:p w14:paraId="681977C6">
            <w:pPr>
              <w:widowControl/>
              <w:spacing w:line="240" w:lineRule="exact"/>
              <w:jc w:val="center"/>
              <w:rPr>
                <w:rFonts w:eastAsia="仿宋_GB2312"/>
                <w:color w:val="auto"/>
                <w:kern w:val="0"/>
                <w:sz w:val="18"/>
                <w:szCs w:val="18"/>
                <w:highlight w:val="none"/>
              </w:rPr>
            </w:pPr>
          </w:p>
        </w:tc>
        <w:tc>
          <w:tcPr>
            <w:tcW w:w="250" w:type="pct"/>
            <w:vAlign w:val="center"/>
          </w:tcPr>
          <w:p w14:paraId="3414DC0B">
            <w:pPr>
              <w:widowControl/>
              <w:spacing w:line="240" w:lineRule="exact"/>
              <w:jc w:val="center"/>
              <w:rPr>
                <w:rFonts w:eastAsia="仿宋_GB2312"/>
                <w:color w:val="auto"/>
                <w:kern w:val="0"/>
                <w:sz w:val="18"/>
                <w:szCs w:val="18"/>
                <w:highlight w:val="none"/>
              </w:rPr>
            </w:pPr>
          </w:p>
        </w:tc>
        <w:tc>
          <w:tcPr>
            <w:tcW w:w="325" w:type="pct"/>
            <w:vAlign w:val="center"/>
          </w:tcPr>
          <w:p w14:paraId="1F4A682A">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80" w:type="pct"/>
            <w:vAlign w:val="center"/>
          </w:tcPr>
          <w:p w14:paraId="048AE8C1">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78" w:type="pct"/>
            <w:vAlign w:val="center"/>
          </w:tcPr>
          <w:p w14:paraId="600FF141">
            <w:pPr>
              <w:widowControl/>
              <w:spacing w:line="240" w:lineRule="exact"/>
              <w:jc w:val="center"/>
              <w:rPr>
                <w:rFonts w:eastAsia="仿宋_GB2312"/>
                <w:color w:val="auto"/>
                <w:kern w:val="0"/>
                <w:sz w:val="18"/>
                <w:szCs w:val="18"/>
                <w:highlight w:val="none"/>
              </w:rPr>
            </w:pPr>
          </w:p>
        </w:tc>
      </w:tr>
      <w:tr w14:paraId="5A8C64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19" w:type="pct"/>
            <w:vAlign w:val="center"/>
          </w:tcPr>
          <w:p w14:paraId="4E703954">
            <w:pPr>
              <w:widowControl/>
              <w:spacing w:line="240" w:lineRule="exact"/>
              <w:jc w:val="left"/>
              <w:rPr>
                <w:rFonts w:eastAsia="仿宋_GB2312"/>
                <w:color w:val="auto"/>
                <w:sz w:val="18"/>
                <w:szCs w:val="18"/>
                <w:highlight w:val="none"/>
              </w:rPr>
            </w:pPr>
            <w:r>
              <w:rPr>
                <w:rFonts w:eastAsia="仿宋_GB2312"/>
                <w:color w:val="auto"/>
                <w:sz w:val="18"/>
                <w:szCs w:val="18"/>
                <w:highlight w:val="none"/>
              </w:rPr>
              <w:t>大学生就业指导</w:t>
            </w:r>
          </w:p>
        </w:tc>
        <w:tc>
          <w:tcPr>
            <w:tcW w:w="228" w:type="pct"/>
            <w:vAlign w:val="center"/>
          </w:tcPr>
          <w:p w14:paraId="425423B5">
            <w:pPr>
              <w:widowControl/>
              <w:spacing w:line="240" w:lineRule="exact"/>
              <w:jc w:val="center"/>
              <w:rPr>
                <w:rFonts w:eastAsia="仿宋_GB2312"/>
                <w:color w:val="auto"/>
                <w:kern w:val="0"/>
                <w:sz w:val="18"/>
                <w:szCs w:val="18"/>
                <w:highlight w:val="none"/>
              </w:rPr>
            </w:pPr>
          </w:p>
        </w:tc>
        <w:tc>
          <w:tcPr>
            <w:tcW w:w="227" w:type="pct"/>
            <w:vAlign w:val="center"/>
          </w:tcPr>
          <w:p w14:paraId="30EAA894">
            <w:pPr>
              <w:widowControl/>
              <w:spacing w:line="240" w:lineRule="exact"/>
              <w:jc w:val="center"/>
              <w:rPr>
                <w:rFonts w:eastAsia="仿宋_GB2312"/>
                <w:color w:val="auto"/>
                <w:kern w:val="0"/>
                <w:sz w:val="18"/>
                <w:szCs w:val="18"/>
                <w:highlight w:val="none"/>
              </w:rPr>
            </w:pPr>
          </w:p>
        </w:tc>
        <w:tc>
          <w:tcPr>
            <w:tcW w:w="227" w:type="pct"/>
            <w:vAlign w:val="center"/>
          </w:tcPr>
          <w:p w14:paraId="3551F6BB">
            <w:pPr>
              <w:widowControl/>
              <w:spacing w:line="240" w:lineRule="exact"/>
              <w:jc w:val="center"/>
              <w:rPr>
                <w:rFonts w:eastAsia="仿宋_GB2312"/>
                <w:color w:val="auto"/>
                <w:kern w:val="0"/>
                <w:sz w:val="18"/>
                <w:szCs w:val="18"/>
                <w:highlight w:val="none"/>
              </w:rPr>
            </w:pPr>
          </w:p>
        </w:tc>
        <w:tc>
          <w:tcPr>
            <w:tcW w:w="227" w:type="pct"/>
            <w:vAlign w:val="center"/>
          </w:tcPr>
          <w:p w14:paraId="247329EB">
            <w:pPr>
              <w:widowControl/>
              <w:spacing w:line="240" w:lineRule="exact"/>
              <w:jc w:val="center"/>
              <w:rPr>
                <w:rFonts w:eastAsia="仿宋_GB2312"/>
                <w:color w:val="auto"/>
                <w:kern w:val="0"/>
                <w:sz w:val="18"/>
                <w:szCs w:val="18"/>
                <w:highlight w:val="none"/>
              </w:rPr>
            </w:pPr>
          </w:p>
        </w:tc>
        <w:tc>
          <w:tcPr>
            <w:tcW w:w="227" w:type="pct"/>
            <w:vAlign w:val="center"/>
          </w:tcPr>
          <w:p w14:paraId="711BE8DF">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46" w:type="pct"/>
            <w:vAlign w:val="center"/>
          </w:tcPr>
          <w:p w14:paraId="56C19E4F">
            <w:pPr>
              <w:widowControl/>
              <w:spacing w:line="240" w:lineRule="exact"/>
              <w:jc w:val="center"/>
              <w:rPr>
                <w:rFonts w:eastAsia="仿宋_GB2312"/>
                <w:color w:val="auto"/>
                <w:kern w:val="0"/>
                <w:sz w:val="18"/>
                <w:szCs w:val="18"/>
                <w:highlight w:val="none"/>
              </w:rPr>
            </w:pPr>
          </w:p>
        </w:tc>
        <w:tc>
          <w:tcPr>
            <w:tcW w:w="229" w:type="pct"/>
            <w:vAlign w:val="center"/>
          </w:tcPr>
          <w:p w14:paraId="5CE31ABC">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29" w:type="pct"/>
            <w:vAlign w:val="center"/>
          </w:tcPr>
          <w:p w14:paraId="0F857691">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L</w:t>
            </w:r>
          </w:p>
        </w:tc>
        <w:tc>
          <w:tcPr>
            <w:tcW w:w="250" w:type="pct"/>
            <w:vAlign w:val="center"/>
          </w:tcPr>
          <w:p w14:paraId="0E224B1B">
            <w:pPr>
              <w:widowControl/>
              <w:spacing w:line="240" w:lineRule="exact"/>
              <w:jc w:val="center"/>
              <w:rPr>
                <w:rFonts w:eastAsia="仿宋_GB2312"/>
                <w:color w:val="auto"/>
                <w:kern w:val="0"/>
                <w:sz w:val="18"/>
                <w:szCs w:val="18"/>
                <w:highlight w:val="none"/>
              </w:rPr>
            </w:pPr>
          </w:p>
        </w:tc>
        <w:tc>
          <w:tcPr>
            <w:tcW w:w="325" w:type="pct"/>
            <w:vAlign w:val="center"/>
          </w:tcPr>
          <w:p w14:paraId="54A807A6">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80" w:type="pct"/>
            <w:vAlign w:val="center"/>
          </w:tcPr>
          <w:p w14:paraId="4D3A5806">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78" w:type="pct"/>
            <w:vAlign w:val="center"/>
          </w:tcPr>
          <w:p w14:paraId="524FCD86">
            <w:pPr>
              <w:widowControl/>
              <w:spacing w:line="240" w:lineRule="exact"/>
              <w:jc w:val="center"/>
              <w:rPr>
                <w:rFonts w:eastAsia="仿宋_GB2312"/>
                <w:color w:val="auto"/>
                <w:kern w:val="0"/>
                <w:sz w:val="18"/>
                <w:szCs w:val="18"/>
                <w:highlight w:val="none"/>
              </w:rPr>
            </w:pPr>
          </w:p>
        </w:tc>
      </w:tr>
      <w:tr w14:paraId="0096A7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19" w:type="pct"/>
            <w:vAlign w:val="center"/>
          </w:tcPr>
          <w:p w14:paraId="56F3706B">
            <w:pPr>
              <w:widowControl/>
              <w:spacing w:line="240" w:lineRule="exact"/>
              <w:jc w:val="left"/>
              <w:rPr>
                <w:rFonts w:eastAsia="仿宋_GB2312"/>
                <w:color w:val="auto"/>
                <w:sz w:val="18"/>
                <w:szCs w:val="18"/>
                <w:highlight w:val="none"/>
              </w:rPr>
            </w:pPr>
            <w:r>
              <w:rPr>
                <w:rFonts w:eastAsia="仿宋_GB2312"/>
                <w:color w:val="auto"/>
                <w:sz w:val="18"/>
                <w:szCs w:val="18"/>
                <w:highlight w:val="none"/>
              </w:rPr>
              <w:t>烟草专业（创新实验班）科研训练与课程论文</w:t>
            </w:r>
          </w:p>
        </w:tc>
        <w:tc>
          <w:tcPr>
            <w:tcW w:w="228" w:type="pct"/>
            <w:vAlign w:val="center"/>
          </w:tcPr>
          <w:p w14:paraId="542CA5E4">
            <w:pPr>
              <w:widowControl/>
              <w:spacing w:line="240" w:lineRule="exact"/>
              <w:jc w:val="center"/>
              <w:rPr>
                <w:rFonts w:eastAsia="仿宋_GB2312"/>
                <w:color w:val="auto"/>
                <w:kern w:val="0"/>
                <w:sz w:val="18"/>
                <w:szCs w:val="18"/>
                <w:highlight w:val="none"/>
              </w:rPr>
            </w:pPr>
          </w:p>
        </w:tc>
        <w:tc>
          <w:tcPr>
            <w:tcW w:w="227" w:type="pct"/>
            <w:vAlign w:val="center"/>
          </w:tcPr>
          <w:p w14:paraId="4FE500AE">
            <w:pPr>
              <w:widowControl/>
              <w:spacing w:line="240" w:lineRule="exact"/>
              <w:jc w:val="center"/>
              <w:rPr>
                <w:rFonts w:eastAsia="仿宋_GB2312"/>
                <w:color w:val="auto"/>
                <w:kern w:val="0"/>
                <w:sz w:val="18"/>
                <w:szCs w:val="18"/>
                <w:highlight w:val="none"/>
              </w:rPr>
            </w:pPr>
          </w:p>
        </w:tc>
        <w:tc>
          <w:tcPr>
            <w:tcW w:w="227" w:type="pct"/>
            <w:vAlign w:val="center"/>
          </w:tcPr>
          <w:p w14:paraId="1F57FFC9">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27" w:type="pct"/>
            <w:vAlign w:val="center"/>
          </w:tcPr>
          <w:p w14:paraId="0DFC7D11">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27" w:type="pct"/>
            <w:vAlign w:val="center"/>
          </w:tcPr>
          <w:p w14:paraId="2A56ADC0">
            <w:pPr>
              <w:widowControl/>
              <w:spacing w:line="240" w:lineRule="exact"/>
              <w:jc w:val="center"/>
              <w:rPr>
                <w:rFonts w:eastAsia="仿宋_GB2312"/>
                <w:color w:val="auto"/>
                <w:kern w:val="0"/>
                <w:sz w:val="18"/>
                <w:szCs w:val="18"/>
                <w:highlight w:val="none"/>
              </w:rPr>
            </w:pPr>
          </w:p>
        </w:tc>
        <w:tc>
          <w:tcPr>
            <w:tcW w:w="246" w:type="pct"/>
            <w:vAlign w:val="center"/>
          </w:tcPr>
          <w:p w14:paraId="5A54578B">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29" w:type="pct"/>
            <w:vAlign w:val="center"/>
          </w:tcPr>
          <w:p w14:paraId="70AF638F">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29" w:type="pct"/>
            <w:vAlign w:val="center"/>
          </w:tcPr>
          <w:p w14:paraId="138B4CA7">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50" w:type="pct"/>
            <w:vAlign w:val="center"/>
          </w:tcPr>
          <w:p w14:paraId="62086521">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325" w:type="pct"/>
            <w:vAlign w:val="center"/>
          </w:tcPr>
          <w:p w14:paraId="771C813F">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80" w:type="pct"/>
            <w:vAlign w:val="center"/>
          </w:tcPr>
          <w:p w14:paraId="1B973B0F">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78" w:type="pct"/>
            <w:vAlign w:val="center"/>
          </w:tcPr>
          <w:p w14:paraId="13C17AF4">
            <w:pPr>
              <w:widowControl/>
              <w:spacing w:line="240" w:lineRule="exact"/>
              <w:jc w:val="center"/>
              <w:rPr>
                <w:rFonts w:eastAsia="仿宋_GB2312"/>
                <w:color w:val="auto"/>
                <w:kern w:val="0"/>
                <w:sz w:val="18"/>
                <w:szCs w:val="18"/>
                <w:highlight w:val="none"/>
              </w:rPr>
            </w:pPr>
          </w:p>
        </w:tc>
      </w:tr>
      <w:tr w14:paraId="1C265D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19" w:type="pct"/>
            <w:vAlign w:val="center"/>
          </w:tcPr>
          <w:p w14:paraId="2EA79070">
            <w:pPr>
              <w:widowControl/>
              <w:spacing w:line="240" w:lineRule="exact"/>
              <w:jc w:val="left"/>
              <w:rPr>
                <w:rFonts w:eastAsia="仿宋_GB2312"/>
                <w:color w:val="auto"/>
                <w:sz w:val="18"/>
                <w:szCs w:val="18"/>
                <w:highlight w:val="none"/>
              </w:rPr>
            </w:pPr>
            <w:r>
              <w:rPr>
                <w:rFonts w:eastAsia="仿宋_GB2312"/>
                <w:color w:val="auto"/>
                <w:sz w:val="18"/>
                <w:szCs w:val="18"/>
                <w:highlight w:val="none"/>
              </w:rPr>
              <w:t>植物学实习</w:t>
            </w:r>
          </w:p>
        </w:tc>
        <w:tc>
          <w:tcPr>
            <w:tcW w:w="228" w:type="pct"/>
            <w:vAlign w:val="center"/>
          </w:tcPr>
          <w:p w14:paraId="6D5CF0F4">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27" w:type="pct"/>
            <w:vAlign w:val="center"/>
          </w:tcPr>
          <w:p w14:paraId="2194A4EF">
            <w:pPr>
              <w:widowControl/>
              <w:spacing w:line="240" w:lineRule="exact"/>
              <w:jc w:val="center"/>
              <w:rPr>
                <w:rFonts w:eastAsia="仿宋_GB2312"/>
                <w:color w:val="auto"/>
                <w:kern w:val="0"/>
                <w:sz w:val="18"/>
                <w:szCs w:val="18"/>
                <w:highlight w:val="none"/>
              </w:rPr>
            </w:pPr>
          </w:p>
        </w:tc>
        <w:tc>
          <w:tcPr>
            <w:tcW w:w="227" w:type="pct"/>
            <w:vAlign w:val="center"/>
          </w:tcPr>
          <w:p w14:paraId="5E88306D">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27" w:type="pct"/>
            <w:vAlign w:val="center"/>
          </w:tcPr>
          <w:p w14:paraId="29B6AA01">
            <w:pPr>
              <w:widowControl/>
              <w:spacing w:line="240" w:lineRule="exact"/>
              <w:jc w:val="center"/>
              <w:rPr>
                <w:rFonts w:eastAsia="仿宋_GB2312"/>
                <w:color w:val="auto"/>
                <w:kern w:val="0"/>
                <w:sz w:val="18"/>
                <w:szCs w:val="18"/>
                <w:highlight w:val="none"/>
              </w:rPr>
            </w:pPr>
          </w:p>
        </w:tc>
        <w:tc>
          <w:tcPr>
            <w:tcW w:w="227" w:type="pct"/>
            <w:vAlign w:val="center"/>
          </w:tcPr>
          <w:p w14:paraId="5FA4AB1F">
            <w:pPr>
              <w:widowControl/>
              <w:spacing w:line="240" w:lineRule="exact"/>
              <w:jc w:val="center"/>
              <w:rPr>
                <w:rFonts w:eastAsia="仿宋_GB2312"/>
                <w:color w:val="auto"/>
                <w:kern w:val="0"/>
                <w:sz w:val="18"/>
                <w:szCs w:val="18"/>
                <w:highlight w:val="none"/>
              </w:rPr>
            </w:pPr>
          </w:p>
        </w:tc>
        <w:tc>
          <w:tcPr>
            <w:tcW w:w="246" w:type="pct"/>
            <w:vAlign w:val="center"/>
          </w:tcPr>
          <w:p w14:paraId="4B45BE65">
            <w:pPr>
              <w:widowControl/>
              <w:spacing w:line="240" w:lineRule="exact"/>
              <w:jc w:val="center"/>
              <w:rPr>
                <w:rFonts w:eastAsia="仿宋_GB2312"/>
                <w:color w:val="auto"/>
                <w:kern w:val="0"/>
                <w:sz w:val="18"/>
                <w:szCs w:val="18"/>
                <w:highlight w:val="none"/>
              </w:rPr>
            </w:pPr>
          </w:p>
        </w:tc>
        <w:tc>
          <w:tcPr>
            <w:tcW w:w="229" w:type="pct"/>
            <w:vAlign w:val="center"/>
          </w:tcPr>
          <w:p w14:paraId="4DA60561">
            <w:pPr>
              <w:widowControl/>
              <w:spacing w:line="240" w:lineRule="exact"/>
              <w:jc w:val="center"/>
              <w:rPr>
                <w:rFonts w:eastAsia="仿宋_GB2312"/>
                <w:color w:val="auto"/>
                <w:kern w:val="0"/>
                <w:sz w:val="18"/>
                <w:szCs w:val="18"/>
                <w:highlight w:val="none"/>
              </w:rPr>
            </w:pPr>
          </w:p>
        </w:tc>
        <w:tc>
          <w:tcPr>
            <w:tcW w:w="229" w:type="pct"/>
            <w:vAlign w:val="center"/>
          </w:tcPr>
          <w:p w14:paraId="75292829">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50" w:type="pct"/>
            <w:vAlign w:val="center"/>
          </w:tcPr>
          <w:p w14:paraId="46F6A980">
            <w:pPr>
              <w:widowControl/>
              <w:spacing w:line="240" w:lineRule="exact"/>
              <w:jc w:val="center"/>
              <w:rPr>
                <w:rFonts w:eastAsia="仿宋_GB2312"/>
                <w:color w:val="auto"/>
                <w:kern w:val="0"/>
                <w:sz w:val="18"/>
                <w:szCs w:val="18"/>
                <w:highlight w:val="none"/>
              </w:rPr>
            </w:pPr>
          </w:p>
        </w:tc>
        <w:tc>
          <w:tcPr>
            <w:tcW w:w="325" w:type="pct"/>
            <w:vAlign w:val="center"/>
          </w:tcPr>
          <w:p w14:paraId="7FD17008">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80" w:type="pct"/>
            <w:vAlign w:val="center"/>
          </w:tcPr>
          <w:p w14:paraId="20C3EFA0">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78" w:type="pct"/>
            <w:vAlign w:val="center"/>
          </w:tcPr>
          <w:p w14:paraId="17CC8566">
            <w:pPr>
              <w:widowControl/>
              <w:spacing w:line="240" w:lineRule="exact"/>
              <w:jc w:val="center"/>
              <w:rPr>
                <w:rFonts w:eastAsia="仿宋_GB2312"/>
                <w:color w:val="auto"/>
                <w:kern w:val="0"/>
                <w:sz w:val="18"/>
                <w:szCs w:val="18"/>
                <w:highlight w:val="none"/>
              </w:rPr>
            </w:pPr>
          </w:p>
        </w:tc>
      </w:tr>
      <w:tr w14:paraId="4CAFB1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19" w:type="pct"/>
            <w:vAlign w:val="center"/>
          </w:tcPr>
          <w:p w14:paraId="06D7B0CB">
            <w:pPr>
              <w:widowControl/>
              <w:spacing w:line="240" w:lineRule="exact"/>
              <w:jc w:val="left"/>
              <w:rPr>
                <w:rFonts w:eastAsia="仿宋_GB2312"/>
                <w:color w:val="auto"/>
                <w:sz w:val="18"/>
                <w:szCs w:val="18"/>
                <w:highlight w:val="none"/>
              </w:rPr>
            </w:pPr>
            <w:r>
              <w:rPr>
                <w:rFonts w:eastAsia="仿宋_GB2312"/>
                <w:color w:val="auto"/>
                <w:sz w:val="18"/>
                <w:szCs w:val="18"/>
                <w:highlight w:val="none"/>
              </w:rPr>
              <w:t>烟草栽培学实习</w:t>
            </w:r>
          </w:p>
        </w:tc>
        <w:tc>
          <w:tcPr>
            <w:tcW w:w="228" w:type="pct"/>
            <w:vAlign w:val="center"/>
          </w:tcPr>
          <w:p w14:paraId="1BA61B96">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27" w:type="pct"/>
            <w:vAlign w:val="center"/>
          </w:tcPr>
          <w:p w14:paraId="4E7D1A0A">
            <w:pPr>
              <w:widowControl/>
              <w:spacing w:line="240" w:lineRule="exact"/>
              <w:jc w:val="center"/>
              <w:rPr>
                <w:rFonts w:eastAsia="仿宋_GB2312"/>
                <w:color w:val="auto"/>
                <w:kern w:val="0"/>
                <w:sz w:val="18"/>
                <w:szCs w:val="18"/>
                <w:highlight w:val="none"/>
              </w:rPr>
            </w:pPr>
          </w:p>
        </w:tc>
        <w:tc>
          <w:tcPr>
            <w:tcW w:w="227" w:type="pct"/>
            <w:vAlign w:val="center"/>
          </w:tcPr>
          <w:p w14:paraId="305CD597">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27" w:type="pct"/>
            <w:vAlign w:val="center"/>
          </w:tcPr>
          <w:p w14:paraId="747AC12B">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27" w:type="pct"/>
            <w:vAlign w:val="center"/>
          </w:tcPr>
          <w:p w14:paraId="24517B1F">
            <w:pPr>
              <w:widowControl/>
              <w:spacing w:line="240" w:lineRule="exact"/>
              <w:jc w:val="center"/>
              <w:rPr>
                <w:rFonts w:eastAsia="仿宋_GB2312"/>
                <w:color w:val="auto"/>
                <w:kern w:val="0"/>
                <w:sz w:val="18"/>
                <w:szCs w:val="18"/>
                <w:highlight w:val="none"/>
              </w:rPr>
            </w:pPr>
          </w:p>
        </w:tc>
        <w:tc>
          <w:tcPr>
            <w:tcW w:w="246" w:type="pct"/>
            <w:vAlign w:val="center"/>
          </w:tcPr>
          <w:p w14:paraId="64ED0856">
            <w:pPr>
              <w:widowControl/>
              <w:spacing w:line="240" w:lineRule="exact"/>
              <w:jc w:val="center"/>
              <w:rPr>
                <w:rFonts w:eastAsia="仿宋_GB2312"/>
                <w:color w:val="auto"/>
                <w:kern w:val="0"/>
                <w:sz w:val="18"/>
                <w:szCs w:val="18"/>
                <w:highlight w:val="none"/>
              </w:rPr>
            </w:pPr>
          </w:p>
        </w:tc>
        <w:tc>
          <w:tcPr>
            <w:tcW w:w="229" w:type="pct"/>
            <w:vAlign w:val="center"/>
          </w:tcPr>
          <w:p w14:paraId="7465AE4B">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L</w:t>
            </w:r>
          </w:p>
        </w:tc>
        <w:tc>
          <w:tcPr>
            <w:tcW w:w="229" w:type="pct"/>
            <w:vAlign w:val="center"/>
          </w:tcPr>
          <w:p w14:paraId="7BDC7864">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50" w:type="pct"/>
            <w:vAlign w:val="center"/>
          </w:tcPr>
          <w:p w14:paraId="54038BFD">
            <w:pPr>
              <w:widowControl/>
              <w:spacing w:line="240" w:lineRule="exact"/>
              <w:jc w:val="center"/>
              <w:rPr>
                <w:rFonts w:eastAsia="仿宋_GB2312"/>
                <w:color w:val="auto"/>
                <w:kern w:val="0"/>
                <w:sz w:val="18"/>
                <w:szCs w:val="18"/>
                <w:highlight w:val="none"/>
              </w:rPr>
            </w:pPr>
          </w:p>
        </w:tc>
        <w:tc>
          <w:tcPr>
            <w:tcW w:w="325" w:type="pct"/>
            <w:vAlign w:val="center"/>
          </w:tcPr>
          <w:p w14:paraId="271E45E6">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80" w:type="pct"/>
            <w:vAlign w:val="center"/>
          </w:tcPr>
          <w:p w14:paraId="4F6C4BFD">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78" w:type="pct"/>
            <w:vAlign w:val="center"/>
          </w:tcPr>
          <w:p w14:paraId="08AC1509">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r>
      <w:tr w14:paraId="7BA0E8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19" w:type="pct"/>
            <w:vAlign w:val="center"/>
          </w:tcPr>
          <w:p w14:paraId="0B4762F3">
            <w:pPr>
              <w:widowControl/>
              <w:spacing w:line="240" w:lineRule="exact"/>
              <w:jc w:val="left"/>
              <w:rPr>
                <w:rFonts w:eastAsia="仿宋_GB2312"/>
                <w:color w:val="auto"/>
                <w:sz w:val="18"/>
                <w:szCs w:val="18"/>
                <w:highlight w:val="none"/>
              </w:rPr>
            </w:pPr>
            <w:r>
              <w:rPr>
                <w:rFonts w:eastAsia="仿宋_GB2312"/>
                <w:color w:val="auto"/>
                <w:sz w:val="18"/>
                <w:szCs w:val="18"/>
                <w:highlight w:val="none"/>
              </w:rPr>
              <w:t>烟草育种学实习</w:t>
            </w:r>
          </w:p>
        </w:tc>
        <w:tc>
          <w:tcPr>
            <w:tcW w:w="228" w:type="pct"/>
            <w:vAlign w:val="center"/>
          </w:tcPr>
          <w:p w14:paraId="4CABBAD3">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27" w:type="pct"/>
            <w:vAlign w:val="center"/>
          </w:tcPr>
          <w:p w14:paraId="732B137B">
            <w:pPr>
              <w:widowControl/>
              <w:spacing w:line="240" w:lineRule="exact"/>
              <w:jc w:val="center"/>
              <w:rPr>
                <w:rFonts w:eastAsia="仿宋_GB2312"/>
                <w:color w:val="auto"/>
                <w:kern w:val="0"/>
                <w:sz w:val="18"/>
                <w:szCs w:val="18"/>
                <w:highlight w:val="none"/>
              </w:rPr>
            </w:pPr>
          </w:p>
        </w:tc>
        <w:tc>
          <w:tcPr>
            <w:tcW w:w="227" w:type="pct"/>
            <w:vAlign w:val="center"/>
          </w:tcPr>
          <w:p w14:paraId="569745ED">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27" w:type="pct"/>
            <w:vAlign w:val="center"/>
          </w:tcPr>
          <w:p w14:paraId="046272D6">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27" w:type="pct"/>
            <w:vAlign w:val="center"/>
          </w:tcPr>
          <w:p w14:paraId="4FDC3822">
            <w:pPr>
              <w:widowControl/>
              <w:spacing w:line="240" w:lineRule="exact"/>
              <w:jc w:val="center"/>
              <w:rPr>
                <w:rFonts w:eastAsia="仿宋_GB2312"/>
                <w:color w:val="auto"/>
                <w:kern w:val="0"/>
                <w:sz w:val="18"/>
                <w:szCs w:val="18"/>
                <w:highlight w:val="none"/>
              </w:rPr>
            </w:pPr>
          </w:p>
        </w:tc>
        <w:tc>
          <w:tcPr>
            <w:tcW w:w="246" w:type="pct"/>
            <w:vAlign w:val="center"/>
          </w:tcPr>
          <w:p w14:paraId="4E6259A0">
            <w:pPr>
              <w:widowControl/>
              <w:spacing w:line="240" w:lineRule="exact"/>
              <w:jc w:val="center"/>
              <w:rPr>
                <w:rFonts w:eastAsia="仿宋_GB2312"/>
                <w:color w:val="auto"/>
                <w:kern w:val="0"/>
                <w:sz w:val="18"/>
                <w:szCs w:val="18"/>
                <w:highlight w:val="none"/>
              </w:rPr>
            </w:pPr>
          </w:p>
        </w:tc>
        <w:tc>
          <w:tcPr>
            <w:tcW w:w="229" w:type="pct"/>
            <w:vAlign w:val="center"/>
          </w:tcPr>
          <w:p w14:paraId="2E1530D5">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L</w:t>
            </w:r>
          </w:p>
        </w:tc>
        <w:tc>
          <w:tcPr>
            <w:tcW w:w="229" w:type="pct"/>
            <w:vAlign w:val="center"/>
          </w:tcPr>
          <w:p w14:paraId="7DFF2FD2">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50" w:type="pct"/>
            <w:vAlign w:val="center"/>
          </w:tcPr>
          <w:p w14:paraId="41DA8054">
            <w:pPr>
              <w:widowControl/>
              <w:spacing w:line="240" w:lineRule="exact"/>
              <w:jc w:val="center"/>
              <w:rPr>
                <w:rFonts w:eastAsia="仿宋_GB2312"/>
                <w:color w:val="auto"/>
                <w:kern w:val="0"/>
                <w:sz w:val="18"/>
                <w:szCs w:val="18"/>
                <w:highlight w:val="none"/>
              </w:rPr>
            </w:pPr>
          </w:p>
        </w:tc>
        <w:tc>
          <w:tcPr>
            <w:tcW w:w="325" w:type="pct"/>
            <w:vAlign w:val="center"/>
          </w:tcPr>
          <w:p w14:paraId="7679E5DD">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80" w:type="pct"/>
            <w:vAlign w:val="center"/>
          </w:tcPr>
          <w:p w14:paraId="3D7436D6">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78" w:type="pct"/>
            <w:vAlign w:val="center"/>
          </w:tcPr>
          <w:p w14:paraId="2E688AC8">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r>
      <w:tr w14:paraId="27975A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19" w:type="pct"/>
            <w:vAlign w:val="center"/>
          </w:tcPr>
          <w:p w14:paraId="670D321C">
            <w:pPr>
              <w:widowControl/>
              <w:spacing w:line="240" w:lineRule="exact"/>
              <w:jc w:val="left"/>
              <w:rPr>
                <w:rFonts w:eastAsia="仿宋_GB2312"/>
                <w:color w:val="auto"/>
                <w:sz w:val="18"/>
                <w:szCs w:val="18"/>
                <w:highlight w:val="none"/>
              </w:rPr>
            </w:pPr>
            <w:r>
              <w:rPr>
                <w:rFonts w:eastAsia="仿宋_GB2312"/>
                <w:color w:val="auto"/>
                <w:sz w:val="18"/>
                <w:szCs w:val="18"/>
                <w:highlight w:val="none"/>
              </w:rPr>
              <w:t>烟草调制学实习</w:t>
            </w:r>
          </w:p>
        </w:tc>
        <w:tc>
          <w:tcPr>
            <w:tcW w:w="228" w:type="pct"/>
            <w:vAlign w:val="center"/>
          </w:tcPr>
          <w:p w14:paraId="004856D5">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27" w:type="pct"/>
            <w:vAlign w:val="center"/>
          </w:tcPr>
          <w:p w14:paraId="7237EA1D">
            <w:pPr>
              <w:widowControl/>
              <w:spacing w:line="240" w:lineRule="exact"/>
              <w:jc w:val="center"/>
              <w:rPr>
                <w:rFonts w:eastAsia="仿宋_GB2312"/>
                <w:color w:val="auto"/>
                <w:kern w:val="0"/>
                <w:sz w:val="18"/>
                <w:szCs w:val="18"/>
                <w:highlight w:val="none"/>
              </w:rPr>
            </w:pPr>
          </w:p>
        </w:tc>
        <w:tc>
          <w:tcPr>
            <w:tcW w:w="227" w:type="pct"/>
            <w:vAlign w:val="center"/>
          </w:tcPr>
          <w:p w14:paraId="661D5857">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27" w:type="pct"/>
            <w:vAlign w:val="center"/>
          </w:tcPr>
          <w:p w14:paraId="0ED2E8EF">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27" w:type="pct"/>
            <w:vAlign w:val="center"/>
          </w:tcPr>
          <w:p w14:paraId="4C3EDECF">
            <w:pPr>
              <w:widowControl/>
              <w:spacing w:line="240" w:lineRule="exact"/>
              <w:jc w:val="center"/>
              <w:rPr>
                <w:rFonts w:eastAsia="仿宋_GB2312"/>
                <w:color w:val="auto"/>
                <w:kern w:val="0"/>
                <w:sz w:val="18"/>
                <w:szCs w:val="18"/>
                <w:highlight w:val="none"/>
              </w:rPr>
            </w:pPr>
          </w:p>
        </w:tc>
        <w:tc>
          <w:tcPr>
            <w:tcW w:w="246" w:type="pct"/>
            <w:vAlign w:val="center"/>
          </w:tcPr>
          <w:p w14:paraId="22F677B4">
            <w:pPr>
              <w:widowControl/>
              <w:spacing w:line="240" w:lineRule="exact"/>
              <w:jc w:val="center"/>
              <w:rPr>
                <w:rFonts w:eastAsia="仿宋_GB2312"/>
                <w:color w:val="auto"/>
                <w:kern w:val="0"/>
                <w:sz w:val="18"/>
                <w:szCs w:val="18"/>
                <w:highlight w:val="none"/>
              </w:rPr>
            </w:pPr>
          </w:p>
        </w:tc>
        <w:tc>
          <w:tcPr>
            <w:tcW w:w="229" w:type="pct"/>
            <w:vAlign w:val="center"/>
          </w:tcPr>
          <w:p w14:paraId="645AF953">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L</w:t>
            </w:r>
          </w:p>
        </w:tc>
        <w:tc>
          <w:tcPr>
            <w:tcW w:w="229" w:type="pct"/>
            <w:vAlign w:val="center"/>
          </w:tcPr>
          <w:p w14:paraId="111BC331">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50" w:type="pct"/>
            <w:vAlign w:val="center"/>
          </w:tcPr>
          <w:p w14:paraId="711BE0B3">
            <w:pPr>
              <w:widowControl/>
              <w:spacing w:line="240" w:lineRule="exact"/>
              <w:jc w:val="center"/>
              <w:rPr>
                <w:rFonts w:eastAsia="仿宋_GB2312"/>
                <w:color w:val="auto"/>
                <w:kern w:val="0"/>
                <w:sz w:val="18"/>
                <w:szCs w:val="18"/>
                <w:highlight w:val="none"/>
              </w:rPr>
            </w:pPr>
          </w:p>
        </w:tc>
        <w:tc>
          <w:tcPr>
            <w:tcW w:w="325" w:type="pct"/>
            <w:vAlign w:val="center"/>
          </w:tcPr>
          <w:p w14:paraId="5588322E">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80" w:type="pct"/>
            <w:vAlign w:val="center"/>
          </w:tcPr>
          <w:p w14:paraId="64F9F1FD">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78" w:type="pct"/>
            <w:vAlign w:val="center"/>
          </w:tcPr>
          <w:p w14:paraId="63C56A99">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r>
      <w:tr w14:paraId="32F30D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19" w:type="pct"/>
            <w:vAlign w:val="center"/>
          </w:tcPr>
          <w:p w14:paraId="748367E6">
            <w:pPr>
              <w:widowControl/>
              <w:spacing w:line="240" w:lineRule="exact"/>
              <w:jc w:val="left"/>
              <w:rPr>
                <w:rFonts w:eastAsia="仿宋_GB2312"/>
                <w:color w:val="auto"/>
                <w:sz w:val="18"/>
                <w:szCs w:val="18"/>
                <w:highlight w:val="none"/>
              </w:rPr>
            </w:pPr>
            <w:r>
              <w:rPr>
                <w:rFonts w:eastAsia="仿宋_GB2312"/>
                <w:color w:val="auto"/>
                <w:sz w:val="18"/>
                <w:szCs w:val="18"/>
                <w:highlight w:val="none"/>
              </w:rPr>
              <w:t>烟草生产考查</w:t>
            </w:r>
          </w:p>
        </w:tc>
        <w:tc>
          <w:tcPr>
            <w:tcW w:w="228" w:type="pct"/>
            <w:vAlign w:val="center"/>
          </w:tcPr>
          <w:p w14:paraId="7035E54D">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27" w:type="pct"/>
            <w:vAlign w:val="center"/>
          </w:tcPr>
          <w:p w14:paraId="5EAAB9D3">
            <w:pPr>
              <w:widowControl/>
              <w:spacing w:line="240" w:lineRule="exact"/>
              <w:jc w:val="center"/>
              <w:rPr>
                <w:rFonts w:eastAsia="仿宋_GB2312"/>
                <w:color w:val="auto"/>
                <w:kern w:val="0"/>
                <w:sz w:val="18"/>
                <w:szCs w:val="18"/>
                <w:highlight w:val="none"/>
              </w:rPr>
            </w:pPr>
          </w:p>
        </w:tc>
        <w:tc>
          <w:tcPr>
            <w:tcW w:w="227" w:type="pct"/>
            <w:vAlign w:val="center"/>
          </w:tcPr>
          <w:p w14:paraId="56A7C16C">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27" w:type="pct"/>
            <w:vAlign w:val="center"/>
          </w:tcPr>
          <w:p w14:paraId="7CB42A0B">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27" w:type="pct"/>
            <w:vAlign w:val="center"/>
          </w:tcPr>
          <w:p w14:paraId="26BDD1B9">
            <w:pPr>
              <w:widowControl/>
              <w:spacing w:line="240" w:lineRule="exact"/>
              <w:jc w:val="center"/>
              <w:rPr>
                <w:rFonts w:eastAsia="仿宋_GB2312"/>
                <w:color w:val="auto"/>
                <w:kern w:val="0"/>
                <w:sz w:val="18"/>
                <w:szCs w:val="18"/>
                <w:highlight w:val="none"/>
              </w:rPr>
            </w:pPr>
          </w:p>
        </w:tc>
        <w:tc>
          <w:tcPr>
            <w:tcW w:w="246" w:type="pct"/>
            <w:vAlign w:val="center"/>
          </w:tcPr>
          <w:p w14:paraId="5B236512">
            <w:pPr>
              <w:widowControl/>
              <w:spacing w:line="240" w:lineRule="exact"/>
              <w:jc w:val="center"/>
              <w:rPr>
                <w:rFonts w:eastAsia="仿宋_GB2312"/>
                <w:color w:val="auto"/>
                <w:kern w:val="0"/>
                <w:sz w:val="18"/>
                <w:szCs w:val="18"/>
                <w:highlight w:val="none"/>
              </w:rPr>
            </w:pPr>
          </w:p>
        </w:tc>
        <w:tc>
          <w:tcPr>
            <w:tcW w:w="229" w:type="pct"/>
            <w:vAlign w:val="center"/>
          </w:tcPr>
          <w:p w14:paraId="77E94C96">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L</w:t>
            </w:r>
          </w:p>
        </w:tc>
        <w:tc>
          <w:tcPr>
            <w:tcW w:w="229" w:type="pct"/>
            <w:vAlign w:val="center"/>
          </w:tcPr>
          <w:p w14:paraId="4C2C09A8">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50" w:type="pct"/>
            <w:vAlign w:val="center"/>
          </w:tcPr>
          <w:p w14:paraId="507B52EA">
            <w:pPr>
              <w:widowControl/>
              <w:spacing w:line="240" w:lineRule="exact"/>
              <w:jc w:val="center"/>
              <w:rPr>
                <w:rFonts w:eastAsia="仿宋_GB2312"/>
                <w:color w:val="auto"/>
                <w:kern w:val="0"/>
                <w:sz w:val="18"/>
                <w:szCs w:val="18"/>
                <w:highlight w:val="none"/>
              </w:rPr>
            </w:pPr>
          </w:p>
        </w:tc>
        <w:tc>
          <w:tcPr>
            <w:tcW w:w="325" w:type="pct"/>
            <w:vAlign w:val="center"/>
          </w:tcPr>
          <w:p w14:paraId="2628AF87">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80" w:type="pct"/>
            <w:vAlign w:val="center"/>
          </w:tcPr>
          <w:p w14:paraId="01E2A3B1">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78" w:type="pct"/>
            <w:vAlign w:val="center"/>
          </w:tcPr>
          <w:p w14:paraId="6EAE6203">
            <w:pPr>
              <w:widowControl/>
              <w:spacing w:line="240" w:lineRule="exact"/>
              <w:jc w:val="center"/>
              <w:rPr>
                <w:rFonts w:eastAsia="仿宋_GB2312"/>
                <w:color w:val="auto"/>
                <w:kern w:val="0"/>
                <w:sz w:val="18"/>
                <w:szCs w:val="18"/>
                <w:highlight w:val="none"/>
              </w:rPr>
            </w:pPr>
          </w:p>
        </w:tc>
      </w:tr>
      <w:tr w14:paraId="22A4BF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19" w:type="pct"/>
            <w:vAlign w:val="center"/>
          </w:tcPr>
          <w:p w14:paraId="31579EAA">
            <w:pPr>
              <w:spacing w:line="240" w:lineRule="exact"/>
              <w:jc w:val="left"/>
              <w:rPr>
                <w:rFonts w:eastAsia="仿宋_GB2312"/>
                <w:color w:val="auto"/>
                <w:sz w:val="18"/>
                <w:szCs w:val="18"/>
                <w:highlight w:val="none"/>
              </w:rPr>
            </w:pPr>
            <w:r>
              <w:rPr>
                <w:rFonts w:eastAsia="仿宋_GB2312"/>
                <w:color w:val="auto"/>
                <w:sz w:val="18"/>
                <w:szCs w:val="18"/>
                <w:highlight w:val="none"/>
              </w:rPr>
              <w:t>专业拓展综合实习</w:t>
            </w:r>
          </w:p>
        </w:tc>
        <w:tc>
          <w:tcPr>
            <w:tcW w:w="228" w:type="pct"/>
            <w:vAlign w:val="center"/>
          </w:tcPr>
          <w:p w14:paraId="096EA7D8">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27" w:type="pct"/>
            <w:vAlign w:val="center"/>
          </w:tcPr>
          <w:p w14:paraId="7529B2E7">
            <w:pPr>
              <w:widowControl/>
              <w:spacing w:line="240" w:lineRule="exact"/>
              <w:jc w:val="center"/>
              <w:rPr>
                <w:rFonts w:eastAsia="仿宋_GB2312"/>
                <w:color w:val="auto"/>
                <w:kern w:val="0"/>
                <w:sz w:val="18"/>
                <w:szCs w:val="18"/>
                <w:highlight w:val="none"/>
              </w:rPr>
            </w:pPr>
          </w:p>
        </w:tc>
        <w:tc>
          <w:tcPr>
            <w:tcW w:w="227" w:type="pct"/>
            <w:vAlign w:val="center"/>
          </w:tcPr>
          <w:p w14:paraId="5BC132EA">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27" w:type="pct"/>
            <w:vAlign w:val="center"/>
          </w:tcPr>
          <w:p w14:paraId="1DCB2389">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27" w:type="pct"/>
            <w:vAlign w:val="center"/>
          </w:tcPr>
          <w:p w14:paraId="151F0129">
            <w:pPr>
              <w:widowControl/>
              <w:spacing w:line="240" w:lineRule="exact"/>
              <w:jc w:val="center"/>
              <w:rPr>
                <w:rFonts w:eastAsia="仿宋_GB2312"/>
                <w:color w:val="auto"/>
                <w:kern w:val="0"/>
                <w:sz w:val="18"/>
                <w:szCs w:val="18"/>
                <w:highlight w:val="none"/>
              </w:rPr>
            </w:pPr>
          </w:p>
        </w:tc>
        <w:tc>
          <w:tcPr>
            <w:tcW w:w="246" w:type="pct"/>
            <w:vAlign w:val="center"/>
          </w:tcPr>
          <w:p w14:paraId="617C32D2">
            <w:pPr>
              <w:widowControl/>
              <w:spacing w:line="240" w:lineRule="exact"/>
              <w:jc w:val="center"/>
              <w:rPr>
                <w:rFonts w:eastAsia="仿宋_GB2312"/>
                <w:color w:val="auto"/>
                <w:kern w:val="0"/>
                <w:sz w:val="18"/>
                <w:szCs w:val="18"/>
                <w:highlight w:val="none"/>
              </w:rPr>
            </w:pPr>
          </w:p>
        </w:tc>
        <w:tc>
          <w:tcPr>
            <w:tcW w:w="229" w:type="pct"/>
            <w:vAlign w:val="center"/>
          </w:tcPr>
          <w:p w14:paraId="74B69394">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L</w:t>
            </w:r>
          </w:p>
        </w:tc>
        <w:tc>
          <w:tcPr>
            <w:tcW w:w="229" w:type="pct"/>
            <w:vAlign w:val="center"/>
          </w:tcPr>
          <w:p w14:paraId="1B48872F">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50" w:type="pct"/>
            <w:vAlign w:val="center"/>
          </w:tcPr>
          <w:p w14:paraId="4876D7A3">
            <w:pPr>
              <w:widowControl/>
              <w:spacing w:line="240" w:lineRule="exact"/>
              <w:jc w:val="center"/>
              <w:rPr>
                <w:rFonts w:eastAsia="仿宋_GB2312"/>
                <w:color w:val="auto"/>
                <w:kern w:val="0"/>
                <w:sz w:val="18"/>
                <w:szCs w:val="18"/>
                <w:highlight w:val="none"/>
              </w:rPr>
            </w:pPr>
          </w:p>
        </w:tc>
        <w:tc>
          <w:tcPr>
            <w:tcW w:w="325" w:type="pct"/>
            <w:vAlign w:val="center"/>
          </w:tcPr>
          <w:p w14:paraId="123B5F96">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80" w:type="pct"/>
            <w:vAlign w:val="center"/>
          </w:tcPr>
          <w:p w14:paraId="0ACEA907">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78" w:type="pct"/>
            <w:vAlign w:val="center"/>
          </w:tcPr>
          <w:p w14:paraId="3537397A">
            <w:pPr>
              <w:widowControl/>
              <w:spacing w:line="240" w:lineRule="exact"/>
              <w:jc w:val="center"/>
              <w:rPr>
                <w:rFonts w:eastAsia="仿宋_GB2312"/>
                <w:color w:val="auto"/>
                <w:kern w:val="0"/>
                <w:sz w:val="18"/>
                <w:szCs w:val="18"/>
                <w:highlight w:val="none"/>
              </w:rPr>
            </w:pPr>
          </w:p>
        </w:tc>
      </w:tr>
      <w:tr w14:paraId="246856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19" w:type="pct"/>
            <w:vAlign w:val="center"/>
          </w:tcPr>
          <w:p w14:paraId="25473AF4">
            <w:pPr>
              <w:spacing w:line="240" w:lineRule="exact"/>
              <w:jc w:val="left"/>
              <w:rPr>
                <w:rFonts w:eastAsia="仿宋_GB2312"/>
                <w:color w:val="auto"/>
                <w:sz w:val="18"/>
                <w:szCs w:val="18"/>
                <w:highlight w:val="none"/>
              </w:rPr>
            </w:pPr>
            <w:r>
              <w:rPr>
                <w:rFonts w:eastAsia="仿宋_GB2312"/>
                <w:color w:val="auto"/>
                <w:sz w:val="18"/>
                <w:szCs w:val="18"/>
                <w:highlight w:val="none"/>
              </w:rPr>
              <w:t>烟草专业（创新实验班）毕业实习</w:t>
            </w:r>
          </w:p>
        </w:tc>
        <w:tc>
          <w:tcPr>
            <w:tcW w:w="228" w:type="pct"/>
            <w:vAlign w:val="center"/>
          </w:tcPr>
          <w:p w14:paraId="38AD640E">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27" w:type="pct"/>
            <w:vAlign w:val="center"/>
          </w:tcPr>
          <w:p w14:paraId="6EE43683">
            <w:pPr>
              <w:widowControl/>
              <w:spacing w:line="240" w:lineRule="exact"/>
              <w:jc w:val="center"/>
              <w:rPr>
                <w:rFonts w:eastAsia="仿宋_GB2312"/>
                <w:color w:val="auto"/>
                <w:kern w:val="0"/>
                <w:sz w:val="18"/>
                <w:szCs w:val="18"/>
                <w:highlight w:val="none"/>
              </w:rPr>
            </w:pPr>
          </w:p>
        </w:tc>
        <w:tc>
          <w:tcPr>
            <w:tcW w:w="227" w:type="pct"/>
            <w:vAlign w:val="center"/>
          </w:tcPr>
          <w:p w14:paraId="440C4018">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27" w:type="pct"/>
            <w:vAlign w:val="center"/>
          </w:tcPr>
          <w:p w14:paraId="25039FFA">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27" w:type="pct"/>
            <w:vAlign w:val="center"/>
          </w:tcPr>
          <w:p w14:paraId="171D09B2">
            <w:pPr>
              <w:widowControl/>
              <w:spacing w:line="240" w:lineRule="exact"/>
              <w:jc w:val="center"/>
              <w:rPr>
                <w:rFonts w:eastAsia="仿宋_GB2312"/>
                <w:color w:val="auto"/>
                <w:kern w:val="0"/>
                <w:sz w:val="18"/>
                <w:szCs w:val="18"/>
                <w:highlight w:val="none"/>
              </w:rPr>
            </w:pPr>
          </w:p>
        </w:tc>
        <w:tc>
          <w:tcPr>
            <w:tcW w:w="246" w:type="pct"/>
            <w:vAlign w:val="center"/>
          </w:tcPr>
          <w:p w14:paraId="5009BD44">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29" w:type="pct"/>
            <w:vAlign w:val="center"/>
          </w:tcPr>
          <w:p w14:paraId="20AEBE1C">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29" w:type="pct"/>
            <w:vAlign w:val="center"/>
          </w:tcPr>
          <w:p w14:paraId="6ABFFAEE">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50" w:type="pct"/>
            <w:vAlign w:val="center"/>
          </w:tcPr>
          <w:p w14:paraId="620A7698">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325" w:type="pct"/>
            <w:vAlign w:val="center"/>
          </w:tcPr>
          <w:p w14:paraId="467481E8">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80" w:type="pct"/>
            <w:vAlign w:val="center"/>
          </w:tcPr>
          <w:p w14:paraId="7EA86F34">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78" w:type="pct"/>
            <w:vAlign w:val="center"/>
          </w:tcPr>
          <w:p w14:paraId="1EBF1A80">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r>
      <w:tr w14:paraId="72F1CB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19" w:type="pct"/>
            <w:vAlign w:val="center"/>
          </w:tcPr>
          <w:p w14:paraId="51D1EAD6">
            <w:pPr>
              <w:widowControl/>
              <w:spacing w:line="240" w:lineRule="exact"/>
              <w:jc w:val="left"/>
              <w:rPr>
                <w:rFonts w:eastAsia="仿宋_GB2312"/>
                <w:color w:val="auto"/>
                <w:sz w:val="18"/>
                <w:szCs w:val="18"/>
                <w:highlight w:val="none"/>
              </w:rPr>
            </w:pPr>
            <w:r>
              <w:rPr>
                <w:rFonts w:eastAsia="仿宋_GB2312"/>
                <w:color w:val="auto"/>
                <w:sz w:val="18"/>
                <w:szCs w:val="18"/>
                <w:highlight w:val="none"/>
              </w:rPr>
              <w:t>烟草专业（创新实验班）毕业论文</w:t>
            </w:r>
          </w:p>
        </w:tc>
        <w:tc>
          <w:tcPr>
            <w:tcW w:w="228" w:type="pct"/>
            <w:vAlign w:val="center"/>
          </w:tcPr>
          <w:p w14:paraId="7D2AF239">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27" w:type="pct"/>
            <w:vAlign w:val="center"/>
          </w:tcPr>
          <w:p w14:paraId="739B76C8">
            <w:pPr>
              <w:widowControl/>
              <w:spacing w:line="240" w:lineRule="exact"/>
              <w:jc w:val="center"/>
              <w:rPr>
                <w:rFonts w:eastAsia="仿宋_GB2312"/>
                <w:color w:val="auto"/>
                <w:kern w:val="0"/>
                <w:sz w:val="18"/>
                <w:szCs w:val="18"/>
                <w:highlight w:val="none"/>
              </w:rPr>
            </w:pPr>
          </w:p>
        </w:tc>
        <w:tc>
          <w:tcPr>
            <w:tcW w:w="227" w:type="pct"/>
            <w:vAlign w:val="center"/>
          </w:tcPr>
          <w:p w14:paraId="2E28BD16">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27" w:type="pct"/>
            <w:vAlign w:val="center"/>
          </w:tcPr>
          <w:p w14:paraId="6BEAB428">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27" w:type="pct"/>
            <w:vAlign w:val="center"/>
          </w:tcPr>
          <w:p w14:paraId="260E4118">
            <w:pPr>
              <w:widowControl/>
              <w:spacing w:line="240" w:lineRule="exact"/>
              <w:jc w:val="center"/>
              <w:rPr>
                <w:rFonts w:eastAsia="仿宋_GB2312"/>
                <w:color w:val="auto"/>
                <w:kern w:val="0"/>
                <w:sz w:val="18"/>
                <w:szCs w:val="18"/>
                <w:highlight w:val="none"/>
              </w:rPr>
            </w:pPr>
          </w:p>
        </w:tc>
        <w:tc>
          <w:tcPr>
            <w:tcW w:w="246" w:type="pct"/>
            <w:vAlign w:val="center"/>
          </w:tcPr>
          <w:p w14:paraId="0BE3F230">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29" w:type="pct"/>
            <w:vAlign w:val="center"/>
          </w:tcPr>
          <w:p w14:paraId="42CEE551">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29" w:type="pct"/>
            <w:vAlign w:val="center"/>
          </w:tcPr>
          <w:p w14:paraId="16403204">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50" w:type="pct"/>
            <w:vAlign w:val="center"/>
          </w:tcPr>
          <w:p w14:paraId="37CB71E9">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325" w:type="pct"/>
            <w:vAlign w:val="center"/>
          </w:tcPr>
          <w:p w14:paraId="12DDC2CD">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80" w:type="pct"/>
            <w:vAlign w:val="center"/>
          </w:tcPr>
          <w:p w14:paraId="6086ED11">
            <w:pPr>
              <w:widowControl/>
              <w:spacing w:line="240" w:lineRule="exact"/>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78" w:type="pct"/>
            <w:vAlign w:val="center"/>
          </w:tcPr>
          <w:p w14:paraId="334180AA">
            <w:pPr>
              <w:widowControl/>
              <w:spacing w:line="240" w:lineRule="exact"/>
              <w:jc w:val="center"/>
              <w:rPr>
                <w:rFonts w:eastAsia="仿宋_GB2312"/>
                <w:color w:val="auto"/>
                <w:kern w:val="0"/>
                <w:sz w:val="18"/>
                <w:szCs w:val="18"/>
                <w:highlight w:val="none"/>
              </w:rPr>
            </w:pPr>
          </w:p>
        </w:tc>
      </w:tr>
    </w:tbl>
    <w:p w14:paraId="4110549C">
      <w:pPr>
        <w:spacing w:line="560" w:lineRule="exact"/>
        <w:ind w:firstLine="650" w:firstLineChars="200"/>
        <w:rPr>
          <w:rFonts w:eastAsia="黑体"/>
          <w:color w:val="auto"/>
          <w:sz w:val="28"/>
          <w:szCs w:val="28"/>
          <w:highlight w:val="none"/>
        </w:rPr>
      </w:pPr>
      <w:r>
        <w:rPr>
          <w:rFonts w:eastAsia="黑体"/>
          <w:color w:val="auto"/>
          <w:sz w:val="32"/>
          <w:szCs w:val="32"/>
          <w:highlight w:val="none"/>
        </w:rPr>
        <w:t>四、课程设置</w:t>
      </w:r>
    </w:p>
    <w:p w14:paraId="2A8ABB37">
      <w:pPr>
        <w:spacing w:line="560" w:lineRule="exact"/>
        <w:ind w:firstLine="650" w:firstLineChars="200"/>
        <w:rPr>
          <w:rFonts w:eastAsia="楷体_GB2312"/>
          <w:b/>
          <w:bCs/>
          <w:color w:val="auto"/>
          <w:sz w:val="28"/>
          <w:szCs w:val="28"/>
          <w:highlight w:val="none"/>
        </w:rPr>
      </w:pPr>
      <w:r>
        <w:rPr>
          <w:rFonts w:eastAsia="楷体_GB2312"/>
          <w:color w:val="auto"/>
          <w:sz w:val="32"/>
          <w:szCs w:val="32"/>
          <w:highlight w:val="none"/>
        </w:rPr>
        <w:t>（一）主干学科</w:t>
      </w:r>
    </w:p>
    <w:p w14:paraId="273CFEF4">
      <w:pPr>
        <w:spacing w:line="560" w:lineRule="exact"/>
        <w:ind w:firstLine="570" w:firstLineChars="200"/>
        <w:rPr>
          <w:rFonts w:eastAsia="仿宋_GB2312"/>
          <w:color w:val="auto"/>
          <w:sz w:val="28"/>
          <w:szCs w:val="28"/>
          <w:highlight w:val="none"/>
        </w:rPr>
      </w:pPr>
      <w:r>
        <w:rPr>
          <w:rFonts w:eastAsia="仿宋_GB2312"/>
          <w:color w:val="auto"/>
          <w:sz w:val="28"/>
          <w:szCs w:val="28"/>
          <w:highlight w:val="none"/>
        </w:rPr>
        <w:t>作物学</w:t>
      </w:r>
    </w:p>
    <w:p w14:paraId="6A0DA58A">
      <w:pPr>
        <w:spacing w:line="560" w:lineRule="exact"/>
        <w:ind w:firstLine="650" w:firstLineChars="200"/>
        <w:rPr>
          <w:rFonts w:eastAsia="楷体_GB2312"/>
          <w:b/>
          <w:bCs/>
          <w:color w:val="auto"/>
          <w:sz w:val="28"/>
          <w:szCs w:val="28"/>
          <w:highlight w:val="none"/>
        </w:rPr>
      </w:pPr>
      <w:r>
        <w:rPr>
          <w:rFonts w:eastAsia="楷体_GB2312"/>
          <w:color w:val="auto"/>
          <w:sz w:val="32"/>
          <w:szCs w:val="32"/>
          <w:highlight w:val="none"/>
        </w:rPr>
        <w:t>（二）核心课程及主要实践性教学环节</w:t>
      </w:r>
    </w:p>
    <w:p w14:paraId="2894833D">
      <w:pPr>
        <w:spacing w:line="560" w:lineRule="exact"/>
        <w:ind w:firstLine="570" w:firstLineChars="200"/>
        <w:rPr>
          <w:rFonts w:eastAsia="仿宋_GB2312"/>
          <w:color w:val="auto"/>
          <w:sz w:val="28"/>
          <w:szCs w:val="28"/>
          <w:highlight w:val="none"/>
        </w:rPr>
      </w:pPr>
      <w:r>
        <w:rPr>
          <w:rFonts w:eastAsia="仿宋_GB2312"/>
          <w:color w:val="auto"/>
          <w:sz w:val="28"/>
          <w:szCs w:val="28"/>
          <w:highlight w:val="none"/>
        </w:rPr>
        <w:t>专业核心课程：基础生物化学、植物生理学、普通遗传学、试验设计与统计方法、烟草栽培学、烟草育种学、烟叶调制学、烟叶分级</w:t>
      </w:r>
    </w:p>
    <w:p w14:paraId="647B8869">
      <w:pPr>
        <w:spacing w:line="560" w:lineRule="exact"/>
        <w:ind w:firstLine="570" w:firstLineChars="200"/>
        <w:rPr>
          <w:rFonts w:eastAsia="仿宋_GB2312"/>
          <w:color w:val="auto"/>
          <w:sz w:val="28"/>
          <w:szCs w:val="28"/>
          <w:highlight w:val="none"/>
        </w:rPr>
      </w:pPr>
      <w:r>
        <w:rPr>
          <w:rFonts w:eastAsia="仿宋_GB2312"/>
          <w:color w:val="auto"/>
          <w:sz w:val="28"/>
          <w:szCs w:val="28"/>
          <w:highlight w:val="none"/>
        </w:rPr>
        <w:t>主要实践性教学环节：植物学实习、烟草栽培学实习、烟草育种学实习、烟草调制学实习、烟草生产考查、专业拓展综合实习、烟草专业（创新实验班）科研训练与课程论文、烟草专业（创新实验班）毕业实习。</w:t>
      </w:r>
    </w:p>
    <w:p w14:paraId="722D0865">
      <w:pPr>
        <w:adjustRightInd w:val="0"/>
        <w:spacing w:line="560" w:lineRule="exact"/>
        <w:ind w:firstLine="650" w:firstLineChars="200"/>
        <w:rPr>
          <w:rFonts w:eastAsia="楷体_GB2312"/>
          <w:b/>
          <w:bCs/>
          <w:color w:val="auto"/>
          <w:sz w:val="28"/>
          <w:szCs w:val="28"/>
          <w:highlight w:val="none"/>
        </w:rPr>
      </w:pPr>
      <w:r>
        <w:rPr>
          <w:rFonts w:eastAsia="楷体_GB2312"/>
          <w:color w:val="auto"/>
          <w:sz w:val="32"/>
          <w:szCs w:val="32"/>
          <w:highlight w:val="none"/>
        </w:rPr>
        <w:t>（三）课程体系及所占比例</w:t>
      </w:r>
    </w:p>
    <w:tbl>
      <w:tblPr>
        <w:tblStyle w:val="2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04"/>
        <w:gridCol w:w="1154"/>
        <w:gridCol w:w="2354"/>
        <w:gridCol w:w="1988"/>
        <w:gridCol w:w="3188"/>
      </w:tblGrid>
      <w:tr w14:paraId="28A17D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54" w:hRule="atLeast"/>
          <w:jc w:val="center"/>
        </w:trPr>
        <w:tc>
          <w:tcPr>
            <w:tcW w:w="3283" w:type="pct"/>
            <w:gridSpan w:val="4"/>
            <w:vAlign w:val="center"/>
          </w:tcPr>
          <w:p w14:paraId="44A80C3E">
            <w:pPr>
              <w:adjustRightInd w:val="0"/>
              <w:snapToGrid w:val="0"/>
              <w:jc w:val="center"/>
              <w:textAlignment w:val="center"/>
              <w:rPr>
                <w:rFonts w:eastAsia="仿宋_GB2312"/>
                <w:b/>
                <w:bCs/>
                <w:color w:val="auto"/>
                <w:szCs w:val="21"/>
                <w:highlight w:val="none"/>
              </w:rPr>
            </w:pPr>
            <w:bookmarkStart w:id="6" w:name="_Hlk178245390"/>
            <w:r>
              <w:rPr>
                <w:rFonts w:eastAsia="仿宋_GB2312"/>
                <w:b/>
                <w:bCs/>
                <w:color w:val="auto"/>
                <w:szCs w:val="21"/>
                <w:highlight w:val="none"/>
              </w:rPr>
              <w:t>课程设置及学分分配</w:t>
            </w:r>
          </w:p>
        </w:tc>
        <w:tc>
          <w:tcPr>
            <w:tcW w:w="1716" w:type="pct"/>
            <w:vAlign w:val="center"/>
          </w:tcPr>
          <w:p w14:paraId="7DEA829B">
            <w:pPr>
              <w:adjustRightInd w:val="0"/>
              <w:snapToGrid w:val="0"/>
              <w:ind w:leftChars="-113" w:hanging="242" w:hangingChars="113"/>
              <w:jc w:val="center"/>
              <w:textAlignment w:val="center"/>
              <w:rPr>
                <w:rFonts w:eastAsia="仿宋_GB2312"/>
                <w:b/>
                <w:bCs/>
                <w:color w:val="auto"/>
                <w:szCs w:val="21"/>
                <w:highlight w:val="none"/>
              </w:rPr>
            </w:pPr>
            <w:r>
              <w:rPr>
                <w:rFonts w:eastAsia="仿宋_GB2312"/>
                <w:b/>
                <w:bCs/>
                <w:color w:val="auto"/>
                <w:szCs w:val="21"/>
                <w:highlight w:val="none"/>
              </w:rPr>
              <w:t>占总学分比例</w:t>
            </w:r>
          </w:p>
        </w:tc>
      </w:tr>
      <w:tr w14:paraId="390EC4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325" w:type="pct"/>
            <w:vMerge w:val="restart"/>
            <w:textDirection w:val="tbRlV"/>
            <w:vAlign w:val="center"/>
          </w:tcPr>
          <w:p w14:paraId="565B679D">
            <w:pPr>
              <w:adjustRightInd w:val="0"/>
              <w:snapToGrid w:val="0"/>
              <w:ind w:left="113" w:right="113"/>
              <w:jc w:val="center"/>
              <w:textAlignment w:val="center"/>
              <w:rPr>
                <w:rFonts w:eastAsia="仿宋_GB2312"/>
                <w:color w:val="auto"/>
                <w:szCs w:val="21"/>
                <w:highlight w:val="none"/>
              </w:rPr>
            </w:pPr>
            <w:r>
              <w:rPr>
                <w:rFonts w:eastAsia="仿宋_GB2312"/>
                <w:color w:val="auto"/>
                <w:szCs w:val="21"/>
                <w:highlight w:val="none"/>
              </w:rPr>
              <w:t>课内教学</w:t>
            </w:r>
          </w:p>
        </w:tc>
        <w:tc>
          <w:tcPr>
            <w:tcW w:w="621" w:type="pct"/>
            <w:vMerge w:val="restart"/>
            <w:vAlign w:val="center"/>
          </w:tcPr>
          <w:p w14:paraId="0BA2CB81">
            <w:pPr>
              <w:adjustRightInd w:val="0"/>
              <w:snapToGrid w:val="0"/>
              <w:jc w:val="center"/>
              <w:textAlignment w:val="center"/>
              <w:rPr>
                <w:rFonts w:eastAsia="仿宋_GB2312"/>
                <w:color w:val="auto"/>
                <w:szCs w:val="21"/>
                <w:highlight w:val="none"/>
              </w:rPr>
            </w:pPr>
            <w:r>
              <w:rPr>
                <w:rFonts w:eastAsia="仿宋_GB2312"/>
                <w:color w:val="auto"/>
                <w:szCs w:val="21"/>
                <w:highlight w:val="none"/>
              </w:rPr>
              <w:t>必修课</w:t>
            </w:r>
          </w:p>
          <w:p w14:paraId="7F65C2B1">
            <w:pPr>
              <w:adjustRightInd w:val="0"/>
              <w:snapToGrid w:val="0"/>
              <w:jc w:val="center"/>
              <w:textAlignment w:val="center"/>
              <w:rPr>
                <w:rFonts w:eastAsia="仿宋_GB2312"/>
                <w:color w:val="auto"/>
                <w:szCs w:val="21"/>
                <w:highlight w:val="none"/>
              </w:rPr>
            </w:pPr>
            <w:r>
              <w:rPr>
                <w:rFonts w:eastAsia="仿宋_GB2312"/>
                <w:color w:val="auto"/>
                <w:szCs w:val="21"/>
                <w:highlight w:val="none"/>
              </w:rPr>
              <w:t>（93.5学分）</w:t>
            </w:r>
          </w:p>
        </w:tc>
        <w:tc>
          <w:tcPr>
            <w:tcW w:w="1266" w:type="pct"/>
            <w:vAlign w:val="center"/>
          </w:tcPr>
          <w:p w14:paraId="7DEAEE4B">
            <w:pPr>
              <w:adjustRightInd w:val="0"/>
              <w:snapToGrid w:val="0"/>
              <w:jc w:val="center"/>
              <w:textAlignment w:val="center"/>
              <w:rPr>
                <w:rFonts w:eastAsia="仿宋_GB2312"/>
                <w:color w:val="auto"/>
                <w:szCs w:val="21"/>
                <w:highlight w:val="none"/>
              </w:rPr>
            </w:pPr>
            <w:r>
              <w:rPr>
                <w:rFonts w:eastAsia="仿宋_GB2312"/>
                <w:color w:val="auto"/>
                <w:szCs w:val="21"/>
                <w:highlight w:val="none"/>
              </w:rPr>
              <w:t>通识课程</w:t>
            </w:r>
          </w:p>
        </w:tc>
        <w:tc>
          <w:tcPr>
            <w:tcW w:w="1070" w:type="pct"/>
            <w:vAlign w:val="center"/>
          </w:tcPr>
          <w:p w14:paraId="38C4A5F6">
            <w:pPr>
              <w:adjustRightInd w:val="0"/>
              <w:snapToGrid w:val="0"/>
              <w:jc w:val="center"/>
              <w:textAlignment w:val="center"/>
              <w:rPr>
                <w:rFonts w:eastAsia="仿宋_GB2312"/>
                <w:color w:val="auto"/>
                <w:szCs w:val="21"/>
                <w:highlight w:val="none"/>
              </w:rPr>
            </w:pPr>
            <w:r>
              <w:rPr>
                <w:rFonts w:eastAsia="仿宋_GB2312"/>
                <w:color w:val="auto"/>
                <w:szCs w:val="21"/>
                <w:highlight w:val="none"/>
              </w:rPr>
              <w:t>32</w:t>
            </w:r>
          </w:p>
        </w:tc>
        <w:tc>
          <w:tcPr>
            <w:tcW w:w="1716" w:type="pct"/>
            <w:vAlign w:val="center"/>
          </w:tcPr>
          <w:p w14:paraId="6B1FABCD">
            <w:pPr>
              <w:adjustRightInd w:val="0"/>
              <w:snapToGrid w:val="0"/>
              <w:jc w:val="center"/>
              <w:textAlignment w:val="center"/>
              <w:rPr>
                <w:rFonts w:eastAsia="仿宋_GB2312"/>
                <w:color w:val="auto"/>
                <w:szCs w:val="21"/>
                <w:highlight w:val="none"/>
              </w:rPr>
            </w:pPr>
            <w:r>
              <w:rPr>
                <w:rFonts w:eastAsia="仿宋_GB2312"/>
                <w:color w:val="auto"/>
                <w:szCs w:val="21"/>
                <w:highlight w:val="none"/>
              </w:rPr>
              <w:t>19.3%</w:t>
            </w:r>
          </w:p>
        </w:tc>
      </w:tr>
      <w:tr w14:paraId="23AE46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1" w:hRule="atLeast"/>
          <w:jc w:val="center"/>
        </w:trPr>
        <w:tc>
          <w:tcPr>
            <w:tcW w:w="325" w:type="pct"/>
            <w:vMerge w:val="continue"/>
            <w:vAlign w:val="center"/>
          </w:tcPr>
          <w:p w14:paraId="069D9A65">
            <w:pPr>
              <w:adjustRightInd w:val="0"/>
              <w:snapToGrid w:val="0"/>
              <w:jc w:val="center"/>
              <w:textAlignment w:val="center"/>
              <w:rPr>
                <w:rFonts w:eastAsia="仿宋_GB2312"/>
                <w:color w:val="auto"/>
                <w:szCs w:val="21"/>
                <w:highlight w:val="none"/>
              </w:rPr>
            </w:pPr>
          </w:p>
        </w:tc>
        <w:tc>
          <w:tcPr>
            <w:tcW w:w="621" w:type="pct"/>
            <w:vMerge w:val="continue"/>
            <w:vAlign w:val="center"/>
          </w:tcPr>
          <w:p w14:paraId="6738B61B">
            <w:pPr>
              <w:adjustRightInd w:val="0"/>
              <w:snapToGrid w:val="0"/>
              <w:jc w:val="center"/>
              <w:textAlignment w:val="center"/>
              <w:rPr>
                <w:rFonts w:eastAsia="仿宋_GB2312"/>
                <w:color w:val="auto"/>
                <w:szCs w:val="21"/>
                <w:highlight w:val="none"/>
              </w:rPr>
            </w:pPr>
          </w:p>
        </w:tc>
        <w:tc>
          <w:tcPr>
            <w:tcW w:w="1266" w:type="pct"/>
            <w:vAlign w:val="center"/>
          </w:tcPr>
          <w:p w14:paraId="05AF2A77">
            <w:pPr>
              <w:adjustRightInd w:val="0"/>
              <w:snapToGrid w:val="0"/>
              <w:jc w:val="center"/>
              <w:textAlignment w:val="center"/>
              <w:rPr>
                <w:rFonts w:eastAsia="仿宋_GB2312"/>
                <w:color w:val="auto"/>
                <w:szCs w:val="21"/>
                <w:highlight w:val="none"/>
              </w:rPr>
            </w:pPr>
            <w:r>
              <w:rPr>
                <w:rFonts w:eastAsia="仿宋_GB2312"/>
                <w:color w:val="auto"/>
                <w:szCs w:val="21"/>
                <w:highlight w:val="none"/>
              </w:rPr>
              <w:t>学科（专业）基础课程</w:t>
            </w:r>
          </w:p>
        </w:tc>
        <w:tc>
          <w:tcPr>
            <w:tcW w:w="1070" w:type="pct"/>
            <w:vAlign w:val="center"/>
          </w:tcPr>
          <w:p w14:paraId="2BFCC5FD">
            <w:pPr>
              <w:adjustRightInd w:val="0"/>
              <w:snapToGrid w:val="0"/>
              <w:jc w:val="center"/>
              <w:textAlignment w:val="center"/>
              <w:rPr>
                <w:rFonts w:eastAsia="仿宋_GB2312"/>
                <w:color w:val="auto"/>
                <w:szCs w:val="21"/>
                <w:highlight w:val="none"/>
              </w:rPr>
            </w:pPr>
            <w:r>
              <w:rPr>
                <w:rFonts w:eastAsia="仿宋_GB2312"/>
                <w:color w:val="auto"/>
                <w:szCs w:val="21"/>
                <w:highlight w:val="none"/>
              </w:rPr>
              <w:t>40</w:t>
            </w:r>
          </w:p>
        </w:tc>
        <w:tc>
          <w:tcPr>
            <w:tcW w:w="1716" w:type="pct"/>
            <w:vAlign w:val="center"/>
          </w:tcPr>
          <w:p w14:paraId="1B443B93">
            <w:pPr>
              <w:adjustRightInd w:val="0"/>
              <w:snapToGrid w:val="0"/>
              <w:jc w:val="center"/>
              <w:textAlignment w:val="center"/>
              <w:rPr>
                <w:rFonts w:eastAsia="仿宋_GB2312"/>
                <w:color w:val="auto"/>
                <w:szCs w:val="21"/>
                <w:highlight w:val="none"/>
              </w:rPr>
            </w:pPr>
            <w:r>
              <w:rPr>
                <w:rFonts w:eastAsia="仿宋_GB2312"/>
                <w:color w:val="auto"/>
                <w:szCs w:val="21"/>
                <w:highlight w:val="none"/>
              </w:rPr>
              <w:t>24.2%</w:t>
            </w:r>
          </w:p>
        </w:tc>
      </w:tr>
      <w:tr w14:paraId="481F6A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6" w:hRule="atLeast"/>
          <w:jc w:val="center"/>
        </w:trPr>
        <w:tc>
          <w:tcPr>
            <w:tcW w:w="325" w:type="pct"/>
            <w:vMerge w:val="continue"/>
            <w:vAlign w:val="center"/>
          </w:tcPr>
          <w:p w14:paraId="6FE1DC5C">
            <w:pPr>
              <w:adjustRightInd w:val="0"/>
              <w:snapToGrid w:val="0"/>
              <w:jc w:val="center"/>
              <w:textAlignment w:val="center"/>
              <w:rPr>
                <w:rFonts w:eastAsia="仿宋_GB2312"/>
                <w:color w:val="auto"/>
                <w:szCs w:val="21"/>
                <w:highlight w:val="none"/>
              </w:rPr>
            </w:pPr>
          </w:p>
        </w:tc>
        <w:tc>
          <w:tcPr>
            <w:tcW w:w="621" w:type="pct"/>
            <w:vMerge w:val="continue"/>
            <w:vAlign w:val="center"/>
          </w:tcPr>
          <w:p w14:paraId="46CF9F38">
            <w:pPr>
              <w:adjustRightInd w:val="0"/>
              <w:snapToGrid w:val="0"/>
              <w:jc w:val="center"/>
              <w:textAlignment w:val="center"/>
              <w:rPr>
                <w:rFonts w:eastAsia="仿宋_GB2312"/>
                <w:color w:val="auto"/>
                <w:szCs w:val="21"/>
                <w:highlight w:val="none"/>
              </w:rPr>
            </w:pPr>
          </w:p>
        </w:tc>
        <w:tc>
          <w:tcPr>
            <w:tcW w:w="1266" w:type="pct"/>
            <w:vAlign w:val="center"/>
          </w:tcPr>
          <w:p w14:paraId="261C1378">
            <w:pPr>
              <w:adjustRightInd w:val="0"/>
              <w:snapToGrid w:val="0"/>
              <w:jc w:val="center"/>
              <w:textAlignment w:val="center"/>
              <w:rPr>
                <w:rFonts w:eastAsia="仿宋_GB2312"/>
                <w:color w:val="auto"/>
                <w:szCs w:val="21"/>
                <w:highlight w:val="none"/>
              </w:rPr>
            </w:pPr>
            <w:r>
              <w:rPr>
                <w:rFonts w:eastAsia="仿宋_GB2312"/>
                <w:color w:val="auto"/>
                <w:szCs w:val="21"/>
                <w:highlight w:val="none"/>
              </w:rPr>
              <w:t>专业课程</w:t>
            </w:r>
          </w:p>
        </w:tc>
        <w:tc>
          <w:tcPr>
            <w:tcW w:w="1070" w:type="pct"/>
            <w:vAlign w:val="center"/>
          </w:tcPr>
          <w:p w14:paraId="1E239A31">
            <w:pPr>
              <w:adjustRightInd w:val="0"/>
              <w:snapToGrid w:val="0"/>
              <w:jc w:val="center"/>
              <w:textAlignment w:val="center"/>
              <w:rPr>
                <w:rFonts w:eastAsia="仿宋_GB2312"/>
                <w:color w:val="auto"/>
                <w:szCs w:val="21"/>
                <w:highlight w:val="none"/>
              </w:rPr>
            </w:pPr>
            <w:r>
              <w:rPr>
                <w:rFonts w:eastAsia="仿宋_GB2312"/>
                <w:color w:val="auto"/>
                <w:szCs w:val="21"/>
                <w:highlight w:val="none"/>
              </w:rPr>
              <w:t>21.5</w:t>
            </w:r>
          </w:p>
        </w:tc>
        <w:tc>
          <w:tcPr>
            <w:tcW w:w="1716" w:type="pct"/>
            <w:vAlign w:val="center"/>
          </w:tcPr>
          <w:p w14:paraId="56DF1B19">
            <w:pPr>
              <w:adjustRightInd w:val="0"/>
              <w:snapToGrid w:val="0"/>
              <w:jc w:val="center"/>
              <w:textAlignment w:val="center"/>
              <w:rPr>
                <w:rFonts w:eastAsia="仿宋_GB2312"/>
                <w:color w:val="auto"/>
                <w:szCs w:val="21"/>
                <w:highlight w:val="none"/>
              </w:rPr>
            </w:pPr>
            <w:r>
              <w:rPr>
                <w:rFonts w:eastAsia="仿宋_GB2312"/>
                <w:color w:val="auto"/>
                <w:szCs w:val="21"/>
                <w:highlight w:val="none"/>
              </w:rPr>
              <w:t>13.0%</w:t>
            </w:r>
          </w:p>
        </w:tc>
      </w:tr>
      <w:tr w14:paraId="4DA638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325" w:type="pct"/>
            <w:vMerge w:val="continue"/>
            <w:vAlign w:val="center"/>
          </w:tcPr>
          <w:p w14:paraId="7858751A">
            <w:pPr>
              <w:adjustRightInd w:val="0"/>
              <w:snapToGrid w:val="0"/>
              <w:jc w:val="center"/>
              <w:textAlignment w:val="center"/>
              <w:rPr>
                <w:rFonts w:eastAsia="仿宋_GB2312"/>
                <w:color w:val="auto"/>
                <w:szCs w:val="21"/>
                <w:highlight w:val="none"/>
              </w:rPr>
            </w:pPr>
          </w:p>
        </w:tc>
        <w:tc>
          <w:tcPr>
            <w:tcW w:w="621" w:type="pct"/>
            <w:vMerge w:val="restart"/>
            <w:vAlign w:val="center"/>
          </w:tcPr>
          <w:p w14:paraId="749156AF">
            <w:pPr>
              <w:adjustRightInd w:val="0"/>
              <w:snapToGrid w:val="0"/>
              <w:jc w:val="center"/>
              <w:textAlignment w:val="center"/>
              <w:rPr>
                <w:rFonts w:eastAsia="仿宋_GB2312"/>
                <w:color w:val="auto"/>
                <w:szCs w:val="21"/>
                <w:highlight w:val="none"/>
              </w:rPr>
            </w:pPr>
            <w:r>
              <w:rPr>
                <w:rFonts w:eastAsia="仿宋_GB2312"/>
                <w:color w:val="auto"/>
                <w:szCs w:val="21"/>
                <w:highlight w:val="none"/>
              </w:rPr>
              <w:t>选修课</w:t>
            </w:r>
          </w:p>
          <w:p w14:paraId="06B77BAD">
            <w:pPr>
              <w:adjustRightInd w:val="0"/>
              <w:snapToGrid w:val="0"/>
              <w:jc w:val="center"/>
              <w:textAlignment w:val="center"/>
              <w:rPr>
                <w:rFonts w:eastAsia="仿宋_GB2312"/>
                <w:color w:val="auto"/>
                <w:szCs w:val="21"/>
                <w:highlight w:val="none"/>
              </w:rPr>
            </w:pPr>
            <w:r>
              <w:rPr>
                <w:rFonts w:eastAsia="仿宋_GB2312"/>
                <w:color w:val="auto"/>
                <w:szCs w:val="21"/>
                <w:highlight w:val="none"/>
              </w:rPr>
              <w:t>（38.5学分）</w:t>
            </w:r>
          </w:p>
        </w:tc>
        <w:tc>
          <w:tcPr>
            <w:tcW w:w="1266" w:type="pct"/>
            <w:vAlign w:val="center"/>
          </w:tcPr>
          <w:p w14:paraId="48105851">
            <w:pPr>
              <w:adjustRightInd w:val="0"/>
              <w:snapToGrid w:val="0"/>
              <w:jc w:val="center"/>
              <w:textAlignment w:val="center"/>
              <w:rPr>
                <w:rFonts w:eastAsia="仿宋_GB2312"/>
                <w:color w:val="auto"/>
                <w:szCs w:val="21"/>
                <w:highlight w:val="none"/>
              </w:rPr>
            </w:pPr>
            <w:r>
              <w:rPr>
                <w:rFonts w:eastAsia="仿宋_GB2312"/>
                <w:color w:val="auto"/>
                <w:szCs w:val="21"/>
                <w:highlight w:val="none"/>
              </w:rPr>
              <w:t>通识选修课程</w:t>
            </w:r>
          </w:p>
        </w:tc>
        <w:tc>
          <w:tcPr>
            <w:tcW w:w="1070" w:type="pct"/>
            <w:vAlign w:val="center"/>
          </w:tcPr>
          <w:p w14:paraId="3618E54E">
            <w:pPr>
              <w:adjustRightInd w:val="0"/>
              <w:snapToGrid w:val="0"/>
              <w:jc w:val="center"/>
              <w:textAlignment w:val="center"/>
              <w:rPr>
                <w:rFonts w:eastAsia="仿宋_GB2312"/>
                <w:color w:val="auto"/>
                <w:szCs w:val="21"/>
                <w:highlight w:val="none"/>
              </w:rPr>
            </w:pPr>
            <w:r>
              <w:rPr>
                <w:rFonts w:eastAsia="仿宋_GB2312"/>
                <w:color w:val="auto"/>
                <w:szCs w:val="21"/>
                <w:highlight w:val="none"/>
              </w:rPr>
              <w:t>10</w:t>
            </w:r>
          </w:p>
        </w:tc>
        <w:tc>
          <w:tcPr>
            <w:tcW w:w="1716" w:type="pct"/>
            <w:vAlign w:val="center"/>
          </w:tcPr>
          <w:p w14:paraId="7421BEEB">
            <w:pPr>
              <w:adjustRightInd w:val="0"/>
              <w:snapToGrid w:val="0"/>
              <w:jc w:val="center"/>
              <w:textAlignment w:val="center"/>
              <w:rPr>
                <w:rFonts w:eastAsia="仿宋_GB2312"/>
                <w:color w:val="auto"/>
                <w:szCs w:val="21"/>
                <w:highlight w:val="none"/>
              </w:rPr>
            </w:pPr>
            <w:r>
              <w:rPr>
                <w:rFonts w:eastAsia="仿宋_GB2312"/>
                <w:color w:val="auto"/>
                <w:szCs w:val="21"/>
                <w:highlight w:val="none"/>
              </w:rPr>
              <w:t>6.0%</w:t>
            </w:r>
          </w:p>
        </w:tc>
      </w:tr>
      <w:tr w14:paraId="32E65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325" w:type="pct"/>
            <w:vMerge w:val="continue"/>
            <w:vAlign w:val="center"/>
          </w:tcPr>
          <w:p w14:paraId="7CD46ABC">
            <w:pPr>
              <w:adjustRightInd w:val="0"/>
              <w:snapToGrid w:val="0"/>
              <w:jc w:val="center"/>
              <w:textAlignment w:val="center"/>
              <w:rPr>
                <w:rFonts w:eastAsia="仿宋_GB2312"/>
                <w:color w:val="auto"/>
                <w:szCs w:val="21"/>
                <w:highlight w:val="none"/>
              </w:rPr>
            </w:pPr>
          </w:p>
        </w:tc>
        <w:tc>
          <w:tcPr>
            <w:tcW w:w="621" w:type="pct"/>
            <w:vMerge w:val="continue"/>
            <w:vAlign w:val="center"/>
          </w:tcPr>
          <w:p w14:paraId="7C0FB59D">
            <w:pPr>
              <w:adjustRightInd w:val="0"/>
              <w:snapToGrid w:val="0"/>
              <w:jc w:val="center"/>
              <w:textAlignment w:val="center"/>
              <w:rPr>
                <w:rFonts w:eastAsia="仿宋_GB2312"/>
                <w:color w:val="auto"/>
                <w:szCs w:val="21"/>
                <w:highlight w:val="none"/>
              </w:rPr>
            </w:pPr>
          </w:p>
        </w:tc>
        <w:tc>
          <w:tcPr>
            <w:tcW w:w="1266" w:type="pct"/>
            <w:vAlign w:val="center"/>
          </w:tcPr>
          <w:p w14:paraId="01B74A0A">
            <w:pPr>
              <w:adjustRightInd w:val="0"/>
              <w:snapToGrid w:val="0"/>
              <w:jc w:val="center"/>
              <w:textAlignment w:val="center"/>
              <w:rPr>
                <w:rFonts w:eastAsia="仿宋_GB2312"/>
                <w:color w:val="auto"/>
                <w:szCs w:val="21"/>
                <w:highlight w:val="none"/>
              </w:rPr>
            </w:pPr>
            <w:r>
              <w:rPr>
                <w:rFonts w:eastAsia="仿宋_GB2312"/>
                <w:color w:val="auto"/>
                <w:szCs w:val="21"/>
                <w:highlight w:val="none"/>
              </w:rPr>
              <w:t>专业拓展课程</w:t>
            </w:r>
          </w:p>
        </w:tc>
        <w:tc>
          <w:tcPr>
            <w:tcW w:w="1070" w:type="pct"/>
            <w:vAlign w:val="center"/>
          </w:tcPr>
          <w:p w14:paraId="6FA01ACD">
            <w:pPr>
              <w:adjustRightInd w:val="0"/>
              <w:snapToGrid w:val="0"/>
              <w:jc w:val="center"/>
              <w:textAlignment w:val="center"/>
              <w:rPr>
                <w:rFonts w:eastAsia="仿宋_GB2312"/>
                <w:color w:val="auto"/>
                <w:szCs w:val="21"/>
                <w:highlight w:val="none"/>
              </w:rPr>
            </w:pPr>
            <w:r>
              <w:rPr>
                <w:rFonts w:eastAsia="仿宋_GB2312"/>
                <w:color w:val="auto"/>
                <w:szCs w:val="21"/>
                <w:highlight w:val="none"/>
              </w:rPr>
              <w:t>28.5</w:t>
            </w:r>
          </w:p>
        </w:tc>
        <w:tc>
          <w:tcPr>
            <w:tcW w:w="1716" w:type="pct"/>
            <w:vAlign w:val="center"/>
          </w:tcPr>
          <w:p w14:paraId="6C311B04">
            <w:pPr>
              <w:adjustRightInd w:val="0"/>
              <w:snapToGrid w:val="0"/>
              <w:jc w:val="center"/>
              <w:textAlignment w:val="center"/>
              <w:rPr>
                <w:rFonts w:eastAsia="仿宋_GB2312"/>
                <w:color w:val="auto"/>
                <w:szCs w:val="21"/>
                <w:highlight w:val="none"/>
              </w:rPr>
            </w:pPr>
            <w:r>
              <w:rPr>
                <w:rFonts w:eastAsia="仿宋_GB2312"/>
                <w:color w:val="auto"/>
                <w:szCs w:val="21"/>
                <w:highlight w:val="none"/>
              </w:rPr>
              <w:t>17.27%</w:t>
            </w:r>
          </w:p>
        </w:tc>
      </w:tr>
      <w:tr w14:paraId="07355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213" w:type="pct"/>
            <w:gridSpan w:val="3"/>
            <w:vAlign w:val="center"/>
          </w:tcPr>
          <w:p w14:paraId="48FCACCD">
            <w:pPr>
              <w:adjustRightInd w:val="0"/>
              <w:snapToGrid w:val="0"/>
              <w:jc w:val="center"/>
              <w:textAlignment w:val="center"/>
              <w:rPr>
                <w:rFonts w:eastAsia="仿宋_GB2312"/>
                <w:color w:val="auto"/>
                <w:szCs w:val="21"/>
                <w:highlight w:val="none"/>
              </w:rPr>
            </w:pPr>
            <w:r>
              <w:rPr>
                <w:rFonts w:eastAsia="仿宋_GB2312"/>
                <w:color w:val="auto"/>
                <w:szCs w:val="21"/>
                <w:highlight w:val="none"/>
              </w:rPr>
              <w:t>实验实践教学</w:t>
            </w:r>
          </w:p>
        </w:tc>
        <w:tc>
          <w:tcPr>
            <w:tcW w:w="1070" w:type="pct"/>
            <w:vAlign w:val="center"/>
          </w:tcPr>
          <w:p w14:paraId="207E04CC">
            <w:pPr>
              <w:adjustRightInd w:val="0"/>
              <w:snapToGrid w:val="0"/>
              <w:textAlignment w:val="center"/>
              <w:rPr>
                <w:rFonts w:eastAsia="仿宋_GB2312"/>
                <w:color w:val="auto"/>
                <w:szCs w:val="21"/>
                <w:highlight w:val="none"/>
              </w:rPr>
            </w:pPr>
            <w:r>
              <w:rPr>
                <w:rFonts w:eastAsia="仿宋_GB2312"/>
                <w:color w:val="auto"/>
                <w:szCs w:val="21"/>
                <w:highlight w:val="none"/>
              </w:rPr>
              <w:t>实验：17.5学分</w:t>
            </w:r>
          </w:p>
          <w:p w14:paraId="1D8AD529">
            <w:pPr>
              <w:adjustRightInd w:val="0"/>
              <w:snapToGrid w:val="0"/>
              <w:textAlignment w:val="center"/>
              <w:rPr>
                <w:color w:val="auto"/>
                <w:highlight w:val="none"/>
              </w:rPr>
            </w:pPr>
            <w:r>
              <w:rPr>
                <w:rFonts w:eastAsia="仿宋_GB2312"/>
                <w:color w:val="auto"/>
                <w:szCs w:val="21"/>
                <w:highlight w:val="none"/>
              </w:rPr>
              <w:t>实践：33学分</w:t>
            </w:r>
          </w:p>
        </w:tc>
        <w:tc>
          <w:tcPr>
            <w:tcW w:w="1716" w:type="pct"/>
            <w:vAlign w:val="center"/>
          </w:tcPr>
          <w:p w14:paraId="72205192">
            <w:pPr>
              <w:rPr>
                <w:rFonts w:eastAsia="仿宋_GB2312"/>
                <w:color w:val="auto"/>
                <w:szCs w:val="21"/>
                <w:highlight w:val="none"/>
              </w:rPr>
            </w:pPr>
            <w:r>
              <w:rPr>
                <w:rFonts w:eastAsia="仿宋_GB2312"/>
                <w:color w:val="auto"/>
                <w:szCs w:val="21"/>
                <w:highlight w:val="none"/>
              </w:rPr>
              <w:t>实验教学占总学分比例：10.6%</w:t>
            </w:r>
          </w:p>
          <w:p w14:paraId="5CE63969">
            <w:pPr>
              <w:pStyle w:val="2"/>
              <w:ind w:firstLine="0" w:firstLineChars="0"/>
              <w:rPr>
                <w:rFonts w:eastAsia="仿宋_GB2312"/>
                <w:color w:val="auto"/>
                <w:szCs w:val="21"/>
                <w:highlight w:val="none"/>
              </w:rPr>
            </w:pPr>
            <w:r>
              <w:rPr>
                <w:rFonts w:eastAsia="仿宋_GB2312"/>
                <w:color w:val="auto"/>
                <w:szCs w:val="21"/>
                <w:highlight w:val="none"/>
              </w:rPr>
              <w:t>实践教学占总学分比例：20.0%</w:t>
            </w:r>
          </w:p>
        </w:tc>
      </w:tr>
      <w:tr w14:paraId="293790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213" w:type="pct"/>
            <w:gridSpan w:val="3"/>
            <w:vAlign w:val="center"/>
          </w:tcPr>
          <w:p w14:paraId="2439A3D2">
            <w:pPr>
              <w:adjustRightInd w:val="0"/>
              <w:snapToGrid w:val="0"/>
              <w:jc w:val="center"/>
              <w:textAlignment w:val="center"/>
              <w:rPr>
                <w:rFonts w:eastAsia="仿宋_GB2312"/>
                <w:color w:val="auto"/>
                <w:szCs w:val="21"/>
                <w:highlight w:val="none"/>
              </w:rPr>
            </w:pPr>
            <w:r>
              <w:rPr>
                <w:rFonts w:eastAsia="仿宋_GB2312"/>
                <w:color w:val="auto"/>
                <w:szCs w:val="21"/>
                <w:highlight w:val="none"/>
              </w:rPr>
              <w:t>毕业总学分</w:t>
            </w:r>
          </w:p>
        </w:tc>
        <w:tc>
          <w:tcPr>
            <w:tcW w:w="2786" w:type="pct"/>
            <w:gridSpan w:val="2"/>
            <w:vAlign w:val="center"/>
          </w:tcPr>
          <w:p w14:paraId="524E8455">
            <w:pPr>
              <w:adjustRightInd w:val="0"/>
              <w:snapToGrid w:val="0"/>
              <w:jc w:val="center"/>
              <w:textAlignment w:val="center"/>
              <w:rPr>
                <w:rFonts w:eastAsia="仿宋_GB2312"/>
                <w:color w:val="auto"/>
                <w:szCs w:val="21"/>
                <w:highlight w:val="none"/>
              </w:rPr>
            </w:pPr>
            <w:r>
              <w:rPr>
                <w:rFonts w:eastAsia="仿宋_GB2312"/>
                <w:color w:val="auto"/>
                <w:szCs w:val="21"/>
                <w:highlight w:val="none"/>
              </w:rPr>
              <w:t>165</w:t>
            </w:r>
          </w:p>
        </w:tc>
      </w:tr>
      <w:bookmarkEnd w:id="6"/>
    </w:tbl>
    <w:p w14:paraId="53C01BC8">
      <w:pPr>
        <w:adjustRightInd w:val="0"/>
        <w:spacing w:after="156" w:afterLines="50" w:line="520" w:lineRule="exact"/>
        <w:rPr>
          <w:rFonts w:eastAsia="楷体_GB2312"/>
          <w:b/>
          <w:bCs/>
          <w:color w:val="auto"/>
          <w:szCs w:val="21"/>
          <w:highlight w:val="none"/>
        </w:rPr>
      </w:pPr>
      <w:r>
        <w:rPr>
          <w:rFonts w:eastAsia="楷体_GB2312"/>
          <w:b/>
          <w:bCs/>
          <w:color w:val="auto"/>
          <w:szCs w:val="21"/>
          <w:highlight w:val="none"/>
        </w:rPr>
        <w:t>注：实践教学环节包括实验课程、课内实验教学、集中性实践环节等。</w:t>
      </w:r>
    </w:p>
    <w:p w14:paraId="0BF6A445">
      <w:pPr>
        <w:spacing w:line="560" w:lineRule="exact"/>
        <w:ind w:firstLine="650" w:firstLineChars="200"/>
        <w:rPr>
          <w:rFonts w:eastAsia="黑体"/>
          <w:color w:val="auto"/>
          <w:sz w:val="28"/>
          <w:szCs w:val="28"/>
          <w:highlight w:val="none"/>
        </w:rPr>
      </w:pPr>
      <w:r>
        <w:rPr>
          <w:rFonts w:eastAsia="黑体"/>
          <w:color w:val="auto"/>
          <w:sz w:val="32"/>
          <w:szCs w:val="32"/>
          <w:highlight w:val="none"/>
        </w:rPr>
        <w:t>五、学制、修业年限与学位授予</w:t>
      </w:r>
    </w:p>
    <w:p w14:paraId="1008B207">
      <w:pPr>
        <w:spacing w:line="560" w:lineRule="exact"/>
        <w:ind w:firstLine="570" w:firstLineChars="200"/>
        <w:rPr>
          <w:rFonts w:eastAsia="仿宋_GB2312"/>
          <w:color w:val="auto"/>
          <w:sz w:val="28"/>
          <w:szCs w:val="28"/>
          <w:highlight w:val="none"/>
        </w:rPr>
      </w:pPr>
      <w:r>
        <w:rPr>
          <w:rFonts w:eastAsia="仿宋_GB2312"/>
          <w:color w:val="auto"/>
          <w:sz w:val="28"/>
          <w:szCs w:val="28"/>
          <w:highlight w:val="none"/>
        </w:rPr>
        <w:t>学制：4年；修业年限：3-8年。</w:t>
      </w:r>
    </w:p>
    <w:p w14:paraId="38A26A8B">
      <w:pPr>
        <w:spacing w:line="560" w:lineRule="exact"/>
        <w:ind w:firstLine="546" w:firstLineChars="200"/>
        <w:rPr>
          <w:rFonts w:eastAsia="黑体"/>
          <w:b/>
          <w:bCs/>
          <w:color w:val="auto"/>
          <w:sz w:val="28"/>
          <w:szCs w:val="28"/>
          <w:highlight w:val="none"/>
        </w:rPr>
        <w:sectPr>
          <w:footerReference r:id="rId3" w:type="default"/>
          <w:pgSz w:w="11906" w:h="16838"/>
          <w:pgMar w:top="1417" w:right="1417" w:bottom="1417" w:left="1417" w:header="851" w:footer="992" w:gutter="0"/>
          <w:pgNumType w:fmt="numberInDash"/>
          <w:cols w:space="720" w:num="1"/>
          <w:docGrid w:type="linesAndChars" w:linePitch="312" w:charSpace="1228"/>
        </w:sectPr>
      </w:pPr>
      <w:r>
        <w:rPr>
          <w:rFonts w:eastAsia="仿宋_GB2312"/>
          <w:color w:val="auto"/>
          <w:spacing w:val="-6"/>
          <w:sz w:val="28"/>
          <w:szCs w:val="28"/>
          <w:highlight w:val="none"/>
        </w:rPr>
        <w:t>授予学位：符合国家学位规定和青岛农业大学学位授予条件者，授予农学学士学位</w:t>
      </w:r>
      <w:r>
        <w:rPr>
          <w:rFonts w:eastAsia="仿宋_GB2312"/>
          <w:color w:val="auto"/>
          <w:sz w:val="28"/>
          <w:szCs w:val="28"/>
          <w:highlight w:val="none"/>
        </w:rPr>
        <w:t>。</w:t>
      </w:r>
    </w:p>
    <w:p w14:paraId="49DE3295">
      <w:pPr>
        <w:adjustRightInd w:val="0"/>
        <w:snapToGrid w:val="0"/>
        <w:spacing w:line="560" w:lineRule="exact"/>
        <w:ind w:firstLine="640" w:firstLineChars="200"/>
        <w:rPr>
          <w:rFonts w:eastAsia="黑体"/>
          <w:bCs/>
          <w:color w:val="auto"/>
          <w:sz w:val="32"/>
          <w:szCs w:val="32"/>
          <w:highlight w:val="none"/>
        </w:rPr>
      </w:pPr>
      <w:r>
        <w:rPr>
          <w:rFonts w:eastAsia="黑体"/>
          <w:bCs/>
          <w:color w:val="auto"/>
          <w:sz w:val="32"/>
          <w:szCs w:val="32"/>
          <w:highlight w:val="none"/>
        </w:rPr>
        <w:t>六、指导性教学计划进程安排</w:t>
      </w:r>
    </w:p>
    <w:p w14:paraId="6C476108">
      <w:pPr>
        <w:adjustRightInd w:val="0"/>
        <w:snapToGrid w:val="0"/>
        <w:spacing w:line="560" w:lineRule="exact"/>
        <w:ind w:firstLine="640" w:firstLineChars="200"/>
        <w:rPr>
          <w:rFonts w:eastAsia="楷体_GB2312"/>
          <w:color w:val="auto"/>
          <w:sz w:val="32"/>
          <w:szCs w:val="32"/>
          <w:highlight w:val="none"/>
        </w:rPr>
      </w:pPr>
      <w:r>
        <w:rPr>
          <w:rFonts w:eastAsia="楷体_GB2312"/>
          <w:color w:val="auto"/>
          <w:sz w:val="32"/>
          <w:szCs w:val="32"/>
          <w:highlight w:val="none"/>
        </w:rPr>
        <w:t>（一）课内必修环节</w:t>
      </w:r>
    </w:p>
    <w:tbl>
      <w:tblPr>
        <w:tblStyle w:val="24"/>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4"/>
        <w:gridCol w:w="408"/>
        <w:gridCol w:w="189"/>
        <w:gridCol w:w="463"/>
        <w:gridCol w:w="3369"/>
        <w:gridCol w:w="708"/>
        <w:gridCol w:w="637"/>
        <w:gridCol w:w="588"/>
        <w:gridCol w:w="597"/>
        <w:gridCol w:w="631"/>
        <w:gridCol w:w="543"/>
        <w:gridCol w:w="543"/>
        <w:gridCol w:w="586"/>
        <w:gridCol w:w="543"/>
        <w:gridCol w:w="586"/>
        <w:gridCol w:w="549"/>
        <w:gridCol w:w="549"/>
        <w:gridCol w:w="597"/>
        <w:gridCol w:w="1439"/>
      </w:tblGrid>
      <w:tr w14:paraId="0F1145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blHeader/>
          <w:jc w:val="center"/>
        </w:trPr>
        <w:tc>
          <w:tcPr>
            <w:tcW w:w="241" w:type="pct"/>
            <w:vMerge w:val="restart"/>
            <w:tcBorders>
              <w:top w:val="single" w:color="auto" w:sz="8" w:space="0"/>
              <w:left w:val="single" w:color="auto" w:sz="8" w:space="0"/>
              <w:bottom w:val="single" w:color="auto" w:sz="6" w:space="0"/>
              <w:right w:val="single" w:color="auto" w:sz="6" w:space="0"/>
            </w:tcBorders>
            <w:vAlign w:val="center"/>
          </w:tcPr>
          <w:p w14:paraId="0962671F">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课程</w:t>
            </w:r>
          </w:p>
          <w:p w14:paraId="1F1AC371">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类型</w:t>
            </w:r>
          </w:p>
        </w:tc>
        <w:tc>
          <w:tcPr>
            <w:tcW w:w="374" w:type="pct"/>
            <w:gridSpan w:val="3"/>
            <w:vMerge w:val="restart"/>
            <w:tcBorders>
              <w:top w:val="single" w:color="auto" w:sz="8" w:space="0"/>
              <w:left w:val="single" w:color="auto" w:sz="6" w:space="0"/>
              <w:bottom w:val="single" w:color="auto" w:sz="6" w:space="0"/>
              <w:right w:val="single" w:color="auto" w:sz="6" w:space="0"/>
            </w:tcBorders>
            <w:vAlign w:val="center"/>
          </w:tcPr>
          <w:p w14:paraId="60C87BD9">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课程代码</w:t>
            </w:r>
          </w:p>
        </w:tc>
        <w:tc>
          <w:tcPr>
            <w:tcW w:w="1184" w:type="pct"/>
            <w:vMerge w:val="restart"/>
            <w:tcBorders>
              <w:top w:val="single" w:color="auto" w:sz="8" w:space="0"/>
              <w:left w:val="single" w:color="auto" w:sz="6" w:space="0"/>
              <w:bottom w:val="single" w:color="auto" w:sz="6" w:space="0"/>
              <w:right w:val="single" w:color="auto" w:sz="6" w:space="0"/>
            </w:tcBorders>
            <w:vAlign w:val="center"/>
          </w:tcPr>
          <w:p w14:paraId="06441DB6">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课程名称</w:t>
            </w:r>
          </w:p>
        </w:tc>
        <w:tc>
          <w:tcPr>
            <w:tcW w:w="249" w:type="pct"/>
            <w:vMerge w:val="restart"/>
            <w:tcBorders>
              <w:top w:val="single" w:color="auto" w:sz="8" w:space="0"/>
              <w:left w:val="single" w:color="auto" w:sz="6" w:space="0"/>
              <w:bottom w:val="single" w:color="auto" w:sz="6" w:space="0"/>
              <w:right w:val="single" w:color="auto" w:sz="6" w:space="0"/>
            </w:tcBorders>
            <w:vAlign w:val="center"/>
          </w:tcPr>
          <w:p w14:paraId="7E34757A">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学分</w:t>
            </w:r>
          </w:p>
        </w:tc>
        <w:tc>
          <w:tcPr>
            <w:tcW w:w="862" w:type="pct"/>
            <w:gridSpan w:val="4"/>
            <w:tcBorders>
              <w:top w:val="single" w:color="auto" w:sz="8" w:space="0"/>
              <w:left w:val="single" w:color="auto" w:sz="6" w:space="0"/>
              <w:bottom w:val="single" w:color="auto" w:sz="6" w:space="0"/>
              <w:right w:val="single" w:color="auto" w:sz="6" w:space="0"/>
            </w:tcBorders>
            <w:vAlign w:val="center"/>
          </w:tcPr>
          <w:p w14:paraId="3D8BC986">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学时</w:t>
            </w:r>
          </w:p>
        </w:tc>
        <w:tc>
          <w:tcPr>
            <w:tcW w:w="1581" w:type="pct"/>
            <w:gridSpan w:val="8"/>
            <w:tcBorders>
              <w:top w:val="single" w:color="auto" w:sz="8" w:space="0"/>
              <w:left w:val="single" w:color="auto" w:sz="6" w:space="0"/>
              <w:bottom w:val="single" w:color="auto" w:sz="6" w:space="0"/>
              <w:right w:val="single" w:color="auto" w:sz="6" w:space="0"/>
            </w:tcBorders>
            <w:vAlign w:val="center"/>
          </w:tcPr>
          <w:p w14:paraId="36BEEB6D">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各学期学时分配</w:t>
            </w:r>
          </w:p>
        </w:tc>
        <w:tc>
          <w:tcPr>
            <w:tcW w:w="506" w:type="pct"/>
            <w:vMerge w:val="restart"/>
            <w:tcBorders>
              <w:top w:val="single" w:color="auto" w:sz="8" w:space="0"/>
              <w:left w:val="single" w:color="auto" w:sz="6" w:space="0"/>
              <w:bottom w:val="single" w:color="auto" w:sz="6" w:space="0"/>
              <w:right w:val="single" w:color="auto" w:sz="8" w:space="0"/>
            </w:tcBorders>
            <w:vAlign w:val="center"/>
          </w:tcPr>
          <w:p w14:paraId="555A94F4">
            <w:pPr>
              <w:adjustRightInd w:val="0"/>
              <w:snapToGrid w:val="0"/>
              <w:spacing w:line="240" w:lineRule="exact"/>
              <w:jc w:val="center"/>
              <w:rPr>
                <w:rFonts w:eastAsia="仿宋_GB2312"/>
                <w:b/>
                <w:bCs/>
                <w:color w:val="auto"/>
                <w:sz w:val="18"/>
                <w:szCs w:val="18"/>
                <w:highlight w:val="none"/>
              </w:rPr>
            </w:pPr>
            <w:r>
              <w:rPr>
                <w:rFonts w:eastAsia="仿宋_GB2312"/>
                <w:b/>
                <w:color w:val="auto"/>
                <w:sz w:val="18"/>
                <w:szCs w:val="18"/>
                <w:highlight w:val="none"/>
              </w:rPr>
              <w:t>开课单位</w:t>
            </w:r>
          </w:p>
        </w:tc>
      </w:tr>
      <w:tr w14:paraId="56AF61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9" w:hRule="atLeast"/>
          <w:tblHeader/>
          <w:jc w:val="center"/>
        </w:trPr>
        <w:tc>
          <w:tcPr>
            <w:tcW w:w="241" w:type="pct"/>
            <w:vMerge w:val="continue"/>
            <w:tcBorders>
              <w:top w:val="single" w:color="auto" w:sz="6" w:space="0"/>
              <w:left w:val="single" w:color="auto" w:sz="8" w:space="0"/>
              <w:bottom w:val="single" w:color="auto" w:sz="6" w:space="0"/>
              <w:right w:val="single" w:color="auto" w:sz="6" w:space="0"/>
            </w:tcBorders>
            <w:vAlign w:val="center"/>
          </w:tcPr>
          <w:p w14:paraId="24950F4D">
            <w:pPr>
              <w:adjustRightInd w:val="0"/>
              <w:snapToGrid w:val="0"/>
              <w:spacing w:line="240" w:lineRule="exact"/>
              <w:jc w:val="center"/>
              <w:rPr>
                <w:rFonts w:eastAsia="仿宋_GB2312"/>
                <w:b/>
                <w:color w:val="auto"/>
                <w:sz w:val="18"/>
                <w:szCs w:val="18"/>
                <w:highlight w:val="none"/>
              </w:rPr>
            </w:pPr>
          </w:p>
        </w:tc>
        <w:tc>
          <w:tcPr>
            <w:tcW w:w="374" w:type="pct"/>
            <w:gridSpan w:val="3"/>
            <w:vMerge w:val="continue"/>
            <w:tcBorders>
              <w:top w:val="single" w:color="auto" w:sz="6" w:space="0"/>
              <w:left w:val="single" w:color="auto" w:sz="6" w:space="0"/>
              <w:bottom w:val="single" w:color="auto" w:sz="6" w:space="0"/>
              <w:right w:val="single" w:color="auto" w:sz="6" w:space="0"/>
            </w:tcBorders>
            <w:vAlign w:val="center"/>
          </w:tcPr>
          <w:p w14:paraId="0578C56F">
            <w:pPr>
              <w:adjustRightInd w:val="0"/>
              <w:snapToGrid w:val="0"/>
              <w:spacing w:line="240" w:lineRule="exact"/>
              <w:jc w:val="center"/>
              <w:rPr>
                <w:rFonts w:eastAsia="仿宋_GB2312"/>
                <w:b/>
                <w:color w:val="auto"/>
                <w:sz w:val="18"/>
                <w:szCs w:val="18"/>
                <w:highlight w:val="none"/>
              </w:rPr>
            </w:pPr>
          </w:p>
        </w:tc>
        <w:tc>
          <w:tcPr>
            <w:tcW w:w="1184" w:type="pct"/>
            <w:vMerge w:val="continue"/>
            <w:tcBorders>
              <w:top w:val="single" w:color="auto" w:sz="6" w:space="0"/>
              <w:left w:val="single" w:color="auto" w:sz="6" w:space="0"/>
              <w:bottom w:val="single" w:color="auto" w:sz="6" w:space="0"/>
              <w:right w:val="single" w:color="auto" w:sz="6" w:space="0"/>
            </w:tcBorders>
            <w:vAlign w:val="center"/>
          </w:tcPr>
          <w:p w14:paraId="053AD93E">
            <w:pPr>
              <w:adjustRightInd w:val="0"/>
              <w:snapToGrid w:val="0"/>
              <w:spacing w:line="240" w:lineRule="exact"/>
              <w:jc w:val="center"/>
              <w:rPr>
                <w:rFonts w:eastAsia="仿宋_GB2312"/>
                <w:b/>
                <w:color w:val="auto"/>
                <w:sz w:val="18"/>
                <w:szCs w:val="18"/>
                <w:highlight w:val="none"/>
              </w:rPr>
            </w:pPr>
          </w:p>
        </w:tc>
        <w:tc>
          <w:tcPr>
            <w:tcW w:w="249" w:type="pct"/>
            <w:vMerge w:val="continue"/>
            <w:tcBorders>
              <w:top w:val="single" w:color="auto" w:sz="6" w:space="0"/>
              <w:left w:val="single" w:color="auto" w:sz="6" w:space="0"/>
              <w:bottom w:val="single" w:color="auto" w:sz="6" w:space="0"/>
              <w:right w:val="single" w:color="auto" w:sz="6" w:space="0"/>
            </w:tcBorders>
            <w:vAlign w:val="center"/>
          </w:tcPr>
          <w:p w14:paraId="3DACCF8E">
            <w:pPr>
              <w:adjustRightInd w:val="0"/>
              <w:snapToGrid w:val="0"/>
              <w:spacing w:line="240" w:lineRule="exact"/>
              <w:jc w:val="center"/>
              <w:rPr>
                <w:rFonts w:eastAsia="仿宋_GB2312"/>
                <w:b/>
                <w:color w:val="auto"/>
                <w:sz w:val="18"/>
                <w:szCs w:val="18"/>
                <w:highlight w:val="none"/>
              </w:rPr>
            </w:pPr>
          </w:p>
        </w:tc>
        <w:tc>
          <w:tcPr>
            <w:tcW w:w="224" w:type="pct"/>
            <w:tcBorders>
              <w:top w:val="single" w:color="auto" w:sz="6" w:space="0"/>
              <w:left w:val="single" w:color="auto" w:sz="6" w:space="0"/>
              <w:bottom w:val="single" w:color="auto" w:sz="6" w:space="0"/>
              <w:right w:val="single" w:color="auto" w:sz="6" w:space="0"/>
            </w:tcBorders>
            <w:vAlign w:val="center"/>
          </w:tcPr>
          <w:p w14:paraId="29A33E9F">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总学时</w:t>
            </w:r>
          </w:p>
        </w:tc>
        <w:tc>
          <w:tcPr>
            <w:tcW w:w="206" w:type="pct"/>
            <w:tcBorders>
              <w:top w:val="single" w:color="auto" w:sz="6" w:space="0"/>
              <w:left w:val="single" w:color="auto" w:sz="6" w:space="0"/>
              <w:bottom w:val="single" w:color="auto" w:sz="6" w:space="0"/>
              <w:right w:val="single" w:color="auto" w:sz="6" w:space="0"/>
            </w:tcBorders>
            <w:vAlign w:val="center"/>
          </w:tcPr>
          <w:p w14:paraId="76A630E6">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理论</w:t>
            </w:r>
          </w:p>
        </w:tc>
        <w:tc>
          <w:tcPr>
            <w:tcW w:w="209" w:type="pct"/>
            <w:tcBorders>
              <w:top w:val="single" w:color="auto" w:sz="6" w:space="0"/>
              <w:left w:val="single" w:color="auto" w:sz="6" w:space="0"/>
              <w:bottom w:val="single" w:color="auto" w:sz="6" w:space="0"/>
              <w:right w:val="single" w:color="auto" w:sz="6" w:space="0"/>
            </w:tcBorders>
            <w:vAlign w:val="center"/>
          </w:tcPr>
          <w:p w14:paraId="60AEF145">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实验</w:t>
            </w:r>
          </w:p>
        </w:tc>
        <w:tc>
          <w:tcPr>
            <w:tcW w:w="222" w:type="pct"/>
            <w:tcBorders>
              <w:top w:val="single" w:color="auto" w:sz="6" w:space="0"/>
              <w:left w:val="single" w:color="auto" w:sz="6" w:space="0"/>
              <w:bottom w:val="single" w:color="auto" w:sz="6" w:space="0"/>
              <w:right w:val="single" w:color="auto" w:sz="6" w:space="0"/>
            </w:tcBorders>
            <w:vAlign w:val="center"/>
          </w:tcPr>
          <w:p w14:paraId="326ADEE0">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线上</w:t>
            </w:r>
          </w:p>
        </w:tc>
        <w:tc>
          <w:tcPr>
            <w:tcW w:w="191" w:type="pct"/>
            <w:tcBorders>
              <w:top w:val="single" w:color="auto" w:sz="6" w:space="0"/>
              <w:left w:val="single" w:color="auto" w:sz="6" w:space="0"/>
              <w:bottom w:val="single" w:color="auto" w:sz="6" w:space="0"/>
              <w:right w:val="single" w:color="auto" w:sz="6" w:space="0"/>
            </w:tcBorders>
            <w:vAlign w:val="center"/>
          </w:tcPr>
          <w:p w14:paraId="48F5060D">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一</w:t>
            </w:r>
          </w:p>
        </w:tc>
        <w:tc>
          <w:tcPr>
            <w:tcW w:w="191" w:type="pct"/>
            <w:tcBorders>
              <w:top w:val="single" w:color="auto" w:sz="6" w:space="0"/>
              <w:left w:val="single" w:color="auto" w:sz="6" w:space="0"/>
              <w:bottom w:val="single" w:color="auto" w:sz="6" w:space="0"/>
              <w:right w:val="single" w:color="auto" w:sz="6" w:space="0"/>
            </w:tcBorders>
            <w:vAlign w:val="center"/>
          </w:tcPr>
          <w:p w14:paraId="7AF5EFEB">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二</w:t>
            </w:r>
          </w:p>
        </w:tc>
        <w:tc>
          <w:tcPr>
            <w:tcW w:w="206" w:type="pct"/>
            <w:tcBorders>
              <w:top w:val="single" w:color="auto" w:sz="6" w:space="0"/>
              <w:left w:val="single" w:color="auto" w:sz="6" w:space="0"/>
              <w:bottom w:val="single" w:color="auto" w:sz="6" w:space="0"/>
              <w:right w:val="single" w:color="auto" w:sz="6" w:space="0"/>
            </w:tcBorders>
            <w:vAlign w:val="center"/>
          </w:tcPr>
          <w:p w14:paraId="48020A59">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三</w:t>
            </w:r>
          </w:p>
        </w:tc>
        <w:tc>
          <w:tcPr>
            <w:tcW w:w="191" w:type="pct"/>
            <w:tcBorders>
              <w:top w:val="single" w:color="auto" w:sz="6" w:space="0"/>
              <w:left w:val="single" w:color="auto" w:sz="6" w:space="0"/>
              <w:bottom w:val="single" w:color="auto" w:sz="6" w:space="0"/>
              <w:right w:val="single" w:color="auto" w:sz="6" w:space="0"/>
            </w:tcBorders>
            <w:vAlign w:val="center"/>
          </w:tcPr>
          <w:p w14:paraId="1153DB77">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四</w:t>
            </w:r>
          </w:p>
        </w:tc>
        <w:tc>
          <w:tcPr>
            <w:tcW w:w="206" w:type="pct"/>
            <w:tcBorders>
              <w:top w:val="single" w:color="auto" w:sz="6" w:space="0"/>
              <w:left w:val="single" w:color="auto" w:sz="6" w:space="0"/>
              <w:bottom w:val="single" w:color="auto" w:sz="6" w:space="0"/>
              <w:right w:val="single" w:color="auto" w:sz="6" w:space="0"/>
            </w:tcBorders>
            <w:vAlign w:val="center"/>
          </w:tcPr>
          <w:p w14:paraId="5917239E">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五</w:t>
            </w:r>
          </w:p>
        </w:tc>
        <w:tc>
          <w:tcPr>
            <w:tcW w:w="193" w:type="pct"/>
            <w:tcBorders>
              <w:top w:val="single" w:color="auto" w:sz="6" w:space="0"/>
              <w:left w:val="single" w:color="auto" w:sz="6" w:space="0"/>
              <w:bottom w:val="single" w:color="auto" w:sz="6" w:space="0"/>
              <w:right w:val="single" w:color="auto" w:sz="6" w:space="0"/>
            </w:tcBorders>
            <w:vAlign w:val="center"/>
          </w:tcPr>
          <w:p w14:paraId="67BE57DC">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六</w:t>
            </w:r>
          </w:p>
        </w:tc>
        <w:tc>
          <w:tcPr>
            <w:tcW w:w="193" w:type="pct"/>
            <w:tcBorders>
              <w:top w:val="single" w:color="auto" w:sz="6" w:space="0"/>
              <w:left w:val="single" w:color="auto" w:sz="6" w:space="0"/>
              <w:bottom w:val="single" w:color="auto" w:sz="6" w:space="0"/>
              <w:right w:val="single" w:color="auto" w:sz="6" w:space="0"/>
            </w:tcBorders>
            <w:vAlign w:val="center"/>
          </w:tcPr>
          <w:p w14:paraId="0C3D8F9B">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七</w:t>
            </w:r>
          </w:p>
        </w:tc>
        <w:tc>
          <w:tcPr>
            <w:tcW w:w="206" w:type="pct"/>
            <w:tcBorders>
              <w:top w:val="single" w:color="auto" w:sz="6" w:space="0"/>
              <w:left w:val="single" w:color="auto" w:sz="6" w:space="0"/>
              <w:bottom w:val="single" w:color="auto" w:sz="6" w:space="0"/>
              <w:right w:val="single" w:color="auto" w:sz="6" w:space="0"/>
            </w:tcBorders>
            <w:vAlign w:val="center"/>
          </w:tcPr>
          <w:p w14:paraId="30BAEA60">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八</w:t>
            </w:r>
          </w:p>
        </w:tc>
        <w:tc>
          <w:tcPr>
            <w:tcW w:w="506" w:type="pct"/>
            <w:vMerge w:val="continue"/>
            <w:tcBorders>
              <w:top w:val="single" w:color="auto" w:sz="6" w:space="0"/>
              <w:left w:val="single" w:color="auto" w:sz="6" w:space="0"/>
              <w:bottom w:val="single" w:color="auto" w:sz="6" w:space="0"/>
              <w:right w:val="single" w:color="auto" w:sz="8" w:space="0"/>
            </w:tcBorders>
            <w:vAlign w:val="center"/>
          </w:tcPr>
          <w:p w14:paraId="0DBE4024">
            <w:pPr>
              <w:adjustRightInd w:val="0"/>
              <w:snapToGrid w:val="0"/>
              <w:spacing w:line="240" w:lineRule="exact"/>
              <w:jc w:val="center"/>
              <w:rPr>
                <w:rFonts w:eastAsia="仿宋_GB2312"/>
                <w:b/>
                <w:bCs/>
                <w:color w:val="auto"/>
                <w:sz w:val="18"/>
                <w:szCs w:val="18"/>
                <w:highlight w:val="none"/>
              </w:rPr>
            </w:pPr>
          </w:p>
        </w:tc>
      </w:tr>
      <w:tr w14:paraId="35888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1" w:type="pct"/>
            <w:vMerge w:val="restart"/>
            <w:tcBorders>
              <w:top w:val="single" w:color="auto" w:sz="6" w:space="0"/>
              <w:left w:val="single" w:color="auto" w:sz="8" w:space="0"/>
              <w:right w:val="single" w:color="auto" w:sz="6" w:space="0"/>
            </w:tcBorders>
            <w:vAlign w:val="center"/>
          </w:tcPr>
          <w:p w14:paraId="2143C17B">
            <w:pPr>
              <w:adjustRightInd w:val="0"/>
              <w:snapToGrid w:val="0"/>
              <w:spacing w:line="240" w:lineRule="exact"/>
              <w:jc w:val="center"/>
              <w:rPr>
                <w:rFonts w:eastAsia="仿宋_GB2312"/>
                <w:b/>
                <w:color w:val="auto"/>
                <w:sz w:val="18"/>
                <w:szCs w:val="18"/>
                <w:highlight w:val="none"/>
              </w:rPr>
            </w:pPr>
            <w:bookmarkStart w:id="7" w:name="_Hlk182418545"/>
            <w:r>
              <w:rPr>
                <w:rFonts w:eastAsia="仿宋_GB2312"/>
                <w:b/>
                <w:color w:val="auto"/>
                <w:sz w:val="18"/>
                <w:szCs w:val="18"/>
                <w:highlight w:val="none"/>
              </w:rPr>
              <w:t>通</w:t>
            </w:r>
          </w:p>
          <w:p w14:paraId="3F626107">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识</w:t>
            </w:r>
          </w:p>
          <w:p w14:paraId="3C311F1D">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课</w:t>
            </w:r>
          </w:p>
          <w:p w14:paraId="43835FA5">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程</w:t>
            </w:r>
          </w:p>
          <w:p w14:paraId="21F91B0E">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（必修）</w:t>
            </w:r>
          </w:p>
        </w:tc>
        <w:tc>
          <w:tcPr>
            <w:tcW w:w="374" w:type="pct"/>
            <w:gridSpan w:val="3"/>
            <w:tcBorders>
              <w:top w:val="single" w:color="auto" w:sz="6" w:space="0"/>
              <w:left w:val="single" w:color="auto" w:sz="6" w:space="0"/>
              <w:bottom w:val="single" w:color="auto" w:sz="6" w:space="0"/>
              <w:right w:val="single" w:color="auto" w:sz="6" w:space="0"/>
            </w:tcBorders>
            <w:shd w:val="clear" w:color="auto" w:fill="auto"/>
            <w:vAlign w:val="center"/>
          </w:tcPr>
          <w:p w14:paraId="6C8FA0F4">
            <w:pPr>
              <w:widowControl/>
              <w:jc w:val="center"/>
              <w:textAlignment w:val="bottom"/>
              <w:rPr>
                <w:color w:val="auto"/>
                <w:kern w:val="0"/>
                <w:sz w:val="18"/>
                <w:szCs w:val="18"/>
                <w:highlight w:val="none"/>
                <w:lang w:bidi="ar"/>
              </w:rPr>
            </w:pPr>
            <w:r>
              <w:rPr>
                <w:rFonts w:hint="eastAsia" w:eastAsia="仿宋_GB2312"/>
                <w:color w:val="auto"/>
                <w:sz w:val="18"/>
                <w:szCs w:val="18"/>
                <w:highlight w:val="none"/>
              </w:rPr>
              <w:t>4040004</w:t>
            </w:r>
          </w:p>
        </w:tc>
        <w:tc>
          <w:tcPr>
            <w:tcW w:w="1184" w:type="pct"/>
            <w:tcBorders>
              <w:top w:val="single" w:color="auto" w:sz="6" w:space="0"/>
              <w:left w:val="single" w:color="auto" w:sz="6" w:space="0"/>
              <w:bottom w:val="single" w:color="auto" w:sz="6" w:space="0"/>
              <w:right w:val="single" w:color="auto" w:sz="6" w:space="0"/>
            </w:tcBorders>
            <w:shd w:val="clear" w:color="auto" w:fill="auto"/>
            <w:vAlign w:val="center"/>
          </w:tcPr>
          <w:p w14:paraId="5D1EABAC">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中国近现代史纲要</w:t>
            </w:r>
          </w:p>
          <w:p w14:paraId="7CACC936">
            <w:pPr>
              <w:adjustRightInd w:val="0"/>
              <w:snapToGrid w:val="0"/>
              <w:spacing w:line="240" w:lineRule="exact"/>
              <w:jc w:val="left"/>
              <w:rPr>
                <w:rFonts w:eastAsia="仿宋_GB2312"/>
                <w:color w:val="auto"/>
                <w:sz w:val="18"/>
                <w:szCs w:val="18"/>
                <w:highlight w:val="none"/>
              </w:rPr>
            </w:pPr>
            <w:r>
              <w:rPr>
                <w:rFonts w:eastAsia="仿宋_GB2312"/>
                <w:bCs/>
                <w:color w:val="auto"/>
                <w:sz w:val="18"/>
                <w:szCs w:val="18"/>
                <w:highlight w:val="none"/>
              </w:rPr>
              <w:t>Summary of Chinese Modern and Contemporary History</w:t>
            </w:r>
          </w:p>
        </w:tc>
        <w:tc>
          <w:tcPr>
            <w:tcW w:w="249" w:type="pct"/>
            <w:tcBorders>
              <w:top w:val="single" w:color="auto" w:sz="6" w:space="0"/>
              <w:left w:val="single" w:color="auto" w:sz="6" w:space="0"/>
              <w:bottom w:val="single" w:color="auto" w:sz="6" w:space="0"/>
              <w:right w:val="single" w:color="auto" w:sz="6" w:space="0"/>
            </w:tcBorders>
            <w:shd w:val="clear" w:color="auto" w:fill="auto"/>
            <w:vAlign w:val="center"/>
          </w:tcPr>
          <w:p w14:paraId="0BB013C2">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2.5</w:t>
            </w:r>
          </w:p>
        </w:tc>
        <w:tc>
          <w:tcPr>
            <w:tcW w:w="224" w:type="pct"/>
            <w:tcBorders>
              <w:top w:val="single" w:color="auto" w:sz="6" w:space="0"/>
              <w:left w:val="single" w:color="auto" w:sz="6" w:space="0"/>
              <w:bottom w:val="single" w:color="auto" w:sz="6" w:space="0"/>
              <w:right w:val="single" w:color="auto" w:sz="6" w:space="0"/>
            </w:tcBorders>
            <w:shd w:val="clear" w:color="auto" w:fill="auto"/>
            <w:vAlign w:val="center"/>
          </w:tcPr>
          <w:p w14:paraId="7CF2A5C1">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40</w:t>
            </w:r>
          </w:p>
        </w:tc>
        <w:tc>
          <w:tcPr>
            <w:tcW w:w="206" w:type="pct"/>
            <w:tcBorders>
              <w:top w:val="single" w:color="auto" w:sz="6" w:space="0"/>
              <w:left w:val="single" w:color="auto" w:sz="6" w:space="0"/>
              <w:bottom w:val="single" w:color="auto" w:sz="6" w:space="0"/>
              <w:right w:val="single" w:color="auto" w:sz="6" w:space="0"/>
            </w:tcBorders>
            <w:shd w:val="clear" w:color="auto" w:fill="auto"/>
            <w:vAlign w:val="center"/>
          </w:tcPr>
          <w:p w14:paraId="03CDEABB">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40</w:t>
            </w:r>
          </w:p>
        </w:tc>
        <w:tc>
          <w:tcPr>
            <w:tcW w:w="209" w:type="pct"/>
            <w:tcBorders>
              <w:top w:val="single" w:color="auto" w:sz="6" w:space="0"/>
              <w:left w:val="single" w:color="auto" w:sz="6" w:space="0"/>
              <w:bottom w:val="single" w:color="auto" w:sz="6" w:space="0"/>
              <w:right w:val="single" w:color="auto" w:sz="6" w:space="0"/>
            </w:tcBorders>
            <w:shd w:val="clear" w:color="auto" w:fill="auto"/>
            <w:vAlign w:val="center"/>
          </w:tcPr>
          <w:p w14:paraId="0DB2C71A">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22" w:type="pct"/>
            <w:tcBorders>
              <w:top w:val="single" w:color="auto" w:sz="6" w:space="0"/>
              <w:left w:val="single" w:color="auto" w:sz="6" w:space="0"/>
              <w:bottom w:val="single" w:color="auto" w:sz="6" w:space="0"/>
              <w:right w:val="single" w:color="auto" w:sz="6" w:space="0"/>
            </w:tcBorders>
            <w:shd w:val="clear" w:color="auto" w:fill="auto"/>
            <w:vAlign w:val="center"/>
          </w:tcPr>
          <w:p w14:paraId="1E8CE8A5">
            <w:pPr>
              <w:adjustRightInd w:val="0"/>
              <w:snapToGrid w:val="0"/>
              <w:spacing w:line="240" w:lineRule="exact"/>
              <w:jc w:val="center"/>
              <w:rPr>
                <w:rFonts w:eastAsia="仿宋_GB2312"/>
                <w:color w:val="auto"/>
                <w:sz w:val="18"/>
                <w:szCs w:val="18"/>
                <w:highlight w:val="none"/>
              </w:rPr>
            </w:pPr>
          </w:p>
        </w:tc>
        <w:tc>
          <w:tcPr>
            <w:tcW w:w="191" w:type="pct"/>
            <w:tcBorders>
              <w:top w:val="single" w:color="auto" w:sz="6" w:space="0"/>
              <w:left w:val="single" w:color="auto" w:sz="6" w:space="0"/>
              <w:bottom w:val="single" w:color="auto" w:sz="6" w:space="0"/>
              <w:right w:val="single" w:color="auto" w:sz="6" w:space="0"/>
            </w:tcBorders>
            <w:shd w:val="clear" w:color="auto" w:fill="auto"/>
            <w:vAlign w:val="center"/>
          </w:tcPr>
          <w:p w14:paraId="1EC5BE43">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40</w:t>
            </w:r>
          </w:p>
        </w:tc>
        <w:tc>
          <w:tcPr>
            <w:tcW w:w="191" w:type="pct"/>
            <w:tcBorders>
              <w:top w:val="single" w:color="auto" w:sz="6" w:space="0"/>
              <w:left w:val="single" w:color="auto" w:sz="6" w:space="0"/>
              <w:bottom w:val="single" w:color="auto" w:sz="6" w:space="0"/>
              <w:right w:val="single" w:color="auto" w:sz="6" w:space="0"/>
            </w:tcBorders>
            <w:shd w:val="clear" w:color="auto" w:fill="auto"/>
            <w:vAlign w:val="center"/>
          </w:tcPr>
          <w:p w14:paraId="2320CC49">
            <w:pPr>
              <w:adjustRightInd w:val="0"/>
              <w:snapToGrid w:val="0"/>
              <w:spacing w:line="240" w:lineRule="exact"/>
              <w:jc w:val="center"/>
              <w:rPr>
                <w:rFonts w:eastAsia="仿宋_GB2312"/>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shd w:val="clear" w:color="auto" w:fill="auto"/>
            <w:vAlign w:val="center"/>
          </w:tcPr>
          <w:p w14:paraId="3C49CBFC">
            <w:pPr>
              <w:adjustRightInd w:val="0"/>
              <w:snapToGrid w:val="0"/>
              <w:spacing w:line="240" w:lineRule="exact"/>
              <w:jc w:val="center"/>
              <w:rPr>
                <w:rFonts w:eastAsia="仿宋_GB2312"/>
                <w:color w:val="auto"/>
                <w:sz w:val="18"/>
                <w:szCs w:val="18"/>
                <w:highlight w:val="none"/>
              </w:rPr>
            </w:pPr>
          </w:p>
        </w:tc>
        <w:tc>
          <w:tcPr>
            <w:tcW w:w="191" w:type="pct"/>
            <w:tcBorders>
              <w:top w:val="single" w:color="auto" w:sz="6" w:space="0"/>
              <w:left w:val="single" w:color="auto" w:sz="6" w:space="0"/>
              <w:bottom w:val="single" w:color="auto" w:sz="6" w:space="0"/>
              <w:right w:val="single" w:color="auto" w:sz="6" w:space="0"/>
            </w:tcBorders>
            <w:shd w:val="clear" w:color="auto" w:fill="auto"/>
            <w:vAlign w:val="center"/>
          </w:tcPr>
          <w:p w14:paraId="7623569D">
            <w:pPr>
              <w:adjustRightInd w:val="0"/>
              <w:snapToGrid w:val="0"/>
              <w:spacing w:line="240" w:lineRule="exact"/>
              <w:jc w:val="center"/>
              <w:rPr>
                <w:rFonts w:eastAsia="仿宋_GB2312"/>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shd w:val="clear" w:color="auto" w:fill="auto"/>
            <w:vAlign w:val="center"/>
          </w:tcPr>
          <w:p w14:paraId="44BEBD98">
            <w:pPr>
              <w:adjustRightInd w:val="0"/>
              <w:snapToGrid w:val="0"/>
              <w:spacing w:line="240" w:lineRule="exact"/>
              <w:jc w:val="center"/>
              <w:rPr>
                <w:rFonts w:eastAsia="仿宋_GB2312"/>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shd w:val="clear" w:color="auto" w:fill="auto"/>
            <w:vAlign w:val="center"/>
          </w:tcPr>
          <w:p w14:paraId="647C5419">
            <w:pPr>
              <w:adjustRightInd w:val="0"/>
              <w:snapToGrid w:val="0"/>
              <w:spacing w:line="240" w:lineRule="exact"/>
              <w:jc w:val="center"/>
              <w:rPr>
                <w:rFonts w:eastAsia="仿宋_GB2312"/>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shd w:val="clear" w:color="auto" w:fill="auto"/>
            <w:vAlign w:val="center"/>
          </w:tcPr>
          <w:p w14:paraId="10B321CB">
            <w:pPr>
              <w:adjustRightInd w:val="0"/>
              <w:snapToGrid w:val="0"/>
              <w:spacing w:line="240" w:lineRule="exact"/>
              <w:jc w:val="center"/>
              <w:rPr>
                <w:rFonts w:eastAsia="仿宋_GB2312"/>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shd w:val="clear" w:color="auto" w:fill="auto"/>
            <w:vAlign w:val="center"/>
          </w:tcPr>
          <w:p w14:paraId="43243300">
            <w:pPr>
              <w:adjustRightInd w:val="0"/>
              <w:snapToGrid w:val="0"/>
              <w:spacing w:line="240" w:lineRule="exact"/>
              <w:jc w:val="center"/>
              <w:rPr>
                <w:rFonts w:eastAsia="仿宋_GB2312"/>
                <w:color w:val="auto"/>
                <w:sz w:val="18"/>
                <w:szCs w:val="18"/>
                <w:highlight w:val="none"/>
              </w:rPr>
            </w:pPr>
          </w:p>
        </w:tc>
        <w:tc>
          <w:tcPr>
            <w:tcW w:w="506" w:type="pct"/>
            <w:tcBorders>
              <w:top w:val="single" w:color="auto" w:sz="6" w:space="0"/>
              <w:left w:val="single" w:color="auto" w:sz="6" w:space="0"/>
              <w:bottom w:val="single" w:color="auto" w:sz="6" w:space="0"/>
              <w:right w:val="single" w:color="auto" w:sz="8" w:space="0"/>
            </w:tcBorders>
            <w:shd w:val="clear" w:color="auto" w:fill="auto"/>
            <w:vAlign w:val="center"/>
          </w:tcPr>
          <w:p w14:paraId="5EC56110">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马克思主义</w:t>
            </w:r>
          </w:p>
          <w:p w14:paraId="55298963">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学院</w:t>
            </w:r>
          </w:p>
        </w:tc>
      </w:tr>
      <w:tr w14:paraId="3AB443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1" w:type="pct"/>
            <w:vMerge w:val="continue"/>
            <w:tcBorders>
              <w:left w:val="single" w:color="auto" w:sz="8" w:space="0"/>
              <w:right w:val="single" w:color="auto" w:sz="6" w:space="0"/>
            </w:tcBorders>
            <w:vAlign w:val="center"/>
          </w:tcPr>
          <w:p w14:paraId="52CA0868">
            <w:pPr>
              <w:adjustRightInd w:val="0"/>
              <w:snapToGrid w:val="0"/>
              <w:spacing w:line="240" w:lineRule="exact"/>
              <w:jc w:val="center"/>
              <w:rPr>
                <w:rFonts w:eastAsia="仿宋_GB2312"/>
                <w:b/>
                <w:color w:val="auto"/>
                <w:sz w:val="18"/>
                <w:szCs w:val="18"/>
                <w:highlight w:val="none"/>
              </w:rPr>
            </w:pPr>
          </w:p>
        </w:tc>
        <w:tc>
          <w:tcPr>
            <w:tcW w:w="374" w:type="pct"/>
            <w:gridSpan w:val="3"/>
            <w:tcBorders>
              <w:top w:val="single" w:color="auto" w:sz="6" w:space="0"/>
              <w:left w:val="single" w:color="auto" w:sz="6" w:space="0"/>
              <w:bottom w:val="single" w:color="auto" w:sz="6" w:space="0"/>
              <w:right w:val="single" w:color="auto" w:sz="6" w:space="0"/>
            </w:tcBorders>
            <w:shd w:val="clear" w:color="auto" w:fill="auto"/>
            <w:vAlign w:val="center"/>
          </w:tcPr>
          <w:p w14:paraId="2BB16555">
            <w:pPr>
              <w:widowControl/>
              <w:jc w:val="center"/>
              <w:textAlignment w:val="bottom"/>
              <w:rPr>
                <w:color w:val="auto"/>
                <w:kern w:val="0"/>
                <w:sz w:val="18"/>
                <w:szCs w:val="18"/>
                <w:highlight w:val="none"/>
                <w:lang w:bidi="ar"/>
              </w:rPr>
            </w:pPr>
            <w:r>
              <w:rPr>
                <w:rFonts w:hint="eastAsia" w:eastAsia="仿宋_GB2312"/>
                <w:color w:val="auto"/>
                <w:sz w:val="18"/>
                <w:szCs w:val="18"/>
                <w:highlight w:val="none"/>
              </w:rPr>
              <w:t>4040057</w:t>
            </w:r>
          </w:p>
        </w:tc>
        <w:tc>
          <w:tcPr>
            <w:tcW w:w="1184" w:type="pct"/>
            <w:tcBorders>
              <w:top w:val="single" w:color="auto" w:sz="6" w:space="0"/>
              <w:left w:val="single" w:color="auto" w:sz="6" w:space="0"/>
              <w:bottom w:val="single" w:color="auto" w:sz="6" w:space="0"/>
              <w:right w:val="single" w:color="auto" w:sz="6" w:space="0"/>
            </w:tcBorders>
            <w:shd w:val="clear" w:color="auto" w:fill="auto"/>
            <w:vAlign w:val="center"/>
          </w:tcPr>
          <w:p w14:paraId="4F8948C4">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“二十四节气”黄河农耕文化</w:t>
            </w:r>
          </w:p>
          <w:p w14:paraId="60B96DB4">
            <w:pPr>
              <w:adjustRightInd w:val="0"/>
              <w:snapToGrid w:val="0"/>
              <w:spacing w:line="240" w:lineRule="exact"/>
              <w:jc w:val="left"/>
              <w:rPr>
                <w:rFonts w:eastAsia="仿宋_GB2312"/>
                <w:color w:val="auto"/>
                <w:sz w:val="18"/>
                <w:szCs w:val="18"/>
                <w:highlight w:val="none"/>
              </w:rPr>
            </w:pPr>
            <w:r>
              <w:rPr>
                <w:rFonts w:eastAsia="仿宋_GB2312"/>
                <w:bCs/>
                <w:color w:val="auto"/>
                <w:sz w:val="18"/>
                <w:szCs w:val="18"/>
                <w:highlight w:val="none"/>
              </w:rPr>
              <w:t>“The 24 Solar Terms”Farming Culture in the Yellow River</w:t>
            </w:r>
          </w:p>
        </w:tc>
        <w:tc>
          <w:tcPr>
            <w:tcW w:w="249" w:type="pct"/>
            <w:tcBorders>
              <w:top w:val="single" w:color="auto" w:sz="6" w:space="0"/>
              <w:left w:val="single" w:color="auto" w:sz="6" w:space="0"/>
              <w:bottom w:val="single" w:color="auto" w:sz="6" w:space="0"/>
              <w:right w:val="single" w:color="auto" w:sz="6" w:space="0"/>
            </w:tcBorders>
            <w:shd w:val="clear" w:color="auto" w:fill="auto"/>
            <w:vAlign w:val="center"/>
          </w:tcPr>
          <w:p w14:paraId="44B27ED0">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1.0</w:t>
            </w:r>
          </w:p>
        </w:tc>
        <w:tc>
          <w:tcPr>
            <w:tcW w:w="224" w:type="pct"/>
            <w:tcBorders>
              <w:top w:val="single" w:color="auto" w:sz="6" w:space="0"/>
              <w:left w:val="single" w:color="auto" w:sz="6" w:space="0"/>
              <w:bottom w:val="single" w:color="auto" w:sz="6" w:space="0"/>
              <w:right w:val="single" w:color="auto" w:sz="6" w:space="0"/>
            </w:tcBorders>
            <w:shd w:val="clear" w:color="auto" w:fill="auto"/>
            <w:vAlign w:val="center"/>
          </w:tcPr>
          <w:p w14:paraId="0EB7C509">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16</w:t>
            </w:r>
          </w:p>
        </w:tc>
        <w:tc>
          <w:tcPr>
            <w:tcW w:w="206" w:type="pct"/>
            <w:tcBorders>
              <w:top w:val="single" w:color="auto" w:sz="6" w:space="0"/>
              <w:left w:val="single" w:color="auto" w:sz="6" w:space="0"/>
              <w:bottom w:val="single" w:color="auto" w:sz="6" w:space="0"/>
              <w:right w:val="single" w:color="auto" w:sz="6" w:space="0"/>
            </w:tcBorders>
            <w:shd w:val="clear" w:color="auto" w:fill="auto"/>
            <w:vAlign w:val="center"/>
          </w:tcPr>
          <w:p w14:paraId="3B0EAB15">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16</w:t>
            </w:r>
          </w:p>
        </w:tc>
        <w:tc>
          <w:tcPr>
            <w:tcW w:w="209" w:type="pct"/>
            <w:tcBorders>
              <w:top w:val="single" w:color="auto" w:sz="6" w:space="0"/>
              <w:left w:val="single" w:color="auto" w:sz="6" w:space="0"/>
              <w:bottom w:val="single" w:color="auto" w:sz="6" w:space="0"/>
              <w:right w:val="single" w:color="auto" w:sz="6" w:space="0"/>
            </w:tcBorders>
            <w:shd w:val="clear" w:color="auto" w:fill="auto"/>
            <w:vAlign w:val="center"/>
          </w:tcPr>
          <w:p w14:paraId="3CC6230A">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22" w:type="pct"/>
            <w:tcBorders>
              <w:top w:val="single" w:color="auto" w:sz="6" w:space="0"/>
              <w:left w:val="single" w:color="auto" w:sz="6" w:space="0"/>
              <w:bottom w:val="single" w:color="auto" w:sz="6" w:space="0"/>
              <w:right w:val="single" w:color="auto" w:sz="6" w:space="0"/>
            </w:tcBorders>
            <w:shd w:val="clear" w:color="auto" w:fill="auto"/>
            <w:vAlign w:val="center"/>
          </w:tcPr>
          <w:p w14:paraId="183B0B61">
            <w:pPr>
              <w:adjustRightInd w:val="0"/>
              <w:snapToGrid w:val="0"/>
              <w:spacing w:line="240" w:lineRule="exact"/>
              <w:jc w:val="center"/>
              <w:rPr>
                <w:rFonts w:eastAsia="仿宋_GB2312"/>
                <w:color w:val="auto"/>
                <w:sz w:val="18"/>
                <w:szCs w:val="18"/>
                <w:highlight w:val="none"/>
              </w:rPr>
            </w:pPr>
          </w:p>
        </w:tc>
        <w:tc>
          <w:tcPr>
            <w:tcW w:w="191" w:type="pct"/>
            <w:tcBorders>
              <w:top w:val="single" w:color="auto" w:sz="6" w:space="0"/>
              <w:left w:val="single" w:color="auto" w:sz="6" w:space="0"/>
              <w:bottom w:val="single" w:color="auto" w:sz="6" w:space="0"/>
              <w:right w:val="single" w:color="auto" w:sz="6" w:space="0"/>
            </w:tcBorders>
            <w:shd w:val="clear" w:color="auto" w:fill="auto"/>
            <w:vAlign w:val="center"/>
          </w:tcPr>
          <w:p w14:paraId="2C304C6D">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16</w:t>
            </w:r>
          </w:p>
        </w:tc>
        <w:tc>
          <w:tcPr>
            <w:tcW w:w="191" w:type="pct"/>
            <w:tcBorders>
              <w:top w:val="single" w:color="auto" w:sz="6" w:space="0"/>
              <w:left w:val="single" w:color="auto" w:sz="6" w:space="0"/>
              <w:bottom w:val="single" w:color="auto" w:sz="6" w:space="0"/>
              <w:right w:val="single" w:color="auto" w:sz="6" w:space="0"/>
            </w:tcBorders>
            <w:shd w:val="clear" w:color="auto" w:fill="auto"/>
            <w:vAlign w:val="center"/>
          </w:tcPr>
          <w:p w14:paraId="53F0B050">
            <w:pPr>
              <w:adjustRightInd w:val="0"/>
              <w:snapToGrid w:val="0"/>
              <w:spacing w:line="240" w:lineRule="exact"/>
              <w:jc w:val="center"/>
              <w:rPr>
                <w:rFonts w:eastAsia="仿宋_GB2312"/>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shd w:val="clear" w:color="auto" w:fill="auto"/>
            <w:vAlign w:val="center"/>
          </w:tcPr>
          <w:p w14:paraId="53A8C82D">
            <w:pPr>
              <w:adjustRightInd w:val="0"/>
              <w:snapToGrid w:val="0"/>
              <w:spacing w:line="240" w:lineRule="exact"/>
              <w:jc w:val="center"/>
              <w:rPr>
                <w:rFonts w:eastAsia="仿宋_GB2312"/>
                <w:color w:val="auto"/>
                <w:sz w:val="18"/>
                <w:szCs w:val="18"/>
                <w:highlight w:val="none"/>
              </w:rPr>
            </w:pPr>
          </w:p>
        </w:tc>
        <w:tc>
          <w:tcPr>
            <w:tcW w:w="191" w:type="pct"/>
            <w:tcBorders>
              <w:top w:val="single" w:color="auto" w:sz="6" w:space="0"/>
              <w:left w:val="single" w:color="auto" w:sz="6" w:space="0"/>
              <w:bottom w:val="single" w:color="auto" w:sz="6" w:space="0"/>
              <w:right w:val="single" w:color="auto" w:sz="6" w:space="0"/>
            </w:tcBorders>
            <w:shd w:val="clear" w:color="auto" w:fill="auto"/>
            <w:vAlign w:val="center"/>
          </w:tcPr>
          <w:p w14:paraId="0D143B65">
            <w:pPr>
              <w:adjustRightInd w:val="0"/>
              <w:snapToGrid w:val="0"/>
              <w:spacing w:line="240" w:lineRule="exact"/>
              <w:jc w:val="center"/>
              <w:rPr>
                <w:rFonts w:eastAsia="仿宋_GB2312"/>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shd w:val="clear" w:color="auto" w:fill="auto"/>
            <w:vAlign w:val="center"/>
          </w:tcPr>
          <w:p w14:paraId="5C374B63">
            <w:pPr>
              <w:adjustRightInd w:val="0"/>
              <w:snapToGrid w:val="0"/>
              <w:spacing w:line="240" w:lineRule="exact"/>
              <w:jc w:val="center"/>
              <w:rPr>
                <w:rFonts w:eastAsia="仿宋_GB2312"/>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shd w:val="clear" w:color="auto" w:fill="auto"/>
            <w:vAlign w:val="center"/>
          </w:tcPr>
          <w:p w14:paraId="5053E98F">
            <w:pPr>
              <w:adjustRightInd w:val="0"/>
              <w:snapToGrid w:val="0"/>
              <w:spacing w:line="240" w:lineRule="exact"/>
              <w:jc w:val="center"/>
              <w:rPr>
                <w:rFonts w:eastAsia="仿宋_GB2312"/>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shd w:val="clear" w:color="auto" w:fill="auto"/>
            <w:vAlign w:val="center"/>
          </w:tcPr>
          <w:p w14:paraId="3E33EF90">
            <w:pPr>
              <w:adjustRightInd w:val="0"/>
              <w:snapToGrid w:val="0"/>
              <w:spacing w:line="240" w:lineRule="exact"/>
              <w:jc w:val="center"/>
              <w:rPr>
                <w:rFonts w:eastAsia="仿宋_GB2312"/>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shd w:val="clear" w:color="auto" w:fill="auto"/>
            <w:vAlign w:val="center"/>
          </w:tcPr>
          <w:p w14:paraId="697A2E44">
            <w:pPr>
              <w:adjustRightInd w:val="0"/>
              <w:snapToGrid w:val="0"/>
              <w:spacing w:line="240" w:lineRule="exact"/>
              <w:jc w:val="center"/>
              <w:rPr>
                <w:rFonts w:eastAsia="仿宋_GB2312"/>
                <w:color w:val="auto"/>
                <w:sz w:val="18"/>
                <w:szCs w:val="18"/>
                <w:highlight w:val="none"/>
              </w:rPr>
            </w:pPr>
          </w:p>
        </w:tc>
        <w:tc>
          <w:tcPr>
            <w:tcW w:w="506" w:type="pct"/>
            <w:tcBorders>
              <w:top w:val="single" w:color="auto" w:sz="6" w:space="0"/>
              <w:left w:val="single" w:color="auto" w:sz="6" w:space="0"/>
              <w:bottom w:val="single" w:color="auto" w:sz="6" w:space="0"/>
              <w:right w:val="single" w:color="auto" w:sz="8" w:space="0"/>
            </w:tcBorders>
            <w:shd w:val="clear" w:color="auto" w:fill="auto"/>
            <w:vAlign w:val="center"/>
          </w:tcPr>
          <w:p w14:paraId="0F4DE76F">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人文社会科学学院</w:t>
            </w:r>
          </w:p>
        </w:tc>
      </w:tr>
      <w:tr w14:paraId="36DF4E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1" w:type="pct"/>
            <w:vMerge w:val="continue"/>
            <w:tcBorders>
              <w:left w:val="single" w:color="auto" w:sz="8" w:space="0"/>
              <w:right w:val="single" w:color="auto" w:sz="6" w:space="0"/>
            </w:tcBorders>
            <w:vAlign w:val="center"/>
          </w:tcPr>
          <w:p w14:paraId="307D0644">
            <w:pPr>
              <w:adjustRightInd w:val="0"/>
              <w:snapToGrid w:val="0"/>
              <w:spacing w:line="240" w:lineRule="exact"/>
              <w:jc w:val="center"/>
              <w:rPr>
                <w:rFonts w:eastAsia="仿宋_GB2312"/>
                <w:b/>
                <w:color w:val="auto"/>
                <w:sz w:val="18"/>
                <w:szCs w:val="18"/>
                <w:highlight w:val="none"/>
              </w:rPr>
            </w:pPr>
          </w:p>
        </w:tc>
        <w:tc>
          <w:tcPr>
            <w:tcW w:w="374" w:type="pct"/>
            <w:gridSpan w:val="3"/>
            <w:tcBorders>
              <w:top w:val="single" w:color="auto" w:sz="6" w:space="0"/>
              <w:left w:val="single" w:color="auto" w:sz="6" w:space="0"/>
              <w:bottom w:val="single" w:color="auto" w:sz="6" w:space="0"/>
              <w:right w:val="single" w:color="auto" w:sz="6" w:space="0"/>
            </w:tcBorders>
            <w:vAlign w:val="center"/>
          </w:tcPr>
          <w:p w14:paraId="47662F8D">
            <w:pPr>
              <w:widowControl/>
              <w:jc w:val="center"/>
              <w:textAlignment w:val="bottom"/>
              <w:rPr>
                <w:color w:val="auto"/>
                <w:kern w:val="0"/>
                <w:sz w:val="18"/>
                <w:szCs w:val="18"/>
                <w:highlight w:val="none"/>
                <w:lang w:bidi="ar"/>
              </w:rPr>
            </w:pPr>
            <w:r>
              <w:rPr>
                <w:rFonts w:hint="eastAsia" w:eastAsia="仿宋_GB2312"/>
                <w:color w:val="auto"/>
                <w:sz w:val="18"/>
                <w:szCs w:val="18"/>
                <w:highlight w:val="none"/>
              </w:rPr>
              <w:t>4040006</w:t>
            </w:r>
          </w:p>
        </w:tc>
        <w:tc>
          <w:tcPr>
            <w:tcW w:w="1184" w:type="pct"/>
            <w:tcBorders>
              <w:top w:val="single" w:color="auto" w:sz="6" w:space="0"/>
              <w:left w:val="single" w:color="auto" w:sz="6" w:space="0"/>
              <w:bottom w:val="single" w:color="auto" w:sz="6" w:space="0"/>
              <w:right w:val="single" w:color="auto" w:sz="6" w:space="0"/>
            </w:tcBorders>
            <w:vAlign w:val="center"/>
          </w:tcPr>
          <w:p w14:paraId="363B0DB0">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大学英语</w:t>
            </w:r>
            <w:r>
              <w:rPr>
                <w:bCs/>
                <w:color w:val="auto"/>
                <w:sz w:val="18"/>
                <w:szCs w:val="18"/>
                <w:highlight w:val="none"/>
              </w:rPr>
              <w:t>Ⅰ</w:t>
            </w:r>
          </w:p>
          <w:p w14:paraId="1288EE22">
            <w:pPr>
              <w:adjustRightInd w:val="0"/>
              <w:snapToGrid w:val="0"/>
              <w:spacing w:line="240" w:lineRule="exact"/>
              <w:jc w:val="left"/>
              <w:rPr>
                <w:rFonts w:eastAsia="仿宋_GB2312"/>
                <w:color w:val="auto"/>
                <w:sz w:val="18"/>
                <w:szCs w:val="18"/>
                <w:highlight w:val="none"/>
              </w:rPr>
            </w:pPr>
            <w:r>
              <w:rPr>
                <w:rFonts w:eastAsia="仿宋_GB2312"/>
                <w:bCs/>
                <w:color w:val="auto"/>
                <w:sz w:val="18"/>
                <w:szCs w:val="18"/>
                <w:highlight w:val="none"/>
              </w:rPr>
              <w:t>College English</w:t>
            </w:r>
            <w:r>
              <w:rPr>
                <w:bCs/>
                <w:color w:val="auto"/>
                <w:sz w:val="18"/>
                <w:szCs w:val="18"/>
                <w:highlight w:val="none"/>
              </w:rPr>
              <w:t>Ⅰ</w:t>
            </w:r>
          </w:p>
        </w:tc>
        <w:tc>
          <w:tcPr>
            <w:tcW w:w="249" w:type="pct"/>
            <w:tcBorders>
              <w:top w:val="single" w:color="auto" w:sz="6" w:space="0"/>
              <w:left w:val="single" w:color="auto" w:sz="6" w:space="0"/>
              <w:bottom w:val="single" w:color="auto" w:sz="6" w:space="0"/>
              <w:right w:val="single" w:color="auto" w:sz="6" w:space="0"/>
            </w:tcBorders>
            <w:vAlign w:val="center"/>
          </w:tcPr>
          <w:p w14:paraId="2A2455FC">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2.0</w:t>
            </w:r>
          </w:p>
        </w:tc>
        <w:tc>
          <w:tcPr>
            <w:tcW w:w="224" w:type="pct"/>
            <w:tcBorders>
              <w:top w:val="single" w:color="auto" w:sz="6" w:space="0"/>
              <w:left w:val="single" w:color="auto" w:sz="6" w:space="0"/>
              <w:bottom w:val="single" w:color="auto" w:sz="6" w:space="0"/>
              <w:right w:val="single" w:color="auto" w:sz="6" w:space="0"/>
            </w:tcBorders>
            <w:vAlign w:val="center"/>
          </w:tcPr>
          <w:p w14:paraId="4F0370E6">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32</w:t>
            </w:r>
          </w:p>
        </w:tc>
        <w:tc>
          <w:tcPr>
            <w:tcW w:w="206" w:type="pct"/>
            <w:tcBorders>
              <w:top w:val="single" w:color="auto" w:sz="6" w:space="0"/>
              <w:left w:val="single" w:color="auto" w:sz="6" w:space="0"/>
              <w:bottom w:val="single" w:color="auto" w:sz="6" w:space="0"/>
              <w:right w:val="single" w:color="auto" w:sz="6" w:space="0"/>
            </w:tcBorders>
            <w:vAlign w:val="center"/>
          </w:tcPr>
          <w:p w14:paraId="520F04EA">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32</w:t>
            </w:r>
          </w:p>
        </w:tc>
        <w:tc>
          <w:tcPr>
            <w:tcW w:w="209" w:type="pct"/>
            <w:tcBorders>
              <w:top w:val="single" w:color="auto" w:sz="6" w:space="0"/>
              <w:left w:val="single" w:color="auto" w:sz="6" w:space="0"/>
              <w:bottom w:val="single" w:color="auto" w:sz="6" w:space="0"/>
              <w:right w:val="single" w:color="auto" w:sz="6" w:space="0"/>
            </w:tcBorders>
            <w:vAlign w:val="center"/>
          </w:tcPr>
          <w:p w14:paraId="253C6B49">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22" w:type="pct"/>
            <w:tcBorders>
              <w:top w:val="single" w:color="auto" w:sz="6" w:space="0"/>
              <w:left w:val="single" w:color="auto" w:sz="6" w:space="0"/>
              <w:bottom w:val="single" w:color="auto" w:sz="6" w:space="0"/>
              <w:right w:val="single" w:color="auto" w:sz="6" w:space="0"/>
            </w:tcBorders>
            <w:vAlign w:val="center"/>
          </w:tcPr>
          <w:p w14:paraId="19ECA70A">
            <w:pPr>
              <w:adjustRightInd w:val="0"/>
              <w:snapToGrid w:val="0"/>
              <w:spacing w:line="240" w:lineRule="exact"/>
              <w:jc w:val="center"/>
              <w:rPr>
                <w:rFonts w:eastAsia="仿宋_GB2312"/>
                <w:color w:val="auto"/>
                <w:sz w:val="18"/>
                <w:szCs w:val="18"/>
                <w:highlight w:val="none"/>
              </w:rPr>
            </w:pPr>
          </w:p>
        </w:tc>
        <w:tc>
          <w:tcPr>
            <w:tcW w:w="191" w:type="pct"/>
            <w:tcBorders>
              <w:top w:val="single" w:color="auto" w:sz="6" w:space="0"/>
              <w:left w:val="single" w:color="auto" w:sz="6" w:space="0"/>
              <w:bottom w:val="single" w:color="auto" w:sz="6" w:space="0"/>
              <w:right w:val="single" w:color="auto" w:sz="6" w:space="0"/>
            </w:tcBorders>
            <w:vAlign w:val="center"/>
          </w:tcPr>
          <w:p w14:paraId="26D0E41B">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32</w:t>
            </w:r>
          </w:p>
        </w:tc>
        <w:tc>
          <w:tcPr>
            <w:tcW w:w="191" w:type="pct"/>
            <w:tcBorders>
              <w:top w:val="single" w:color="auto" w:sz="6" w:space="0"/>
              <w:left w:val="single" w:color="auto" w:sz="6" w:space="0"/>
              <w:bottom w:val="single" w:color="auto" w:sz="6" w:space="0"/>
              <w:right w:val="single" w:color="auto" w:sz="6" w:space="0"/>
            </w:tcBorders>
            <w:vAlign w:val="center"/>
          </w:tcPr>
          <w:p w14:paraId="36CB9F80">
            <w:pPr>
              <w:adjustRightInd w:val="0"/>
              <w:snapToGrid w:val="0"/>
              <w:spacing w:line="240" w:lineRule="exact"/>
              <w:jc w:val="center"/>
              <w:rPr>
                <w:rFonts w:eastAsia="仿宋_GB2312"/>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3CB2B41D">
            <w:pPr>
              <w:adjustRightInd w:val="0"/>
              <w:snapToGrid w:val="0"/>
              <w:spacing w:line="240" w:lineRule="exact"/>
              <w:jc w:val="center"/>
              <w:rPr>
                <w:rFonts w:eastAsia="仿宋_GB2312"/>
                <w:color w:val="auto"/>
                <w:sz w:val="18"/>
                <w:szCs w:val="18"/>
                <w:highlight w:val="none"/>
              </w:rPr>
            </w:pPr>
          </w:p>
        </w:tc>
        <w:tc>
          <w:tcPr>
            <w:tcW w:w="191" w:type="pct"/>
            <w:tcBorders>
              <w:top w:val="single" w:color="auto" w:sz="6" w:space="0"/>
              <w:left w:val="single" w:color="auto" w:sz="6" w:space="0"/>
              <w:bottom w:val="single" w:color="auto" w:sz="6" w:space="0"/>
              <w:right w:val="single" w:color="auto" w:sz="6" w:space="0"/>
            </w:tcBorders>
            <w:vAlign w:val="center"/>
          </w:tcPr>
          <w:p w14:paraId="2EB4825F">
            <w:pPr>
              <w:adjustRightInd w:val="0"/>
              <w:snapToGrid w:val="0"/>
              <w:spacing w:line="240" w:lineRule="exact"/>
              <w:jc w:val="center"/>
              <w:rPr>
                <w:rFonts w:eastAsia="仿宋_GB2312"/>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5DFA3513">
            <w:pPr>
              <w:adjustRightInd w:val="0"/>
              <w:snapToGrid w:val="0"/>
              <w:spacing w:line="240" w:lineRule="exact"/>
              <w:jc w:val="center"/>
              <w:rPr>
                <w:rFonts w:eastAsia="仿宋_GB2312"/>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62D30D71">
            <w:pPr>
              <w:adjustRightInd w:val="0"/>
              <w:snapToGrid w:val="0"/>
              <w:spacing w:line="240" w:lineRule="exact"/>
              <w:jc w:val="center"/>
              <w:rPr>
                <w:rFonts w:eastAsia="仿宋_GB2312"/>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55B78556">
            <w:pPr>
              <w:adjustRightInd w:val="0"/>
              <w:snapToGrid w:val="0"/>
              <w:spacing w:line="240" w:lineRule="exact"/>
              <w:jc w:val="center"/>
              <w:rPr>
                <w:rFonts w:eastAsia="仿宋_GB2312"/>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7C83138C">
            <w:pPr>
              <w:adjustRightInd w:val="0"/>
              <w:snapToGrid w:val="0"/>
              <w:spacing w:line="240" w:lineRule="exact"/>
              <w:jc w:val="center"/>
              <w:rPr>
                <w:rFonts w:eastAsia="仿宋_GB2312"/>
                <w:color w:val="auto"/>
                <w:sz w:val="18"/>
                <w:szCs w:val="18"/>
                <w:highlight w:val="none"/>
              </w:rPr>
            </w:pPr>
          </w:p>
        </w:tc>
        <w:tc>
          <w:tcPr>
            <w:tcW w:w="506" w:type="pct"/>
            <w:tcBorders>
              <w:top w:val="single" w:color="auto" w:sz="6" w:space="0"/>
              <w:left w:val="single" w:color="auto" w:sz="6" w:space="0"/>
              <w:bottom w:val="single" w:color="auto" w:sz="6" w:space="0"/>
              <w:right w:val="single" w:color="auto" w:sz="8" w:space="0"/>
            </w:tcBorders>
            <w:vAlign w:val="center"/>
          </w:tcPr>
          <w:p w14:paraId="4B91E3DC">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外国语学院</w:t>
            </w:r>
          </w:p>
        </w:tc>
      </w:tr>
      <w:tr w14:paraId="543ED5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1" w:type="pct"/>
            <w:vMerge w:val="continue"/>
            <w:tcBorders>
              <w:left w:val="single" w:color="auto" w:sz="8" w:space="0"/>
              <w:right w:val="single" w:color="auto" w:sz="6" w:space="0"/>
            </w:tcBorders>
            <w:vAlign w:val="center"/>
          </w:tcPr>
          <w:p w14:paraId="2FD1A8AF">
            <w:pPr>
              <w:adjustRightInd w:val="0"/>
              <w:snapToGrid w:val="0"/>
              <w:spacing w:line="240" w:lineRule="exact"/>
              <w:jc w:val="center"/>
              <w:rPr>
                <w:rFonts w:eastAsia="仿宋_GB2312"/>
                <w:b/>
                <w:color w:val="auto"/>
                <w:sz w:val="18"/>
                <w:szCs w:val="18"/>
                <w:highlight w:val="none"/>
              </w:rPr>
            </w:pPr>
          </w:p>
        </w:tc>
        <w:tc>
          <w:tcPr>
            <w:tcW w:w="374" w:type="pct"/>
            <w:gridSpan w:val="3"/>
            <w:tcBorders>
              <w:top w:val="single" w:color="auto" w:sz="6" w:space="0"/>
              <w:left w:val="single" w:color="auto" w:sz="6" w:space="0"/>
              <w:bottom w:val="single" w:color="auto" w:sz="6" w:space="0"/>
              <w:right w:val="single" w:color="auto" w:sz="6" w:space="0"/>
            </w:tcBorders>
            <w:vAlign w:val="center"/>
          </w:tcPr>
          <w:p w14:paraId="194114AC">
            <w:pPr>
              <w:widowControl/>
              <w:jc w:val="center"/>
              <w:textAlignment w:val="bottom"/>
              <w:rPr>
                <w:color w:val="auto"/>
                <w:kern w:val="0"/>
                <w:sz w:val="18"/>
                <w:szCs w:val="18"/>
                <w:highlight w:val="none"/>
                <w:lang w:bidi="ar"/>
              </w:rPr>
            </w:pPr>
            <w:r>
              <w:rPr>
                <w:rFonts w:hint="eastAsia"/>
                <w:color w:val="auto"/>
                <w:kern w:val="0"/>
                <w:sz w:val="18"/>
                <w:szCs w:val="18"/>
                <w:highlight w:val="none"/>
                <w:lang w:bidi="ar"/>
              </w:rPr>
              <w:t>4040010</w:t>
            </w:r>
          </w:p>
        </w:tc>
        <w:tc>
          <w:tcPr>
            <w:tcW w:w="1184" w:type="pct"/>
            <w:tcBorders>
              <w:top w:val="single" w:color="auto" w:sz="6" w:space="0"/>
              <w:left w:val="single" w:color="auto" w:sz="6" w:space="0"/>
              <w:bottom w:val="single" w:color="auto" w:sz="6" w:space="0"/>
              <w:right w:val="single" w:color="auto" w:sz="6" w:space="0"/>
            </w:tcBorders>
            <w:vAlign w:val="center"/>
          </w:tcPr>
          <w:p w14:paraId="70C2CED1">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体育</w:t>
            </w:r>
            <w:r>
              <w:rPr>
                <w:bCs/>
                <w:color w:val="auto"/>
                <w:sz w:val="18"/>
                <w:szCs w:val="18"/>
                <w:highlight w:val="none"/>
              </w:rPr>
              <w:t>Ⅰ</w:t>
            </w:r>
          </w:p>
          <w:p w14:paraId="7C851AF0">
            <w:pPr>
              <w:adjustRightInd w:val="0"/>
              <w:snapToGrid w:val="0"/>
              <w:spacing w:line="240" w:lineRule="exact"/>
              <w:jc w:val="left"/>
              <w:rPr>
                <w:rFonts w:eastAsia="仿宋_GB2312"/>
                <w:color w:val="auto"/>
                <w:sz w:val="18"/>
                <w:szCs w:val="18"/>
                <w:highlight w:val="none"/>
              </w:rPr>
            </w:pPr>
            <w:r>
              <w:rPr>
                <w:rFonts w:eastAsia="仿宋_GB2312"/>
                <w:bCs/>
                <w:color w:val="auto"/>
                <w:sz w:val="18"/>
                <w:szCs w:val="18"/>
                <w:highlight w:val="none"/>
              </w:rPr>
              <w:t>Physical Education</w:t>
            </w:r>
            <w:r>
              <w:rPr>
                <w:bCs/>
                <w:color w:val="auto"/>
                <w:sz w:val="18"/>
                <w:szCs w:val="18"/>
                <w:highlight w:val="none"/>
              </w:rPr>
              <w:t>Ⅰ</w:t>
            </w:r>
          </w:p>
        </w:tc>
        <w:tc>
          <w:tcPr>
            <w:tcW w:w="249" w:type="pct"/>
            <w:tcBorders>
              <w:top w:val="single" w:color="auto" w:sz="6" w:space="0"/>
              <w:left w:val="single" w:color="auto" w:sz="6" w:space="0"/>
              <w:bottom w:val="single" w:color="auto" w:sz="6" w:space="0"/>
              <w:right w:val="single" w:color="auto" w:sz="6" w:space="0"/>
            </w:tcBorders>
            <w:vAlign w:val="center"/>
          </w:tcPr>
          <w:p w14:paraId="19676280">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1.0</w:t>
            </w:r>
          </w:p>
        </w:tc>
        <w:tc>
          <w:tcPr>
            <w:tcW w:w="224" w:type="pct"/>
            <w:tcBorders>
              <w:top w:val="single" w:color="auto" w:sz="6" w:space="0"/>
              <w:left w:val="single" w:color="auto" w:sz="6" w:space="0"/>
              <w:bottom w:val="single" w:color="auto" w:sz="6" w:space="0"/>
              <w:right w:val="single" w:color="auto" w:sz="6" w:space="0"/>
            </w:tcBorders>
            <w:vAlign w:val="center"/>
          </w:tcPr>
          <w:p w14:paraId="2E3A7EF9">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28</w:t>
            </w:r>
          </w:p>
        </w:tc>
        <w:tc>
          <w:tcPr>
            <w:tcW w:w="206" w:type="pct"/>
            <w:tcBorders>
              <w:top w:val="single" w:color="auto" w:sz="6" w:space="0"/>
              <w:left w:val="single" w:color="auto" w:sz="6" w:space="0"/>
              <w:bottom w:val="single" w:color="auto" w:sz="6" w:space="0"/>
              <w:right w:val="single" w:color="auto" w:sz="6" w:space="0"/>
            </w:tcBorders>
            <w:vAlign w:val="center"/>
          </w:tcPr>
          <w:p w14:paraId="1525F252">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28</w:t>
            </w:r>
          </w:p>
        </w:tc>
        <w:tc>
          <w:tcPr>
            <w:tcW w:w="209" w:type="pct"/>
            <w:tcBorders>
              <w:top w:val="single" w:color="auto" w:sz="6" w:space="0"/>
              <w:left w:val="single" w:color="auto" w:sz="6" w:space="0"/>
              <w:bottom w:val="single" w:color="auto" w:sz="6" w:space="0"/>
              <w:right w:val="single" w:color="auto" w:sz="6" w:space="0"/>
            </w:tcBorders>
            <w:vAlign w:val="center"/>
          </w:tcPr>
          <w:p w14:paraId="6BCE01C9">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22" w:type="pct"/>
            <w:tcBorders>
              <w:top w:val="single" w:color="auto" w:sz="6" w:space="0"/>
              <w:left w:val="single" w:color="auto" w:sz="6" w:space="0"/>
              <w:bottom w:val="single" w:color="auto" w:sz="6" w:space="0"/>
              <w:right w:val="single" w:color="auto" w:sz="6" w:space="0"/>
            </w:tcBorders>
            <w:vAlign w:val="center"/>
          </w:tcPr>
          <w:p w14:paraId="59277F98">
            <w:pPr>
              <w:adjustRightInd w:val="0"/>
              <w:snapToGrid w:val="0"/>
              <w:spacing w:line="240" w:lineRule="exact"/>
              <w:jc w:val="center"/>
              <w:rPr>
                <w:rFonts w:eastAsia="仿宋_GB2312"/>
                <w:color w:val="auto"/>
                <w:sz w:val="18"/>
                <w:szCs w:val="18"/>
                <w:highlight w:val="none"/>
              </w:rPr>
            </w:pPr>
          </w:p>
        </w:tc>
        <w:tc>
          <w:tcPr>
            <w:tcW w:w="191" w:type="pct"/>
            <w:tcBorders>
              <w:top w:val="single" w:color="auto" w:sz="6" w:space="0"/>
              <w:left w:val="single" w:color="auto" w:sz="6" w:space="0"/>
              <w:bottom w:val="single" w:color="auto" w:sz="6" w:space="0"/>
              <w:right w:val="single" w:color="auto" w:sz="6" w:space="0"/>
            </w:tcBorders>
            <w:vAlign w:val="center"/>
          </w:tcPr>
          <w:p w14:paraId="5B56C28F">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28</w:t>
            </w:r>
          </w:p>
        </w:tc>
        <w:tc>
          <w:tcPr>
            <w:tcW w:w="191" w:type="pct"/>
            <w:tcBorders>
              <w:top w:val="single" w:color="auto" w:sz="6" w:space="0"/>
              <w:left w:val="single" w:color="auto" w:sz="6" w:space="0"/>
              <w:bottom w:val="single" w:color="auto" w:sz="6" w:space="0"/>
              <w:right w:val="single" w:color="auto" w:sz="6" w:space="0"/>
            </w:tcBorders>
            <w:vAlign w:val="center"/>
          </w:tcPr>
          <w:p w14:paraId="2A72C7B6">
            <w:pPr>
              <w:adjustRightInd w:val="0"/>
              <w:snapToGrid w:val="0"/>
              <w:spacing w:line="240" w:lineRule="exact"/>
              <w:jc w:val="center"/>
              <w:rPr>
                <w:rFonts w:eastAsia="仿宋_GB2312"/>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106449D7">
            <w:pPr>
              <w:adjustRightInd w:val="0"/>
              <w:snapToGrid w:val="0"/>
              <w:spacing w:line="240" w:lineRule="exact"/>
              <w:jc w:val="center"/>
              <w:rPr>
                <w:rFonts w:eastAsia="仿宋_GB2312"/>
                <w:color w:val="auto"/>
                <w:sz w:val="18"/>
                <w:szCs w:val="18"/>
                <w:highlight w:val="none"/>
              </w:rPr>
            </w:pPr>
          </w:p>
        </w:tc>
        <w:tc>
          <w:tcPr>
            <w:tcW w:w="191" w:type="pct"/>
            <w:tcBorders>
              <w:top w:val="single" w:color="auto" w:sz="6" w:space="0"/>
              <w:left w:val="single" w:color="auto" w:sz="6" w:space="0"/>
              <w:bottom w:val="single" w:color="auto" w:sz="6" w:space="0"/>
              <w:right w:val="single" w:color="auto" w:sz="6" w:space="0"/>
            </w:tcBorders>
            <w:vAlign w:val="center"/>
          </w:tcPr>
          <w:p w14:paraId="727183D6">
            <w:pPr>
              <w:adjustRightInd w:val="0"/>
              <w:snapToGrid w:val="0"/>
              <w:spacing w:line="240" w:lineRule="exact"/>
              <w:jc w:val="center"/>
              <w:rPr>
                <w:rFonts w:eastAsia="仿宋_GB2312"/>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07DB9491">
            <w:pPr>
              <w:adjustRightInd w:val="0"/>
              <w:snapToGrid w:val="0"/>
              <w:spacing w:line="240" w:lineRule="exact"/>
              <w:jc w:val="center"/>
              <w:rPr>
                <w:rFonts w:eastAsia="仿宋_GB2312"/>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0DDF40D7">
            <w:pPr>
              <w:adjustRightInd w:val="0"/>
              <w:snapToGrid w:val="0"/>
              <w:spacing w:line="240" w:lineRule="exact"/>
              <w:jc w:val="center"/>
              <w:rPr>
                <w:rFonts w:eastAsia="仿宋_GB2312"/>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48C73A7E">
            <w:pPr>
              <w:adjustRightInd w:val="0"/>
              <w:snapToGrid w:val="0"/>
              <w:spacing w:line="240" w:lineRule="exact"/>
              <w:jc w:val="center"/>
              <w:rPr>
                <w:rFonts w:eastAsia="仿宋_GB2312"/>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1E1BCB11">
            <w:pPr>
              <w:adjustRightInd w:val="0"/>
              <w:snapToGrid w:val="0"/>
              <w:spacing w:line="240" w:lineRule="exact"/>
              <w:jc w:val="center"/>
              <w:rPr>
                <w:rFonts w:eastAsia="仿宋_GB2312"/>
                <w:color w:val="auto"/>
                <w:sz w:val="18"/>
                <w:szCs w:val="18"/>
                <w:highlight w:val="none"/>
              </w:rPr>
            </w:pPr>
          </w:p>
        </w:tc>
        <w:tc>
          <w:tcPr>
            <w:tcW w:w="506" w:type="pct"/>
            <w:tcBorders>
              <w:top w:val="single" w:color="auto" w:sz="6" w:space="0"/>
              <w:left w:val="single" w:color="auto" w:sz="6" w:space="0"/>
              <w:bottom w:val="single" w:color="auto" w:sz="6" w:space="0"/>
              <w:right w:val="single" w:color="auto" w:sz="8" w:space="0"/>
            </w:tcBorders>
            <w:vAlign w:val="center"/>
          </w:tcPr>
          <w:p w14:paraId="2B4A161B">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体育教学部</w:t>
            </w:r>
          </w:p>
        </w:tc>
      </w:tr>
      <w:tr w14:paraId="3E2FFE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1" w:type="pct"/>
            <w:vMerge w:val="continue"/>
            <w:tcBorders>
              <w:left w:val="single" w:color="auto" w:sz="8" w:space="0"/>
              <w:right w:val="single" w:color="auto" w:sz="6" w:space="0"/>
            </w:tcBorders>
            <w:vAlign w:val="center"/>
          </w:tcPr>
          <w:p w14:paraId="099F40C7">
            <w:pPr>
              <w:adjustRightInd w:val="0"/>
              <w:snapToGrid w:val="0"/>
              <w:spacing w:line="240" w:lineRule="exact"/>
              <w:jc w:val="center"/>
              <w:rPr>
                <w:rFonts w:eastAsia="仿宋_GB2312"/>
                <w:b/>
                <w:color w:val="auto"/>
                <w:sz w:val="18"/>
                <w:szCs w:val="18"/>
                <w:highlight w:val="none"/>
              </w:rPr>
            </w:pPr>
          </w:p>
        </w:tc>
        <w:tc>
          <w:tcPr>
            <w:tcW w:w="374" w:type="pct"/>
            <w:gridSpan w:val="3"/>
            <w:tcBorders>
              <w:top w:val="single" w:color="auto" w:sz="6" w:space="0"/>
              <w:left w:val="single" w:color="auto" w:sz="6" w:space="0"/>
              <w:bottom w:val="single" w:color="auto" w:sz="6" w:space="0"/>
              <w:right w:val="single" w:color="auto" w:sz="6" w:space="0"/>
            </w:tcBorders>
            <w:vAlign w:val="center"/>
          </w:tcPr>
          <w:p w14:paraId="3D84BC54">
            <w:pPr>
              <w:widowControl/>
              <w:jc w:val="center"/>
              <w:textAlignment w:val="bottom"/>
              <w:rPr>
                <w:color w:val="auto"/>
                <w:kern w:val="0"/>
                <w:sz w:val="18"/>
                <w:szCs w:val="18"/>
                <w:highlight w:val="none"/>
                <w:lang w:bidi="ar"/>
              </w:rPr>
            </w:pPr>
            <w:r>
              <w:rPr>
                <w:rFonts w:hint="eastAsia" w:eastAsia="仿宋_GB2312"/>
                <w:color w:val="auto"/>
                <w:sz w:val="18"/>
                <w:szCs w:val="18"/>
                <w:highlight w:val="none"/>
              </w:rPr>
              <w:t>4040015</w:t>
            </w:r>
          </w:p>
        </w:tc>
        <w:tc>
          <w:tcPr>
            <w:tcW w:w="1184" w:type="pct"/>
            <w:tcBorders>
              <w:top w:val="single" w:color="auto" w:sz="6" w:space="0"/>
              <w:left w:val="single" w:color="auto" w:sz="6" w:space="0"/>
              <w:bottom w:val="single" w:color="auto" w:sz="6" w:space="0"/>
              <w:right w:val="single" w:color="auto" w:sz="6" w:space="0"/>
            </w:tcBorders>
            <w:vAlign w:val="center"/>
          </w:tcPr>
          <w:p w14:paraId="2839B889">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军事理论</w:t>
            </w:r>
          </w:p>
          <w:p w14:paraId="49692753">
            <w:pPr>
              <w:adjustRightInd w:val="0"/>
              <w:snapToGrid w:val="0"/>
              <w:spacing w:line="240" w:lineRule="exact"/>
              <w:jc w:val="left"/>
              <w:rPr>
                <w:rFonts w:eastAsia="仿宋_GB2312"/>
                <w:color w:val="auto"/>
                <w:sz w:val="18"/>
                <w:szCs w:val="18"/>
                <w:highlight w:val="none"/>
              </w:rPr>
            </w:pPr>
            <w:r>
              <w:rPr>
                <w:rFonts w:eastAsia="仿宋_GB2312"/>
                <w:bCs/>
                <w:color w:val="auto"/>
                <w:sz w:val="18"/>
                <w:szCs w:val="18"/>
                <w:highlight w:val="none"/>
              </w:rPr>
              <w:t>Military Theory</w:t>
            </w:r>
          </w:p>
        </w:tc>
        <w:tc>
          <w:tcPr>
            <w:tcW w:w="249" w:type="pct"/>
            <w:tcBorders>
              <w:top w:val="single" w:color="auto" w:sz="6" w:space="0"/>
              <w:left w:val="single" w:color="auto" w:sz="6" w:space="0"/>
              <w:bottom w:val="single" w:color="auto" w:sz="6" w:space="0"/>
              <w:right w:val="single" w:color="auto" w:sz="6" w:space="0"/>
            </w:tcBorders>
            <w:vAlign w:val="center"/>
          </w:tcPr>
          <w:p w14:paraId="621686E6">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2.0</w:t>
            </w:r>
          </w:p>
        </w:tc>
        <w:tc>
          <w:tcPr>
            <w:tcW w:w="224" w:type="pct"/>
            <w:tcBorders>
              <w:top w:val="single" w:color="auto" w:sz="6" w:space="0"/>
              <w:left w:val="single" w:color="auto" w:sz="6" w:space="0"/>
              <w:bottom w:val="single" w:color="auto" w:sz="6" w:space="0"/>
              <w:right w:val="single" w:color="auto" w:sz="6" w:space="0"/>
            </w:tcBorders>
            <w:vAlign w:val="center"/>
          </w:tcPr>
          <w:p w14:paraId="1542070A">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36</w:t>
            </w:r>
          </w:p>
        </w:tc>
        <w:tc>
          <w:tcPr>
            <w:tcW w:w="206" w:type="pct"/>
            <w:tcBorders>
              <w:top w:val="single" w:color="auto" w:sz="6" w:space="0"/>
              <w:left w:val="single" w:color="auto" w:sz="6" w:space="0"/>
              <w:bottom w:val="single" w:color="auto" w:sz="6" w:space="0"/>
              <w:right w:val="single" w:color="auto" w:sz="6" w:space="0"/>
            </w:tcBorders>
            <w:vAlign w:val="center"/>
          </w:tcPr>
          <w:p w14:paraId="2114CA2D">
            <w:pPr>
              <w:adjustRightInd w:val="0"/>
              <w:snapToGrid w:val="0"/>
              <w:spacing w:line="240" w:lineRule="exact"/>
              <w:jc w:val="center"/>
              <w:rPr>
                <w:rFonts w:eastAsia="仿宋_GB2312"/>
                <w:color w:val="auto"/>
                <w:sz w:val="18"/>
                <w:szCs w:val="18"/>
                <w:highlight w:val="none"/>
              </w:rPr>
            </w:pPr>
            <w:r>
              <w:rPr>
                <w:rFonts w:hint="eastAsia" w:eastAsia="仿宋_GB2312"/>
                <w:bCs/>
                <w:color w:val="auto"/>
                <w:sz w:val="18"/>
                <w:szCs w:val="18"/>
                <w:highlight w:val="none"/>
              </w:rPr>
              <w:t>4</w:t>
            </w:r>
          </w:p>
        </w:tc>
        <w:tc>
          <w:tcPr>
            <w:tcW w:w="209" w:type="pct"/>
            <w:tcBorders>
              <w:top w:val="single" w:color="auto" w:sz="6" w:space="0"/>
              <w:left w:val="single" w:color="auto" w:sz="6" w:space="0"/>
              <w:bottom w:val="single" w:color="auto" w:sz="6" w:space="0"/>
              <w:right w:val="single" w:color="auto" w:sz="6" w:space="0"/>
            </w:tcBorders>
            <w:vAlign w:val="center"/>
          </w:tcPr>
          <w:p w14:paraId="359CD506">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22" w:type="pct"/>
            <w:tcBorders>
              <w:top w:val="single" w:color="auto" w:sz="6" w:space="0"/>
              <w:left w:val="single" w:color="auto" w:sz="6" w:space="0"/>
              <w:bottom w:val="single" w:color="auto" w:sz="6" w:space="0"/>
              <w:right w:val="single" w:color="auto" w:sz="6" w:space="0"/>
            </w:tcBorders>
            <w:vAlign w:val="center"/>
          </w:tcPr>
          <w:p w14:paraId="5CA51541">
            <w:pPr>
              <w:adjustRightInd w:val="0"/>
              <w:snapToGrid w:val="0"/>
              <w:spacing w:line="240" w:lineRule="exact"/>
              <w:jc w:val="center"/>
              <w:rPr>
                <w:rFonts w:eastAsia="仿宋_GB2312"/>
                <w:color w:val="auto"/>
                <w:sz w:val="18"/>
                <w:szCs w:val="18"/>
                <w:highlight w:val="none"/>
              </w:rPr>
            </w:pPr>
            <w:r>
              <w:rPr>
                <w:rFonts w:hint="eastAsia" w:eastAsia="仿宋_GB2312"/>
                <w:color w:val="auto"/>
                <w:sz w:val="18"/>
                <w:szCs w:val="18"/>
                <w:highlight w:val="none"/>
              </w:rPr>
              <w:t>32</w:t>
            </w:r>
          </w:p>
        </w:tc>
        <w:tc>
          <w:tcPr>
            <w:tcW w:w="191" w:type="pct"/>
            <w:tcBorders>
              <w:top w:val="single" w:color="auto" w:sz="6" w:space="0"/>
              <w:left w:val="single" w:color="auto" w:sz="6" w:space="0"/>
              <w:bottom w:val="single" w:color="auto" w:sz="6" w:space="0"/>
              <w:right w:val="single" w:color="auto" w:sz="6" w:space="0"/>
            </w:tcBorders>
            <w:vAlign w:val="center"/>
          </w:tcPr>
          <w:p w14:paraId="442D42CB">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36</w:t>
            </w:r>
          </w:p>
        </w:tc>
        <w:tc>
          <w:tcPr>
            <w:tcW w:w="191" w:type="pct"/>
            <w:tcBorders>
              <w:top w:val="single" w:color="auto" w:sz="6" w:space="0"/>
              <w:left w:val="single" w:color="auto" w:sz="6" w:space="0"/>
              <w:bottom w:val="single" w:color="auto" w:sz="6" w:space="0"/>
              <w:right w:val="single" w:color="auto" w:sz="6" w:space="0"/>
            </w:tcBorders>
            <w:vAlign w:val="center"/>
          </w:tcPr>
          <w:p w14:paraId="176839F8">
            <w:pPr>
              <w:adjustRightInd w:val="0"/>
              <w:snapToGrid w:val="0"/>
              <w:spacing w:line="240" w:lineRule="exact"/>
              <w:jc w:val="center"/>
              <w:rPr>
                <w:rFonts w:eastAsia="仿宋_GB2312"/>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148498DE">
            <w:pPr>
              <w:adjustRightInd w:val="0"/>
              <w:snapToGrid w:val="0"/>
              <w:spacing w:line="240" w:lineRule="exact"/>
              <w:jc w:val="center"/>
              <w:rPr>
                <w:rFonts w:eastAsia="仿宋_GB2312"/>
                <w:color w:val="auto"/>
                <w:sz w:val="18"/>
                <w:szCs w:val="18"/>
                <w:highlight w:val="none"/>
              </w:rPr>
            </w:pPr>
          </w:p>
        </w:tc>
        <w:tc>
          <w:tcPr>
            <w:tcW w:w="191" w:type="pct"/>
            <w:tcBorders>
              <w:top w:val="single" w:color="auto" w:sz="6" w:space="0"/>
              <w:left w:val="single" w:color="auto" w:sz="6" w:space="0"/>
              <w:bottom w:val="single" w:color="auto" w:sz="6" w:space="0"/>
              <w:right w:val="single" w:color="auto" w:sz="6" w:space="0"/>
            </w:tcBorders>
            <w:vAlign w:val="center"/>
          </w:tcPr>
          <w:p w14:paraId="3DE931D9">
            <w:pPr>
              <w:adjustRightInd w:val="0"/>
              <w:snapToGrid w:val="0"/>
              <w:spacing w:line="240" w:lineRule="exact"/>
              <w:jc w:val="center"/>
              <w:rPr>
                <w:rFonts w:eastAsia="仿宋_GB2312"/>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362A2A53">
            <w:pPr>
              <w:adjustRightInd w:val="0"/>
              <w:snapToGrid w:val="0"/>
              <w:spacing w:line="240" w:lineRule="exact"/>
              <w:jc w:val="center"/>
              <w:rPr>
                <w:rFonts w:eastAsia="仿宋_GB2312"/>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0AA6797D">
            <w:pPr>
              <w:adjustRightInd w:val="0"/>
              <w:snapToGrid w:val="0"/>
              <w:spacing w:line="240" w:lineRule="exact"/>
              <w:jc w:val="center"/>
              <w:rPr>
                <w:rFonts w:eastAsia="仿宋_GB2312"/>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2F8F60E4">
            <w:pPr>
              <w:adjustRightInd w:val="0"/>
              <w:snapToGrid w:val="0"/>
              <w:spacing w:line="240" w:lineRule="exact"/>
              <w:jc w:val="center"/>
              <w:rPr>
                <w:rFonts w:eastAsia="仿宋_GB2312"/>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2A84D250">
            <w:pPr>
              <w:adjustRightInd w:val="0"/>
              <w:snapToGrid w:val="0"/>
              <w:spacing w:line="240" w:lineRule="exact"/>
              <w:jc w:val="center"/>
              <w:rPr>
                <w:rFonts w:eastAsia="仿宋_GB2312"/>
                <w:color w:val="auto"/>
                <w:sz w:val="18"/>
                <w:szCs w:val="18"/>
                <w:highlight w:val="none"/>
              </w:rPr>
            </w:pPr>
          </w:p>
        </w:tc>
        <w:tc>
          <w:tcPr>
            <w:tcW w:w="506" w:type="pct"/>
            <w:tcBorders>
              <w:top w:val="single" w:color="auto" w:sz="6" w:space="0"/>
              <w:left w:val="single" w:color="auto" w:sz="6" w:space="0"/>
              <w:bottom w:val="single" w:color="auto" w:sz="6" w:space="0"/>
              <w:right w:val="single" w:color="auto" w:sz="8" w:space="0"/>
            </w:tcBorders>
            <w:vAlign w:val="center"/>
          </w:tcPr>
          <w:p w14:paraId="4485057A">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学生工作处（武装部）</w:t>
            </w:r>
          </w:p>
        </w:tc>
      </w:tr>
      <w:tr w14:paraId="46EBA8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1" w:type="pct"/>
            <w:vMerge w:val="continue"/>
            <w:tcBorders>
              <w:left w:val="single" w:color="auto" w:sz="8" w:space="0"/>
              <w:right w:val="single" w:color="auto" w:sz="6" w:space="0"/>
            </w:tcBorders>
            <w:vAlign w:val="center"/>
          </w:tcPr>
          <w:p w14:paraId="52538943">
            <w:pPr>
              <w:adjustRightInd w:val="0"/>
              <w:snapToGrid w:val="0"/>
              <w:spacing w:line="240" w:lineRule="exact"/>
              <w:jc w:val="center"/>
              <w:rPr>
                <w:rFonts w:eastAsia="仿宋_GB2312"/>
                <w:b/>
                <w:color w:val="auto"/>
                <w:sz w:val="18"/>
                <w:szCs w:val="18"/>
                <w:highlight w:val="none"/>
              </w:rPr>
            </w:pPr>
          </w:p>
        </w:tc>
        <w:tc>
          <w:tcPr>
            <w:tcW w:w="374" w:type="pct"/>
            <w:gridSpan w:val="3"/>
            <w:tcBorders>
              <w:top w:val="single" w:color="auto" w:sz="6" w:space="0"/>
              <w:left w:val="single" w:color="auto" w:sz="6" w:space="0"/>
              <w:bottom w:val="single" w:color="auto" w:sz="6" w:space="0"/>
              <w:right w:val="single" w:color="auto" w:sz="6" w:space="0"/>
            </w:tcBorders>
            <w:vAlign w:val="center"/>
          </w:tcPr>
          <w:p w14:paraId="69C5ADE6">
            <w:pPr>
              <w:widowControl/>
              <w:jc w:val="center"/>
              <w:textAlignment w:val="bottom"/>
              <w:rPr>
                <w:color w:val="auto"/>
                <w:kern w:val="0"/>
                <w:sz w:val="18"/>
                <w:szCs w:val="18"/>
                <w:highlight w:val="none"/>
                <w:lang w:bidi="ar"/>
              </w:rPr>
            </w:pPr>
            <w:r>
              <w:rPr>
                <w:rFonts w:hint="eastAsia" w:eastAsia="仿宋_GB2312"/>
                <w:color w:val="auto"/>
                <w:sz w:val="18"/>
                <w:szCs w:val="18"/>
                <w:highlight w:val="none"/>
              </w:rPr>
              <w:t>4040001</w:t>
            </w:r>
          </w:p>
        </w:tc>
        <w:tc>
          <w:tcPr>
            <w:tcW w:w="1184" w:type="pct"/>
            <w:tcBorders>
              <w:top w:val="single" w:color="auto" w:sz="6" w:space="0"/>
              <w:left w:val="single" w:color="auto" w:sz="6" w:space="0"/>
              <w:bottom w:val="single" w:color="auto" w:sz="6" w:space="0"/>
              <w:right w:val="single" w:color="auto" w:sz="6" w:space="0"/>
            </w:tcBorders>
            <w:vAlign w:val="center"/>
          </w:tcPr>
          <w:p w14:paraId="5FAD333C">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马克思主义基本原理</w:t>
            </w:r>
          </w:p>
          <w:p w14:paraId="1293671B">
            <w:pPr>
              <w:adjustRightInd w:val="0"/>
              <w:snapToGrid w:val="0"/>
              <w:spacing w:line="240" w:lineRule="exact"/>
              <w:jc w:val="left"/>
              <w:rPr>
                <w:rFonts w:eastAsia="仿宋_GB2312"/>
                <w:color w:val="auto"/>
                <w:sz w:val="18"/>
                <w:szCs w:val="18"/>
                <w:highlight w:val="none"/>
              </w:rPr>
            </w:pPr>
            <w:r>
              <w:rPr>
                <w:rFonts w:eastAsia="仿宋_GB2312"/>
                <w:bCs/>
                <w:color w:val="auto"/>
                <w:sz w:val="18"/>
                <w:szCs w:val="18"/>
                <w:highlight w:val="none"/>
              </w:rPr>
              <w:t>General Principle of Marxism</w:t>
            </w:r>
          </w:p>
        </w:tc>
        <w:tc>
          <w:tcPr>
            <w:tcW w:w="249" w:type="pct"/>
            <w:tcBorders>
              <w:top w:val="single" w:color="auto" w:sz="6" w:space="0"/>
              <w:left w:val="single" w:color="auto" w:sz="6" w:space="0"/>
              <w:bottom w:val="single" w:color="auto" w:sz="6" w:space="0"/>
              <w:right w:val="single" w:color="auto" w:sz="6" w:space="0"/>
            </w:tcBorders>
            <w:vAlign w:val="center"/>
          </w:tcPr>
          <w:p w14:paraId="3BE73646">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3.0</w:t>
            </w:r>
          </w:p>
        </w:tc>
        <w:tc>
          <w:tcPr>
            <w:tcW w:w="224" w:type="pct"/>
            <w:tcBorders>
              <w:top w:val="single" w:color="auto" w:sz="6" w:space="0"/>
              <w:left w:val="single" w:color="auto" w:sz="6" w:space="0"/>
              <w:bottom w:val="single" w:color="auto" w:sz="6" w:space="0"/>
              <w:right w:val="single" w:color="auto" w:sz="6" w:space="0"/>
            </w:tcBorders>
            <w:vAlign w:val="center"/>
          </w:tcPr>
          <w:p w14:paraId="3019EF80">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48</w:t>
            </w:r>
          </w:p>
        </w:tc>
        <w:tc>
          <w:tcPr>
            <w:tcW w:w="206" w:type="pct"/>
            <w:tcBorders>
              <w:top w:val="single" w:color="auto" w:sz="6" w:space="0"/>
              <w:left w:val="single" w:color="auto" w:sz="6" w:space="0"/>
              <w:bottom w:val="single" w:color="auto" w:sz="6" w:space="0"/>
              <w:right w:val="single" w:color="auto" w:sz="6" w:space="0"/>
            </w:tcBorders>
            <w:vAlign w:val="center"/>
          </w:tcPr>
          <w:p w14:paraId="6E05D3B2">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48</w:t>
            </w:r>
          </w:p>
        </w:tc>
        <w:tc>
          <w:tcPr>
            <w:tcW w:w="209" w:type="pct"/>
            <w:tcBorders>
              <w:top w:val="single" w:color="auto" w:sz="6" w:space="0"/>
              <w:left w:val="single" w:color="auto" w:sz="6" w:space="0"/>
              <w:bottom w:val="single" w:color="auto" w:sz="6" w:space="0"/>
              <w:right w:val="single" w:color="auto" w:sz="6" w:space="0"/>
            </w:tcBorders>
            <w:vAlign w:val="center"/>
          </w:tcPr>
          <w:p w14:paraId="70973777">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22" w:type="pct"/>
            <w:tcBorders>
              <w:top w:val="single" w:color="auto" w:sz="6" w:space="0"/>
              <w:left w:val="single" w:color="auto" w:sz="6" w:space="0"/>
              <w:bottom w:val="single" w:color="auto" w:sz="6" w:space="0"/>
              <w:right w:val="single" w:color="auto" w:sz="6" w:space="0"/>
            </w:tcBorders>
            <w:vAlign w:val="center"/>
          </w:tcPr>
          <w:p w14:paraId="7437CE55">
            <w:pPr>
              <w:adjustRightInd w:val="0"/>
              <w:snapToGrid w:val="0"/>
              <w:spacing w:line="240" w:lineRule="exact"/>
              <w:jc w:val="center"/>
              <w:rPr>
                <w:rFonts w:eastAsia="仿宋_GB2312"/>
                <w:color w:val="auto"/>
                <w:sz w:val="18"/>
                <w:szCs w:val="18"/>
                <w:highlight w:val="none"/>
              </w:rPr>
            </w:pPr>
          </w:p>
        </w:tc>
        <w:tc>
          <w:tcPr>
            <w:tcW w:w="191" w:type="pct"/>
            <w:tcBorders>
              <w:top w:val="single" w:color="auto" w:sz="6" w:space="0"/>
              <w:left w:val="single" w:color="auto" w:sz="6" w:space="0"/>
              <w:bottom w:val="single" w:color="auto" w:sz="6" w:space="0"/>
              <w:right w:val="single" w:color="auto" w:sz="6" w:space="0"/>
            </w:tcBorders>
            <w:vAlign w:val="center"/>
          </w:tcPr>
          <w:p w14:paraId="1BF387B2">
            <w:pPr>
              <w:adjustRightInd w:val="0"/>
              <w:snapToGrid w:val="0"/>
              <w:spacing w:line="240" w:lineRule="exact"/>
              <w:jc w:val="center"/>
              <w:rPr>
                <w:rFonts w:eastAsia="仿宋_GB2312"/>
                <w:color w:val="auto"/>
                <w:sz w:val="18"/>
                <w:szCs w:val="18"/>
                <w:highlight w:val="none"/>
              </w:rPr>
            </w:pPr>
          </w:p>
        </w:tc>
        <w:tc>
          <w:tcPr>
            <w:tcW w:w="191" w:type="pct"/>
            <w:tcBorders>
              <w:top w:val="single" w:color="auto" w:sz="6" w:space="0"/>
              <w:left w:val="single" w:color="auto" w:sz="6" w:space="0"/>
              <w:bottom w:val="single" w:color="auto" w:sz="6" w:space="0"/>
              <w:right w:val="single" w:color="auto" w:sz="6" w:space="0"/>
            </w:tcBorders>
            <w:vAlign w:val="center"/>
          </w:tcPr>
          <w:p w14:paraId="68A97208">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48</w:t>
            </w:r>
          </w:p>
        </w:tc>
        <w:tc>
          <w:tcPr>
            <w:tcW w:w="206" w:type="pct"/>
            <w:tcBorders>
              <w:top w:val="single" w:color="auto" w:sz="6" w:space="0"/>
              <w:left w:val="single" w:color="auto" w:sz="6" w:space="0"/>
              <w:bottom w:val="single" w:color="auto" w:sz="6" w:space="0"/>
              <w:right w:val="single" w:color="auto" w:sz="6" w:space="0"/>
            </w:tcBorders>
            <w:vAlign w:val="center"/>
          </w:tcPr>
          <w:p w14:paraId="478889DA">
            <w:pPr>
              <w:adjustRightInd w:val="0"/>
              <w:snapToGrid w:val="0"/>
              <w:spacing w:line="240" w:lineRule="exact"/>
              <w:jc w:val="center"/>
              <w:rPr>
                <w:rFonts w:eastAsia="仿宋_GB2312"/>
                <w:color w:val="auto"/>
                <w:sz w:val="18"/>
                <w:szCs w:val="18"/>
                <w:highlight w:val="none"/>
              </w:rPr>
            </w:pPr>
          </w:p>
        </w:tc>
        <w:tc>
          <w:tcPr>
            <w:tcW w:w="191" w:type="pct"/>
            <w:tcBorders>
              <w:top w:val="single" w:color="auto" w:sz="6" w:space="0"/>
              <w:left w:val="single" w:color="auto" w:sz="6" w:space="0"/>
              <w:bottom w:val="single" w:color="auto" w:sz="6" w:space="0"/>
              <w:right w:val="single" w:color="auto" w:sz="6" w:space="0"/>
            </w:tcBorders>
            <w:vAlign w:val="center"/>
          </w:tcPr>
          <w:p w14:paraId="5C1D4E14">
            <w:pPr>
              <w:adjustRightInd w:val="0"/>
              <w:snapToGrid w:val="0"/>
              <w:spacing w:line="240" w:lineRule="exact"/>
              <w:jc w:val="center"/>
              <w:rPr>
                <w:rFonts w:eastAsia="仿宋_GB2312"/>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6B4945F5">
            <w:pPr>
              <w:adjustRightInd w:val="0"/>
              <w:snapToGrid w:val="0"/>
              <w:spacing w:line="240" w:lineRule="exact"/>
              <w:jc w:val="center"/>
              <w:rPr>
                <w:rFonts w:eastAsia="仿宋_GB2312"/>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750DA908">
            <w:pPr>
              <w:adjustRightInd w:val="0"/>
              <w:snapToGrid w:val="0"/>
              <w:spacing w:line="240" w:lineRule="exact"/>
              <w:jc w:val="center"/>
              <w:rPr>
                <w:rFonts w:eastAsia="仿宋_GB2312"/>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281AA0CD">
            <w:pPr>
              <w:adjustRightInd w:val="0"/>
              <w:snapToGrid w:val="0"/>
              <w:spacing w:line="240" w:lineRule="exact"/>
              <w:jc w:val="center"/>
              <w:rPr>
                <w:rFonts w:eastAsia="仿宋_GB2312"/>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2097ACEB">
            <w:pPr>
              <w:adjustRightInd w:val="0"/>
              <w:snapToGrid w:val="0"/>
              <w:spacing w:line="240" w:lineRule="exact"/>
              <w:jc w:val="center"/>
              <w:rPr>
                <w:rFonts w:eastAsia="仿宋_GB2312"/>
                <w:color w:val="auto"/>
                <w:sz w:val="18"/>
                <w:szCs w:val="18"/>
                <w:highlight w:val="none"/>
              </w:rPr>
            </w:pPr>
          </w:p>
        </w:tc>
        <w:tc>
          <w:tcPr>
            <w:tcW w:w="506" w:type="pct"/>
            <w:tcBorders>
              <w:top w:val="single" w:color="auto" w:sz="6" w:space="0"/>
              <w:left w:val="single" w:color="auto" w:sz="6" w:space="0"/>
              <w:bottom w:val="single" w:color="auto" w:sz="6" w:space="0"/>
              <w:right w:val="single" w:color="auto" w:sz="8" w:space="0"/>
            </w:tcBorders>
            <w:vAlign w:val="center"/>
          </w:tcPr>
          <w:p w14:paraId="75D1820B">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马克思主义</w:t>
            </w:r>
          </w:p>
          <w:p w14:paraId="0176D590">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学院</w:t>
            </w:r>
          </w:p>
        </w:tc>
      </w:tr>
      <w:tr w14:paraId="0A41C2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1" w:type="pct"/>
            <w:vMerge w:val="continue"/>
            <w:tcBorders>
              <w:left w:val="single" w:color="auto" w:sz="8" w:space="0"/>
              <w:right w:val="single" w:color="auto" w:sz="6" w:space="0"/>
            </w:tcBorders>
            <w:vAlign w:val="center"/>
          </w:tcPr>
          <w:p w14:paraId="59B15F50">
            <w:pPr>
              <w:adjustRightInd w:val="0"/>
              <w:snapToGrid w:val="0"/>
              <w:spacing w:line="240" w:lineRule="exact"/>
              <w:jc w:val="center"/>
              <w:rPr>
                <w:rFonts w:eastAsia="仿宋_GB2312"/>
                <w:b/>
                <w:color w:val="auto"/>
                <w:sz w:val="18"/>
                <w:szCs w:val="18"/>
                <w:highlight w:val="none"/>
              </w:rPr>
            </w:pPr>
          </w:p>
        </w:tc>
        <w:tc>
          <w:tcPr>
            <w:tcW w:w="374" w:type="pct"/>
            <w:gridSpan w:val="3"/>
            <w:tcBorders>
              <w:top w:val="single" w:color="auto" w:sz="6" w:space="0"/>
              <w:left w:val="single" w:color="auto" w:sz="6" w:space="0"/>
              <w:bottom w:val="single" w:color="auto" w:sz="6" w:space="0"/>
              <w:right w:val="single" w:color="auto" w:sz="6" w:space="0"/>
            </w:tcBorders>
            <w:vAlign w:val="center"/>
          </w:tcPr>
          <w:p w14:paraId="04A26D29">
            <w:pPr>
              <w:widowControl/>
              <w:jc w:val="center"/>
              <w:textAlignment w:val="bottom"/>
              <w:rPr>
                <w:color w:val="auto"/>
                <w:kern w:val="0"/>
                <w:sz w:val="18"/>
                <w:szCs w:val="18"/>
                <w:highlight w:val="none"/>
                <w:lang w:bidi="ar"/>
              </w:rPr>
            </w:pPr>
            <w:r>
              <w:rPr>
                <w:rFonts w:hint="eastAsia" w:eastAsia="仿宋_GB2312"/>
                <w:color w:val="auto"/>
                <w:sz w:val="18"/>
                <w:szCs w:val="18"/>
                <w:highlight w:val="none"/>
              </w:rPr>
              <w:t>4040002</w:t>
            </w:r>
          </w:p>
        </w:tc>
        <w:tc>
          <w:tcPr>
            <w:tcW w:w="1184" w:type="pct"/>
            <w:tcBorders>
              <w:top w:val="single" w:color="auto" w:sz="6" w:space="0"/>
              <w:left w:val="single" w:color="auto" w:sz="6" w:space="0"/>
              <w:bottom w:val="single" w:color="auto" w:sz="6" w:space="0"/>
              <w:right w:val="single" w:color="auto" w:sz="6" w:space="0"/>
            </w:tcBorders>
            <w:vAlign w:val="center"/>
          </w:tcPr>
          <w:p w14:paraId="6642835A">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思想道德与法治</w:t>
            </w:r>
          </w:p>
          <w:p w14:paraId="20B5FC26">
            <w:pPr>
              <w:adjustRightInd w:val="0"/>
              <w:snapToGrid w:val="0"/>
              <w:spacing w:line="240" w:lineRule="exact"/>
              <w:jc w:val="left"/>
              <w:rPr>
                <w:rFonts w:eastAsia="仿宋_GB2312"/>
                <w:color w:val="auto"/>
                <w:sz w:val="18"/>
                <w:szCs w:val="18"/>
                <w:highlight w:val="none"/>
              </w:rPr>
            </w:pPr>
            <w:r>
              <w:rPr>
                <w:rFonts w:eastAsia="仿宋_GB2312"/>
                <w:bCs/>
                <w:color w:val="auto"/>
                <w:sz w:val="18"/>
                <w:szCs w:val="18"/>
                <w:highlight w:val="none"/>
              </w:rPr>
              <w:t>Moral Education and Law Basics</w:t>
            </w:r>
          </w:p>
        </w:tc>
        <w:tc>
          <w:tcPr>
            <w:tcW w:w="249" w:type="pct"/>
            <w:tcBorders>
              <w:top w:val="single" w:color="auto" w:sz="6" w:space="0"/>
              <w:left w:val="single" w:color="auto" w:sz="6" w:space="0"/>
              <w:bottom w:val="single" w:color="auto" w:sz="6" w:space="0"/>
              <w:right w:val="single" w:color="auto" w:sz="6" w:space="0"/>
            </w:tcBorders>
            <w:vAlign w:val="center"/>
          </w:tcPr>
          <w:p w14:paraId="0096F93A">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2.5</w:t>
            </w:r>
          </w:p>
        </w:tc>
        <w:tc>
          <w:tcPr>
            <w:tcW w:w="224" w:type="pct"/>
            <w:tcBorders>
              <w:top w:val="single" w:color="auto" w:sz="6" w:space="0"/>
              <w:left w:val="single" w:color="auto" w:sz="6" w:space="0"/>
              <w:bottom w:val="single" w:color="auto" w:sz="6" w:space="0"/>
              <w:right w:val="single" w:color="auto" w:sz="6" w:space="0"/>
            </w:tcBorders>
            <w:vAlign w:val="center"/>
          </w:tcPr>
          <w:p w14:paraId="3AE3DB1F">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40</w:t>
            </w:r>
          </w:p>
        </w:tc>
        <w:tc>
          <w:tcPr>
            <w:tcW w:w="206" w:type="pct"/>
            <w:tcBorders>
              <w:top w:val="single" w:color="auto" w:sz="6" w:space="0"/>
              <w:left w:val="single" w:color="auto" w:sz="6" w:space="0"/>
              <w:bottom w:val="single" w:color="auto" w:sz="6" w:space="0"/>
              <w:right w:val="single" w:color="auto" w:sz="6" w:space="0"/>
            </w:tcBorders>
            <w:vAlign w:val="center"/>
          </w:tcPr>
          <w:p w14:paraId="5259FED1">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40</w:t>
            </w:r>
          </w:p>
        </w:tc>
        <w:tc>
          <w:tcPr>
            <w:tcW w:w="209" w:type="pct"/>
            <w:tcBorders>
              <w:top w:val="single" w:color="auto" w:sz="6" w:space="0"/>
              <w:left w:val="single" w:color="auto" w:sz="6" w:space="0"/>
              <w:bottom w:val="single" w:color="auto" w:sz="6" w:space="0"/>
              <w:right w:val="single" w:color="auto" w:sz="6" w:space="0"/>
            </w:tcBorders>
            <w:vAlign w:val="center"/>
          </w:tcPr>
          <w:p w14:paraId="619172F6">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22" w:type="pct"/>
            <w:tcBorders>
              <w:top w:val="single" w:color="auto" w:sz="6" w:space="0"/>
              <w:left w:val="single" w:color="auto" w:sz="6" w:space="0"/>
              <w:bottom w:val="single" w:color="auto" w:sz="6" w:space="0"/>
              <w:right w:val="single" w:color="auto" w:sz="6" w:space="0"/>
            </w:tcBorders>
            <w:vAlign w:val="center"/>
          </w:tcPr>
          <w:p w14:paraId="23F43BCF">
            <w:pPr>
              <w:adjustRightInd w:val="0"/>
              <w:snapToGrid w:val="0"/>
              <w:spacing w:line="240" w:lineRule="exact"/>
              <w:jc w:val="center"/>
              <w:rPr>
                <w:rFonts w:eastAsia="仿宋_GB2312"/>
                <w:color w:val="auto"/>
                <w:sz w:val="18"/>
                <w:szCs w:val="18"/>
                <w:highlight w:val="none"/>
              </w:rPr>
            </w:pPr>
          </w:p>
        </w:tc>
        <w:tc>
          <w:tcPr>
            <w:tcW w:w="191" w:type="pct"/>
            <w:tcBorders>
              <w:top w:val="single" w:color="auto" w:sz="6" w:space="0"/>
              <w:left w:val="single" w:color="auto" w:sz="6" w:space="0"/>
              <w:bottom w:val="single" w:color="auto" w:sz="6" w:space="0"/>
              <w:right w:val="single" w:color="auto" w:sz="6" w:space="0"/>
            </w:tcBorders>
            <w:vAlign w:val="center"/>
          </w:tcPr>
          <w:p w14:paraId="6BA73203">
            <w:pPr>
              <w:adjustRightInd w:val="0"/>
              <w:snapToGrid w:val="0"/>
              <w:spacing w:line="240" w:lineRule="exact"/>
              <w:jc w:val="center"/>
              <w:rPr>
                <w:rFonts w:eastAsia="仿宋_GB2312"/>
                <w:color w:val="auto"/>
                <w:sz w:val="18"/>
                <w:szCs w:val="18"/>
                <w:highlight w:val="none"/>
              </w:rPr>
            </w:pPr>
          </w:p>
        </w:tc>
        <w:tc>
          <w:tcPr>
            <w:tcW w:w="191" w:type="pct"/>
            <w:tcBorders>
              <w:top w:val="single" w:color="auto" w:sz="6" w:space="0"/>
              <w:left w:val="single" w:color="auto" w:sz="6" w:space="0"/>
              <w:bottom w:val="single" w:color="auto" w:sz="6" w:space="0"/>
              <w:right w:val="single" w:color="auto" w:sz="6" w:space="0"/>
            </w:tcBorders>
            <w:vAlign w:val="center"/>
          </w:tcPr>
          <w:p w14:paraId="083697AD">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40</w:t>
            </w:r>
          </w:p>
        </w:tc>
        <w:tc>
          <w:tcPr>
            <w:tcW w:w="206" w:type="pct"/>
            <w:tcBorders>
              <w:top w:val="single" w:color="auto" w:sz="6" w:space="0"/>
              <w:left w:val="single" w:color="auto" w:sz="6" w:space="0"/>
              <w:bottom w:val="single" w:color="auto" w:sz="6" w:space="0"/>
              <w:right w:val="single" w:color="auto" w:sz="6" w:space="0"/>
            </w:tcBorders>
            <w:vAlign w:val="center"/>
          </w:tcPr>
          <w:p w14:paraId="3165819E">
            <w:pPr>
              <w:adjustRightInd w:val="0"/>
              <w:snapToGrid w:val="0"/>
              <w:spacing w:line="240" w:lineRule="exact"/>
              <w:jc w:val="center"/>
              <w:rPr>
                <w:rFonts w:eastAsia="仿宋_GB2312"/>
                <w:color w:val="auto"/>
                <w:sz w:val="18"/>
                <w:szCs w:val="18"/>
                <w:highlight w:val="none"/>
              </w:rPr>
            </w:pPr>
          </w:p>
        </w:tc>
        <w:tc>
          <w:tcPr>
            <w:tcW w:w="191" w:type="pct"/>
            <w:tcBorders>
              <w:top w:val="single" w:color="auto" w:sz="6" w:space="0"/>
              <w:left w:val="single" w:color="auto" w:sz="6" w:space="0"/>
              <w:bottom w:val="single" w:color="auto" w:sz="6" w:space="0"/>
              <w:right w:val="single" w:color="auto" w:sz="6" w:space="0"/>
            </w:tcBorders>
            <w:vAlign w:val="center"/>
          </w:tcPr>
          <w:p w14:paraId="1E2A65F7">
            <w:pPr>
              <w:adjustRightInd w:val="0"/>
              <w:snapToGrid w:val="0"/>
              <w:spacing w:line="240" w:lineRule="exact"/>
              <w:jc w:val="center"/>
              <w:rPr>
                <w:rFonts w:eastAsia="仿宋_GB2312"/>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5B9666DB">
            <w:pPr>
              <w:adjustRightInd w:val="0"/>
              <w:snapToGrid w:val="0"/>
              <w:spacing w:line="240" w:lineRule="exact"/>
              <w:jc w:val="center"/>
              <w:rPr>
                <w:rFonts w:eastAsia="仿宋_GB2312"/>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33F4CD41">
            <w:pPr>
              <w:adjustRightInd w:val="0"/>
              <w:snapToGrid w:val="0"/>
              <w:spacing w:line="240" w:lineRule="exact"/>
              <w:jc w:val="center"/>
              <w:rPr>
                <w:rFonts w:eastAsia="仿宋_GB2312"/>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51730D74">
            <w:pPr>
              <w:adjustRightInd w:val="0"/>
              <w:snapToGrid w:val="0"/>
              <w:spacing w:line="240" w:lineRule="exact"/>
              <w:jc w:val="center"/>
              <w:rPr>
                <w:rFonts w:eastAsia="仿宋_GB2312"/>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45D808FC">
            <w:pPr>
              <w:adjustRightInd w:val="0"/>
              <w:snapToGrid w:val="0"/>
              <w:spacing w:line="240" w:lineRule="exact"/>
              <w:jc w:val="center"/>
              <w:rPr>
                <w:rFonts w:eastAsia="仿宋_GB2312"/>
                <w:color w:val="auto"/>
                <w:sz w:val="18"/>
                <w:szCs w:val="18"/>
                <w:highlight w:val="none"/>
              </w:rPr>
            </w:pPr>
          </w:p>
        </w:tc>
        <w:tc>
          <w:tcPr>
            <w:tcW w:w="506" w:type="pct"/>
            <w:tcBorders>
              <w:top w:val="single" w:color="auto" w:sz="6" w:space="0"/>
              <w:left w:val="single" w:color="auto" w:sz="6" w:space="0"/>
              <w:bottom w:val="single" w:color="auto" w:sz="6" w:space="0"/>
              <w:right w:val="single" w:color="auto" w:sz="8" w:space="0"/>
            </w:tcBorders>
            <w:vAlign w:val="center"/>
          </w:tcPr>
          <w:p w14:paraId="0BDD9054">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马克思主义</w:t>
            </w:r>
          </w:p>
          <w:p w14:paraId="4DF6A5C1">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学院</w:t>
            </w:r>
          </w:p>
        </w:tc>
      </w:tr>
      <w:tr w14:paraId="052EAA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1" w:type="pct"/>
            <w:vMerge w:val="continue"/>
            <w:tcBorders>
              <w:left w:val="single" w:color="auto" w:sz="8" w:space="0"/>
              <w:right w:val="single" w:color="auto" w:sz="6" w:space="0"/>
            </w:tcBorders>
            <w:vAlign w:val="center"/>
          </w:tcPr>
          <w:p w14:paraId="17D4EC24">
            <w:pPr>
              <w:adjustRightInd w:val="0"/>
              <w:snapToGrid w:val="0"/>
              <w:spacing w:line="240" w:lineRule="exact"/>
              <w:jc w:val="center"/>
              <w:rPr>
                <w:rFonts w:eastAsia="仿宋_GB2312"/>
                <w:b/>
                <w:color w:val="auto"/>
                <w:sz w:val="18"/>
                <w:szCs w:val="18"/>
                <w:highlight w:val="none"/>
              </w:rPr>
            </w:pPr>
          </w:p>
        </w:tc>
        <w:tc>
          <w:tcPr>
            <w:tcW w:w="374" w:type="pct"/>
            <w:gridSpan w:val="3"/>
            <w:tcBorders>
              <w:top w:val="single" w:color="auto" w:sz="6" w:space="0"/>
              <w:left w:val="single" w:color="auto" w:sz="6" w:space="0"/>
              <w:bottom w:val="single" w:color="auto" w:sz="6" w:space="0"/>
              <w:right w:val="single" w:color="auto" w:sz="6" w:space="0"/>
            </w:tcBorders>
            <w:vAlign w:val="center"/>
          </w:tcPr>
          <w:p w14:paraId="5E73DD65">
            <w:pPr>
              <w:widowControl/>
              <w:jc w:val="center"/>
              <w:textAlignment w:val="bottom"/>
              <w:rPr>
                <w:rFonts w:eastAsia="仿宋_GB2312"/>
                <w:color w:val="auto"/>
                <w:sz w:val="18"/>
                <w:szCs w:val="18"/>
                <w:highlight w:val="none"/>
              </w:rPr>
            </w:pPr>
            <w:r>
              <w:rPr>
                <w:rFonts w:hint="eastAsia" w:eastAsia="仿宋_GB2312"/>
                <w:color w:val="auto"/>
                <w:sz w:val="18"/>
                <w:szCs w:val="18"/>
                <w:highlight w:val="none"/>
              </w:rPr>
              <w:t>4040007</w:t>
            </w:r>
          </w:p>
        </w:tc>
        <w:tc>
          <w:tcPr>
            <w:tcW w:w="1184" w:type="pct"/>
            <w:tcBorders>
              <w:top w:val="single" w:color="auto" w:sz="6" w:space="0"/>
              <w:left w:val="single" w:color="auto" w:sz="6" w:space="0"/>
              <w:bottom w:val="single" w:color="auto" w:sz="6" w:space="0"/>
              <w:right w:val="single" w:color="auto" w:sz="6" w:space="0"/>
            </w:tcBorders>
            <w:vAlign w:val="center"/>
          </w:tcPr>
          <w:p w14:paraId="1E014E00">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大学英语</w:t>
            </w:r>
            <w:r>
              <w:rPr>
                <w:bCs/>
                <w:color w:val="auto"/>
                <w:sz w:val="18"/>
                <w:szCs w:val="18"/>
                <w:highlight w:val="none"/>
              </w:rPr>
              <w:t>Ⅱ</w:t>
            </w:r>
          </w:p>
          <w:p w14:paraId="331A1577">
            <w:pPr>
              <w:adjustRightInd w:val="0"/>
              <w:snapToGrid w:val="0"/>
              <w:spacing w:line="240" w:lineRule="exact"/>
              <w:jc w:val="left"/>
              <w:rPr>
                <w:rFonts w:eastAsia="仿宋_GB2312"/>
                <w:color w:val="auto"/>
                <w:sz w:val="18"/>
                <w:szCs w:val="18"/>
                <w:highlight w:val="none"/>
              </w:rPr>
            </w:pPr>
            <w:r>
              <w:rPr>
                <w:rFonts w:eastAsia="仿宋_GB2312"/>
                <w:bCs/>
                <w:color w:val="auto"/>
                <w:sz w:val="18"/>
                <w:szCs w:val="18"/>
                <w:highlight w:val="none"/>
              </w:rPr>
              <w:t xml:space="preserve">College English </w:t>
            </w:r>
            <w:r>
              <w:rPr>
                <w:bCs/>
                <w:color w:val="auto"/>
                <w:sz w:val="18"/>
                <w:szCs w:val="18"/>
                <w:highlight w:val="none"/>
              </w:rPr>
              <w:t>Ⅱ</w:t>
            </w:r>
          </w:p>
        </w:tc>
        <w:tc>
          <w:tcPr>
            <w:tcW w:w="249" w:type="pct"/>
            <w:tcBorders>
              <w:top w:val="single" w:color="auto" w:sz="6" w:space="0"/>
              <w:left w:val="single" w:color="auto" w:sz="6" w:space="0"/>
              <w:bottom w:val="single" w:color="auto" w:sz="6" w:space="0"/>
              <w:right w:val="single" w:color="auto" w:sz="6" w:space="0"/>
            </w:tcBorders>
            <w:vAlign w:val="center"/>
          </w:tcPr>
          <w:p w14:paraId="0AB64A4E">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2.0</w:t>
            </w:r>
          </w:p>
        </w:tc>
        <w:tc>
          <w:tcPr>
            <w:tcW w:w="224" w:type="pct"/>
            <w:tcBorders>
              <w:top w:val="single" w:color="auto" w:sz="6" w:space="0"/>
              <w:left w:val="single" w:color="auto" w:sz="6" w:space="0"/>
              <w:bottom w:val="single" w:color="auto" w:sz="6" w:space="0"/>
              <w:right w:val="single" w:color="auto" w:sz="6" w:space="0"/>
            </w:tcBorders>
            <w:vAlign w:val="center"/>
          </w:tcPr>
          <w:p w14:paraId="0E4D3E2C">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32</w:t>
            </w:r>
          </w:p>
        </w:tc>
        <w:tc>
          <w:tcPr>
            <w:tcW w:w="206" w:type="pct"/>
            <w:tcBorders>
              <w:top w:val="single" w:color="auto" w:sz="6" w:space="0"/>
              <w:left w:val="single" w:color="auto" w:sz="6" w:space="0"/>
              <w:bottom w:val="single" w:color="auto" w:sz="6" w:space="0"/>
              <w:right w:val="single" w:color="auto" w:sz="6" w:space="0"/>
            </w:tcBorders>
            <w:vAlign w:val="center"/>
          </w:tcPr>
          <w:p w14:paraId="4456DB6D">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32</w:t>
            </w:r>
          </w:p>
        </w:tc>
        <w:tc>
          <w:tcPr>
            <w:tcW w:w="209" w:type="pct"/>
            <w:tcBorders>
              <w:top w:val="single" w:color="auto" w:sz="6" w:space="0"/>
              <w:left w:val="single" w:color="auto" w:sz="6" w:space="0"/>
              <w:bottom w:val="single" w:color="auto" w:sz="6" w:space="0"/>
              <w:right w:val="single" w:color="auto" w:sz="6" w:space="0"/>
            </w:tcBorders>
            <w:vAlign w:val="center"/>
          </w:tcPr>
          <w:p w14:paraId="532CBC56">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22" w:type="pct"/>
            <w:tcBorders>
              <w:top w:val="single" w:color="auto" w:sz="6" w:space="0"/>
              <w:left w:val="single" w:color="auto" w:sz="6" w:space="0"/>
              <w:bottom w:val="single" w:color="auto" w:sz="6" w:space="0"/>
              <w:right w:val="single" w:color="auto" w:sz="6" w:space="0"/>
            </w:tcBorders>
            <w:vAlign w:val="center"/>
          </w:tcPr>
          <w:p w14:paraId="764223FA">
            <w:pPr>
              <w:adjustRightInd w:val="0"/>
              <w:snapToGrid w:val="0"/>
              <w:spacing w:line="240" w:lineRule="exact"/>
              <w:jc w:val="center"/>
              <w:rPr>
                <w:rFonts w:eastAsia="仿宋_GB2312"/>
                <w:color w:val="auto"/>
                <w:sz w:val="18"/>
                <w:szCs w:val="18"/>
                <w:highlight w:val="none"/>
              </w:rPr>
            </w:pPr>
          </w:p>
        </w:tc>
        <w:tc>
          <w:tcPr>
            <w:tcW w:w="191" w:type="pct"/>
            <w:tcBorders>
              <w:top w:val="single" w:color="auto" w:sz="6" w:space="0"/>
              <w:left w:val="single" w:color="auto" w:sz="6" w:space="0"/>
              <w:bottom w:val="single" w:color="auto" w:sz="6" w:space="0"/>
              <w:right w:val="single" w:color="auto" w:sz="6" w:space="0"/>
            </w:tcBorders>
            <w:vAlign w:val="center"/>
          </w:tcPr>
          <w:p w14:paraId="626B2DDF">
            <w:pPr>
              <w:adjustRightInd w:val="0"/>
              <w:snapToGrid w:val="0"/>
              <w:spacing w:line="240" w:lineRule="exact"/>
              <w:jc w:val="center"/>
              <w:rPr>
                <w:rFonts w:eastAsia="仿宋_GB2312"/>
                <w:color w:val="auto"/>
                <w:sz w:val="18"/>
                <w:szCs w:val="18"/>
                <w:highlight w:val="none"/>
              </w:rPr>
            </w:pPr>
          </w:p>
        </w:tc>
        <w:tc>
          <w:tcPr>
            <w:tcW w:w="191" w:type="pct"/>
            <w:tcBorders>
              <w:top w:val="single" w:color="auto" w:sz="6" w:space="0"/>
              <w:left w:val="single" w:color="auto" w:sz="6" w:space="0"/>
              <w:bottom w:val="single" w:color="auto" w:sz="6" w:space="0"/>
              <w:right w:val="single" w:color="auto" w:sz="6" w:space="0"/>
            </w:tcBorders>
            <w:vAlign w:val="center"/>
          </w:tcPr>
          <w:p w14:paraId="44CBAE2F">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32</w:t>
            </w:r>
          </w:p>
        </w:tc>
        <w:tc>
          <w:tcPr>
            <w:tcW w:w="206" w:type="pct"/>
            <w:tcBorders>
              <w:top w:val="single" w:color="auto" w:sz="6" w:space="0"/>
              <w:left w:val="single" w:color="auto" w:sz="6" w:space="0"/>
              <w:bottom w:val="single" w:color="auto" w:sz="6" w:space="0"/>
              <w:right w:val="single" w:color="auto" w:sz="6" w:space="0"/>
            </w:tcBorders>
            <w:vAlign w:val="center"/>
          </w:tcPr>
          <w:p w14:paraId="54E629AC">
            <w:pPr>
              <w:adjustRightInd w:val="0"/>
              <w:snapToGrid w:val="0"/>
              <w:spacing w:line="240" w:lineRule="exact"/>
              <w:jc w:val="center"/>
              <w:rPr>
                <w:rFonts w:eastAsia="仿宋_GB2312"/>
                <w:color w:val="auto"/>
                <w:sz w:val="18"/>
                <w:szCs w:val="18"/>
                <w:highlight w:val="none"/>
              </w:rPr>
            </w:pPr>
          </w:p>
        </w:tc>
        <w:tc>
          <w:tcPr>
            <w:tcW w:w="191" w:type="pct"/>
            <w:tcBorders>
              <w:top w:val="single" w:color="auto" w:sz="6" w:space="0"/>
              <w:left w:val="single" w:color="auto" w:sz="6" w:space="0"/>
              <w:bottom w:val="single" w:color="auto" w:sz="6" w:space="0"/>
              <w:right w:val="single" w:color="auto" w:sz="6" w:space="0"/>
            </w:tcBorders>
            <w:vAlign w:val="center"/>
          </w:tcPr>
          <w:p w14:paraId="1CD99B34">
            <w:pPr>
              <w:adjustRightInd w:val="0"/>
              <w:snapToGrid w:val="0"/>
              <w:spacing w:line="240" w:lineRule="exact"/>
              <w:jc w:val="center"/>
              <w:rPr>
                <w:rFonts w:eastAsia="仿宋_GB2312"/>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6323ED0F">
            <w:pPr>
              <w:adjustRightInd w:val="0"/>
              <w:snapToGrid w:val="0"/>
              <w:spacing w:line="240" w:lineRule="exact"/>
              <w:jc w:val="center"/>
              <w:rPr>
                <w:rFonts w:eastAsia="仿宋_GB2312"/>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744A4A1D">
            <w:pPr>
              <w:adjustRightInd w:val="0"/>
              <w:snapToGrid w:val="0"/>
              <w:spacing w:line="240" w:lineRule="exact"/>
              <w:jc w:val="center"/>
              <w:rPr>
                <w:rFonts w:eastAsia="仿宋_GB2312"/>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610A296D">
            <w:pPr>
              <w:adjustRightInd w:val="0"/>
              <w:snapToGrid w:val="0"/>
              <w:spacing w:line="240" w:lineRule="exact"/>
              <w:jc w:val="center"/>
              <w:rPr>
                <w:rFonts w:eastAsia="仿宋_GB2312"/>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5DE43434">
            <w:pPr>
              <w:adjustRightInd w:val="0"/>
              <w:snapToGrid w:val="0"/>
              <w:spacing w:line="240" w:lineRule="exact"/>
              <w:jc w:val="center"/>
              <w:rPr>
                <w:rFonts w:eastAsia="仿宋_GB2312"/>
                <w:color w:val="auto"/>
                <w:sz w:val="18"/>
                <w:szCs w:val="18"/>
                <w:highlight w:val="none"/>
              </w:rPr>
            </w:pPr>
          </w:p>
        </w:tc>
        <w:tc>
          <w:tcPr>
            <w:tcW w:w="506" w:type="pct"/>
            <w:tcBorders>
              <w:top w:val="single" w:color="auto" w:sz="6" w:space="0"/>
              <w:left w:val="single" w:color="auto" w:sz="6" w:space="0"/>
              <w:bottom w:val="single" w:color="auto" w:sz="6" w:space="0"/>
              <w:right w:val="single" w:color="auto" w:sz="8" w:space="0"/>
            </w:tcBorders>
            <w:vAlign w:val="center"/>
          </w:tcPr>
          <w:p w14:paraId="16B3A787">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外国语学院</w:t>
            </w:r>
          </w:p>
        </w:tc>
      </w:tr>
      <w:tr w14:paraId="65CF5B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1" w:type="pct"/>
            <w:vMerge w:val="continue"/>
            <w:tcBorders>
              <w:left w:val="single" w:color="auto" w:sz="8" w:space="0"/>
              <w:right w:val="single" w:color="auto" w:sz="6" w:space="0"/>
            </w:tcBorders>
            <w:vAlign w:val="center"/>
          </w:tcPr>
          <w:p w14:paraId="6A4DF7C2">
            <w:pPr>
              <w:adjustRightInd w:val="0"/>
              <w:snapToGrid w:val="0"/>
              <w:spacing w:line="240" w:lineRule="exact"/>
              <w:jc w:val="center"/>
              <w:rPr>
                <w:rFonts w:eastAsia="仿宋_GB2312"/>
                <w:b/>
                <w:bCs/>
                <w:color w:val="auto"/>
                <w:sz w:val="18"/>
                <w:szCs w:val="18"/>
                <w:highlight w:val="none"/>
              </w:rPr>
            </w:pPr>
          </w:p>
        </w:tc>
        <w:tc>
          <w:tcPr>
            <w:tcW w:w="374" w:type="pct"/>
            <w:gridSpan w:val="3"/>
            <w:tcBorders>
              <w:top w:val="single" w:color="auto" w:sz="6" w:space="0"/>
              <w:left w:val="single" w:color="auto" w:sz="6" w:space="0"/>
              <w:bottom w:val="single" w:color="auto" w:sz="6" w:space="0"/>
              <w:right w:val="single" w:color="auto" w:sz="6" w:space="0"/>
            </w:tcBorders>
            <w:vAlign w:val="center"/>
          </w:tcPr>
          <w:p w14:paraId="4C26C297">
            <w:pPr>
              <w:widowControl/>
              <w:jc w:val="center"/>
              <w:textAlignment w:val="bottom"/>
              <w:rPr>
                <w:rFonts w:eastAsia="仿宋_GB2312"/>
                <w:color w:val="auto"/>
                <w:sz w:val="18"/>
                <w:szCs w:val="18"/>
                <w:highlight w:val="none"/>
              </w:rPr>
            </w:pPr>
            <w:r>
              <w:rPr>
                <w:rFonts w:hint="eastAsia" w:eastAsia="仿宋_GB2312"/>
                <w:color w:val="auto"/>
                <w:sz w:val="18"/>
                <w:szCs w:val="18"/>
                <w:highlight w:val="none"/>
              </w:rPr>
              <w:t>4040011</w:t>
            </w:r>
          </w:p>
        </w:tc>
        <w:tc>
          <w:tcPr>
            <w:tcW w:w="1184" w:type="pct"/>
            <w:tcBorders>
              <w:top w:val="single" w:color="auto" w:sz="6" w:space="0"/>
              <w:left w:val="single" w:color="auto" w:sz="6" w:space="0"/>
              <w:bottom w:val="single" w:color="auto" w:sz="6" w:space="0"/>
              <w:right w:val="single" w:color="auto" w:sz="6" w:space="0"/>
            </w:tcBorders>
            <w:vAlign w:val="center"/>
          </w:tcPr>
          <w:p w14:paraId="0603F107">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体育</w:t>
            </w:r>
            <w:r>
              <w:rPr>
                <w:bCs/>
                <w:color w:val="auto"/>
                <w:sz w:val="18"/>
                <w:szCs w:val="18"/>
                <w:highlight w:val="none"/>
              </w:rPr>
              <w:t>Ⅱ</w:t>
            </w:r>
          </w:p>
          <w:p w14:paraId="604248AC">
            <w:pPr>
              <w:adjustRightInd w:val="0"/>
              <w:snapToGrid w:val="0"/>
              <w:spacing w:line="240" w:lineRule="exact"/>
              <w:jc w:val="left"/>
              <w:rPr>
                <w:rFonts w:eastAsia="仿宋_GB2312"/>
                <w:color w:val="auto"/>
                <w:sz w:val="18"/>
                <w:szCs w:val="18"/>
                <w:highlight w:val="none"/>
              </w:rPr>
            </w:pPr>
            <w:r>
              <w:rPr>
                <w:rFonts w:eastAsia="仿宋_GB2312"/>
                <w:bCs/>
                <w:color w:val="auto"/>
                <w:sz w:val="18"/>
                <w:szCs w:val="18"/>
                <w:highlight w:val="none"/>
              </w:rPr>
              <w:t xml:space="preserve">Physical Education </w:t>
            </w:r>
            <w:r>
              <w:rPr>
                <w:bCs/>
                <w:color w:val="auto"/>
                <w:sz w:val="18"/>
                <w:szCs w:val="18"/>
                <w:highlight w:val="none"/>
              </w:rPr>
              <w:t>Ⅱ</w:t>
            </w:r>
          </w:p>
        </w:tc>
        <w:tc>
          <w:tcPr>
            <w:tcW w:w="249" w:type="pct"/>
            <w:tcBorders>
              <w:top w:val="single" w:color="auto" w:sz="6" w:space="0"/>
              <w:left w:val="single" w:color="auto" w:sz="6" w:space="0"/>
              <w:bottom w:val="single" w:color="auto" w:sz="6" w:space="0"/>
              <w:right w:val="single" w:color="auto" w:sz="6" w:space="0"/>
            </w:tcBorders>
            <w:vAlign w:val="center"/>
          </w:tcPr>
          <w:p w14:paraId="69EAD1FD">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1.0</w:t>
            </w:r>
          </w:p>
        </w:tc>
        <w:tc>
          <w:tcPr>
            <w:tcW w:w="224" w:type="pct"/>
            <w:tcBorders>
              <w:top w:val="single" w:color="auto" w:sz="6" w:space="0"/>
              <w:left w:val="single" w:color="auto" w:sz="6" w:space="0"/>
              <w:bottom w:val="single" w:color="auto" w:sz="6" w:space="0"/>
              <w:right w:val="single" w:color="auto" w:sz="6" w:space="0"/>
            </w:tcBorders>
            <w:vAlign w:val="center"/>
          </w:tcPr>
          <w:p w14:paraId="7086B923">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36</w:t>
            </w:r>
          </w:p>
        </w:tc>
        <w:tc>
          <w:tcPr>
            <w:tcW w:w="206" w:type="pct"/>
            <w:tcBorders>
              <w:top w:val="single" w:color="auto" w:sz="6" w:space="0"/>
              <w:left w:val="single" w:color="auto" w:sz="6" w:space="0"/>
              <w:bottom w:val="single" w:color="auto" w:sz="6" w:space="0"/>
              <w:right w:val="single" w:color="auto" w:sz="6" w:space="0"/>
            </w:tcBorders>
            <w:vAlign w:val="center"/>
          </w:tcPr>
          <w:p w14:paraId="7B7978EF">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36</w:t>
            </w:r>
          </w:p>
        </w:tc>
        <w:tc>
          <w:tcPr>
            <w:tcW w:w="209" w:type="pct"/>
            <w:tcBorders>
              <w:top w:val="single" w:color="auto" w:sz="6" w:space="0"/>
              <w:left w:val="single" w:color="auto" w:sz="6" w:space="0"/>
              <w:bottom w:val="single" w:color="auto" w:sz="6" w:space="0"/>
              <w:right w:val="single" w:color="auto" w:sz="6" w:space="0"/>
            </w:tcBorders>
            <w:vAlign w:val="center"/>
          </w:tcPr>
          <w:p w14:paraId="7E216786">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22" w:type="pct"/>
            <w:tcBorders>
              <w:top w:val="single" w:color="auto" w:sz="6" w:space="0"/>
              <w:left w:val="single" w:color="auto" w:sz="6" w:space="0"/>
              <w:bottom w:val="single" w:color="auto" w:sz="6" w:space="0"/>
              <w:right w:val="single" w:color="auto" w:sz="6" w:space="0"/>
            </w:tcBorders>
            <w:vAlign w:val="center"/>
          </w:tcPr>
          <w:p w14:paraId="628D85E0">
            <w:pPr>
              <w:adjustRightInd w:val="0"/>
              <w:snapToGrid w:val="0"/>
              <w:spacing w:line="240" w:lineRule="exact"/>
              <w:jc w:val="center"/>
              <w:rPr>
                <w:rFonts w:eastAsia="仿宋_GB2312"/>
                <w:color w:val="auto"/>
                <w:sz w:val="18"/>
                <w:szCs w:val="18"/>
                <w:highlight w:val="none"/>
              </w:rPr>
            </w:pPr>
          </w:p>
        </w:tc>
        <w:tc>
          <w:tcPr>
            <w:tcW w:w="191" w:type="pct"/>
            <w:tcBorders>
              <w:top w:val="single" w:color="auto" w:sz="6" w:space="0"/>
              <w:left w:val="single" w:color="auto" w:sz="6" w:space="0"/>
              <w:bottom w:val="single" w:color="auto" w:sz="6" w:space="0"/>
              <w:right w:val="single" w:color="auto" w:sz="6" w:space="0"/>
            </w:tcBorders>
            <w:vAlign w:val="center"/>
          </w:tcPr>
          <w:p w14:paraId="6A55C880">
            <w:pPr>
              <w:adjustRightInd w:val="0"/>
              <w:snapToGrid w:val="0"/>
              <w:spacing w:line="240" w:lineRule="exact"/>
              <w:jc w:val="center"/>
              <w:rPr>
                <w:rFonts w:eastAsia="仿宋_GB2312"/>
                <w:color w:val="auto"/>
                <w:sz w:val="18"/>
                <w:szCs w:val="18"/>
                <w:highlight w:val="none"/>
              </w:rPr>
            </w:pPr>
          </w:p>
        </w:tc>
        <w:tc>
          <w:tcPr>
            <w:tcW w:w="191" w:type="pct"/>
            <w:tcBorders>
              <w:top w:val="single" w:color="auto" w:sz="6" w:space="0"/>
              <w:left w:val="single" w:color="auto" w:sz="6" w:space="0"/>
              <w:bottom w:val="single" w:color="auto" w:sz="6" w:space="0"/>
              <w:right w:val="single" w:color="auto" w:sz="6" w:space="0"/>
            </w:tcBorders>
            <w:vAlign w:val="center"/>
          </w:tcPr>
          <w:p w14:paraId="77F9C671">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36</w:t>
            </w:r>
          </w:p>
        </w:tc>
        <w:tc>
          <w:tcPr>
            <w:tcW w:w="206" w:type="pct"/>
            <w:tcBorders>
              <w:top w:val="single" w:color="auto" w:sz="6" w:space="0"/>
              <w:left w:val="single" w:color="auto" w:sz="6" w:space="0"/>
              <w:bottom w:val="single" w:color="auto" w:sz="6" w:space="0"/>
              <w:right w:val="single" w:color="auto" w:sz="6" w:space="0"/>
            </w:tcBorders>
            <w:vAlign w:val="center"/>
          </w:tcPr>
          <w:p w14:paraId="443EC520">
            <w:pPr>
              <w:adjustRightInd w:val="0"/>
              <w:snapToGrid w:val="0"/>
              <w:spacing w:line="240" w:lineRule="exact"/>
              <w:jc w:val="center"/>
              <w:rPr>
                <w:rFonts w:eastAsia="仿宋_GB2312"/>
                <w:color w:val="auto"/>
                <w:sz w:val="18"/>
                <w:szCs w:val="18"/>
                <w:highlight w:val="none"/>
              </w:rPr>
            </w:pPr>
          </w:p>
        </w:tc>
        <w:tc>
          <w:tcPr>
            <w:tcW w:w="191" w:type="pct"/>
            <w:tcBorders>
              <w:top w:val="single" w:color="auto" w:sz="6" w:space="0"/>
              <w:left w:val="single" w:color="auto" w:sz="6" w:space="0"/>
              <w:bottom w:val="single" w:color="auto" w:sz="6" w:space="0"/>
              <w:right w:val="single" w:color="auto" w:sz="6" w:space="0"/>
            </w:tcBorders>
            <w:vAlign w:val="center"/>
          </w:tcPr>
          <w:p w14:paraId="371D4201">
            <w:pPr>
              <w:adjustRightInd w:val="0"/>
              <w:snapToGrid w:val="0"/>
              <w:spacing w:line="240" w:lineRule="exact"/>
              <w:jc w:val="center"/>
              <w:rPr>
                <w:rFonts w:eastAsia="仿宋_GB2312"/>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7879F0FC">
            <w:pPr>
              <w:adjustRightInd w:val="0"/>
              <w:snapToGrid w:val="0"/>
              <w:spacing w:line="240" w:lineRule="exact"/>
              <w:jc w:val="center"/>
              <w:rPr>
                <w:rFonts w:eastAsia="仿宋_GB2312"/>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791EDE77">
            <w:pPr>
              <w:adjustRightInd w:val="0"/>
              <w:snapToGrid w:val="0"/>
              <w:spacing w:line="240" w:lineRule="exact"/>
              <w:jc w:val="center"/>
              <w:rPr>
                <w:rFonts w:eastAsia="仿宋_GB2312"/>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3049833A">
            <w:pPr>
              <w:adjustRightInd w:val="0"/>
              <w:snapToGrid w:val="0"/>
              <w:spacing w:line="240" w:lineRule="exact"/>
              <w:jc w:val="center"/>
              <w:rPr>
                <w:rFonts w:eastAsia="仿宋_GB2312"/>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0F3C15A0">
            <w:pPr>
              <w:adjustRightInd w:val="0"/>
              <w:snapToGrid w:val="0"/>
              <w:spacing w:line="240" w:lineRule="exact"/>
              <w:jc w:val="center"/>
              <w:rPr>
                <w:rFonts w:eastAsia="仿宋_GB2312"/>
                <w:color w:val="auto"/>
                <w:sz w:val="18"/>
                <w:szCs w:val="18"/>
                <w:highlight w:val="none"/>
              </w:rPr>
            </w:pPr>
          </w:p>
        </w:tc>
        <w:tc>
          <w:tcPr>
            <w:tcW w:w="506" w:type="pct"/>
            <w:tcBorders>
              <w:top w:val="single" w:color="auto" w:sz="6" w:space="0"/>
              <w:left w:val="single" w:color="auto" w:sz="6" w:space="0"/>
              <w:bottom w:val="single" w:color="auto" w:sz="6" w:space="0"/>
              <w:right w:val="single" w:color="auto" w:sz="8" w:space="0"/>
            </w:tcBorders>
            <w:vAlign w:val="center"/>
          </w:tcPr>
          <w:p w14:paraId="0F164E87">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体育教学部</w:t>
            </w:r>
          </w:p>
        </w:tc>
      </w:tr>
      <w:tr w14:paraId="2DEF0F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1" w:type="pct"/>
            <w:vMerge w:val="continue"/>
            <w:tcBorders>
              <w:left w:val="single" w:color="auto" w:sz="8" w:space="0"/>
              <w:right w:val="single" w:color="auto" w:sz="6" w:space="0"/>
            </w:tcBorders>
            <w:vAlign w:val="center"/>
          </w:tcPr>
          <w:p w14:paraId="5EFF8BE5">
            <w:pPr>
              <w:adjustRightInd w:val="0"/>
              <w:snapToGrid w:val="0"/>
              <w:spacing w:line="240" w:lineRule="exact"/>
              <w:jc w:val="center"/>
              <w:rPr>
                <w:rFonts w:eastAsia="仿宋_GB2312"/>
                <w:b/>
                <w:bCs/>
                <w:color w:val="auto"/>
                <w:sz w:val="18"/>
                <w:szCs w:val="18"/>
                <w:highlight w:val="none"/>
              </w:rPr>
            </w:pPr>
          </w:p>
        </w:tc>
        <w:tc>
          <w:tcPr>
            <w:tcW w:w="374" w:type="pct"/>
            <w:gridSpan w:val="3"/>
            <w:tcBorders>
              <w:top w:val="single" w:color="auto" w:sz="6" w:space="0"/>
              <w:left w:val="single" w:color="auto" w:sz="6" w:space="0"/>
              <w:bottom w:val="single" w:color="auto" w:sz="6" w:space="0"/>
              <w:right w:val="single" w:color="auto" w:sz="6" w:space="0"/>
            </w:tcBorders>
            <w:vAlign w:val="center"/>
          </w:tcPr>
          <w:p w14:paraId="0CA6C469">
            <w:pPr>
              <w:widowControl/>
              <w:jc w:val="center"/>
              <w:textAlignment w:val="bottom"/>
              <w:rPr>
                <w:rFonts w:eastAsia="仿宋_GB2312"/>
                <w:color w:val="auto"/>
                <w:sz w:val="18"/>
                <w:szCs w:val="18"/>
                <w:highlight w:val="none"/>
              </w:rPr>
            </w:pPr>
            <w:r>
              <w:rPr>
                <w:rFonts w:hint="eastAsia" w:eastAsia="仿宋_GB2312"/>
                <w:color w:val="auto"/>
                <w:sz w:val="18"/>
                <w:szCs w:val="18"/>
                <w:highlight w:val="none"/>
              </w:rPr>
              <w:t>4040064</w:t>
            </w:r>
          </w:p>
        </w:tc>
        <w:tc>
          <w:tcPr>
            <w:tcW w:w="1184" w:type="pct"/>
            <w:tcBorders>
              <w:top w:val="single" w:color="auto" w:sz="6" w:space="0"/>
              <w:left w:val="single" w:color="auto" w:sz="6" w:space="0"/>
              <w:bottom w:val="single" w:color="auto" w:sz="6" w:space="0"/>
              <w:right w:val="single" w:color="auto" w:sz="6" w:space="0"/>
            </w:tcBorders>
            <w:vAlign w:val="center"/>
          </w:tcPr>
          <w:p w14:paraId="74C9990D">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大学生积极心理素养</w:t>
            </w:r>
          </w:p>
          <w:p w14:paraId="75018EAA">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Positive Psychological Quality of </w:t>
            </w:r>
          </w:p>
          <w:p w14:paraId="57CB1534">
            <w:pPr>
              <w:adjustRightInd w:val="0"/>
              <w:snapToGrid w:val="0"/>
              <w:spacing w:line="240" w:lineRule="exact"/>
              <w:jc w:val="left"/>
              <w:rPr>
                <w:rFonts w:eastAsia="仿宋_GB2312"/>
                <w:color w:val="auto"/>
                <w:sz w:val="18"/>
                <w:szCs w:val="18"/>
                <w:highlight w:val="none"/>
              </w:rPr>
            </w:pPr>
            <w:r>
              <w:rPr>
                <w:rFonts w:eastAsia="仿宋_GB2312"/>
                <w:bCs/>
                <w:color w:val="auto"/>
                <w:sz w:val="18"/>
                <w:szCs w:val="18"/>
                <w:highlight w:val="none"/>
              </w:rPr>
              <w:t>College Students</w:t>
            </w:r>
          </w:p>
        </w:tc>
        <w:tc>
          <w:tcPr>
            <w:tcW w:w="249" w:type="pct"/>
            <w:tcBorders>
              <w:top w:val="single" w:color="auto" w:sz="6" w:space="0"/>
              <w:left w:val="single" w:color="auto" w:sz="6" w:space="0"/>
              <w:bottom w:val="single" w:color="auto" w:sz="6" w:space="0"/>
              <w:right w:val="single" w:color="auto" w:sz="6" w:space="0"/>
            </w:tcBorders>
            <w:vAlign w:val="center"/>
          </w:tcPr>
          <w:p w14:paraId="24F95910">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2.0</w:t>
            </w:r>
          </w:p>
        </w:tc>
        <w:tc>
          <w:tcPr>
            <w:tcW w:w="224" w:type="pct"/>
            <w:tcBorders>
              <w:top w:val="single" w:color="auto" w:sz="6" w:space="0"/>
              <w:left w:val="single" w:color="auto" w:sz="6" w:space="0"/>
              <w:bottom w:val="single" w:color="auto" w:sz="6" w:space="0"/>
              <w:right w:val="single" w:color="auto" w:sz="6" w:space="0"/>
            </w:tcBorders>
            <w:vAlign w:val="center"/>
          </w:tcPr>
          <w:p w14:paraId="0CDA873E">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32</w:t>
            </w:r>
          </w:p>
        </w:tc>
        <w:tc>
          <w:tcPr>
            <w:tcW w:w="206" w:type="pct"/>
            <w:tcBorders>
              <w:top w:val="single" w:color="auto" w:sz="6" w:space="0"/>
              <w:left w:val="single" w:color="auto" w:sz="6" w:space="0"/>
              <w:bottom w:val="single" w:color="auto" w:sz="6" w:space="0"/>
              <w:right w:val="single" w:color="auto" w:sz="6" w:space="0"/>
            </w:tcBorders>
            <w:vAlign w:val="center"/>
          </w:tcPr>
          <w:p w14:paraId="3683137D">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32</w:t>
            </w:r>
          </w:p>
        </w:tc>
        <w:tc>
          <w:tcPr>
            <w:tcW w:w="209" w:type="pct"/>
            <w:tcBorders>
              <w:top w:val="single" w:color="auto" w:sz="6" w:space="0"/>
              <w:left w:val="single" w:color="auto" w:sz="6" w:space="0"/>
              <w:bottom w:val="single" w:color="auto" w:sz="6" w:space="0"/>
              <w:right w:val="single" w:color="auto" w:sz="6" w:space="0"/>
            </w:tcBorders>
            <w:vAlign w:val="center"/>
          </w:tcPr>
          <w:p w14:paraId="5D8F8491">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22" w:type="pct"/>
            <w:tcBorders>
              <w:top w:val="single" w:color="auto" w:sz="6" w:space="0"/>
              <w:left w:val="single" w:color="auto" w:sz="6" w:space="0"/>
              <w:bottom w:val="single" w:color="auto" w:sz="6" w:space="0"/>
              <w:right w:val="single" w:color="auto" w:sz="6" w:space="0"/>
            </w:tcBorders>
            <w:vAlign w:val="center"/>
          </w:tcPr>
          <w:p w14:paraId="65DD8691">
            <w:pPr>
              <w:adjustRightInd w:val="0"/>
              <w:snapToGrid w:val="0"/>
              <w:spacing w:line="240" w:lineRule="exact"/>
              <w:jc w:val="center"/>
              <w:rPr>
                <w:rFonts w:eastAsia="仿宋_GB2312"/>
                <w:color w:val="auto"/>
                <w:sz w:val="18"/>
                <w:szCs w:val="18"/>
                <w:highlight w:val="none"/>
              </w:rPr>
            </w:pPr>
          </w:p>
        </w:tc>
        <w:tc>
          <w:tcPr>
            <w:tcW w:w="191" w:type="pct"/>
            <w:tcBorders>
              <w:top w:val="single" w:color="auto" w:sz="6" w:space="0"/>
              <w:left w:val="single" w:color="auto" w:sz="6" w:space="0"/>
              <w:bottom w:val="single" w:color="auto" w:sz="6" w:space="0"/>
              <w:right w:val="single" w:color="auto" w:sz="6" w:space="0"/>
            </w:tcBorders>
            <w:vAlign w:val="center"/>
          </w:tcPr>
          <w:p w14:paraId="7E8044FC">
            <w:pPr>
              <w:adjustRightInd w:val="0"/>
              <w:snapToGrid w:val="0"/>
              <w:spacing w:line="240" w:lineRule="exact"/>
              <w:jc w:val="center"/>
              <w:rPr>
                <w:rFonts w:eastAsia="仿宋_GB2312"/>
                <w:color w:val="auto"/>
                <w:sz w:val="18"/>
                <w:szCs w:val="18"/>
                <w:highlight w:val="none"/>
              </w:rPr>
            </w:pPr>
          </w:p>
        </w:tc>
        <w:tc>
          <w:tcPr>
            <w:tcW w:w="191" w:type="pct"/>
            <w:tcBorders>
              <w:top w:val="single" w:color="auto" w:sz="6" w:space="0"/>
              <w:left w:val="single" w:color="auto" w:sz="6" w:space="0"/>
              <w:bottom w:val="single" w:color="auto" w:sz="6" w:space="0"/>
              <w:right w:val="single" w:color="auto" w:sz="6" w:space="0"/>
            </w:tcBorders>
            <w:vAlign w:val="center"/>
          </w:tcPr>
          <w:p w14:paraId="19E36F5C">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32</w:t>
            </w:r>
          </w:p>
        </w:tc>
        <w:tc>
          <w:tcPr>
            <w:tcW w:w="206" w:type="pct"/>
            <w:tcBorders>
              <w:top w:val="single" w:color="auto" w:sz="6" w:space="0"/>
              <w:left w:val="single" w:color="auto" w:sz="6" w:space="0"/>
              <w:bottom w:val="single" w:color="auto" w:sz="6" w:space="0"/>
              <w:right w:val="single" w:color="auto" w:sz="6" w:space="0"/>
            </w:tcBorders>
            <w:vAlign w:val="center"/>
          </w:tcPr>
          <w:p w14:paraId="4533E0FB">
            <w:pPr>
              <w:adjustRightInd w:val="0"/>
              <w:snapToGrid w:val="0"/>
              <w:spacing w:line="240" w:lineRule="exact"/>
              <w:jc w:val="center"/>
              <w:rPr>
                <w:rFonts w:eastAsia="仿宋_GB2312"/>
                <w:color w:val="auto"/>
                <w:sz w:val="18"/>
                <w:szCs w:val="18"/>
                <w:highlight w:val="none"/>
              </w:rPr>
            </w:pPr>
          </w:p>
        </w:tc>
        <w:tc>
          <w:tcPr>
            <w:tcW w:w="191" w:type="pct"/>
            <w:tcBorders>
              <w:top w:val="single" w:color="auto" w:sz="6" w:space="0"/>
              <w:left w:val="single" w:color="auto" w:sz="6" w:space="0"/>
              <w:bottom w:val="single" w:color="auto" w:sz="6" w:space="0"/>
              <w:right w:val="single" w:color="auto" w:sz="6" w:space="0"/>
            </w:tcBorders>
            <w:vAlign w:val="center"/>
          </w:tcPr>
          <w:p w14:paraId="724ADEBD">
            <w:pPr>
              <w:adjustRightInd w:val="0"/>
              <w:snapToGrid w:val="0"/>
              <w:spacing w:line="240" w:lineRule="exact"/>
              <w:jc w:val="center"/>
              <w:rPr>
                <w:rFonts w:eastAsia="仿宋_GB2312"/>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3D4FE588">
            <w:pPr>
              <w:adjustRightInd w:val="0"/>
              <w:snapToGrid w:val="0"/>
              <w:spacing w:line="240" w:lineRule="exact"/>
              <w:jc w:val="center"/>
              <w:rPr>
                <w:rFonts w:eastAsia="仿宋_GB2312"/>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3D256966">
            <w:pPr>
              <w:adjustRightInd w:val="0"/>
              <w:snapToGrid w:val="0"/>
              <w:spacing w:line="240" w:lineRule="exact"/>
              <w:jc w:val="center"/>
              <w:rPr>
                <w:rFonts w:eastAsia="仿宋_GB2312"/>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5F494379">
            <w:pPr>
              <w:adjustRightInd w:val="0"/>
              <w:snapToGrid w:val="0"/>
              <w:spacing w:line="240" w:lineRule="exact"/>
              <w:jc w:val="center"/>
              <w:rPr>
                <w:rFonts w:eastAsia="仿宋_GB2312"/>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18AE557F">
            <w:pPr>
              <w:adjustRightInd w:val="0"/>
              <w:snapToGrid w:val="0"/>
              <w:spacing w:line="240" w:lineRule="exact"/>
              <w:jc w:val="center"/>
              <w:rPr>
                <w:rFonts w:eastAsia="仿宋_GB2312"/>
                <w:color w:val="auto"/>
                <w:sz w:val="18"/>
                <w:szCs w:val="18"/>
                <w:highlight w:val="none"/>
              </w:rPr>
            </w:pPr>
          </w:p>
        </w:tc>
        <w:tc>
          <w:tcPr>
            <w:tcW w:w="506" w:type="pct"/>
            <w:tcBorders>
              <w:top w:val="single" w:color="auto" w:sz="6" w:space="0"/>
              <w:left w:val="single" w:color="auto" w:sz="6" w:space="0"/>
              <w:bottom w:val="single" w:color="auto" w:sz="6" w:space="0"/>
              <w:right w:val="single" w:color="auto" w:sz="8" w:space="0"/>
            </w:tcBorders>
            <w:vAlign w:val="center"/>
          </w:tcPr>
          <w:p w14:paraId="7312A91F">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学生工作处（武装部）</w:t>
            </w:r>
          </w:p>
        </w:tc>
      </w:tr>
      <w:tr w14:paraId="004CAA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1" w:type="pct"/>
            <w:vMerge w:val="continue"/>
            <w:tcBorders>
              <w:left w:val="single" w:color="auto" w:sz="8" w:space="0"/>
              <w:right w:val="single" w:color="auto" w:sz="6" w:space="0"/>
            </w:tcBorders>
            <w:vAlign w:val="center"/>
          </w:tcPr>
          <w:p w14:paraId="472380F5">
            <w:pPr>
              <w:adjustRightInd w:val="0"/>
              <w:snapToGrid w:val="0"/>
              <w:spacing w:line="240" w:lineRule="exact"/>
              <w:jc w:val="center"/>
              <w:rPr>
                <w:rFonts w:eastAsia="仿宋_GB2312"/>
                <w:b/>
                <w:bCs/>
                <w:color w:val="auto"/>
                <w:sz w:val="18"/>
                <w:szCs w:val="18"/>
                <w:highlight w:val="none"/>
              </w:rPr>
            </w:pPr>
          </w:p>
        </w:tc>
        <w:tc>
          <w:tcPr>
            <w:tcW w:w="374" w:type="pct"/>
            <w:gridSpan w:val="3"/>
            <w:tcBorders>
              <w:top w:val="single" w:color="auto" w:sz="6" w:space="0"/>
              <w:left w:val="single" w:color="auto" w:sz="6" w:space="0"/>
              <w:bottom w:val="single" w:color="auto" w:sz="6" w:space="0"/>
              <w:right w:val="single" w:color="auto" w:sz="6" w:space="0"/>
            </w:tcBorders>
            <w:vAlign w:val="center"/>
          </w:tcPr>
          <w:p w14:paraId="38172466">
            <w:pPr>
              <w:widowControl/>
              <w:jc w:val="center"/>
              <w:textAlignment w:val="bottom"/>
              <w:rPr>
                <w:color w:val="auto"/>
                <w:kern w:val="0"/>
                <w:sz w:val="18"/>
                <w:szCs w:val="18"/>
                <w:highlight w:val="none"/>
                <w:lang w:bidi="ar"/>
              </w:rPr>
            </w:pPr>
            <w:r>
              <w:rPr>
                <w:rFonts w:hint="eastAsia" w:eastAsia="仿宋_GB2312"/>
                <w:color w:val="auto"/>
                <w:sz w:val="18"/>
                <w:szCs w:val="18"/>
                <w:highlight w:val="none"/>
              </w:rPr>
              <w:t>4040008</w:t>
            </w:r>
          </w:p>
        </w:tc>
        <w:tc>
          <w:tcPr>
            <w:tcW w:w="1184" w:type="pct"/>
            <w:tcBorders>
              <w:top w:val="single" w:color="auto" w:sz="6" w:space="0"/>
              <w:left w:val="single" w:color="auto" w:sz="6" w:space="0"/>
              <w:bottom w:val="single" w:color="auto" w:sz="6" w:space="0"/>
              <w:right w:val="single" w:color="auto" w:sz="6" w:space="0"/>
            </w:tcBorders>
            <w:vAlign w:val="center"/>
          </w:tcPr>
          <w:p w14:paraId="6ADC3E62">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大学英语</w:t>
            </w:r>
            <w:r>
              <w:rPr>
                <w:bCs/>
                <w:color w:val="auto"/>
                <w:sz w:val="18"/>
                <w:szCs w:val="18"/>
                <w:highlight w:val="none"/>
              </w:rPr>
              <w:t>Ⅲ</w:t>
            </w:r>
          </w:p>
          <w:p w14:paraId="1E5233EF">
            <w:pPr>
              <w:adjustRightInd w:val="0"/>
              <w:snapToGrid w:val="0"/>
              <w:spacing w:line="240" w:lineRule="exact"/>
              <w:jc w:val="left"/>
              <w:rPr>
                <w:rFonts w:eastAsia="仿宋_GB2312"/>
                <w:color w:val="auto"/>
                <w:sz w:val="18"/>
                <w:szCs w:val="18"/>
                <w:highlight w:val="none"/>
              </w:rPr>
            </w:pPr>
            <w:r>
              <w:rPr>
                <w:rFonts w:eastAsia="仿宋_GB2312"/>
                <w:bCs/>
                <w:color w:val="auto"/>
                <w:sz w:val="18"/>
                <w:szCs w:val="18"/>
                <w:highlight w:val="none"/>
              </w:rPr>
              <w:t>College English</w:t>
            </w:r>
            <w:r>
              <w:rPr>
                <w:bCs/>
                <w:color w:val="auto"/>
                <w:sz w:val="18"/>
                <w:szCs w:val="18"/>
                <w:highlight w:val="none"/>
              </w:rPr>
              <w:t>Ⅲ</w:t>
            </w:r>
          </w:p>
        </w:tc>
        <w:tc>
          <w:tcPr>
            <w:tcW w:w="249" w:type="pct"/>
            <w:tcBorders>
              <w:top w:val="single" w:color="auto" w:sz="6" w:space="0"/>
              <w:left w:val="single" w:color="auto" w:sz="6" w:space="0"/>
              <w:bottom w:val="single" w:color="auto" w:sz="6" w:space="0"/>
              <w:right w:val="single" w:color="auto" w:sz="6" w:space="0"/>
            </w:tcBorders>
            <w:vAlign w:val="center"/>
          </w:tcPr>
          <w:p w14:paraId="529F14E4">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2.0</w:t>
            </w:r>
          </w:p>
        </w:tc>
        <w:tc>
          <w:tcPr>
            <w:tcW w:w="224" w:type="pct"/>
            <w:tcBorders>
              <w:top w:val="single" w:color="auto" w:sz="6" w:space="0"/>
              <w:left w:val="single" w:color="auto" w:sz="6" w:space="0"/>
              <w:bottom w:val="single" w:color="auto" w:sz="6" w:space="0"/>
              <w:right w:val="single" w:color="auto" w:sz="6" w:space="0"/>
            </w:tcBorders>
            <w:vAlign w:val="center"/>
          </w:tcPr>
          <w:p w14:paraId="3BF14A17">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32</w:t>
            </w:r>
          </w:p>
        </w:tc>
        <w:tc>
          <w:tcPr>
            <w:tcW w:w="206" w:type="pct"/>
            <w:tcBorders>
              <w:top w:val="single" w:color="auto" w:sz="6" w:space="0"/>
              <w:left w:val="single" w:color="auto" w:sz="6" w:space="0"/>
              <w:bottom w:val="single" w:color="auto" w:sz="6" w:space="0"/>
              <w:right w:val="single" w:color="auto" w:sz="6" w:space="0"/>
            </w:tcBorders>
            <w:vAlign w:val="center"/>
          </w:tcPr>
          <w:p w14:paraId="32B43756">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32</w:t>
            </w:r>
          </w:p>
        </w:tc>
        <w:tc>
          <w:tcPr>
            <w:tcW w:w="209" w:type="pct"/>
            <w:tcBorders>
              <w:top w:val="single" w:color="auto" w:sz="6" w:space="0"/>
              <w:left w:val="single" w:color="auto" w:sz="6" w:space="0"/>
              <w:bottom w:val="single" w:color="auto" w:sz="6" w:space="0"/>
              <w:right w:val="single" w:color="auto" w:sz="6" w:space="0"/>
            </w:tcBorders>
            <w:vAlign w:val="center"/>
          </w:tcPr>
          <w:p w14:paraId="46BBB60F">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22" w:type="pct"/>
            <w:tcBorders>
              <w:top w:val="single" w:color="auto" w:sz="6" w:space="0"/>
              <w:left w:val="single" w:color="auto" w:sz="6" w:space="0"/>
              <w:bottom w:val="single" w:color="auto" w:sz="6" w:space="0"/>
              <w:right w:val="single" w:color="auto" w:sz="6" w:space="0"/>
            </w:tcBorders>
            <w:vAlign w:val="center"/>
          </w:tcPr>
          <w:p w14:paraId="2A4432CB">
            <w:pPr>
              <w:adjustRightInd w:val="0"/>
              <w:snapToGrid w:val="0"/>
              <w:spacing w:line="240" w:lineRule="exact"/>
              <w:jc w:val="center"/>
              <w:rPr>
                <w:rFonts w:eastAsia="仿宋_GB2312"/>
                <w:color w:val="auto"/>
                <w:sz w:val="18"/>
                <w:szCs w:val="18"/>
                <w:highlight w:val="none"/>
              </w:rPr>
            </w:pPr>
          </w:p>
        </w:tc>
        <w:tc>
          <w:tcPr>
            <w:tcW w:w="191" w:type="pct"/>
            <w:tcBorders>
              <w:top w:val="single" w:color="auto" w:sz="6" w:space="0"/>
              <w:left w:val="single" w:color="auto" w:sz="6" w:space="0"/>
              <w:bottom w:val="single" w:color="auto" w:sz="6" w:space="0"/>
              <w:right w:val="single" w:color="auto" w:sz="6" w:space="0"/>
            </w:tcBorders>
            <w:vAlign w:val="center"/>
          </w:tcPr>
          <w:p w14:paraId="155D6B51">
            <w:pPr>
              <w:adjustRightInd w:val="0"/>
              <w:snapToGrid w:val="0"/>
              <w:spacing w:line="240" w:lineRule="exact"/>
              <w:jc w:val="center"/>
              <w:rPr>
                <w:rFonts w:eastAsia="仿宋_GB2312"/>
                <w:color w:val="auto"/>
                <w:sz w:val="18"/>
                <w:szCs w:val="18"/>
                <w:highlight w:val="none"/>
              </w:rPr>
            </w:pPr>
          </w:p>
        </w:tc>
        <w:tc>
          <w:tcPr>
            <w:tcW w:w="191" w:type="pct"/>
            <w:tcBorders>
              <w:top w:val="single" w:color="auto" w:sz="6" w:space="0"/>
              <w:left w:val="single" w:color="auto" w:sz="6" w:space="0"/>
              <w:bottom w:val="single" w:color="auto" w:sz="6" w:space="0"/>
              <w:right w:val="single" w:color="auto" w:sz="6" w:space="0"/>
            </w:tcBorders>
            <w:vAlign w:val="center"/>
          </w:tcPr>
          <w:p w14:paraId="3BEAC689">
            <w:pPr>
              <w:adjustRightInd w:val="0"/>
              <w:snapToGrid w:val="0"/>
              <w:spacing w:line="240" w:lineRule="exact"/>
              <w:jc w:val="center"/>
              <w:rPr>
                <w:rFonts w:eastAsia="仿宋_GB2312"/>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38CF53E1">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32</w:t>
            </w:r>
          </w:p>
        </w:tc>
        <w:tc>
          <w:tcPr>
            <w:tcW w:w="191" w:type="pct"/>
            <w:tcBorders>
              <w:top w:val="single" w:color="auto" w:sz="6" w:space="0"/>
              <w:left w:val="single" w:color="auto" w:sz="6" w:space="0"/>
              <w:bottom w:val="single" w:color="auto" w:sz="6" w:space="0"/>
              <w:right w:val="single" w:color="auto" w:sz="6" w:space="0"/>
            </w:tcBorders>
            <w:vAlign w:val="center"/>
          </w:tcPr>
          <w:p w14:paraId="04D1BDFA">
            <w:pPr>
              <w:adjustRightInd w:val="0"/>
              <w:snapToGrid w:val="0"/>
              <w:spacing w:line="240" w:lineRule="exact"/>
              <w:jc w:val="center"/>
              <w:rPr>
                <w:rFonts w:eastAsia="仿宋_GB2312"/>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7D71CE1F">
            <w:pPr>
              <w:adjustRightInd w:val="0"/>
              <w:snapToGrid w:val="0"/>
              <w:spacing w:line="240" w:lineRule="exact"/>
              <w:jc w:val="center"/>
              <w:rPr>
                <w:rFonts w:eastAsia="仿宋_GB2312"/>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11FD8535">
            <w:pPr>
              <w:adjustRightInd w:val="0"/>
              <w:snapToGrid w:val="0"/>
              <w:spacing w:line="240" w:lineRule="exact"/>
              <w:jc w:val="center"/>
              <w:rPr>
                <w:rFonts w:eastAsia="仿宋_GB2312"/>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45EC052A">
            <w:pPr>
              <w:adjustRightInd w:val="0"/>
              <w:snapToGrid w:val="0"/>
              <w:spacing w:line="240" w:lineRule="exact"/>
              <w:jc w:val="center"/>
              <w:rPr>
                <w:rFonts w:eastAsia="仿宋_GB2312"/>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0A8EFDF8">
            <w:pPr>
              <w:adjustRightInd w:val="0"/>
              <w:snapToGrid w:val="0"/>
              <w:spacing w:line="240" w:lineRule="exact"/>
              <w:jc w:val="center"/>
              <w:rPr>
                <w:rFonts w:eastAsia="仿宋_GB2312"/>
                <w:color w:val="auto"/>
                <w:sz w:val="18"/>
                <w:szCs w:val="18"/>
                <w:highlight w:val="none"/>
              </w:rPr>
            </w:pPr>
          </w:p>
        </w:tc>
        <w:tc>
          <w:tcPr>
            <w:tcW w:w="506" w:type="pct"/>
            <w:tcBorders>
              <w:top w:val="single" w:color="auto" w:sz="6" w:space="0"/>
              <w:left w:val="single" w:color="auto" w:sz="6" w:space="0"/>
              <w:bottom w:val="single" w:color="auto" w:sz="6" w:space="0"/>
              <w:right w:val="single" w:color="auto" w:sz="8" w:space="0"/>
            </w:tcBorders>
            <w:vAlign w:val="center"/>
          </w:tcPr>
          <w:p w14:paraId="2AB1C12D">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外国语学院</w:t>
            </w:r>
          </w:p>
        </w:tc>
      </w:tr>
      <w:tr w14:paraId="5537A8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6" w:hRule="atLeast"/>
          <w:jc w:val="center"/>
        </w:trPr>
        <w:tc>
          <w:tcPr>
            <w:tcW w:w="241" w:type="pct"/>
            <w:vMerge w:val="continue"/>
            <w:tcBorders>
              <w:left w:val="single" w:color="auto" w:sz="8" w:space="0"/>
              <w:right w:val="single" w:color="auto" w:sz="6" w:space="0"/>
            </w:tcBorders>
            <w:vAlign w:val="center"/>
          </w:tcPr>
          <w:p w14:paraId="18237762">
            <w:pPr>
              <w:adjustRightInd w:val="0"/>
              <w:snapToGrid w:val="0"/>
              <w:spacing w:line="240" w:lineRule="exact"/>
              <w:jc w:val="center"/>
              <w:rPr>
                <w:rFonts w:eastAsia="仿宋_GB2312"/>
                <w:b/>
                <w:bCs/>
                <w:color w:val="auto"/>
                <w:sz w:val="18"/>
                <w:szCs w:val="18"/>
                <w:highlight w:val="none"/>
              </w:rPr>
            </w:pPr>
          </w:p>
        </w:tc>
        <w:tc>
          <w:tcPr>
            <w:tcW w:w="374" w:type="pct"/>
            <w:gridSpan w:val="3"/>
            <w:tcBorders>
              <w:top w:val="single" w:color="auto" w:sz="6" w:space="0"/>
              <w:left w:val="single" w:color="auto" w:sz="6" w:space="0"/>
              <w:bottom w:val="single" w:color="auto" w:sz="6" w:space="0"/>
              <w:right w:val="single" w:color="auto" w:sz="6" w:space="0"/>
            </w:tcBorders>
            <w:vAlign w:val="center"/>
          </w:tcPr>
          <w:p w14:paraId="23A79DDB">
            <w:pPr>
              <w:adjustRightInd w:val="0"/>
              <w:snapToGrid w:val="0"/>
              <w:spacing w:line="240" w:lineRule="exact"/>
              <w:jc w:val="center"/>
              <w:rPr>
                <w:rFonts w:eastAsia="仿宋_GB2312"/>
                <w:color w:val="auto"/>
                <w:sz w:val="18"/>
                <w:szCs w:val="18"/>
                <w:highlight w:val="none"/>
              </w:rPr>
            </w:pPr>
            <w:r>
              <w:rPr>
                <w:rFonts w:hint="eastAsia" w:eastAsia="仿宋_GB2312"/>
                <w:color w:val="auto"/>
                <w:sz w:val="18"/>
                <w:szCs w:val="18"/>
                <w:highlight w:val="none"/>
              </w:rPr>
              <w:t>4040012</w:t>
            </w:r>
          </w:p>
        </w:tc>
        <w:tc>
          <w:tcPr>
            <w:tcW w:w="1184" w:type="pct"/>
            <w:tcBorders>
              <w:top w:val="single" w:color="auto" w:sz="6" w:space="0"/>
              <w:left w:val="single" w:color="auto" w:sz="6" w:space="0"/>
              <w:bottom w:val="single" w:color="auto" w:sz="6" w:space="0"/>
              <w:right w:val="single" w:color="auto" w:sz="6" w:space="0"/>
            </w:tcBorders>
            <w:vAlign w:val="center"/>
          </w:tcPr>
          <w:p w14:paraId="705FA5B1">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体育</w:t>
            </w:r>
            <w:r>
              <w:rPr>
                <w:bCs/>
                <w:color w:val="auto"/>
                <w:sz w:val="18"/>
                <w:szCs w:val="18"/>
                <w:highlight w:val="none"/>
              </w:rPr>
              <w:t>Ⅲ</w:t>
            </w:r>
          </w:p>
          <w:p w14:paraId="20646021">
            <w:pPr>
              <w:adjustRightInd w:val="0"/>
              <w:snapToGrid w:val="0"/>
              <w:spacing w:line="240" w:lineRule="exact"/>
              <w:jc w:val="left"/>
              <w:rPr>
                <w:rFonts w:eastAsia="仿宋_GB2312"/>
                <w:color w:val="auto"/>
                <w:sz w:val="18"/>
                <w:szCs w:val="18"/>
                <w:highlight w:val="none"/>
              </w:rPr>
            </w:pPr>
            <w:r>
              <w:rPr>
                <w:rFonts w:eastAsia="仿宋_GB2312"/>
                <w:bCs/>
                <w:color w:val="auto"/>
                <w:sz w:val="18"/>
                <w:szCs w:val="18"/>
                <w:highlight w:val="none"/>
              </w:rPr>
              <w:t>Physical Education</w:t>
            </w:r>
            <w:r>
              <w:rPr>
                <w:bCs/>
                <w:color w:val="auto"/>
                <w:sz w:val="18"/>
                <w:szCs w:val="18"/>
                <w:highlight w:val="none"/>
              </w:rPr>
              <w:t>Ⅲ</w:t>
            </w:r>
          </w:p>
        </w:tc>
        <w:tc>
          <w:tcPr>
            <w:tcW w:w="249" w:type="pct"/>
            <w:tcBorders>
              <w:top w:val="single" w:color="auto" w:sz="6" w:space="0"/>
              <w:left w:val="single" w:color="auto" w:sz="6" w:space="0"/>
              <w:bottom w:val="single" w:color="auto" w:sz="6" w:space="0"/>
              <w:right w:val="single" w:color="auto" w:sz="6" w:space="0"/>
            </w:tcBorders>
            <w:vAlign w:val="center"/>
          </w:tcPr>
          <w:p w14:paraId="45C889F6">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1.0</w:t>
            </w:r>
          </w:p>
        </w:tc>
        <w:tc>
          <w:tcPr>
            <w:tcW w:w="224" w:type="pct"/>
            <w:tcBorders>
              <w:top w:val="single" w:color="auto" w:sz="6" w:space="0"/>
              <w:left w:val="single" w:color="auto" w:sz="6" w:space="0"/>
              <w:bottom w:val="single" w:color="auto" w:sz="6" w:space="0"/>
              <w:right w:val="single" w:color="auto" w:sz="6" w:space="0"/>
            </w:tcBorders>
            <w:vAlign w:val="center"/>
          </w:tcPr>
          <w:p w14:paraId="39617025">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36</w:t>
            </w:r>
          </w:p>
        </w:tc>
        <w:tc>
          <w:tcPr>
            <w:tcW w:w="206" w:type="pct"/>
            <w:tcBorders>
              <w:top w:val="single" w:color="auto" w:sz="6" w:space="0"/>
              <w:left w:val="single" w:color="auto" w:sz="6" w:space="0"/>
              <w:bottom w:val="single" w:color="auto" w:sz="6" w:space="0"/>
              <w:right w:val="single" w:color="auto" w:sz="6" w:space="0"/>
            </w:tcBorders>
            <w:vAlign w:val="center"/>
          </w:tcPr>
          <w:p w14:paraId="6A1803BF">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36</w:t>
            </w:r>
          </w:p>
        </w:tc>
        <w:tc>
          <w:tcPr>
            <w:tcW w:w="209" w:type="pct"/>
            <w:tcBorders>
              <w:top w:val="single" w:color="auto" w:sz="6" w:space="0"/>
              <w:left w:val="single" w:color="auto" w:sz="6" w:space="0"/>
              <w:bottom w:val="single" w:color="auto" w:sz="6" w:space="0"/>
              <w:right w:val="single" w:color="auto" w:sz="6" w:space="0"/>
            </w:tcBorders>
            <w:vAlign w:val="center"/>
          </w:tcPr>
          <w:p w14:paraId="36549B17">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22" w:type="pct"/>
            <w:tcBorders>
              <w:top w:val="single" w:color="auto" w:sz="6" w:space="0"/>
              <w:left w:val="single" w:color="auto" w:sz="6" w:space="0"/>
              <w:bottom w:val="single" w:color="auto" w:sz="6" w:space="0"/>
              <w:right w:val="single" w:color="auto" w:sz="6" w:space="0"/>
            </w:tcBorders>
            <w:vAlign w:val="center"/>
          </w:tcPr>
          <w:p w14:paraId="66CE9FFD">
            <w:pPr>
              <w:adjustRightInd w:val="0"/>
              <w:snapToGrid w:val="0"/>
              <w:spacing w:line="240" w:lineRule="exact"/>
              <w:jc w:val="center"/>
              <w:rPr>
                <w:rFonts w:eastAsia="仿宋_GB2312"/>
                <w:color w:val="auto"/>
                <w:sz w:val="18"/>
                <w:szCs w:val="18"/>
                <w:highlight w:val="none"/>
              </w:rPr>
            </w:pPr>
          </w:p>
        </w:tc>
        <w:tc>
          <w:tcPr>
            <w:tcW w:w="191" w:type="pct"/>
            <w:tcBorders>
              <w:top w:val="single" w:color="auto" w:sz="6" w:space="0"/>
              <w:left w:val="single" w:color="auto" w:sz="6" w:space="0"/>
              <w:bottom w:val="single" w:color="auto" w:sz="6" w:space="0"/>
              <w:right w:val="single" w:color="auto" w:sz="6" w:space="0"/>
            </w:tcBorders>
            <w:vAlign w:val="center"/>
          </w:tcPr>
          <w:p w14:paraId="1FDC9690">
            <w:pPr>
              <w:adjustRightInd w:val="0"/>
              <w:snapToGrid w:val="0"/>
              <w:spacing w:line="240" w:lineRule="exact"/>
              <w:jc w:val="center"/>
              <w:rPr>
                <w:rFonts w:eastAsia="仿宋_GB2312"/>
                <w:color w:val="auto"/>
                <w:sz w:val="18"/>
                <w:szCs w:val="18"/>
                <w:highlight w:val="none"/>
              </w:rPr>
            </w:pPr>
          </w:p>
        </w:tc>
        <w:tc>
          <w:tcPr>
            <w:tcW w:w="191" w:type="pct"/>
            <w:tcBorders>
              <w:top w:val="single" w:color="auto" w:sz="6" w:space="0"/>
              <w:left w:val="single" w:color="auto" w:sz="6" w:space="0"/>
              <w:bottom w:val="single" w:color="auto" w:sz="6" w:space="0"/>
              <w:right w:val="single" w:color="auto" w:sz="6" w:space="0"/>
            </w:tcBorders>
            <w:vAlign w:val="center"/>
          </w:tcPr>
          <w:p w14:paraId="6C88CA22">
            <w:pPr>
              <w:adjustRightInd w:val="0"/>
              <w:snapToGrid w:val="0"/>
              <w:spacing w:line="240" w:lineRule="exact"/>
              <w:jc w:val="center"/>
              <w:rPr>
                <w:rFonts w:eastAsia="仿宋_GB2312"/>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56BF608D">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36</w:t>
            </w:r>
          </w:p>
        </w:tc>
        <w:tc>
          <w:tcPr>
            <w:tcW w:w="191" w:type="pct"/>
            <w:tcBorders>
              <w:top w:val="single" w:color="auto" w:sz="6" w:space="0"/>
              <w:left w:val="single" w:color="auto" w:sz="6" w:space="0"/>
              <w:bottom w:val="single" w:color="auto" w:sz="6" w:space="0"/>
              <w:right w:val="single" w:color="auto" w:sz="6" w:space="0"/>
            </w:tcBorders>
            <w:vAlign w:val="center"/>
          </w:tcPr>
          <w:p w14:paraId="06E7F823">
            <w:pPr>
              <w:adjustRightInd w:val="0"/>
              <w:snapToGrid w:val="0"/>
              <w:spacing w:line="240" w:lineRule="exact"/>
              <w:jc w:val="center"/>
              <w:rPr>
                <w:rFonts w:eastAsia="仿宋_GB2312"/>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0C27144F">
            <w:pPr>
              <w:adjustRightInd w:val="0"/>
              <w:snapToGrid w:val="0"/>
              <w:spacing w:line="240" w:lineRule="exact"/>
              <w:jc w:val="center"/>
              <w:rPr>
                <w:rFonts w:eastAsia="仿宋_GB2312"/>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5242DA03">
            <w:pPr>
              <w:adjustRightInd w:val="0"/>
              <w:snapToGrid w:val="0"/>
              <w:spacing w:line="240" w:lineRule="exact"/>
              <w:jc w:val="center"/>
              <w:rPr>
                <w:rFonts w:eastAsia="仿宋_GB2312"/>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69B29195">
            <w:pPr>
              <w:adjustRightInd w:val="0"/>
              <w:snapToGrid w:val="0"/>
              <w:spacing w:line="240" w:lineRule="exact"/>
              <w:jc w:val="center"/>
              <w:rPr>
                <w:rFonts w:eastAsia="仿宋_GB2312"/>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028801EF">
            <w:pPr>
              <w:adjustRightInd w:val="0"/>
              <w:snapToGrid w:val="0"/>
              <w:spacing w:line="240" w:lineRule="exact"/>
              <w:jc w:val="center"/>
              <w:rPr>
                <w:rFonts w:eastAsia="仿宋_GB2312"/>
                <w:color w:val="auto"/>
                <w:sz w:val="18"/>
                <w:szCs w:val="18"/>
                <w:highlight w:val="none"/>
              </w:rPr>
            </w:pPr>
          </w:p>
        </w:tc>
        <w:tc>
          <w:tcPr>
            <w:tcW w:w="506" w:type="pct"/>
            <w:tcBorders>
              <w:top w:val="single" w:color="auto" w:sz="6" w:space="0"/>
              <w:left w:val="single" w:color="auto" w:sz="6" w:space="0"/>
              <w:bottom w:val="single" w:color="auto" w:sz="6" w:space="0"/>
              <w:right w:val="single" w:color="auto" w:sz="8" w:space="0"/>
            </w:tcBorders>
            <w:vAlign w:val="center"/>
          </w:tcPr>
          <w:p w14:paraId="36BEEA84">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体育教学部</w:t>
            </w:r>
          </w:p>
        </w:tc>
      </w:tr>
      <w:tr w14:paraId="4B50E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1" w:type="pct"/>
            <w:vMerge w:val="continue"/>
            <w:tcBorders>
              <w:left w:val="single" w:color="auto" w:sz="8" w:space="0"/>
              <w:right w:val="single" w:color="auto" w:sz="6" w:space="0"/>
            </w:tcBorders>
            <w:vAlign w:val="center"/>
          </w:tcPr>
          <w:p w14:paraId="535142E2">
            <w:pPr>
              <w:adjustRightInd w:val="0"/>
              <w:snapToGrid w:val="0"/>
              <w:spacing w:line="240" w:lineRule="exact"/>
              <w:jc w:val="center"/>
              <w:rPr>
                <w:rFonts w:eastAsia="仿宋_GB2312"/>
                <w:b/>
                <w:bCs/>
                <w:color w:val="auto"/>
                <w:sz w:val="18"/>
                <w:szCs w:val="18"/>
                <w:highlight w:val="none"/>
              </w:rPr>
            </w:pPr>
          </w:p>
        </w:tc>
        <w:tc>
          <w:tcPr>
            <w:tcW w:w="374" w:type="pct"/>
            <w:gridSpan w:val="3"/>
            <w:tcBorders>
              <w:top w:val="single" w:color="auto" w:sz="6" w:space="0"/>
              <w:left w:val="single" w:color="auto" w:sz="6" w:space="0"/>
              <w:bottom w:val="single" w:color="auto" w:sz="6" w:space="0"/>
              <w:right w:val="single" w:color="auto" w:sz="6" w:space="0"/>
            </w:tcBorders>
            <w:vAlign w:val="center"/>
          </w:tcPr>
          <w:p w14:paraId="6F7FCB57">
            <w:pPr>
              <w:adjustRightInd w:val="0"/>
              <w:snapToGrid w:val="0"/>
              <w:spacing w:line="240" w:lineRule="exact"/>
              <w:jc w:val="center"/>
              <w:rPr>
                <w:rFonts w:eastAsia="仿宋_GB2312"/>
                <w:color w:val="auto"/>
                <w:sz w:val="18"/>
                <w:szCs w:val="18"/>
                <w:highlight w:val="none"/>
              </w:rPr>
            </w:pPr>
            <w:r>
              <w:rPr>
                <w:rFonts w:hint="eastAsia" w:eastAsia="仿宋_GB2312"/>
                <w:color w:val="auto"/>
                <w:sz w:val="18"/>
                <w:szCs w:val="18"/>
                <w:highlight w:val="none"/>
              </w:rPr>
              <w:t>4040053</w:t>
            </w:r>
          </w:p>
        </w:tc>
        <w:tc>
          <w:tcPr>
            <w:tcW w:w="1184" w:type="pct"/>
            <w:tcBorders>
              <w:top w:val="single" w:color="auto" w:sz="6" w:space="0"/>
              <w:left w:val="single" w:color="auto" w:sz="6" w:space="0"/>
              <w:bottom w:val="single" w:color="auto" w:sz="6" w:space="0"/>
              <w:right w:val="single" w:color="auto" w:sz="6" w:space="0"/>
            </w:tcBorders>
            <w:vAlign w:val="center"/>
          </w:tcPr>
          <w:p w14:paraId="14A8B062">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毛泽东思想和中国特色社会主义理论体系概论</w:t>
            </w:r>
          </w:p>
          <w:p w14:paraId="2683691C">
            <w:pPr>
              <w:adjustRightInd w:val="0"/>
              <w:snapToGrid w:val="0"/>
              <w:spacing w:line="240" w:lineRule="exact"/>
              <w:jc w:val="left"/>
              <w:rPr>
                <w:rFonts w:eastAsia="仿宋_GB2312"/>
                <w:color w:val="auto"/>
                <w:sz w:val="18"/>
                <w:szCs w:val="18"/>
                <w:highlight w:val="none"/>
              </w:rPr>
            </w:pPr>
            <w:r>
              <w:rPr>
                <w:rFonts w:eastAsia="仿宋_GB2312"/>
                <w:bCs/>
                <w:color w:val="auto"/>
                <w:sz w:val="18"/>
                <w:szCs w:val="18"/>
                <w:highlight w:val="none"/>
              </w:rPr>
              <w:t>Introduction to Mao Zedong Thought and Socialist Theory System with Chinese Characteristics</w:t>
            </w:r>
          </w:p>
        </w:tc>
        <w:tc>
          <w:tcPr>
            <w:tcW w:w="249" w:type="pct"/>
            <w:tcBorders>
              <w:top w:val="single" w:color="auto" w:sz="6" w:space="0"/>
              <w:left w:val="single" w:color="auto" w:sz="6" w:space="0"/>
              <w:bottom w:val="single" w:color="auto" w:sz="6" w:space="0"/>
              <w:right w:val="single" w:color="auto" w:sz="6" w:space="0"/>
            </w:tcBorders>
            <w:vAlign w:val="center"/>
          </w:tcPr>
          <w:p w14:paraId="1A6411EB">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2.0</w:t>
            </w:r>
          </w:p>
        </w:tc>
        <w:tc>
          <w:tcPr>
            <w:tcW w:w="224" w:type="pct"/>
            <w:tcBorders>
              <w:top w:val="single" w:color="auto" w:sz="6" w:space="0"/>
              <w:left w:val="single" w:color="auto" w:sz="6" w:space="0"/>
              <w:bottom w:val="single" w:color="auto" w:sz="6" w:space="0"/>
              <w:right w:val="single" w:color="auto" w:sz="6" w:space="0"/>
            </w:tcBorders>
            <w:vAlign w:val="center"/>
          </w:tcPr>
          <w:p w14:paraId="0C10276F">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32</w:t>
            </w:r>
          </w:p>
        </w:tc>
        <w:tc>
          <w:tcPr>
            <w:tcW w:w="206" w:type="pct"/>
            <w:tcBorders>
              <w:top w:val="single" w:color="auto" w:sz="6" w:space="0"/>
              <w:left w:val="single" w:color="auto" w:sz="6" w:space="0"/>
              <w:bottom w:val="single" w:color="auto" w:sz="6" w:space="0"/>
              <w:right w:val="single" w:color="auto" w:sz="6" w:space="0"/>
            </w:tcBorders>
            <w:vAlign w:val="center"/>
          </w:tcPr>
          <w:p w14:paraId="62C5969A">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32</w:t>
            </w:r>
          </w:p>
        </w:tc>
        <w:tc>
          <w:tcPr>
            <w:tcW w:w="209" w:type="pct"/>
            <w:tcBorders>
              <w:top w:val="single" w:color="auto" w:sz="6" w:space="0"/>
              <w:left w:val="single" w:color="auto" w:sz="6" w:space="0"/>
              <w:bottom w:val="single" w:color="auto" w:sz="6" w:space="0"/>
              <w:right w:val="single" w:color="auto" w:sz="6" w:space="0"/>
            </w:tcBorders>
            <w:vAlign w:val="center"/>
          </w:tcPr>
          <w:p w14:paraId="512F8483">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22" w:type="pct"/>
            <w:tcBorders>
              <w:top w:val="single" w:color="auto" w:sz="6" w:space="0"/>
              <w:left w:val="single" w:color="auto" w:sz="6" w:space="0"/>
              <w:bottom w:val="single" w:color="auto" w:sz="6" w:space="0"/>
              <w:right w:val="single" w:color="auto" w:sz="6" w:space="0"/>
            </w:tcBorders>
            <w:vAlign w:val="center"/>
          </w:tcPr>
          <w:p w14:paraId="26FB6504">
            <w:pPr>
              <w:adjustRightInd w:val="0"/>
              <w:snapToGrid w:val="0"/>
              <w:spacing w:line="240" w:lineRule="exact"/>
              <w:jc w:val="center"/>
              <w:rPr>
                <w:rFonts w:eastAsia="仿宋_GB2312"/>
                <w:color w:val="auto"/>
                <w:sz w:val="18"/>
                <w:szCs w:val="18"/>
                <w:highlight w:val="none"/>
              </w:rPr>
            </w:pPr>
          </w:p>
        </w:tc>
        <w:tc>
          <w:tcPr>
            <w:tcW w:w="191" w:type="pct"/>
            <w:tcBorders>
              <w:top w:val="single" w:color="auto" w:sz="6" w:space="0"/>
              <w:left w:val="single" w:color="auto" w:sz="6" w:space="0"/>
              <w:bottom w:val="single" w:color="auto" w:sz="6" w:space="0"/>
              <w:right w:val="single" w:color="auto" w:sz="6" w:space="0"/>
            </w:tcBorders>
            <w:vAlign w:val="center"/>
          </w:tcPr>
          <w:p w14:paraId="155F129D">
            <w:pPr>
              <w:adjustRightInd w:val="0"/>
              <w:snapToGrid w:val="0"/>
              <w:spacing w:line="240" w:lineRule="exact"/>
              <w:jc w:val="center"/>
              <w:rPr>
                <w:rFonts w:eastAsia="仿宋_GB2312"/>
                <w:color w:val="auto"/>
                <w:sz w:val="18"/>
                <w:szCs w:val="18"/>
                <w:highlight w:val="none"/>
              </w:rPr>
            </w:pPr>
          </w:p>
        </w:tc>
        <w:tc>
          <w:tcPr>
            <w:tcW w:w="191" w:type="pct"/>
            <w:tcBorders>
              <w:top w:val="single" w:color="auto" w:sz="6" w:space="0"/>
              <w:left w:val="single" w:color="auto" w:sz="6" w:space="0"/>
              <w:bottom w:val="single" w:color="auto" w:sz="6" w:space="0"/>
              <w:right w:val="single" w:color="auto" w:sz="6" w:space="0"/>
            </w:tcBorders>
            <w:vAlign w:val="center"/>
          </w:tcPr>
          <w:p w14:paraId="7B59C16F">
            <w:pPr>
              <w:adjustRightInd w:val="0"/>
              <w:snapToGrid w:val="0"/>
              <w:spacing w:line="240" w:lineRule="exact"/>
              <w:jc w:val="center"/>
              <w:rPr>
                <w:rFonts w:eastAsia="仿宋_GB2312"/>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3D5ECC91">
            <w:pPr>
              <w:adjustRightInd w:val="0"/>
              <w:snapToGrid w:val="0"/>
              <w:spacing w:line="240" w:lineRule="exact"/>
              <w:jc w:val="center"/>
              <w:rPr>
                <w:rFonts w:eastAsia="仿宋_GB2312"/>
                <w:color w:val="auto"/>
                <w:sz w:val="18"/>
                <w:szCs w:val="18"/>
                <w:highlight w:val="none"/>
              </w:rPr>
            </w:pPr>
          </w:p>
        </w:tc>
        <w:tc>
          <w:tcPr>
            <w:tcW w:w="191" w:type="pct"/>
            <w:tcBorders>
              <w:top w:val="single" w:color="auto" w:sz="6" w:space="0"/>
              <w:left w:val="single" w:color="auto" w:sz="6" w:space="0"/>
              <w:bottom w:val="single" w:color="auto" w:sz="6" w:space="0"/>
              <w:right w:val="single" w:color="auto" w:sz="6" w:space="0"/>
            </w:tcBorders>
            <w:vAlign w:val="center"/>
          </w:tcPr>
          <w:p w14:paraId="78DA9949">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32</w:t>
            </w:r>
          </w:p>
        </w:tc>
        <w:tc>
          <w:tcPr>
            <w:tcW w:w="206" w:type="pct"/>
            <w:tcBorders>
              <w:top w:val="single" w:color="auto" w:sz="6" w:space="0"/>
              <w:left w:val="single" w:color="auto" w:sz="6" w:space="0"/>
              <w:bottom w:val="single" w:color="auto" w:sz="6" w:space="0"/>
              <w:right w:val="single" w:color="auto" w:sz="6" w:space="0"/>
            </w:tcBorders>
            <w:vAlign w:val="center"/>
          </w:tcPr>
          <w:p w14:paraId="753771B7">
            <w:pPr>
              <w:adjustRightInd w:val="0"/>
              <w:snapToGrid w:val="0"/>
              <w:spacing w:line="240" w:lineRule="exact"/>
              <w:jc w:val="center"/>
              <w:rPr>
                <w:rFonts w:eastAsia="仿宋_GB2312"/>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6B125E68">
            <w:pPr>
              <w:adjustRightInd w:val="0"/>
              <w:snapToGrid w:val="0"/>
              <w:spacing w:line="240" w:lineRule="exact"/>
              <w:jc w:val="center"/>
              <w:rPr>
                <w:rFonts w:eastAsia="仿宋_GB2312"/>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3ABCAF65">
            <w:pPr>
              <w:adjustRightInd w:val="0"/>
              <w:snapToGrid w:val="0"/>
              <w:spacing w:line="240" w:lineRule="exact"/>
              <w:jc w:val="center"/>
              <w:rPr>
                <w:rFonts w:eastAsia="仿宋_GB2312"/>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73A19A04">
            <w:pPr>
              <w:adjustRightInd w:val="0"/>
              <w:snapToGrid w:val="0"/>
              <w:spacing w:line="240" w:lineRule="exact"/>
              <w:jc w:val="center"/>
              <w:rPr>
                <w:rFonts w:eastAsia="仿宋_GB2312"/>
                <w:color w:val="auto"/>
                <w:sz w:val="18"/>
                <w:szCs w:val="18"/>
                <w:highlight w:val="none"/>
              </w:rPr>
            </w:pPr>
          </w:p>
        </w:tc>
        <w:tc>
          <w:tcPr>
            <w:tcW w:w="506" w:type="pct"/>
            <w:tcBorders>
              <w:top w:val="single" w:color="auto" w:sz="6" w:space="0"/>
              <w:left w:val="single" w:color="auto" w:sz="6" w:space="0"/>
              <w:bottom w:val="single" w:color="auto" w:sz="6" w:space="0"/>
              <w:right w:val="single" w:color="auto" w:sz="8" w:space="0"/>
            </w:tcBorders>
            <w:vAlign w:val="center"/>
          </w:tcPr>
          <w:p w14:paraId="199E93FA">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马克思主义</w:t>
            </w:r>
          </w:p>
          <w:p w14:paraId="739F8F7F">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学院</w:t>
            </w:r>
          </w:p>
        </w:tc>
      </w:tr>
      <w:tr w14:paraId="1FCB5A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1" w:type="pct"/>
            <w:vMerge w:val="continue"/>
            <w:tcBorders>
              <w:left w:val="single" w:color="auto" w:sz="8" w:space="0"/>
              <w:right w:val="single" w:color="auto" w:sz="6" w:space="0"/>
            </w:tcBorders>
            <w:vAlign w:val="center"/>
          </w:tcPr>
          <w:p w14:paraId="797CD051">
            <w:pPr>
              <w:adjustRightInd w:val="0"/>
              <w:snapToGrid w:val="0"/>
              <w:spacing w:line="240" w:lineRule="exact"/>
              <w:jc w:val="center"/>
              <w:rPr>
                <w:rFonts w:eastAsia="仿宋_GB2312"/>
                <w:b/>
                <w:bCs/>
                <w:color w:val="auto"/>
                <w:sz w:val="18"/>
                <w:szCs w:val="18"/>
                <w:highlight w:val="none"/>
              </w:rPr>
            </w:pPr>
          </w:p>
        </w:tc>
        <w:tc>
          <w:tcPr>
            <w:tcW w:w="374" w:type="pct"/>
            <w:gridSpan w:val="3"/>
            <w:tcBorders>
              <w:top w:val="single" w:color="auto" w:sz="6" w:space="0"/>
              <w:left w:val="single" w:color="auto" w:sz="6" w:space="0"/>
              <w:bottom w:val="single" w:color="auto" w:sz="6" w:space="0"/>
              <w:right w:val="single" w:color="auto" w:sz="6" w:space="0"/>
            </w:tcBorders>
            <w:vAlign w:val="center"/>
          </w:tcPr>
          <w:p w14:paraId="4450ACF6">
            <w:pPr>
              <w:widowControl/>
              <w:jc w:val="center"/>
              <w:textAlignment w:val="bottom"/>
              <w:rPr>
                <w:rFonts w:eastAsia="仿宋_GB2312"/>
                <w:color w:val="auto"/>
                <w:sz w:val="18"/>
                <w:szCs w:val="18"/>
                <w:highlight w:val="none"/>
              </w:rPr>
            </w:pPr>
            <w:r>
              <w:rPr>
                <w:rFonts w:hint="eastAsia" w:eastAsia="仿宋_GB2312"/>
                <w:color w:val="auto"/>
                <w:sz w:val="18"/>
                <w:szCs w:val="18"/>
                <w:highlight w:val="none"/>
              </w:rPr>
              <w:t>4040052</w:t>
            </w:r>
          </w:p>
        </w:tc>
        <w:tc>
          <w:tcPr>
            <w:tcW w:w="1184" w:type="pct"/>
            <w:tcBorders>
              <w:top w:val="single" w:color="auto" w:sz="6" w:space="0"/>
              <w:left w:val="single" w:color="auto" w:sz="6" w:space="0"/>
              <w:bottom w:val="single" w:color="auto" w:sz="6" w:space="0"/>
              <w:right w:val="single" w:color="auto" w:sz="6" w:space="0"/>
            </w:tcBorders>
            <w:vAlign w:val="center"/>
          </w:tcPr>
          <w:p w14:paraId="660824D1">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习近平新时代中国特色社会主义思想概论</w:t>
            </w:r>
          </w:p>
          <w:p w14:paraId="617962C1">
            <w:pPr>
              <w:adjustRightInd w:val="0"/>
              <w:snapToGrid w:val="0"/>
              <w:spacing w:line="240" w:lineRule="exact"/>
              <w:jc w:val="left"/>
              <w:rPr>
                <w:rFonts w:eastAsia="仿宋_GB2312"/>
                <w:color w:val="auto"/>
                <w:sz w:val="18"/>
                <w:szCs w:val="18"/>
                <w:highlight w:val="none"/>
              </w:rPr>
            </w:pPr>
            <w:r>
              <w:rPr>
                <w:rFonts w:eastAsia="仿宋_GB2312"/>
                <w:bCs/>
                <w:color w:val="auto"/>
                <w:sz w:val="18"/>
                <w:szCs w:val="18"/>
                <w:highlight w:val="none"/>
              </w:rPr>
              <w:t>Introduction to Xi Jinping Thought on Socialism with Chinese Characteristics for a New Era</w:t>
            </w:r>
          </w:p>
        </w:tc>
        <w:tc>
          <w:tcPr>
            <w:tcW w:w="249" w:type="pct"/>
            <w:tcBorders>
              <w:top w:val="single" w:color="auto" w:sz="6" w:space="0"/>
              <w:left w:val="single" w:color="auto" w:sz="6" w:space="0"/>
              <w:bottom w:val="single" w:color="auto" w:sz="6" w:space="0"/>
              <w:right w:val="single" w:color="auto" w:sz="6" w:space="0"/>
            </w:tcBorders>
            <w:vAlign w:val="center"/>
          </w:tcPr>
          <w:p w14:paraId="08CE777C">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3.0</w:t>
            </w:r>
          </w:p>
        </w:tc>
        <w:tc>
          <w:tcPr>
            <w:tcW w:w="224" w:type="pct"/>
            <w:tcBorders>
              <w:top w:val="single" w:color="auto" w:sz="6" w:space="0"/>
              <w:left w:val="single" w:color="auto" w:sz="6" w:space="0"/>
              <w:bottom w:val="single" w:color="auto" w:sz="6" w:space="0"/>
              <w:right w:val="single" w:color="auto" w:sz="6" w:space="0"/>
            </w:tcBorders>
            <w:vAlign w:val="center"/>
          </w:tcPr>
          <w:p w14:paraId="73CA7CB4">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48</w:t>
            </w:r>
          </w:p>
        </w:tc>
        <w:tc>
          <w:tcPr>
            <w:tcW w:w="206" w:type="pct"/>
            <w:tcBorders>
              <w:top w:val="single" w:color="auto" w:sz="6" w:space="0"/>
              <w:left w:val="single" w:color="auto" w:sz="6" w:space="0"/>
              <w:bottom w:val="single" w:color="auto" w:sz="6" w:space="0"/>
              <w:right w:val="single" w:color="auto" w:sz="6" w:space="0"/>
            </w:tcBorders>
            <w:vAlign w:val="center"/>
          </w:tcPr>
          <w:p w14:paraId="3A1EE91F">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48</w:t>
            </w:r>
          </w:p>
        </w:tc>
        <w:tc>
          <w:tcPr>
            <w:tcW w:w="209" w:type="pct"/>
            <w:tcBorders>
              <w:top w:val="single" w:color="auto" w:sz="6" w:space="0"/>
              <w:left w:val="single" w:color="auto" w:sz="6" w:space="0"/>
              <w:bottom w:val="single" w:color="auto" w:sz="6" w:space="0"/>
              <w:right w:val="single" w:color="auto" w:sz="6" w:space="0"/>
            </w:tcBorders>
            <w:vAlign w:val="center"/>
          </w:tcPr>
          <w:p w14:paraId="4EE21B1C">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22" w:type="pct"/>
            <w:tcBorders>
              <w:top w:val="single" w:color="auto" w:sz="6" w:space="0"/>
              <w:left w:val="single" w:color="auto" w:sz="6" w:space="0"/>
              <w:bottom w:val="single" w:color="auto" w:sz="6" w:space="0"/>
              <w:right w:val="single" w:color="auto" w:sz="6" w:space="0"/>
            </w:tcBorders>
            <w:vAlign w:val="center"/>
          </w:tcPr>
          <w:p w14:paraId="5336DAA3">
            <w:pPr>
              <w:adjustRightInd w:val="0"/>
              <w:snapToGrid w:val="0"/>
              <w:spacing w:line="240" w:lineRule="exact"/>
              <w:jc w:val="center"/>
              <w:rPr>
                <w:rFonts w:eastAsia="仿宋_GB2312"/>
                <w:color w:val="auto"/>
                <w:sz w:val="18"/>
                <w:szCs w:val="18"/>
                <w:highlight w:val="none"/>
              </w:rPr>
            </w:pPr>
          </w:p>
        </w:tc>
        <w:tc>
          <w:tcPr>
            <w:tcW w:w="191" w:type="pct"/>
            <w:tcBorders>
              <w:top w:val="single" w:color="auto" w:sz="6" w:space="0"/>
              <w:left w:val="single" w:color="auto" w:sz="6" w:space="0"/>
              <w:bottom w:val="single" w:color="auto" w:sz="6" w:space="0"/>
              <w:right w:val="single" w:color="auto" w:sz="6" w:space="0"/>
            </w:tcBorders>
            <w:vAlign w:val="center"/>
          </w:tcPr>
          <w:p w14:paraId="7A6E7468">
            <w:pPr>
              <w:adjustRightInd w:val="0"/>
              <w:snapToGrid w:val="0"/>
              <w:spacing w:line="240" w:lineRule="exact"/>
              <w:jc w:val="center"/>
              <w:rPr>
                <w:rFonts w:eastAsia="仿宋_GB2312"/>
                <w:color w:val="auto"/>
                <w:sz w:val="18"/>
                <w:szCs w:val="18"/>
                <w:highlight w:val="none"/>
              </w:rPr>
            </w:pPr>
          </w:p>
        </w:tc>
        <w:tc>
          <w:tcPr>
            <w:tcW w:w="191" w:type="pct"/>
            <w:tcBorders>
              <w:top w:val="single" w:color="auto" w:sz="6" w:space="0"/>
              <w:left w:val="single" w:color="auto" w:sz="6" w:space="0"/>
              <w:bottom w:val="single" w:color="auto" w:sz="6" w:space="0"/>
              <w:right w:val="single" w:color="auto" w:sz="6" w:space="0"/>
            </w:tcBorders>
            <w:vAlign w:val="center"/>
          </w:tcPr>
          <w:p w14:paraId="7A74A7C6">
            <w:pPr>
              <w:adjustRightInd w:val="0"/>
              <w:snapToGrid w:val="0"/>
              <w:spacing w:line="240" w:lineRule="exact"/>
              <w:jc w:val="center"/>
              <w:rPr>
                <w:rFonts w:eastAsia="仿宋_GB2312"/>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685549A5">
            <w:pPr>
              <w:adjustRightInd w:val="0"/>
              <w:snapToGrid w:val="0"/>
              <w:spacing w:line="240" w:lineRule="exact"/>
              <w:jc w:val="center"/>
              <w:rPr>
                <w:rFonts w:eastAsia="仿宋_GB2312"/>
                <w:color w:val="auto"/>
                <w:sz w:val="18"/>
                <w:szCs w:val="18"/>
                <w:highlight w:val="none"/>
              </w:rPr>
            </w:pPr>
          </w:p>
        </w:tc>
        <w:tc>
          <w:tcPr>
            <w:tcW w:w="191" w:type="pct"/>
            <w:tcBorders>
              <w:top w:val="single" w:color="auto" w:sz="6" w:space="0"/>
              <w:left w:val="single" w:color="auto" w:sz="6" w:space="0"/>
              <w:bottom w:val="single" w:color="auto" w:sz="6" w:space="0"/>
              <w:right w:val="single" w:color="auto" w:sz="6" w:space="0"/>
            </w:tcBorders>
            <w:vAlign w:val="center"/>
          </w:tcPr>
          <w:p w14:paraId="2AF71C61">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48</w:t>
            </w:r>
          </w:p>
        </w:tc>
        <w:tc>
          <w:tcPr>
            <w:tcW w:w="206" w:type="pct"/>
            <w:tcBorders>
              <w:top w:val="single" w:color="auto" w:sz="6" w:space="0"/>
              <w:left w:val="single" w:color="auto" w:sz="6" w:space="0"/>
              <w:bottom w:val="single" w:color="auto" w:sz="6" w:space="0"/>
              <w:right w:val="single" w:color="auto" w:sz="6" w:space="0"/>
            </w:tcBorders>
            <w:vAlign w:val="center"/>
          </w:tcPr>
          <w:p w14:paraId="65087C1E">
            <w:pPr>
              <w:adjustRightInd w:val="0"/>
              <w:snapToGrid w:val="0"/>
              <w:spacing w:line="240" w:lineRule="exact"/>
              <w:jc w:val="center"/>
              <w:rPr>
                <w:rFonts w:eastAsia="仿宋_GB2312"/>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118E84A9">
            <w:pPr>
              <w:adjustRightInd w:val="0"/>
              <w:snapToGrid w:val="0"/>
              <w:spacing w:line="240" w:lineRule="exact"/>
              <w:jc w:val="center"/>
              <w:rPr>
                <w:rFonts w:eastAsia="仿宋_GB2312"/>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2384013E">
            <w:pPr>
              <w:adjustRightInd w:val="0"/>
              <w:snapToGrid w:val="0"/>
              <w:spacing w:line="240" w:lineRule="exact"/>
              <w:jc w:val="center"/>
              <w:rPr>
                <w:rFonts w:eastAsia="仿宋_GB2312"/>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1A3063B2">
            <w:pPr>
              <w:adjustRightInd w:val="0"/>
              <w:snapToGrid w:val="0"/>
              <w:spacing w:line="240" w:lineRule="exact"/>
              <w:jc w:val="center"/>
              <w:rPr>
                <w:rFonts w:eastAsia="仿宋_GB2312"/>
                <w:color w:val="auto"/>
                <w:sz w:val="18"/>
                <w:szCs w:val="18"/>
                <w:highlight w:val="none"/>
              </w:rPr>
            </w:pPr>
          </w:p>
        </w:tc>
        <w:tc>
          <w:tcPr>
            <w:tcW w:w="506" w:type="pct"/>
            <w:tcBorders>
              <w:top w:val="single" w:color="auto" w:sz="6" w:space="0"/>
              <w:left w:val="single" w:color="auto" w:sz="6" w:space="0"/>
              <w:bottom w:val="single" w:color="auto" w:sz="6" w:space="0"/>
              <w:right w:val="single" w:color="auto" w:sz="8" w:space="0"/>
            </w:tcBorders>
            <w:vAlign w:val="center"/>
          </w:tcPr>
          <w:p w14:paraId="4D6D51AB">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马克思主义</w:t>
            </w:r>
          </w:p>
          <w:p w14:paraId="75E2FB30">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学院</w:t>
            </w:r>
          </w:p>
        </w:tc>
      </w:tr>
      <w:tr w14:paraId="5849F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1" w:type="pct"/>
            <w:vMerge w:val="continue"/>
            <w:tcBorders>
              <w:left w:val="single" w:color="auto" w:sz="8" w:space="0"/>
              <w:right w:val="single" w:color="auto" w:sz="6" w:space="0"/>
            </w:tcBorders>
            <w:vAlign w:val="center"/>
          </w:tcPr>
          <w:p w14:paraId="574D3080">
            <w:pPr>
              <w:adjustRightInd w:val="0"/>
              <w:snapToGrid w:val="0"/>
              <w:spacing w:line="240" w:lineRule="exact"/>
              <w:jc w:val="center"/>
              <w:rPr>
                <w:rFonts w:eastAsia="仿宋_GB2312"/>
                <w:b/>
                <w:bCs/>
                <w:color w:val="auto"/>
                <w:sz w:val="18"/>
                <w:szCs w:val="18"/>
                <w:highlight w:val="none"/>
              </w:rPr>
            </w:pPr>
          </w:p>
        </w:tc>
        <w:tc>
          <w:tcPr>
            <w:tcW w:w="374" w:type="pct"/>
            <w:gridSpan w:val="3"/>
            <w:tcBorders>
              <w:top w:val="single" w:color="auto" w:sz="6" w:space="0"/>
              <w:left w:val="single" w:color="auto" w:sz="6" w:space="0"/>
              <w:bottom w:val="single" w:color="auto" w:sz="6" w:space="0"/>
              <w:right w:val="single" w:color="auto" w:sz="6" w:space="0"/>
            </w:tcBorders>
            <w:vAlign w:val="center"/>
          </w:tcPr>
          <w:p w14:paraId="474A8527">
            <w:pPr>
              <w:widowControl/>
              <w:jc w:val="center"/>
              <w:textAlignment w:val="bottom"/>
              <w:rPr>
                <w:rFonts w:eastAsia="仿宋_GB2312"/>
                <w:color w:val="auto"/>
                <w:sz w:val="18"/>
                <w:szCs w:val="18"/>
                <w:highlight w:val="none"/>
              </w:rPr>
            </w:pPr>
            <w:r>
              <w:rPr>
                <w:rFonts w:hint="eastAsia" w:eastAsia="仿宋_GB2312"/>
                <w:color w:val="auto"/>
                <w:sz w:val="18"/>
                <w:szCs w:val="18"/>
                <w:highlight w:val="none"/>
              </w:rPr>
              <w:t>4040009</w:t>
            </w:r>
          </w:p>
        </w:tc>
        <w:tc>
          <w:tcPr>
            <w:tcW w:w="1184" w:type="pct"/>
            <w:tcBorders>
              <w:top w:val="single" w:color="auto" w:sz="6" w:space="0"/>
              <w:left w:val="single" w:color="auto" w:sz="6" w:space="0"/>
              <w:bottom w:val="single" w:color="auto" w:sz="6" w:space="0"/>
              <w:right w:val="single" w:color="auto" w:sz="6" w:space="0"/>
            </w:tcBorders>
            <w:vAlign w:val="center"/>
          </w:tcPr>
          <w:p w14:paraId="10E2FD2A">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大学英语</w:t>
            </w:r>
            <w:r>
              <w:rPr>
                <w:bCs/>
                <w:color w:val="auto"/>
                <w:sz w:val="18"/>
                <w:szCs w:val="18"/>
                <w:highlight w:val="none"/>
              </w:rPr>
              <w:t>Ⅳ</w:t>
            </w:r>
          </w:p>
          <w:p w14:paraId="6F16FF7C">
            <w:pPr>
              <w:adjustRightInd w:val="0"/>
              <w:snapToGrid w:val="0"/>
              <w:spacing w:line="240" w:lineRule="exact"/>
              <w:jc w:val="left"/>
              <w:rPr>
                <w:rFonts w:eastAsia="仿宋_GB2312"/>
                <w:color w:val="auto"/>
                <w:sz w:val="18"/>
                <w:szCs w:val="18"/>
                <w:highlight w:val="none"/>
              </w:rPr>
            </w:pPr>
            <w:r>
              <w:rPr>
                <w:rFonts w:eastAsia="仿宋_GB2312"/>
                <w:bCs/>
                <w:color w:val="auto"/>
                <w:sz w:val="18"/>
                <w:szCs w:val="18"/>
                <w:highlight w:val="none"/>
              </w:rPr>
              <w:t>College English</w:t>
            </w:r>
            <w:r>
              <w:rPr>
                <w:bCs/>
                <w:color w:val="auto"/>
                <w:sz w:val="18"/>
                <w:szCs w:val="18"/>
                <w:highlight w:val="none"/>
              </w:rPr>
              <w:t>Ⅳ</w:t>
            </w:r>
          </w:p>
        </w:tc>
        <w:tc>
          <w:tcPr>
            <w:tcW w:w="249" w:type="pct"/>
            <w:tcBorders>
              <w:top w:val="single" w:color="auto" w:sz="6" w:space="0"/>
              <w:left w:val="single" w:color="auto" w:sz="6" w:space="0"/>
              <w:bottom w:val="single" w:color="auto" w:sz="6" w:space="0"/>
              <w:right w:val="single" w:color="auto" w:sz="6" w:space="0"/>
            </w:tcBorders>
            <w:vAlign w:val="center"/>
          </w:tcPr>
          <w:p w14:paraId="60541FF9">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2.0</w:t>
            </w:r>
          </w:p>
        </w:tc>
        <w:tc>
          <w:tcPr>
            <w:tcW w:w="224" w:type="pct"/>
            <w:tcBorders>
              <w:top w:val="single" w:color="auto" w:sz="6" w:space="0"/>
              <w:left w:val="single" w:color="auto" w:sz="6" w:space="0"/>
              <w:bottom w:val="single" w:color="auto" w:sz="6" w:space="0"/>
              <w:right w:val="single" w:color="auto" w:sz="6" w:space="0"/>
            </w:tcBorders>
            <w:vAlign w:val="center"/>
          </w:tcPr>
          <w:p w14:paraId="165B6AE7">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32</w:t>
            </w:r>
          </w:p>
        </w:tc>
        <w:tc>
          <w:tcPr>
            <w:tcW w:w="206" w:type="pct"/>
            <w:tcBorders>
              <w:top w:val="single" w:color="auto" w:sz="6" w:space="0"/>
              <w:left w:val="single" w:color="auto" w:sz="6" w:space="0"/>
              <w:bottom w:val="single" w:color="auto" w:sz="6" w:space="0"/>
              <w:right w:val="single" w:color="auto" w:sz="6" w:space="0"/>
            </w:tcBorders>
            <w:vAlign w:val="center"/>
          </w:tcPr>
          <w:p w14:paraId="4C20D26B">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32</w:t>
            </w:r>
          </w:p>
        </w:tc>
        <w:tc>
          <w:tcPr>
            <w:tcW w:w="209" w:type="pct"/>
            <w:tcBorders>
              <w:top w:val="single" w:color="auto" w:sz="6" w:space="0"/>
              <w:left w:val="single" w:color="auto" w:sz="6" w:space="0"/>
              <w:bottom w:val="single" w:color="auto" w:sz="6" w:space="0"/>
              <w:right w:val="single" w:color="auto" w:sz="6" w:space="0"/>
            </w:tcBorders>
            <w:vAlign w:val="center"/>
          </w:tcPr>
          <w:p w14:paraId="22353D0C">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22" w:type="pct"/>
            <w:tcBorders>
              <w:top w:val="single" w:color="auto" w:sz="6" w:space="0"/>
              <w:left w:val="single" w:color="auto" w:sz="6" w:space="0"/>
              <w:bottom w:val="single" w:color="auto" w:sz="6" w:space="0"/>
              <w:right w:val="single" w:color="auto" w:sz="6" w:space="0"/>
            </w:tcBorders>
            <w:vAlign w:val="center"/>
          </w:tcPr>
          <w:p w14:paraId="6F73B798">
            <w:pPr>
              <w:adjustRightInd w:val="0"/>
              <w:snapToGrid w:val="0"/>
              <w:spacing w:line="240" w:lineRule="exact"/>
              <w:jc w:val="center"/>
              <w:rPr>
                <w:rFonts w:eastAsia="仿宋_GB2312"/>
                <w:color w:val="auto"/>
                <w:sz w:val="18"/>
                <w:szCs w:val="18"/>
                <w:highlight w:val="none"/>
              </w:rPr>
            </w:pPr>
          </w:p>
        </w:tc>
        <w:tc>
          <w:tcPr>
            <w:tcW w:w="191" w:type="pct"/>
            <w:tcBorders>
              <w:top w:val="single" w:color="auto" w:sz="6" w:space="0"/>
              <w:left w:val="single" w:color="auto" w:sz="6" w:space="0"/>
              <w:bottom w:val="single" w:color="auto" w:sz="6" w:space="0"/>
              <w:right w:val="single" w:color="auto" w:sz="6" w:space="0"/>
            </w:tcBorders>
            <w:vAlign w:val="center"/>
          </w:tcPr>
          <w:p w14:paraId="455731F0">
            <w:pPr>
              <w:adjustRightInd w:val="0"/>
              <w:snapToGrid w:val="0"/>
              <w:spacing w:line="240" w:lineRule="exact"/>
              <w:jc w:val="center"/>
              <w:rPr>
                <w:rFonts w:eastAsia="仿宋_GB2312"/>
                <w:color w:val="auto"/>
                <w:sz w:val="18"/>
                <w:szCs w:val="18"/>
                <w:highlight w:val="none"/>
              </w:rPr>
            </w:pPr>
          </w:p>
        </w:tc>
        <w:tc>
          <w:tcPr>
            <w:tcW w:w="191" w:type="pct"/>
            <w:tcBorders>
              <w:top w:val="single" w:color="auto" w:sz="6" w:space="0"/>
              <w:left w:val="single" w:color="auto" w:sz="6" w:space="0"/>
              <w:bottom w:val="single" w:color="auto" w:sz="6" w:space="0"/>
              <w:right w:val="single" w:color="auto" w:sz="6" w:space="0"/>
            </w:tcBorders>
            <w:vAlign w:val="center"/>
          </w:tcPr>
          <w:p w14:paraId="3D23976F">
            <w:pPr>
              <w:adjustRightInd w:val="0"/>
              <w:snapToGrid w:val="0"/>
              <w:spacing w:line="240" w:lineRule="exact"/>
              <w:jc w:val="center"/>
              <w:rPr>
                <w:rFonts w:eastAsia="仿宋_GB2312"/>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19754F99">
            <w:pPr>
              <w:adjustRightInd w:val="0"/>
              <w:snapToGrid w:val="0"/>
              <w:spacing w:line="240" w:lineRule="exact"/>
              <w:jc w:val="center"/>
              <w:rPr>
                <w:rFonts w:eastAsia="仿宋_GB2312"/>
                <w:color w:val="auto"/>
                <w:sz w:val="18"/>
                <w:szCs w:val="18"/>
                <w:highlight w:val="none"/>
              </w:rPr>
            </w:pPr>
          </w:p>
        </w:tc>
        <w:tc>
          <w:tcPr>
            <w:tcW w:w="191" w:type="pct"/>
            <w:tcBorders>
              <w:top w:val="single" w:color="auto" w:sz="6" w:space="0"/>
              <w:left w:val="single" w:color="auto" w:sz="6" w:space="0"/>
              <w:bottom w:val="single" w:color="auto" w:sz="6" w:space="0"/>
              <w:right w:val="single" w:color="auto" w:sz="6" w:space="0"/>
            </w:tcBorders>
            <w:vAlign w:val="center"/>
          </w:tcPr>
          <w:p w14:paraId="447B64FE">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32</w:t>
            </w:r>
          </w:p>
        </w:tc>
        <w:tc>
          <w:tcPr>
            <w:tcW w:w="206" w:type="pct"/>
            <w:tcBorders>
              <w:top w:val="single" w:color="auto" w:sz="6" w:space="0"/>
              <w:left w:val="single" w:color="auto" w:sz="6" w:space="0"/>
              <w:bottom w:val="single" w:color="auto" w:sz="6" w:space="0"/>
              <w:right w:val="single" w:color="auto" w:sz="6" w:space="0"/>
            </w:tcBorders>
            <w:vAlign w:val="center"/>
          </w:tcPr>
          <w:p w14:paraId="4CDE37E5">
            <w:pPr>
              <w:adjustRightInd w:val="0"/>
              <w:snapToGrid w:val="0"/>
              <w:spacing w:line="240" w:lineRule="exact"/>
              <w:jc w:val="center"/>
              <w:rPr>
                <w:rFonts w:eastAsia="仿宋_GB2312"/>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04131AF2">
            <w:pPr>
              <w:adjustRightInd w:val="0"/>
              <w:snapToGrid w:val="0"/>
              <w:spacing w:line="240" w:lineRule="exact"/>
              <w:jc w:val="center"/>
              <w:rPr>
                <w:rFonts w:eastAsia="仿宋_GB2312"/>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6BFD65B7">
            <w:pPr>
              <w:adjustRightInd w:val="0"/>
              <w:snapToGrid w:val="0"/>
              <w:spacing w:line="240" w:lineRule="exact"/>
              <w:jc w:val="center"/>
              <w:rPr>
                <w:rFonts w:eastAsia="仿宋_GB2312"/>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73341956">
            <w:pPr>
              <w:adjustRightInd w:val="0"/>
              <w:snapToGrid w:val="0"/>
              <w:spacing w:line="240" w:lineRule="exact"/>
              <w:jc w:val="center"/>
              <w:rPr>
                <w:rFonts w:eastAsia="仿宋_GB2312"/>
                <w:color w:val="auto"/>
                <w:sz w:val="18"/>
                <w:szCs w:val="18"/>
                <w:highlight w:val="none"/>
              </w:rPr>
            </w:pPr>
          </w:p>
        </w:tc>
        <w:tc>
          <w:tcPr>
            <w:tcW w:w="506" w:type="pct"/>
            <w:tcBorders>
              <w:top w:val="single" w:color="auto" w:sz="6" w:space="0"/>
              <w:left w:val="single" w:color="auto" w:sz="6" w:space="0"/>
              <w:bottom w:val="single" w:color="auto" w:sz="6" w:space="0"/>
              <w:right w:val="single" w:color="auto" w:sz="8" w:space="0"/>
            </w:tcBorders>
            <w:vAlign w:val="center"/>
          </w:tcPr>
          <w:p w14:paraId="30BCDBD3">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外国语学院</w:t>
            </w:r>
          </w:p>
        </w:tc>
      </w:tr>
      <w:tr w14:paraId="5E160C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1" w:type="pct"/>
            <w:vMerge w:val="continue"/>
            <w:tcBorders>
              <w:left w:val="single" w:color="auto" w:sz="8" w:space="0"/>
              <w:right w:val="single" w:color="auto" w:sz="6" w:space="0"/>
            </w:tcBorders>
            <w:vAlign w:val="center"/>
          </w:tcPr>
          <w:p w14:paraId="279EA605">
            <w:pPr>
              <w:adjustRightInd w:val="0"/>
              <w:snapToGrid w:val="0"/>
              <w:spacing w:line="240" w:lineRule="exact"/>
              <w:jc w:val="center"/>
              <w:rPr>
                <w:rFonts w:eastAsia="仿宋_GB2312"/>
                <w:b/>
                <w:bCs/>
                <w:color w:val="auto"/>
                <w:sz w:val="18"/>
                <w:szCs w:val="18"/>
                <w:highlight w:val="none"/>
              </w:rPr>
            </w:pPr>
          </w:p>
        </w:tc>
        <w:tc>
          <w:tcPr>
            <w:tcW w:w="374" w:type="pct"/>
            <w:gridSpan w:val="3"/>
            <w:tcBorders>
              <w:top w:val="single" w:color="auto" w:sz="6" w:space="0"/>
              <w:left w:val="single" w:color="auto" w:sz="6" w:space="0"/>
              <w:bottom w:val="single" w:color="auto" w:sz="6" w:space="0"/>
              <w:right w:val="single" w:color="auto" w:sz="6" w:space="0"/>
            </w:tcBorders>
            <w:vAlign w:val="center"/>
          </w:tcPr>
          <w:p w14:paraId="0C53E244">
            <w:pPr>
              <w:widowControl/>
              <w:jc w:val="center"/>
              <w:textAlignment w:val="bottom"/>
              <w:rPr>
                <w:rFonts w:eastAsia="仿宋_GB2312"/>
                <w:color w:val="auto"/>
                <w:sz w:val="18"/>
                <w:szCs w:val="18"/>
                <w:highlight w:val="none"/>
              </w:rPr>
            </w:pPr>
            <w:r>
              <w:rPr>
                <w:rFonts w:hint="eastAsia" w:eastAsia="仿宋_GB2312"/>
                <w:color w:val="auto"/>
                <w:sz w:val="18"/>
                <w:szCs w:val="18"/>
                <w:highlight w:val="none"/>
              </w:rPr>
              <w:t>4040013</w:t>
            </w:r>
          </w:p>
        </w:tc>
        <w:tc>
          <w:tcPr>
            <w:tcW w:w="1184" w:type="pct"/>
            <w:tcBorders>
              <w:top w:val="single" w:color="auto" w:sz="6" w:space="0"/>
              <w:left w:val="single" w:color="auto" w:sz="6" w:space="0"/>
              <w:bottom w:val="single" w:color="auto" w:sz="6" w:space="0"/>
              <w:right w:val="single" w:color="auto" w:sz="6" w:space="0"/>
            </w:tcBorders>
            <w:vAlign w:val="center"/>
          </w:tcPr>
          <w:p w14:paraId="091BF305">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体育</w:t>
            </w:r>
            <w:r>
              <w:rPr>
                <w:bCs/>
                <w:color w:val="auto"/>
                <w:sz w:val="18"/>
                <w:szCs w:val="18"/>
                <w:highlight w:val="none"/>
              </w:rPr>
              <w:t>Ⅳ</w:t>
            </w:r>
          </w:p>
          <w:p w14:paraId="1046AFA8">
            <w:pPr>
              <w:adjustRightInd w:val="0"/>
              <w:snapToGrid w:val="0"/>
              <w:spacing w:line="240" w:lineRule="exact"/>
              <w:jc w:val="left"/>
              <w:rPr>
                <w:rFonts w:eastAsia="仿宋_GB2312"/>
                <w:color w:val="auto"/>
                <w:sz w:val="18"/>
                <w:szCs w:val="18"/>
                <w:highlight w:val="none"/>
              </w:rPr>
            </w:pPr>
            <w:r>
              <w:rPr>
                <w:rFonts w:eastAsia="仿宋_GB2312"/>
                <w:bCs/>
                <w:color w:val="auto"/>
                <w:sz w:val="18"/>
                <w:szCs w:val="18"/>
                <w:highlight w:val="none"/>
              </w:rPr>
              <w:t>Physical Education</w:t>
            </w:r>
            <w:r>
              <w:rPr>
                <w:bCs/>
                <w:color w:val="auto"/>
                <w:sz w:val="18"/>
                <w:szCs w:val="18"/>
                <w:highlight w:val="none"/>
              </w:rPr>
              <w:t>Ⅳ</w:t>
            </w:r>
          </w:p>
        </w:tc>
        <w:tc>
          <w:tcPr>
            <w:tcW w:w="249" w:type="pct"/>
            <w:tcBorders>
              <w:top w:val="single" w:color="auto" w:sz="6" w:space="0"/>
              <w:left w:val="single" w:color="auto" w:sz="6" w:space="0"/>
              <w:bottom w:val="single" w:color="auto" w:sz="6" w:space="0"/>
              <w:right w:val="single" w:color="auto" w:sz="6" w:space="0"/>
            </w:tcBorders>
            <w:vAlign w:val="center"/>
          </w:tcPr>
          <w:p w14:paraId="02CD7349">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1.0</w:t>
            </w:r>
          </w:p>
        </w:tc>
        <w:tc>
          <w:tcPr>
            <w:tcW w:w="224" w:type="pct"/>
            <w:tcBorders>
              <w:top w:val="single" w:color="auto" w:sz="6" w:space="0"/>
              <w:left w:val="single" w:color="auto" w:sz="6" w:space="0"/>
              <w:bottom w:val="single" w:color="auto" w:sz="6" w:space="0"/>
              <w:right w:val="single" w:color="auto" w:sz="6" w:space="0"/>
            </w:tcBorders>
            <w:vAlign w:val="center"/>
          </w:tcPr>
          <w:p w14:paraId="1ECC744A">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36</w:t>
            </w:r>
          </w:p>
        </w:tc>
        <w:tc>
          <w:tcPr>
            <w:tcW w:w="206" w:type="pct"/>
            <w:tcBorders>
              <w:top w:val="single" w:color="auto" w:sz="6" w:space="0"/>
              <w:left w:val="single" w:color="auto" w:sz="6" w:space="0"/>
              <w:bottom w:val="single" w:color="auto" w:sz="6" w:space="0"/>
              <w:right w:val="single" w:color="auto" w:sz="6" w:space="0"/>
            </w:tcBorders>
            <w:vAlign w:val="center"/>
          </w:tcPr>
          <w:p w14:paraId="2495FA47">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36</w:t>
            </w:r>
          </w:p>
        </w:tc>
        <w:tc>
          <w:tcPr>
            <w:tcW w:w="209" w:type="pct"/>
            <w:tcBorders>
              <w:top w:val="single" w:color="auto" w:sz="6" w:space="0"/>
              <w:left w:val="single" w:color="auto" w:sz="6" w:space="0"/>
              <w:bottom w:val="single" w:color="auto" w:sz="6" w:space="0"/>
              <w:right w:val="single" w:color="auto" w:sz="6" w:space="0"/>
            </w:tcBorders>
            <w:vAlign w:val="center"/>
          </w:tcPr>
          <w:p w14:paraId="28AF3389">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22" w:type="pct"/>
            <w:tcBorders>
              <w:top w:val="single" w:color="auto" w:sz="6" w:space="0"/>
              <w:left w:val="single" w:color="auto" w:sz="6" w:space="0"/>
              <w:bottom w:val="single" w:color="auto" w:sz="6" w:space="0"/>
              <w:right w:val="single" w:color="auto" w:sz="6" w:space="0"/>
            </w:tcBorders>
            <w:vAlign w:val="center"/>
          </w:tcPr>
          <w:p w14:paraId="6458DC05">
            <w:pPr>
              <w:adjustRightInd w:val="0"/>
              <w:snapToGrid w:val="0"/>
              <w:spacing w:line="240" w:lineRule="exact"/>
              <w:jc w:val="center"/>
              <w:rPr>
                <w:rFonts w:eastAsia="仿宋_GB2312"/>
                <w:color w:val="auto"/>
                <w:sz w:val="18"/>
                <w:szCs w:val="18"/>
                <w:highlight w:val="none"/>
              </w:rPr>
            </w:pPr>
          </w:p>
        </w:tc>
        <w:tc>
          <w:tcPr>
            <w:tcW w:w="191" w:type="pct"/>
            <w:tcBorders>
              <w:top w:val="single" w:color="auto" w:sz="6" w:space="0"/>
              <w:left w:val="single" w:color="auto" w:sz="6" w:space="0"/>
              <w:bottom w:val="single" w:color="auto" w:sz="6" w:space="0"/>
              <w:right w:val="single" w:color="auto" w:sz="6" w:space="0"/>
            </w:tcBorders>
            <w:vAlign w:val="center"/>
          </w:tcPr>
          <w:p w14:paraId="3FFD9012">
            <w:pPr>
              <w:adjustRightInd w:val="0"/>
              <w:snapToGrid w:val="0"/>
              <w:spacing w:line="240" w:lineRule="exact"/>
              <w:jc w:val="center"/>
              <w:rPr>
                <w:rFonts w:eastAsia="仿宋_GB2312"/>
                <w:color w:val="auto"/>
                <w:sz w:val="18"/>
                <w:szCs w:val="18"/>
                <w:highlight w:val="none"/>
              </w:rPr>
            </w:pPr>
          </w:p>
        </w:tc>
        <w:tc>
          <w:tcPr>
            <w:tcW w:w="191" w:type="pct"/>
            <w:tcBorders>
              <w:top w:val="single" w:color="auto" w:sz="6" w:space="0"/>
              <w:left w:val="single" w:color="auto" w:sz="6" w:space="0"/>
              <w:bottom w:val="single" w:color="auto" w:sz="6" w:space="0"/>
              <w:right w:val="single" w:color="auto" w:sz="6" w:space="0"/>
            </w:tcBorders>
            <w:vAlign w:val="center"/>
          </w:tcPr>
          <w:p w14:paraId="7D8CDDB9">
            <w:pPr>
              <w:adjustRightInd w:val="0"/>
              <w:snapToGrid w:val="0"/>
              <w:spacing w:line="240" w:lineRule="exact"/>
              <w:jc w:val="center"/>
              <w:rPr>
                <w:rFonts w:eastAsia="仿宋_GB2312"/>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20230496">
            <w:pPr>
              <w:adjustRightInd w:val="0"/>
              <w:snapToGrid w:val="0"/>
              <w:spacing w:line="240" w:lineRule="exact"/>
              <w:jc w:val="center"/>
              <w:rPr>
                <w:rFonts w:eastAsia="仿宋_GB2312"/>
                <w:color w:val="auto"/>
                <w:sz w:val="18"/>
                <w:szCs w:val="18"/>
                <w:highlight w:val="none"/>
              </w:rPr>
            </w:pPr>
          </w:p>
        </w:tc>
        <w:tc>
          <w:tcPr>
            <w:tcW w:w="191" w:type="pct"/>
            <w:tcBorders>
              <w:top w:val="single" w:color="auto" w:sz="6" w:space="0"/>
              <w:left w:val="single" w:color="auto" w:sz="6" w:space="0"/>
              <w:bottom w:val="single" w:color="auto" w:sz="6" w:space="0"/>
              <w:right w:val="single" w:color="auto" w:sz="6" w:space="0"/>
            </w:tcBorders>
            <w:vAlign w:val="center"/>
          </w:tcPr>
          <w:p w14:paraId="7A73A410">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36</w:t>
            </w:r>
          </w:p>
        </w:tc>
        <w:tc>
          <w:tcPr>
            <w:tcW w:w="206" w:type="pct"/>
            <w:tcBorders>
              <w:top w:val="single" w:color="auto" w:sz="6" w:space="0"/>
              <w:left w:val="single" w:color="auto" w:sz="6" w:space="0"/>
              <w:bottom w:val="single" w:color="auto" w:sz="6" w:space="0"/>
              <w:right w:val="single" w:color="auto" w:sz="6" w:space="0"/>
            </w:tcBorders>
            <w:vAlign w:val="center"/>
          </w:tcPr>
          <w:p w14:paraId="4169F525">
            <w:pPr>
              <w:adjustRightInd w:val="0"/>
              <w:snapToGrid w:val="0"/>
              <w:spacing w:line="240" w:lineRule="exact"/>
              <w:jc w:val="center"/>
              <w:rPr>
                <w:rFonts w:eastAsia="仿宋_GB2312"/>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18EE65AF">
            <w:pPr>
              <w:adjustRightInd w:val="0"/>
              <w:snapToGrid w:val="0"/>
              <w:spacing w:line="240" w:lineRule="exact"/>
              <w:jc w:val="center"/>
              <w:rPr>
                <w:rFonts w:eastAsia="仿宋_GB2312"/>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0CBFAADE">
            <w:pPr>
              <w:adjustRightInd w:val="0"/>
              <w:snapToGrid w:val="0"/>
              <w:spacing w:line="240" w:lineRule="exact"/>
              <w:jc w:val="center"/>
              <w:rPr>
                <w:rFonts w:eastAsia="仿宋_GB2312"/>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300AB448">
            <w:pPr>
              <w:adjustRightInd w:val="0"/>
              <w:snapToGrid w:val="0"/>
              <w:spacing w:line="240" w:lineRule="exact"/>
              <w:jc w:val="center"/>
              <w:rPr>
                <w:rFonts w:eastAsia="仿宋_GB2312"/>
                <w:color w:val="auto"/>
                <w:sz w:val="18"/>
                <w:szCs w:val="18"/>
                <w:highlight w:val="none"/>
              </w:rPr>
            </w:pPr>
          </w:p>
        </w:tc>
        <w:tc>
          <w:tcPr>
            <w:tcW w:w="506" w:type="pct"/>
            <w:tcBorders>
              <w:top w:val="single" w:color="auto" w:sz="6" w:space="0"/>
              <w:left w:val="single" w:color="auto" w:sz="6" w:space="0"/>
              <w:bottom w:val="single" w:color="auto" w:sz="6" w:space="0"/>
              <w:right w:val="single" w:color="auto" w:sz="8" w:space="0"/>
            </w:tcBorders>
            <w:vAlign w:val="center"/>
          </w:tcPr>
          <w:p w14:paraId="25B2F963">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体育教学部</w:t>
            </w:r>
          </w:p>
        </w:tc>
      </w:tr>
      <w:tr w14:paraId="1B5D4B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1" w:type="pct"/>
            <w:vMerge w:val="continue"/>
            <w:tcBorders>
              <w:left w:val="single" w:color="auto" w:sz="8" w:space="0"/>
              <w:right w:val="single" w:color="auto" w:sz="6" w:space="0"/>
            </w:tcBorders>
            <w:vAlign w:val="center"/>
          </w:tcPr>
          <w:p w14:paraId="0EEB6E6A">
            <w:pPr>
              <w:adjustRightInd w:val="0"/>
              <w:snapToGrid w:val="0"/>
              <w:spacing w:line="240" w:lineRule="exact"/>
              <w:jc w:val="center"/>
              <w:rPr>
                <w:rFonts w:eastAsia="仿宋_GB2312"/>
                <w:b/>
                <w:bCs/>
                <w:color w:val="auto"/>
                <w:sz w:val="18"/>
                <w:szCs w:val="18"/>
                <w:highlight w:val="none"/>
              </w:rPr>
            </w:pPr>
          </w:p>
        </w:tc>
        <w:tc>
          <w:tcPr>
            <w:tcW w:w="374" w:type="pct"/>
            <w:gridSpan w:val="3"/>
            <w:tcBorders>
              <w:top w:val="single" w:color="auto" w:sz="6" w:space="0"/>
              <w:left w:val="single" w:color="auto" w:sz="6" w:space="0"/>
              <w:bottom w:val="single" w:color="auto" w:sz="6" w:space="0"/>
              <w:right w:val="single" w:color="auto" w:sz="6" w:space="0"/>
            </w:tcBorders>
            <w:vAlign w:val="center"/>
          </w:tcPr>
          <w:p w14:paraId="78F7840A">
            <w:pPr>
              <w:widowControl/>
              <w:jc w:val="center"/>
              <w:textAlignment w:val="bottom"/>
              <w:rPr>
                <w:rFonts w:eastAsia="仿宋_GB2312"/>
                <w:color w:val="auto"/>
                <w:sz w:val="18"/>
                <w:szCs w:val="18"/>
                <w:highlight w:val="none"/>
              </w:rPr>
            </w:pPr>
            <w:r>
              <w:rPr>
                <w:rFonts w:hint="eastAsia" w:eastAsia="仿宋_GB2312"/>
                <w:color w:val="auto"/>
                <w:sz w:val="18"/>
                <w:szCs w:val="18"/>
                <w:highlight w:val="none"/>
              </w:rPr>
              <w:t>4040005</w:t>
            </w:r>
          </w:p>
        </w:tc>
        <w:tc>
          <w:tcPr>
            <w:tcW w:w="1184" w:type="pct"/>
            <w:tcBorders>
              <w:top w:val="single" w:color="auto" w:sz="6" w:space="0"/>
              <w:left w:val="single" w:color="auto" w:sz="6" w:space="0"/>
              <w:bottom w:val="single" w:color="auto" w:sz="6" w:space="0"/>
              <w:right w:val="single" w:color="auto" w:sz="6" w:space="0"/>
            </w:tcBorders>
            <w:vAlign w:val="center"/>
          </w:tcPr>
          <w:p w14:paraId="4A9161ED">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形势与政策</w:t>
            </w:r>
          </w:p>
          <w:p w14:paraId="4666A953">
            <w:pPr>
              <w:adjustRightInd w:val="0"/>
              <w:snapToGrid w:val="0"/>
              <w:spacing w:line="240" w:lineRule="exact"/>
              <w:jc w:val="left"/>
              <w:rPr>
                <w:rFonts w:eastAsia="仿宋_GB2312"/>
                <w:color w:val="auto"/>
                <w:sz w:val="18"/>
                <w:szCs w:val="18"/>
                <w:highlight w:val="none"/>
              </w:rPr>
            </w:pPr>
            <w:r>
              <w:rPr>
                <w:rFonts w:eastAsia="仿宋_GB2312"/>
                <w:bCs/>
                <w:color w:val="auto"/>
                <w:sz w:val="18"/>
                <w:szCs w:val="18"/>
                <w:highlight w:val="none"/>
              </w:rPr>
              <w:t>Situation and Policy</w:t>
            </w:r>
          </w:p>
        </w:tc>
        <w:tc>
          <w:tcPr>
            <w:tcW w:w="249" w:type="pct"/>
            <w:tcBorders>
              <w:top w:val="single" w:color="auto" w:sz="6" w:space="0"/>
              <w:left w:val="single" w:color="auto" w:sz="6" w:space="0"/>
              <w:bottom w:val="single" w:color="auto" w:sz="6" w:space="0"/>
              <w:right w:val="single" w:color="auto" w:sz="6" w:space="0"/>
            </w:tcBorders>
            <w:vAlign w:val="center"/>
          </w:tcPr>
          <w:p w14:paraId="6B7AA207">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2.0</w:t>
            </w:r>
          </w:p>
        </w:tc>
        <w:tc>
          <w:tcPr>
            <w:tcW w:w="224" w:type="pct"/>
            <w:tcBorders>
              <w:top w:val="single" w:color="auto" w:sz="6" w:space="0"/>
              <w:left w:val="single" w:color="auto" w:sz="6" w:space="0"/>
              <w:bottom w:val="single" w:color="auto" w:sz="6" w:space="0"/>
              <w:right w:val="single" w:color="auto" w:sz="6" w:space="0"/>
            </w:tcBorders>
            <w:vAlign w:val="center"/>
          </w:tcPr>
          <w:p w14:paraId="5AA6CE51">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32</w:t>
            </w:r>
          </w:p>
        </w:tc>
        <w:tc>
          <w:tcPr>
            <w:tcW w:w="206" w:type="pct"/>
            <w:tcBorders>
              <w:top w:val="single" w:color="auto" w:sz="6" w:space="0"/>
              <w:left w:val="single" w:color="auto" w:sz="6" w:space="0"/>
              <w:bottom w:val="single" w:color="auto" w:sz="6" w:space="0"/>
              <w:right w:val="single" w:color="auto" w:sz="6" w:space="0"/>
            </w:tcBorders>
            <w:vAlign w:val="center"/>
          </w:tcPr>
          <w:p w14:paraId="4C45E94B">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32</w:t>
            </w:r>
          </w:p>
        </w:tc>
        <w:tc>
          <w:tcPr>
            <w:tcW w:w="209" w:type="pct"/>
            <w:tcBorders>
              <w:top w:val="single" w:color="auto" w:sz="6" w:space="0"/>
              <w:left w:val="single" w:color="auto" w:sz="6" w:space="0"/>
              <w:bottom w:val="single" w:color="auto" w:sz="6" w:space="0"/>
              <w:right w:val="single" w:color="auto" w:sz="6" w:space="0"/>
            </w:tcBorders>
            <w:vAlign w:val="center"/>
          </w:tcPr>
          <w:p w14:paraId="3113C35B">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22" w:type="pct"/>
            <w:tcBorders>
              <w:top w:val="single" w:color="auto" w:sz="6" w:space="0"/>
              <w:left w:val="single" w:color="auto" w:sz="6" w:space="0"/>
              <w:bottom w:val="single" w:color="auto" w:sz="6" w:space="0"/>
              <w:right w:val="single" w:color="auto" w:sz="6" w:space="0"/>
            </w:tcBorders>
            <w:vAlign w:val="center"/>
          </w:tcPr>
          <w:p w14:paraId="5E3A3D1E">
            <w:pPr>
              <w:adjustRightInd w:val="0"/>
              <w:snapToGrid w:val="0"/>
              <w:spacing w:line="240" w:lineRule="exact"/>
              <w:jc w:val="center"/>
              <w:rPr>
                <w:rFonts w:eastAsia="仿宋_GB2312"/>
                <w:color w:val="auto"/>
                <w:sz w:val="18"/>
                <w:szCs w:val="18"/>
                <w:highlight w:val="none"/>
              </w:rPr>
            </w:pPr>
          </w:p>
        </w:tc>
        <w:tc>
          <w:tcPr>
            <w:tcW w:w="191" w:type="pct"/>
            <w:tcBorders>
              <w:top w:val="single" w:color="auto" w:sz="6" w:space="0"/>
              <w:left w:val="single" w:color="auto" w:sz="6" w:space="0"/>
              <w:bottom w:val="single" w:color="auto" w:sz="6" w:space="0"/>
              <w:right w:val="single" w:color="auto" w:sz="6" w:space="0"/>
            </w:tcBorders>
            <w:vAlign w:val="center"/>
          </w:tcPr>
          <w:p w14:paraId="7B47978A">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8</w:t>
            </w:r>
          </w:p>
        </w:tc>
        <w:tc>
          <w:tcPr>
            <w:tcW w:w="191" w:type="pct"/>
            <w:tcBorders>
              <w:top w:val="single" w:color="auto" w:sz="6" w:space="0"/>
              <w:left w:val="single" w:color="auto" w:sz="6" w:space="0"/>
              <w:bottom w:val="single" w:color="auto" w:sz="6" w:space="0"/>
              <w:right w:val="single" w:color="auto" w:sz="6" w:space="0"/>
            </w:tcBorders>
            <w:vAlign w:val="center"/>
          </w:tcPr>
          <w:p w14:paraId="048D7BB4">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8</w:t>
            </w:r>
          </w:p>
        </w:tc>
        <w:tc>
          <w:tcPr>
            <w:tcW w:w="206" w:type="pct"/>
            <w:tcBorders>
              <w:top w:val="single" w:color="auto" w:sz="6" w:space="0"/>
              <w:left w:val="single" w:color="auto" w:sz="6" w:space="0"/>
              <w:bottom w:val="single" w:color="auto" w:sz="6" w:space="0"/>
              <w:right w:val="single" w:color="auto" w:sz="6" w:space="0"/>
            </w:tcBorders>
            <w:vAlign w:val="center"/>
          </w:tcPr>
          <w:p w14:paraId="42CF5187">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8</w:t>
            </w:r>
          </w:p>
        </w:tc>
        <w:tc>
          <w:tcPr>
            <w:tcW w:w="191" w:type="pct"/>
            <w:tcBorders>
              <w:top w:val="single" w:color="auto" w:sz="6" w:space="0"/>
              <w:left w:val="single" w:color="auto" w:sz="6" w:space="0"/>
              <w:bottom w:val="single" w:color="auto" w:sz="6" w:space="0"/>
              <w:right w:val="single" w:color="auto" w:sz="6" w:space="0"/>
            </w:tcBorders>
            <w:vAlign w:val="center"/>
          </w:tcPr>
          <w:p w14:paraId="2677772B">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8</w:t>
            </w:r>
          </w:p>
        </w:tc>
        <w:tc>
          <w:tcPr>
            <w:tcW w:w="206" w:type="pct"/>
            <w:tcBorders>
              <w:top w:val="single" w:color="auto" w:sz="6" w:space="0"/>
              <w:left w:val="single" w:color="auto" w:sz="6" w:space="0"/>
              <w:bottom w:val="single" w:color="auto" w:sz="6" w:space="0"/>
              <w:right w:val="single" w:color="auto" w:sz="6" w:space="0"/>
            </w:tcBorders>
            <w:vAlign w:val="center"/>
          </w:tcPr>
          <w:p w14:paraId="50237F44">
            <w:pPr>
              <w:adjustRightInd w:val="0"/>
              <w:snapToGrid w:val="0"/>
              <w:spacing w:line="240" w:lineRule="exact"/>
              <w:jc w:val="center"/>
              <w:rPr>
                <w:rFonts w:eastAsia="仿宋_GB2312"/>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7CD63AF3">
            <w:pPr>
              <w:adjustRightInd w:val="0"/>
              <w:snapToGrid w:val="0"/>
              <w:spacing w:line="240" w:lineRule="exact"/>
              <w:jc w:val="center"/>
              <w:rPr>
                <w:rFonts w:eastAsia="仿宋_GB2312"/>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41A08805">
            <w:pPr>
              <w:adjustRightInd w:val="0"/>
              <w:snapToGrid w:val="0"/>
              <w:spacing w:line="240" w:lineRule="exact"/>
              <w:jc w:val="center"/>
              <w:rPr>
                <w:rFonts w:eastAsia="仿宋_GB2312"/>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468EF884">
            <w:pPr>
              <w:adjustRightInd w:val="0"/>
              <w:snapToGrid w:val="0"/>
              <w:spacing w:line="240" w:lineRule="exact"/>
              <w:jc w:val="center"/>
              <w:rPr>
                <w:rFonts w:eastAsia="仿宋_GB2312"/>
                <w:color w:val="auto"/>
                <w:sz w:val="18"/>
                <w:szCs w:val="18"/>
                <w:highlight w:val="none"/>
              </w:rPr>
            </w:pPr>
          </w:p>
        </w:tc>
        <w:tc>
          <w:tcPr>
            <w:tcW w:w="506" w:type="pct"/>
            <w:tcBorders>
              <w:top w:val="single" w:color="auto" w:sz="6" w:space="0"/>
              <w:left w:val="single" w:color="auto" w:sz="6" w:space="0"/>
              <w:bottom w:val="single" w:color="auto" w:sz="6" w:space="0"/>
              <w:right w:val="single" w:color="auto" w:sz="8" w:space="0"/>
            </w:tcBorders>
            <w:vAlign w:val="center"/>
          </w:tcPr>
          <w:p w14:paraId="75E0AB7A">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马克思主义</w:t>
            </w:r>
          </w:p>
          <w:p w14:paraId="471F6B1E">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学院</w:t>
            </w:r>
          </w:p>
        </w:tc>
      </w:tr>
      <w:bookmarkEnd w:id="7"/>
      <w:tr w14:paraId="64BB2A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1" w:type="pct"/>
            <w:vMerge w:val="continue"/>
            <w:tcBorders>
              <w:left w:val="single" w:color="auto" w:sz="8" w:space="0"/>
              <w:bottom w:val="single" w:color="auto" w:sz="6" w:space="0"/>
              <w:right w:val="single" w:color="auto" w:sz="6" w:space="0"/>
            </w:tcBorders>
            <w:vAlign w:val="center"/>
          </w:tcPr>
          <w:p w14:paraId="651B7DB5">
            <w:pPr>
              <w:adjustRightInd w:val="0"/>
              <w:snapToGrid w:val="0"/>
              <w:spacing w:line="240" w:lineRule="exact"/>
              <w:jc w:val="center"/>
              <w:rPr>
                <w:rFonts w:eastAsia="仿宋_GB2312"/>
                <w:b/>
                <w:bCs/>
                <w:color w:val="auto"/>
                <w:sz w:val="18"/>
                <w:szCs w:val="18"/>
                <w:highlight w:val="none"/>
              </w:rPr>
            </w:pPr>
          </w:p>
        </w:tc>
        <w:tc>
          <w:tcPr>
            <w:tcW w:w="1558" w:type="pct"/>
            <w:gridSpan w:val="4"/>
            <w:tcBorders>
              <w:top w:val="single" w:color="auto" w:sz="6" w:space="0"/>
              <w:left w:val="single" w:color="auto" w:sz="6" w:space="0"/>
              <w:bottom w:val="single" w:color="auto" w:sz="6" w:space="0"/>
              <w:right w:val="single" w:color="auto" w:sz="6" w:space="0"/>
            </w:tcBorders>
            <w:vAlign w:val="center"/>
          </w:tcPr>
          <w:p w14:paraId="6AB264D7">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小计</w:t>
            </w:r>
          </w:p>
        </w:tc>
        <w:tc>
          <w:tcPr>
            <w:tcW w:w="249" w:type="pct"/>
            <w:tcBorders>
              <w:top w:val="single" w:color="auto" w:sz="6" w:space="0"/>
              <w:left w:val="single" w:color="auto" w:sz="6" w:space="0"/>
              <w:bottom w:val="single" w:color="auto" w:sz="6" w:space="0"/>
              <w:right w:val="single" w:color="auto" w:sz="6" w:space="0"/>
            </w:tcBorders>
            <w:vAlign w:val="center"/>
          </w:tcPr>
          <w:p w14:paraId="58D36F02">
            <w:pPr>
              <w:spacing w:line="240" w:lineRule="exact"/>
              <w:jc w:val="center"/>
              <w:rPr>
                <w:rFonts w:eastAsia="仿宋_GB2312"/>
                <w:b/>
                <w:color w:val="auto"/>
                <w:sz w:val="18"/>
                <w:szCs w:val="18"/>
                <w:highlight w:val="none"/>
              </w:rPr>
            </w:pPr>
            <w:r>
              <w:rPr>
                <w:rFonts w:eastAsia="仿宋_GB2312"/>
                <w:b/>
                <w:color w:val="auto"/>
                <w:sz w:val="18"/>
                <w:szCs w:val="18"/>
                <w:highlight w:val="none"/>
              </w:rPr>
              <w:t>32</w:t>
            </w:r>
          </w:p>
        </w:tc>
        <w:tc>
          <w:tcPr>
            <w:tcW w:w="224" w:type="pct"/>
            <w:tcBorders>
              <w:top w:val="single" w:color="auto" w:sz="6" w:space="0"/>
              <w:left w:val="single" w:color="auto" w:sz="6" w:space="0"/>
              <w:bottom w:val="single" w:color="auto" w:sz="6" w:space="0"/>
              <w:right w:val="single" w:color="auto" w:sz="6" w:space="0"/>
            </w:tcBorders>
            <w:vAlign w:val="center"/>
          </w:tcPr>
          <w:p w14:paraId="425696F0">
            <w:pPr>
              <w:spacing w:line="240" w:lineRule="exact"/>
              <w:jc w:val="center"/>
              <w:rPr>
                <w:rFonts w:eastAsia="仿宋_GB2312"/>
                <w:b/>
                <w:color w:val="auto"/>
                <w:sz w:val="18"/>
                <w:szCs w:val="18"/>
                <w:highlight w:val="none"/>
              </w:rPr>
            </w:pPr>
            <w:r>
              <w:rPr>
                <w:rFonts w:eastAsia="仿宋_GB2312"/>
                <w:b/>
                <w:color w:val="auto"/>
                <w:sz w:val="18"/>
                <w:szCs w:val="18"/>
                <w:highlight w:val="none"/>
              </w:rPr>
              <w:t>588</w:t>
            </w:r>
          </w:p>
        </w:tc>
        <w:tc>
          <w:tcPr>
            <w:tcW w:w="206" w:type="pct"/>
            <w:tcBorders>
              <w:top w:val="single" w:color="auto" w:sz="6" w:space="0"/>
              <w:left w:val="single" w:color="auto" w:sz="6" w:space="0"/>
              <w:bottom w:val="single" w:color="auto" w:sz="6" w:space="0"/>
              <w:right w:val="single" w:color="auto" w:sz="6" w:space="0"/>
            </w:tcBorders>
            <w:vAlign w:val="center"/>
          </w:tcPr>
          <w:p w14:paraId="0EE94EA8">
            <w:pPr>
              <w:spacing w:line="240" w:lineRule="exact"/>
              <w:jc w:val="center"/>
              <w:rPr>
                <w:rFonts w:eastAsia="仿宋_GB2312"/>
                <w:b/>
                <w:color w:val="auto"/>
                <w:sz w:val="18"/>
                <w:szCs w:val="18"/>
                <w:highlight w:val="none"/>
              </w:rPr>
            </w:pPr>
            <w:r>
              <w:rPr>
                <w:rFonts w:hint="eastAsia" w:eastAsia="仿宋_GB2312"/>
                <w:b/>
                <w:color w:val="auto"/>
                <w:sz w:val="18"/>
                <w:szCs w:val="18"/>
                <w:highlight w:val="none"/>
              </w:rPr>
              <w:t>556</w:t>
            </w:r>
          </w:p>
        </w:tc>
        <w:tc>
          <w:tcPr>
            <w:tcW w:w="209" w:type="pct"/>
            <w:tcBorders>
              <w:top w:val="single" w:color="auto" w:sz="6" w:space="0"/>
              <w:left w:val="single" w:color="auto" w:sz="6" w:space="0"/>
              <w:bottom w:val="single" w:color="auto" w:sz="6" w:space="0"/>
              <w:right w:val="single" w:color="auto" w:sz="6" w:space="0"/>
            </w:tcBorders>
            <w:vAlign w:val="center"/>
          </w:tcPr>
          <w:p w14:paraId="277B31DD">
            <w:pPr>
              <w:spacing w:line="24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222" w:type="pct"/>
            <w:tcBorders>
              <w:top w:val="single" w:color="auto" w:sz="6" w:space="0"/>
              <w:left w:val="single" w:color="auto" w:sz="6" w:space="0"/>
              <w:bottom w:val="single" w:color="auto" w:sz="6" w:space="0"/>
              <w:right w:val="single" w:color="auto" w:sz="6" w:space="0"/>
            </w:tcBorders>
            <w:vAlign w:val="center"/>
          </w:tcPr>
          <w:p w14:paraId="3C34B2EB">
            <w:pPr>
              <w:spacing w:line="240" w:lineRule="exact"/>
              <w:jc w:val="center"/>
              <w:rPr>
                <w:rFonts w:eastAsia="仿宋_GB2312"/>
                <w:b/>
                <w:color w:val="auto"/>
                <w:sz w:val="18"/>
                <w:szCs w:val="18"/>
                <w:highlight w:val="none"/>
              </w:rPr>
            </w:pPr>
            <w:r>
              <w:rPr>
                <w:rFonts w:hint="eastAsia" w:eastAsia="仿宋_GB2312"/>
                <w:b/>
                <w:color w:val="auto"/>
                <w:sz w:val="18"/>
                <w:szCs w:val="18"/>
                <w:highlight w:val="none"/>
              </w:rPr>
              <w:t>32</w:t>
            </w:r>
          </w:p>
        </w:tc>
        <w:tc>
          <w:tcPr>
            <w:tcW w:w="191" w:type="pct"/>
            <w:tcBorders>
              <w:top w:val="single" w:color="auto" w:sz="6" w:space="0"/>
              <w:left w:val="single" w:color="auto" w:sz="6" w:space="0"/>
              <w:bottom w:val="single" w:color="auto" w:sz="6" w:space="0"/>
              <w:right w:val="single" w:color="auto" w:sz="6" w:space="0"/>
            </w:tcBorders>
            <w:vAlign w:val="center"/>
          </w:tcPr>
          <w:p w14:paraId="4CC0ADB9">
            <w:pPr>
              <w:spacing w:line="240" w:lineRule="exact"/>
              <w:jc w:val="center"/>
              <w:rPr>
                <w:rFonts w:eastAsia="仿宋_GB2312"/>
                <w:b/>
                <w:color w:val="auto"/>
                <w:sz w:val="18"/>
                <w:szCs w:val="18"/>
                <w:highlight w:val="none"/>
              </w:rPr>
            </w:pPr>
            <w:r>
              <w:rPr>
                <w:rFonts w:eastAsia="仿宋_GB2312"/>
                <w:b/>
                <w:color w:val="auto"/>
                <w:sz w:val="18"/>
                <w:szCs w:val="18"/>
                <w:highlight w:val="none"/>
              </w:rPr>
              <w:t>160</w:t>
            </w:r>
          </w:p>
        </w:tc>
        <w:tc>
          <w:tcPr>
            <w:tcW w:w="191" w:type="pct"/>
            <w:tcBorders>
              <w:top w:val="single" w:color="auto" w:sz="6" w:space="0"/>
              <w:left w:val="single" w:color="auto" w:sz="6" w:space="0"/>
              <w:bottom w:val="single" w:color="auto" w:sz="6" w:space="0"/>
              <w:right w:val="single" w:color="auto" w:sz="6" w:space="0"/>
            </w:tcBorders>
            <w:vAlign w:val="center"/>
          </w:tcPr>
          <w:p w14:paraId="16D56F92">
            <w:pPr>
              <w:spacing w:line="240" w:lineRule="exact"/>
              <w:jc w:val="center"/>
              <w:rPr>
                <w:rFonts w:eastAsia="仿宋_GB2312"/>
                <w:b/>
                <w:color w:val="auto"/>
                <w:sz w:val="18"/>
                <w:szCs w:val="18"/>
                <w:highlight w:val="none"/>
              </w:rPr>
            </w:pPr>
            <w:r>
              <w:rPr>
                <w:rFonts w:eastAsia="仿宋_GB2312"/>
                <w:b/>
                <w:color w:val="auto"/>
                <w:sz w:val="18"/>
                <w:szCs w:val="18"/>
                <w:highlight w:val="none"/>
              </w:rPr>
              <w:t>196</w:t>
            </w:r>
          </w:p>
        </w:tc>
        <w:tc>
          <w:tcPr>
            <w:tcW w:w="206" w:type="pct"/>
            <w:tcBorders>
              <w:top w:val="single" w:color="auto" w:sz="6" w:space="0"/>
              <w:left w:val="single" w:color="auto" w:sz="6" w:space="0"/>
              <w:bottom w:val="single" w:color="auto" w:sz="6" w:space="0"/>
              <w:right w:val="single" w:color="auto" w:sz="6" w:space="0"/>
            </w:tcBorders>
            <w:vAlign w:val="center"/>
          </w:tcPr>
          <w:p w14:paraId="1525F3F5">
            <w:pPr>
              <w:spacing w:line="240" w:lineRule="exact"/>
              <w:jc w:val="center"/>
              <w:rPr>
                <w:rFonts w:eastAsia="仿宋_GB2312"/>
                <w:b/>
                <w:color w:val="auto"/>
                <w:sz w:val="18"/>
                <w:szCs w:val="18"/>
                <w:highlight w:val="none"/>
              </w:rPr>
            </w:pPr>
            <w:r>
              <w:rPr>
                <w:rFonts w:eastAsia="仿宋_GB2312"/>
                <w:b/>
                <w:color w:val="auto"/>
                <w:sz w:val="18"/>
                <w:szCs w:val="18"/>
                <w:highlight w:val="none"/>
              </w:rPr>
              <w:t>76</w:t>
            </w:r>
          </w:p>
        </w:tc>
        <w:tc>
          <w:tcPr>
            <w:tcW w:w="191" w:type="pct"/>
            <w:tcBorders>
              <w:top w:val="single" w:color="auto" w:sz="6" w:space="0"/>
              <w:left w:val="single" w:color="auto" w:sz="6" w:space="0"/>
              <w:bottom w:val="single" w:color="auto" w:sz="6" w:space="0"/>
              <w:right w:val="single" w:color="auto" w:sz="6" w:space="0"/>
            </w:tcBorders>
            <w:vAlign w:val="center"/>
          </w:tcPr>
          <w:p w14:paraId="6C0CAF28">
            <w:pPr>
              <w:spacing w:line="240" w:lineRule="exact"/>
              <w:jc w:val="center"/>
              <w:rPr>
                <w:rFonts w:eastAsia="仿宋_GB2312"/>
                <w:b/>
                <w:color w:val="auto"/>
                <w:sz w:val="18"/>
                <w:szCs w:val="18"/>
                <w:highlight w:val="none"/>
              </w:rPr>
            </w:pPr>
            <w:r>
              <w:rPr>
                <w:rFonts w:eastAsia="仿宋_GB2312"/>
                <w:b/>
                <w:color w:val="auto"/>
                <w:sz w:val="18"/>
                <w:szCs w:val="18"/>
                <w:highlight w:val="none"/>
              </w:rPr>
              <w:t>156</w:t>
            </w:r>
          </w:p>
        </w:tc>
        <w:tc>
          <w:tcPr>
            <w:tcW w:w="206" w:type="pct"/>
            <w:tcBorders>
              <w:top w:val="single" w:color="auto" w:sz="6" w:space="0"/>
              <w:left w:val="single" w:color="auto" w:sz="6" w:space="0"/>
              <w:bottom w:val="single" w:color="auto" w:sz="6" w:space="0"/>
              <w:right w:val="single" w:color="auto" w:sz="6" w:space="0"/>
            </w:tcBorders>
            <w:vAlign w:val="center"/>
          </w:tcPr>
          <w:p w14:paraId="3DA8715D">
            <w:pPr>
              <w:spacing w:line="24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193" w:type="pct"/>
            <w:tcBorders>
              <w:top w:val="single" w:color="auto" w:sz="6" w:space="0"/>
              <w:left w:val="single" w:color="auto" w:sz="6" w:space="0"/>
              <w:bottom w:val="single" w:color="auto" w:sz="6" w:space="0"/>
              <w:right w:val="single" w:color="auto" w:sz="6" w:space="0"/>
            </w:tcBorders>
            <w:vAlign w:val="center"/>
          </w:tcPr>
          <w:p w14:paraId="0211E2EB">
            <w:pPr>
              <w:spacing w:line="24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193" w:type="pct"/>
            <w:tcBorders>
              <w:top w:val="single" w:color="auto" w:sz="6" w:space="0"/>
              <w:left w:val="single" w:color="auto" w:sz="6" w:space="0"/>
              <w:bottom w:val="single" w:color="auto" w:sz="6" w:space="0"/>
              <w:right w:val="single" w:color="auto" w:sz="6" w:space="0"/>
            </w:tcBorders>
            <w:vAlign w:val="center"/>
          </w:tcPr>
          <w:p w14:paraId="033AF497">
            <w:pPr>
              <w:spacing w:line="24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206" w:type="pct"/>
            <w:tcBorders>
              <w:top w:val="single" w:color="auto" w:sz="6" w:space="0"/>
              <w:left w:val="single" w:color="auto" w:sz="6" w:space="0"/>
              <w:bottom w:val="single" w:color="auto" w:sz="6" w:space="0"/>
              <w:right w:val="single" w:color="auto" w:sz="6" w:space="0"/>
            </w:tcBorders>
            <w:vAlign w:val="center"/>
          </w:tcPr>
          <w:p w14:paraId="07C60693">
            <w:pPr>
              <w:spacing w:line="24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506" w:type="pct"/>
            <w:tcBorders>
              <w:top w:val="single" w:color="auto" w:sz="6" w:space="0"/>
              <w:left w:val="single" w:color="auto" w:sz="6" w:space="0"/>
              <w:bottom w:val="single" w:color="auto" w:sz="6" w:space="0"/>
              <w:right w:val="single" w:color="auto" w:sz="8" w:space="0"/>
            </w:tcBorders>
            <w:vAlign w:val="center"/>
          </w:tcPr>
          <w:p w14:paraId="52F6E4FA">
            <w:pPr>
              <w:adjustRightInd w:val="0"/>
              <w:snapToGrid w:val="0"/>
              <w:spacing w:line="240" w:lineRule="exact"/>
              <w:jc w:val="center"/>
              <w:rPr>
                <w:rFonts w:eastAsia="仿宋_GB2312"/>
                <w:b/>
                <w:color w:val="auto"/>
                <w:sz w:val="18"/>
                <w:szCs w:val="18"/>
                <w:highlight w:val="none"/>
              </w:rPr>
            </w:pPr>
          </w:p>
        </w:tc>
      </w:tr>
      <w:tr w14:paraId="21D00C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1" w:type="pct"/>
            <w:vMerge w:val="restart"/>
            <w:tcBorders>
              <w:left w:val="single" w:color="auto" w:sz="8" w:space="0"/>
              <w:right w:val="single" w:color="auto" w:sz="6" w:space="0"/>
            </w:tcBorders>
            <w:textDirection w:val="tbRlV"/>
            <w:vAlign w:val="center"/>
          </w:tcPr>
          <w:p w14:paraId="7B4CC792">
            <w:pPr>
              <w:adjustRightInd w:val="0"/>
              <w:snapToGrid w:val="0"/>
              <w:spacing w:line="240" w:lineRule="exact"/>
              <w:jc w:val="center"/>
              <w:rPr>
                <w:rFonts w:eastAsia="仿宋_GB2312"/>
                <w:b/>
                <w:color w:val="auto"/>
                <w:spacing w:val="40"/>
                <w:sz w:val="18"/>
                <w:szCs w:val="18"/>
                <w:highlight w:val="none"/>
              </w:rPr>
            </w:pPr>
            <w:r>
              <w:rPr>
                <w:rFonts w:eastAsia="仿宋_GB2312"/>
                <w:b/>
                <w:color w:val="auto"/>
                <w:spacing w:val="40"/>
                <w:sz w:val="18"/>
                <w:szCs w:val="18"/>
                <w:highlight w:val="none"/>
              </w:rPr>
              <w:t>学科（专业）基础课</w:t>
            </w:r>
          </w:p>
        </w:tc>
        <w:tc>
          <w:tcPr>
            <w:tcW w:w="374" w:type="pct"/>
            <w:gridSpan w:val="3"/>
            <w:tcBorders>
              <w:top w:val="single" w:color="auto" w:sz="6" w:space="0"/>
              <w:left w:val="single" w:color="auto" w:sz="6" w:space="0"/>
              <w:bottom w:val="single" w:color="auto" w:sz="6" w:space="0"/>
              <w:right w:val="single" w:color="auto" w:sz="6" w:space="0"/>
            </w:tcBorders>
            <w:vAlign w:val="center"/>
          </w:tcPr>
          <w:p w14:paraId="4B912F17">
            <w:pPr>
              <w:widowControl/>
              <w:adjustRightInd w:val="0"/>
              <w:snapToGrid w:val="0"/>
              <w:spacing w:line="240" w:lineRule="exact"/>
              <w:jc w:val="center"/>
              <w:textAlignment w:val="bottom"/>
              <w:rPr>
                <w:rFonts w:eastAsia="仿宋_GB2312"/>
                <w:color w:val="auto"/>
                <w:sz w:val="18"/>
                <w:szCs w:val="18"/>
                <w:highlight w:val="none"/>
              </w:rPr>
            </w:pPr>
            <w:r>
              <w:rPr>
                <w:rFonts w:hint="eastAsia"/>
                <w:color w:val="auto"/>
                <w:sz w:val="18"/>
                <w:szCs w:val="18"/>
                <w:highlight w:val="none"/>
              </w:rPr>
              <w:t>4050110</w:t>
            </w:r>
          </w:p>
        </w:tc>
        <w:tc>
          <w:tcPr>
            <w:tcW w:w="1184" w:type="pct"/>
            <w:tcBorders>
              <w:top w:val="single" w:color="auto" w:sz="6" w:space="0"/>
              <w:left w:val="single" w:color="auto" w:sz="6" w:space="0"/>
              <w:bottom w:val="single" w:color="auto" w:sz="6" w:space="0"/>
              <w:right w:val="single" w:color="auto" w:sz="6" w:space="0"/>
            </w:tcBorders>
            <w:vAlign w:val="center"/>
          </w:tcPr>
          <w:p w14:paraId="1BC8535C">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高等数学（农科类）</w:t>
            </w:r>
          </w:p>
          <w:p w14:paraId="6F32A744">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 xml:space="preserve">Advanced Mathematics（Agriculture） </w:t>
            </w:r>
          </w:p>
        </w:tc>
        <w:tc>
          <w:tcPr>
            <w:tcW w:w="249" w:type="pct"/>
            <w:tcBorders>
              <w:top w:val="single" w:color="auto" w:sz="6" w:space="0"/>
              <w:left w:val="single" w:color="auto" w:sz="6" w:space="0"/>
              <w:bottom w:val="single" w:color="auto" w:sz="6" w:space="0"/>
              <w:right w:val="single" w:color="auto" w:sz="6" w:space="0"/>
            </w:tcBorders>
            <w:vAlign w:val="center"/>
          </w:tcPr>
          <w:p w14:paraId="0547DA69">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4.0</w:t>
            </w:r>
          </w:p>
        </w:tc>
        <w:tc>
          <w:tcPr>
            <w:tcW w:w="224" w:type="pct"/>
            <w:tcBorders>
              <w:top w:val="single" w:color="auto" w:sz="6" w:space="0"/>
              <w:left w:val="single" w:color="auto" w:sz="6" w:space="0"/>
              <w:bottom w:val="single" w:color="auto" w:sz="6" w:space="0"/>
              <w:right w:val="single" w:color="auto" w:sz="6" w:space="0"/>
            </w:tcBorders>
            <w:vAlign w:val="center"/>
          </w:tcPr>
          <w:p w14:paraId="3092A79E">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64</w:t>
            </w:r>
          </w:p>
        </w:tc>
        <w:tc>
          <w:tcPr>
            <w:tcW w:w="206" w:type="pct"/>
            <w:tcBorders>
              <w:top w:val="single" w:color="auto" w:sz="6" w:space="0"/>
              <w:left w:val="single" w:color="auto" w:sz="6" w:space="0"/>
              <w:bottom w:val="single" w:color="auto" w:sz="6" w:space="0"/>
              <w:right w:val="single" w:color="auto" w:sz="6" w:space="0"/>
            </w:tcBorders>
            <w:vAlign w:val="center"/>
          </w:tcPr>
          <w:p w14:paraId="05351817">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64</w:t>
            </w:r>
          </w:p>
        </w:tc>
        <w:tc>
          <w:tcPr>
            <w:tcW w:w="209" w:type="pct"/>
            <w:tcBorders>
              <w:top w:val="single" w:color="auto" w:sz="6" w:space="0"/>
              <w:left w:val="single" w:color="auto" w:sz="6" w:space="0"/>
              <w:bottom w:val="single" w:color="auto" w:sz="6" w:space="0"/>
              <w:right w:val="single" w:color="auto" w:sz="6" w:space="0"/>
            </w:tcBorders>
            <w:vAlign w:val="center"/>
          </w:tcPr>
          <w:p w14:paraId="60E9ECF7">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22" w:type="pct"/>
            <w:tcBorders>
              <w:top w:val="single" w:color="auto" w:sz="6" w:space="0"/>
              <w:left w:val="single" w:color="auto" w:sz="6" w:space="0"/>
              <w:bottom w:val="single" w:color="auto" w:sz="6" w:space="0"/>
              <w:right w:val="single" w:color="auto" w:sz="6" w:space="0"/>
            </w:tcBorders>
            <w:vAlign w:val="center"/>
          </w:tcPr>
          <w:p w14:paraId="0934ABEE">
            <w:pPr>
              <w:adjustRightInd w:val="0"/>
              <w:snapToGrid w:val="0"/>
              <w:spacing w:line="240" w:lineRule="exact"/>
              <w:jc w:val="center"/>
              <w:rPr>
                <w:rFonts w:eastAsia="仿宋_GB2312"/>
                <w:color w:val="auto"/>
                <w:sz w:val="18"/>
                <w:szCs w:val="18"/>
                <w:highlight w:val="none"/>
              </w:rPr>
            </w:pPr>
          </w:p>
        </w:tc>
        <w:tc>
          <w:tcPr>
            <w:tcW w:w="191" w:type="pct"/>
            <w:tcBorders>
              <w:top w:val="single" w:color="auto" w:sz="6" w:space="0"/>
              <w:left w:val="single" w:color="auto" w:sz="6" w:space="0"/>
              <w:bottom w:val="single" w:color="auto" w:sz="6" w:space="0"/>
              <w:right w:val="single" w:color="auto" w:sz="6" w:space="0"/>
            </w:tcBorders>
            <w:vAlign w:val="center"/>
          </w:tcPr>
          <w:p w14:paraId="44B48807">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64</w:t>
            </w:r>
          </w:p>
        </w:tc>
        <w:tc>
          <w:tcPr>
            <w:tcW w:w="191" w:type="pct"/>
            <w:tcBorders>
              <w:top w:val="single" w:color="auto" w:sz="6" w:space="0"/>
              <w:left w:val="single" w:color="auto" w:sz="6" w:space="0"/>
              <w:bottom w:val="single" w:color="auto" w:sz="6" w:space="0"/>
              <w:right w:val="single" w:color="auto" w:sz="6" w:space="0"/>
            </w:tcBorders>
            <w:vAlign w:val="center"/>
          </w:tcPr>
          <w:p w14:paraId="5CD341B8">
            <w:pPr>
              <w:adjustRightInd w:val="0"/>
              <w:snapToGrid w:val="0"/>
              <w:spacing w:line="240" w:lineRule="exact"/>
              <w:jc w:val="center"/>
              <w:rPr>
                <w:rFonts w:eastAsia="仿宋_GB2312"/>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2F8D0D21">
            <w:pPr>
              <w:adjustRightInd w:val="0"/>
              <w:snapToGrid w:val="0"/>
              <w:spacing w:line="240" w:lineRule="exact"/>
              <w:jc w:val="center"/>
              <w:rPr>
                <w:rFonts w:eastAsia="仿宋_GB2312"/>
                <w:color w:val="auto"/>
                <w:sz w:val="18"/>
                <w:szCs w:val="18"/>
                <w:highlight w:val="none"/>
              </w:rPr>
            </w:pPr>
          </w:p>
        </w:tc>
        <w:tc>
          <w:tcPr>
            <w:tcW w:w="191" w:type="pct"/>
            <w:tcBorders>
              <w:top w:val="single" w:color="auto" w:sz="6" w:space="0"/>
              <w:left w:val="single" w:color="auto" w:sz="6" w:space="0"/>
              <w:bottom w:val="single" w:color="auto" w:sz="6" w:space="0"/>
              <w:right w:val="single" w:color="auto" w:sz="6" w:space="0"/>
            </w:tcBorders>
            <w:vAlign w:val="center"/>
          </w:tcPr>
          <w:p w14:paraId="513D8A4C">
            <w:pPr>
              <w:adjustRightInd w:val="0"/>
              <w:snapToGrid w:val="0"/>
              <w:spacing w:line="240" w:lineRule="exact"/>
              <w:jc w:val="center"/>
              <w:rPr>
                <w:rFonts w:eastAsia="仿宋_GB2312"/>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40EF613F">
            <w:pPr>
              <w:adjustRightInd w:val="0"/>
              <w:snapToGrid w:val="0"/>
              <w:spacing w:line="240" w:lineRule="exact"/>
              <w:jc w:val="center"/>
              <w:rPr>
                <w:rFonts w:eastAsia="仿宋_GB2312"/>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3A728D59">
            <w:pPr>
              <w:adjustRightInd w:val="0"/>
              <w:snapToGrid w:val="0"/>
              <w:spacing w:line="240" w:lineRule="exact"/>
              <w:jc w:val="center"/>
              <w:rPr>
                <w:rFonts w:eastAsia="仿宋_GB2312"/>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57A5528B">
            <w:pPr>
              <w:adjustRightInd w:val="0"/>
              <w:snapToGrid w:val="0"/>
              <w:spacing w:line="240" w:lineRule="exact"/>
              <w:jc w:val="center"/>
              <w:rPr>
                <w:rFonts w:eastAsia="仿宋_GB2312"/>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7C5C75B6">
            <w:pPr>
              <w:adjustRightInd w:val="0"/>
              <w:snapToGrid w:val="0"/>
              <w:spacing w:line="240" w:lineRule="exact"/>
              <w:jc w:val="center"/>
              <w:rPr>
                <w:rFonts w:eastAsia="仿宋_GB2312"/>
                <w:color w:val="auto"/>
                <w:sz w:val="18"/>
                <w:szCs w:val="18"/>
                <w:highlight w:val="none"/>
              </w:rPr>
            </w:pPr>
          </w:p>
        </w:tc>
        <w:tc>
          <w:tcPr>
            <w:tcW w:w="506" w:type="pct"/>
            <w:tcBorders>
              <w:top w:val="single" w:color="auto" w:sz="6" w:space="0"/>
              <w:left w:val="single" w:color="auto" w:sz="6" w:space="0"/>
              <w:bottom w:val="single" w:color="auto" w:sz="6" w:space="0"/>
              <w:right w:val="single" w:color="auto" w:sz="8" w:space="0"/>
            </w:tcBorders>
            <w:vAlign w:val="center"/>
          </w:tcPr>
          <w:p w14:paraId="021CB172">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理学与信息科学学院</w:t>
            </w:r>
          </w:p>
        </w:tc>
      </w:tr>
      <w:tr w14:paraId="56421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1" w:type="pct"/>
            <w:vMerge w:val="continue"/>
            <w:tcBorders>
              <w:left w:val="single" w:color="auto" w:sz="8" w:space="0"/>
              <w:right w:val="single" w:color="auto" w:sz="6" w:space="0"/>
            </w:tcBorders>
            <w:textDirection w:val="tbRlV"/>
            <w:vAlign w:val="center"/>
          </w:tcPr>
          <w:p w14:paraId="4574AE0E">
            <w:pPr>
              <w:adjustRightInd w:val="0"/>
              <w:snapToGrid w:val="0"/>
              <w:spacing w:line="240" w:lineRule="exact"/>
              <w:jc w:val="center"/>
              <w:rPr>
                <w:rFonts w:eastAsia="仿宋_GB2312"/>
                <w:b/>
                <w:color w:val="auto"/>
                <w:spacing w:val="40"/>
                <w:sz w:val="18"/>
                <w:szCs w:val="18"/>
                <w:highlight w:val="none"/>
              </w:rPr>
            </w:pPr>
          </w:p>
        </w:tc>
        <w:tc>
          <w:tcPr>
            <w:tcW w:w="374" w:type="pct"/>
            <w:gridSpan w:val="3"/>
            <w:tcBorders>
              <w:top w:val="single" w:color="auto" w:sz="6" w:space="0"/>
              <w:left w:val="single" w:color="auto" w:sz="6" w:space="0"/>
              <w:bottom w:val="single" w:color="auto" w:sz="6" w:space="0"/>
              <w:right w:val="single" w:color="auto" w:sz="6" w:space="0"/>
            </w:tcBorders>
            <w:vAlign w:val="center"/>
          </w:tcPr>
          <w:p w14:paraId="284635E4">
            <w:pPr>
              <w:widowControl/>
              <w:adjustRightInd w:val="0"/>
              <w:snapToGrid w:val="0"/>
              <w:spacing w:line="240" w:lineRule="exact"/>
              <w:jc w:val="center"/>
              <w:textAlignment w:val="bottom"/>
              <w:rPr>
                <w:rFonts w:eastAsia="仿宋_GB2312"/>
                <w:color w:val="auto"/>
                <w:sz w:val="18"/>
                <w:szCs w:val="18"/>
                <w:highlight w:val="none"/>
              </w:rPr>
            </w:pPr>
            <w:r>
              <w:rPr>
                <w:rFonts w:hint="eastAsia"/>
                <w:color w:val="auto"/>
                <w:sz w:val="18"/>
                <w:szCs w:val="18"/>
                <w:highlight w:val="none"/>
              </w:rPr>
              <w:t>4050130</w:t>
            </w:r>
          </w:p>
        </w:tc>
        <w:tc>
          <w:tcPr>
            <w:tcW w:w="1184" w:type="pct"/>
            <w:tcBorders>
              <w:top w:val="single" w:color="auto" w:sz="6" w:space="0"/>
              <w:left w:val="single" w:color="auto" w:sz="6" w:space="0"/>
              <w:bottom w:val="single" w:color="auto" w:sz="6" w:space="0"/>
              <w:right w:val="single" w:color="auto" w:sz="6" w:space="0"/>
            </w:tcBorders>
            <w:vAlign w:val="center"/>
          </w:tcPr>
          <w:p w14:paraId="288E2766">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普通化学</w:t>
            </w:r>
          </w:p>
          <w:p w14:paraId="708A370A">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 xml:space="preserve">General Chemistry </w:t>
            </w:r>
          </w:p>
        </w:tc>
        <w:tc>
          <w:tcPr>
            <w:tcW w:w="249" w:type="pct"/>
            <w:tcBorders>
              <w:top w:val="single" w:color="auto" w:sz="6" w:space="0"/>
              <w:left w:val="single" w:color="auto" w:sz="6" w:space="0"/>
              <w:bottom w:val="single" w:color="auto" w:sz="6" w:space="0"/>
              <w:right w:val="single" w:color="auto" w:sz="6" w:space="0"/>
            </w:tcBorders>
            <w:vAlign w:val="center"/>
          </w:tcPr>
          <w:p w14:paraId="016E6350">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2.5</w:t>
            </w:r>
          </w:p>
        </w:tc>
        <w:tc>
          <w:tcPr>
            <w:tcW w:w="224" w:type="pct"/>
            <w:tcBorders>
              <w:top w:val="single" w:color="auto" w:sz="6" w:space="0"/>
              <w:left w:val="single" w:color="auto" w:sz="6" w:space="0"/>
              <w:bottom w:val="single" w:color="auto" w:sz="6" w:space="0"/>
              <w:right w:val="single" w:color="auto" w:sz="6" w:space="0"/>
            </w:tcBorders>
            <w:vAlign w:val="center"/>
          </w:tcPr>
          <w:p w14:paraId="02E49E1A">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40</w:t>
            </w:r>
          </w:p>
        </w:tc>
        <w:tc>
          <w:tcPr>
            <w:tcW w:w="206" w:type="pct"/>
            <w:tcBorders>
              <w:top w:val="single" w:color="auto" w:sz="6" w:space="0"/>
              <w:left w:val="single" w:color="auto" w:sz="6" w:space="0"/>
              <w:bottom w:val="single" w:color="auto" w:sz="6" w:space="0"/>
              <w:right w:val="single" w:color="auto" w:sz="6" w:space="0"/>
            </w:tcBorders>
            <w:vAlign w:val="center"/>
          </w:tcPr>
          <w:p w14:paraId="1791FB1B">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40</w:t>
            </w:r>
          </w:p>
        </w:tc>
        <w:tc>
          <w:tcPr>
            <w:tcW w:w="209" w:type="pct"/>
            <w:tcBorders>
              <w:top w:val="single" w:color="auto" w:sz="6" w:space="0"/>
              <w:left w:val="single" w:color="auto" w:sz="6" w:space="0"/>
              <w:bottom w:val="single" w:color="auto" w:sz="6" w:space="0"/>
              <w:right w:val="single" w:color="auto" w:sz="6" w:space="0"/>
            </w:tcBorders>
            <w:vAlign w:val="center"/>
          </w:tcPr>
          <w:p w14:paraId="565AE780">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22" w:type="pct"/>
            <w:tcBorders>
              <w:top w:val="single" w:color="auto" w:sz="6" w:space="0"/>
              <w:left w:val="single" w:color="auto" w:sz="6" w:space="0"/>
              <w:bottom w:val="single" w:color="auto" w:sz="6" w:space="0"/>
              <w:right w:val="single" w:color="auto" w:sz="6" w:space="0"/>
            </w:tcBorders>
            <w:vAlign w:val="center"/>
          </w:tcPr>
          <w:p w14:paraId="786FFCE4">
            <w:pPr>
              <w:adjustRightInd w:val="0"/>
              <w:snapToGrid w:val="0"/>
              <w:spacing w:line="240" w:lineRule="exact"/>
              <w:jc w:val="center"/>
              <w:rPr>
                <w:rFonts w:eastAsia="仿宋_GB2312"/>
                <w:color w:val="auto"/>
                <w:sz w:val="18"/>
                <w:szCs w:val="18"/>
                <w:highlight w:val="none"/>
              </w:rPr>
            </w:pPr>
          </w:p>
        </w:tc>
        <w:tc>
          <w:tcPr>
            <w:tcW w:w="191" w:type="pct"/>
            <w:tcBorders>
              <w:top w:val="single" w:color="auto" w:sz="6" w:space="0"/>
              <w:left w:val="single" w:color="auto" w:sz="6" w:space="0"/>
              <w:bottom w:val="single" w:color="auto" w:sz="6" w:space="0"/>
              <w:right w:val="single" w:color="auto" w:sz="6" w:space="0"/>
            </w:tcBorders>
            <w:vAlign w:val="center"/>
          </w:tcPr>
          <w:p w14:paraId="7B45A1D3">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40</w:t>
            </w:r>
          </w:p>
        </w:tc>
        <w:tc>
          <w:tcPr>
            <w:tcW w:w="191" w:type="pct"/>
            <w:tcBorders>
              <w:top w:val="single" w:color="auto" w:sz="6" w:space="0"/>
              <w:left w:val="single" w:color="auto" w:sz="6" w:space="0"/>
              <w:bottom w:val="single" w:color="auto" w:sz="6" w:space="0"/>
              <w:right w:val="single" w:color="auto" w:sz="6" w:space="0"/>
            </w:tcBorders>
            <w:vAlign w:val="center"/>
          </w:tcPr>
          <w:p w14:paraId="395E042E">
            <w:pPr>
              <w:adjustRightInd w:val="0"/>
              <w:snapToGrid w:val="0"/>
              <w:spacing w:line="240" w:lineRule="exact"/>
              <w:jc w:val="center"/>
              <w:rPr>
                <w:rFonts w:eastAsia="仿宋_GB2312"/>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66D31B2C">
            <w:pPr>
              <w:adjustRightInd w:val="0"/>
              <w:snapToGrid w:val="0"/>
              <w:spacing w:line="240" w:lineRule="exact"/>
              <w:jc w:val="center"/>
              <w:rPr>
                <w:rFonts w:eastAsia="仿宋_GB2312"/>
                <w:color w:val="auto"/>
                <w:sz w:val="18"/>
                <w:szCs w:val="18"/>
                <w:highlight w:val="none"/>
              </w:rPr>
            </w:pPr>
          </w:p>
        </w:tc>
        <w:tc>
          <w:tcPr>
            <w:tcW w:w="191" w:type="pct"/>
            <w:tcBorders>
              <w:top w:val="single" w:color="auto" w:sz="6" w:space="0"/>
              <w:left w:val="single" w:color="auto" w:sz="6" w:space="0"/>
              <w:bottom w:val="single" w:color="auto" w:sz="6" w:space="0"/>
              <w:right w:val="single" w:color="auto" w:sz="6" w:space="0"/>
            </w:tcBorders>
            <w:vAlign w:val="center"/>
          </w:tcPr>
          <w:p w14:paraId="4BC6453E">
            <w:pPr>
              <w:adjustRightInd w:val="0"/>
              <w:snapToGrid w:val="0"/>
              <w:spacing w:line="240" w:lineRule="exact"/>
              <w:jc w:val="center"/>
              <w:rPr>
                <w:rFonts w:eastAsia="仿宋_GB2312"/>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105B48B2">
            <w:pPr>
              <w:adjustRightInd w:val="0"/>
              <w:snapToGrid w:val="0"/>
              <w:spacing w:line="240" w:lineRule="exact"/>
              <w:jc w:val="center"/>
              <w:rPr>
                <w:rFonts w:eastAsia="仿宋_GB2312"/>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1900A118">
            <w:pPr>
              <w:adjustRightInd w:val="0"/>
              <w:snapToGrid w:val="0"/>
              <w:spacing w:line="240" w:lineRule="exact"/>
              <w:jc w:val="center"/>
              <w:rPr>
                <w:rFonts w:eastAsia="仿宋_GB2312"/>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4830D3AF">
            <w:pPr>
              <w:adjustRightInd w:val="0"/>
              <w:snapToGrid w:val="0"/>
              <w:spacing w:line="240" w:lineRule="exact"/>
              <w:jc w:val="center"/>
              <w:rPr>
                <w:rFonts w:eastAsia="仿宋_GB2312"/>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1435C2BC">
            <w:pPr>
              <w:adjustRightInd w:val="0"/>
              <w:snapToGrid w:val="0"/>
              <w:spacing w:line="240" w:lineRule="exact"/>
              <w:jc w:val="center"/>
              <w:rPr>
                <w:rFonts w:eastAsia="仿宋_GB2312"/>
                <w:color w:val="auto"/>
                <w:sz w:val="18"/>
                <w:szCs w:val="18"/>
                <w:highlight w:val="none"/>
              </w:rPr>
            </w:pPr>
          </w:p>
        </w:tc>
        <w:tc>
          <w:tcPr>
            <w:tcW w:w="506" w:type="pct"/>
            <w:tcBorders>
              <w:top w:val="single" w:color="auto" w:sz="6" w:space="0"/>
              <w:left w:val="single" w:color="auto" w:sz="6" w:space="0"/>
              <w:bottom w:val="single" w:color="auto" w:sz="6" w:space="0"/>
              <w:right w:val="single" w:color="auto" w:sz="8" w:space="0"/>
            </w:tcBorders>
            <w:vAlign w:val="center"/>
          </w:tcPr>
          <w:p w14:paraId="6D7C57D2">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化学与药学院</w:t>
            </w:r>
          </w:p>
        </w:tc>
      </w:tr>
      <w:tr w14:paraId="1C79EA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jc w:val="center"/>
        </w:trPr>
        <w:tc>
          <w:tcPr>
            <w:tcW w:w="241" w:type="pct"/>
            <w:vMerge w:val="continue"/>
            <w:tcBorders>
              <w:left w:val="single" w:color="auto" w:sz="8" w:space="0"/>
              <w:right w:val="single" w:color="auto" w:sz="6" w:space="0"/>
            </w:tcBorders>
            <w:textDirection w:val="tbRlV"/>
            <w:vAlign w:val="center"/>
          </w:tcPr>
          <w:p w14:paraId="4051762E">
            <w:pPr>
              <w:adjustRightInd w:val="0"/>
              <w:snapToGrid w:val="0"/>
              <w:spacing w:line="240" w:lineRule="exact"/>
              <w:jc w:val="center"/>
              <w:rPr>
                <w:rFonts w:eastAsia="仿宋_GB2312"/>
                <w:b/>
                <w:color w:val="auto"/>
                <w:spacing w:val="40"/>
                <w:sz w:val="18"/>
                <w:szCs w:val="18"/>
                <w:highlight w:val="none"/>
              </w:rPr>
            </w:pPr>
          </w:p>
        </w:tc>
        <w:tc>
          <w:tcPr>
            <w:tcW w:w="374" w:type="pct"/>
            <w:gridSpan w:val="3"/>
            <w:tcBorders>
              <w:top w:val="single" w:color="auto" w:sz="6" w:space="0"/>
              <w:left w:val="single" w:color="auto" w:sz="6" w:space="0"/>
              <w:bottom w:val="single" w:color="auto" w:sz="6" w:space="0"/>
              <w:right w:val="single" w:color="auto" w:sz="6" w:space="0"/>
            </w:tcBorders>
            <w:vAlign w:val="center"/>
          </w:tcPr>
          <w:p w14:paraId="102F8733">
            <w:pPr>
              <w:widowControl/>
              <w:jc w:val="center"/>
              <w:textAlignment w:val="bottom"/>
              <w:rPr>
                <w:color w:val="auto"/>
                <w:sz w:val="18"/>
                <w:szCs w:val="18"/>
                <w:highlight w:val="none"/>
              </w:rPr>
            </w:pPr>
            <w:r>
              <w:rPr>
                <w:rFonts w:eastAsia="仿宋_GB2312"/>
                <w:bCs/>
                <w:color w:val="auto"/>
                <w:sz w:val="18"/>
                <w:szCs w:val="18"/>
                <w:highlight w:val="none"/>
              </w:rPr>
              <w:t>4051114</w:t>
            </w:r>
          </w:p>
        </w:tc>
        <w:tc>
          <w:tcPr>
            <w:tcW w:w="1184" w:type="pct"/>
            <w:tcBorders>
              <w:top w:val="single" w:color="auto" w:sz="6" w:space="0"/>
              <w:left w:val="single" w:color="auto" w:sz="6" w:space="0"/>
              <w:bottom w:val="single" w:color="auto" w:sz="6" w:space="0"/>
              <w:right w:val="single" w:color="auto" w:sz="6" w:space="0"/>
            </w:tcBorders>
            <w:vAlign w:val="center"/>
          </w:tcPr>
          <w:p w14:paraId="0A6263C2">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植物学</w:t>
            </w:r>
          </w:p>
          <w:p w14:paraId="7B99ADBD">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 xml:space="preserve">Botany </w:t>
            </w:r>
          </w:p>
        </w:tc>
        <w:tc>
          <w:tcPr>
            <w:tcW w:w="249" w:type="pct"/>
            <w:tcBorders>
              <w:top w:val="single" w:color="auto" w:sz="6" w:space="0"/>
              <w:left w:val="single" w:color="auto" w:sz="6" w:space="0"/>
              <w:bottom w:val="single" w:color="auto" w:sz="6" w:space="0"/>
              <w:right w:val="single" w:color="auto" w:sz="6" w:space="0"/>
            </w:tcBorders>
            <w:vAlign w:val="center"/>
          </w:tcPr>
          <w:p w14:paraId="51AB2891">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2.5</w:t>
            </w:r>
          </w:p>
        </w:tc>
        <w:tc>
          <w:tcPr>
            <w:tcW w:w="224" w:type="pct"/>
            <w:tcBorders>
              <w:top w:val="single" w:color="auto" w:sz="6" w:space="0"/>
              <w:left w:val="single" w:color="auto" w:sz="6" w:space="0"/>
              <w:bottom w:val="single" w:color="auto" w:sz="6" w:space="0"/>
              <w:right w:val="single" w:color="auto" w:sz="6" w:space="0"/>
            </w:tcBorders>
            <w:vAlign w:val="center"/>
          </w:tcPr>
          <w:p w14:paraId="2E4014B9">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40</w:t>
            </w:r>
          </w:p>
        </w:tc>
        <w:tc>
          <w:tcPr>
            <w:tcW w:w="206" w:type="pct"/>
            <w:tcBorders>
              <w:top w:val="single" w:color="auto" w:sz="6" w:space="0"/>
              <w:left w:val="single" w:color="auto" w:sz="6" w:space="0"/>
              <w:bottom w:val="single" w:color="auto" w:sz="6" w:space="0"/>
              <w:right w:val="single" w:color="auto" w:sz="6" w:space="0"/>
            </w:tcBorders>
            <w:vAlign w:val="center"/>
          </w:tcPr>
          <w:p w14:paraId="6B67D313">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40</w:t>
            </w:r>
          </w:p>
        </w:tc>
        <w:tc>
          <w:tcPr>
            <w:tcW w:w="209" w:type="pct"/>
            <w:tcBorders>
              <w:top w:val="single" w:color="auto" w:sz="6" w:space="0"/>
              <w:left w:val="single" w:color="auto" w:sz="6" w:space="0"/>
              <w:bottom w:val="single" w:color="auto" w:sz="6" w:space="0"/>
              <w:right w:val="single" w:color="auto" w:sz="6" w:space="0"/>
            </w:tcBorders>
            <w:vAlign w:val="center"/>
          </w:tcPr>
          <w:p w14:paraId="09195FE4">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22" w:type="pct"/>
            <w:tcBorders>
              <w:top w:val="single" w:color="auto" w:sz="6" w:space="0"/>
              <w:left w:val="single" w:color="auto" w:sz="6" w:space="0"/>
              <w:bottom w:val="single" w:color="auto" w:sz="6" w:space="0"/>
              <w:right w:val="single" w:color="auto" w:sz="6" w:space="0"/>
            </w:tcBorders>
            <w:vAlign w:val="center"/>
          </w:tcPr>
          <w:p w14:paraId="2D80552B">
            <w:pPr>
              <w:adjustRightInd w:val="0"/>
              <w:snapToGrid w:val="0"/>
              <w:spacing w:line="240" w:lineRule="exact"/>
              <w:jc w:val="center"/>
              <w:rPr>
                <w:rFonts w:eastAsia="仿宋_GB2312"/>
                <w:color w:val="auto"/>
                <w:sz w:val="18"/>
                <w:szCs w:val="18"/>
                <w:highlight w:val="none"/>
              </w:rPr>
            </w:pPr>
          </w:p>
        </w:tc>
        <w:tc>
          <w:tcPr>
            <w:tcW w:w="191" w:type="pct"/>
            <w:tcBorders>
              <w:top w:val="single" w:color="auto" w:sz="6" w:space="0"/>
              <w:left w:val="single" w:color="auto" w:sz="6" w:space="0"/>
              <w:bottom w:val="single" w:color="auto" w:sz="6" w:space="0"/>
              <w:right w:val="single" w:color="auto" w:sz="6" w:space="0"/>
            </w:tcBorders>
            <w:vAlign w:val="center"/>
          </w:tcPr>
          <w:p w14:paraId="2F5013F6">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40</w:t>
            </w:r>
          </w:p>
        </w:tc>
        <w:tc>
          <w:tcPr>
            <w:tcW w:w="191" w:type="pct"/>
            <w:tcBorders>
              <w:top w:val="single" w:color="auto" w:sz="6" w:space="0"/>
              <w:left w:val="single" w:color="auto" w:sz="6" w:space="0"/>
              <w:bottom w:val="single" w:color="auto" w:sz="6" w:space="0"/>
              <w:right w:val="single" w:color="auto" w:sz="6" w:space="0"/>
            </w:tcBorders>
            <w:vAlign w:val="center"/>
          </w:tcPr>
          <w:p w14:paraId="2E1A86D4">
            <w:pPr>
              <w:adjustRightInd w:val="0"/>
              <w:snapToGrid w:val="0"/>
              <w:spacing w:line="240" w:lineRule="exact"/>
              <w:jc w:val="center"/>
              <w:rPr>
                <w:rFonts w:eastAsia="仿宋_GB2312"/>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4AB35146">
            <w:pPr>
              <w:adjustRightInd w:val="0"/>
              <w:snapToGrid w:val="0"/>
              <w:spacing w:line="240" w:lineRule="exact"/>
              <w:jc w:val="center"/>
              <w:rPr>
                <w:rFonts w:eastAsia="仿宋_GB2312"/>
                <w:color w:val="auto"/>
                <w:sz w:val="18"/>
                <w:szCs w:val="18"/>
                <w:highlight w:val="none"/>
              </w:rPr>
            </w:pPr>
          </w:p>
        </w:tc>
        <w:tc>
          <w:tcPr>
            <w:tcW w:w="191" w:type="pct"/>
            <w:tcBorders>
              <w:top w:val="single" w:color="auto" w:sz="6" w:space="0"/>
              <w:left w:val="single" w:color="auto" w:sz="6" w:space="0"/>
              <w:bottom w:val="single" w:color="auto" w:sz="6" w:space="0"/>
              <w:right w:val="single" w:color="auto" w:sz="6" w:space="0"/>
            </w:tcBorders>
            <w:vAlign w:val="center"/>
          </w:tcPr>
          <w:p w14:paraId="5C41D799">
            <w:pPr>
              <w:adjustRightInd w:val="0"/>
              <w:snapToGrid w:val="0"/>
              <w:spacing w:line="240" w:lineRule="exact"/>
              <w:jc w:val="center"/>
              <w:rPr>
                <w:rFonts w:eastAsia="仿宋_GB2312"/>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64F8FB5F">
            <w:pPr>
              <w:adjustRightInd w:val="0"/>
              <w:snapToGrid w:val="0"/>
              <w:spacing w:line="240" w:lineRule="exact"/>
              <w:jc w:val="center"/>
              <w:rPr>
                <w:rFonts w:eastAsia="仿宋_GB2312"/>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3ED04FD7">
            <w:pPr>
              <w:adjustRightInd w:val="0"/>
              <w:snapToGrid w:val="0"/>
              <w:spacing w:line="240" w:lineRule="exact"/>
              <w:jc w:val="center"/>
              <w:rPr>
                <w:rFonts w:eastAsia="仿宋_GB2312"/>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5893CD43">
            <w:pPr>
              <w:adjustRightInd w:val="0"/>
              <w:snapToGrid w:val="0"/>
              <w:spacing w:line="240" w:lineRule="exact"/>
              <w:jc w:val="center"/>
              <w:rPr>
                <w:rFonts w:eastAsia="仿宋_GB2312"/>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39365B3B">
            <w:pPr>
              <w:adjustRightInd w:val="0"/>
              <w:snapToGrid w:val="0"/>
              <w:spacing w:line="240" w:lineRule="exact"/>
              <w:jc w:val="center"/>
              <w:rPr>
                <w:rFonts w:eastAsia="仿宋_GB2312"/>
                <w:color w:val="auto"/>
                <w:sz w:val="18"/>
                <w:szCs w:val="18"/>
                <w:highlight w:val="none"/>
              </w:rPr>
            </w:pPr>
          </w:p>
        </w:tc>
        <w:tc>
          <w:tcPr>
            <w:tcW w:w="506" w:type="pct"/>
            <w:tcBorders>
              <w:top w:val="single" w:color="auto" w:sz="6" w:space="0"/>
              <w:left w:val="single" w:color="auto" w:sz="6" w:space="0"/>
              <w:bottom w:val="single" w:color="auto" w:sz="6" w:space="0"/>
              <w:right w:val="single" w:color="auto" w:sz="8" w:space="0"/>
            </w:tcBorders>
            <w:vAlign w:val="center"/>
          </w:tcPr>
          <w:p w14:paraId="7556C2BE">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生命科学学院</w:t>
            </w:r>
          </w:p>
        </w:tc>
      </w:tr>
      <w:tr w14:paraId="71D8E0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1" w:type="pct"/>
            <w:vMerge w:val="continue"/>
            <w:tcBorders>
              <w:left w:val="single" w:color="auto" w:sz="8" w:space="0"/>
              <w:right w:val="single" w:color="auto" w:sz="6" w:space="0"/>
            </w:tcBorders>
            <w:textDirection w:val="tbRlV"/>
            <w:vAlign w:val="center"/>
          </w:tcPr>
          <w:p w14:paraId="0C32D84E">
            <w:pPr>
              <w:adjustRightInd w:val="0"/>
              <w:snapToGrid w:val="0"/>
              <w:spacing w:line="240" w:lineRule="exact"/>
              <w:jc w:val="center"/>
              <w:rPr>
                <w:rFonts w:eastAsia="仿宋_GB2312"/>
                <w:b/>
                <w:color w:val="auto"/>
                <w:spacing w:val="40"/>
                <w:sz w:val="18"/>
                <w:szCs w:val="18"/>
                <w:highlight w:val="none"/>
              </w:rPr>
            </w:pPr>
          </w:p>
        </w:tc>
        <w:tc>
          <w:tcPr>
            <w:tcW w:w="374" w:type="pct"/>
            <w:gridSpan w:val="3"/>
            <w:tcBorders>
              <w:top w:val="single" w:color="auto" w:sz="6" w:space="0"/>
              <w:left w:val="single" w:color="auto" w:sz="6" w:space="0"/>
              <w:bottom w:val="single" w:color="auto" w:sz="6" w:space="0"/>
              <w:right w:val="single" w:color="auto" w:sz="6" w:space="0"/>
            </w:tcBorders>
            <w:vAlign w:val="center"/>
          </w:tcPr>
          <w:p w14:paraId="15A0E388">
            <w:pPr>
              <w:widowControl/>
              <w:jc w:val="center"/>
              <w:textAlignment w:val="bottom"/>
              <w:rPr>
                <w:color w:val="auto"/>
                <w:sz w:val="18"/>
                <w:szCs w:val="18"/>
                <w:highlight w:val="none"/>
              </w:rPr>
            </w:pPr>
            <w:r>
              <w:rPr>
                <w:rFonts w:eastAsia="仿宋_GB2312"/>
                <w:bCs/>
                <w:color w:val="auto"/>
                <w:sz w:val="18"/>
                <w:szCs w:val="18"/>
                <w:highlight w:val="none"/>
              </w:rPr>
              <w:t>4051115</w:t>
            </w:r>
          </w:p>
        </w:tc>
        <w:tc>
          <w:tcPr>
            <w:tcW w:w="1184" w:type="pct"/>
            <w:tcBorders>
              <w:top w:val="single" w:color="auto" w:sz="6" w:space="0"/>
              <w:left w:val="single" w:color="auto" w:sz="6" w:space="0"/>
              <w:bottom w:val="single" w:color="auto" w:sz="6" w:space="0"/>
              <w:right w:val="single" w:color="auto" w:sz="6" w:space="0"/>
            </w:tcBorders>
            <w:vAlign w:val="center"/>
          </w:tcPr>
          <w:p w14:paraId="58459EEA">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植物学实验</w:t>
            </w:r>
          </w:p>
          <w:p w14:paraId="01EE4DEE">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Botany Experiment</w:t>
            </w:r>
          </w:p>
        </w:tc>
        <w:tc>
          <w:tcPr>
            <w:tcW w:w="249" w:type="pct"/>
            <w:tcBorders>
              <w:top w:val="single" w:color="auto" w:sz="6" w:space="0"/>
              <w:left w:val="single" w:color="auto" w:sz="6" w:space="0"/>
              <w:bottom w:val="single" w:color="auto" w:sz="6" w:space="0"/>
              <w:right w:val="single" w:color="auto" w:sz="6" w:space="0"/>
            </w:tcBorders>
            <w:vAlign w:val="center"/>
          </w:tcPr>
          <w:p w14:paraId="2E304B8D">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1.5</w:t>
            </w:r>
          </w:p>
        </w:tc>
        <w:tc>
          <w:tcPr>
            <w:tcW w:w="224" w:type="pct"/>
            <w:tcBorders>
              <w:top w:val="single" w:color="auto" w:sz="6" w:space="0"/>
              <w:left w:val="single" w:color="auto" w:sz="6" w:space="0"/>
              <w:bottom w:val="single" w:color="auto" w:sz="6" w:space="0"/>
              <w:right w:val="single" w:color="auto" w:sz="6" w:space="0"/>
            </w:tcBorders>
            <w:vAlign w:val="center"/>
          </w:tcPr>
          <w:p w14:paraId="0DCF1A86">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06" w:type="pct"/>
            <w:tcBorders>
              <w:top w:val="single" w:color="auto" w:sz="6" w:space="0"/>
              <w:left w:val="single" w:color="auto" w:sz="6" w:space="0"/>
              <w:bottom w:val="single" w:color="auto" w:sz="6" w:space="0"/>
              <w:right w:val="single" w:color="auto" w:sz="6" w:space="0"/>
            </w:tcBorders>
            <w:vAlign w:val="center"/>
          </w:tcPr>
          <w:p w14:paraId="5D3936EF">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09" w:type="pct"/>
            <w:tcBorders>
              <w:top w:val="single" w:color="auto" w:sz="6" w:space="0"/>
              <w:left w:val="single" w:color="auto" w:sz="6" w:space="0"/>
              <w:bottom w:val="single" w:color="auto" w:sz="6" w:space="0"/>
              <w:right w:val="single" w:color="auto" w:sz="6" w:space="0"/>
            </w:tcBorders>
            <w:vAlign w:val="center"/>
          </w:tcPr>
          <w:p w14:paraId="76FD47C3">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22" w:type="pct"/>
            <w:tcBorders>
              <w:top w:val="single" w:color="auto" w:sz="6" w:space="0"/>
              <w:left w:val="single" w:color="auto" w:sz="6" w:space="0"/>
              <w:bottom w:val="single" w:color="auto" w:sz="6" w:space="0"/>
              <w:right w:val="single" w:color="auto" w:sz="6" w:space="0"/>
            </w:tcBorders>
            <w:vAlign w:val="center"/>
          </w:tcPr>
          <w:p w14:paraId="6DB6F4FB">
            <w:pPr>
              <w:adjustRightInd w:val="0"/>
              <w:snapToGrid w:val="0"/>
              <w:spacing w:line="240" w:lineRule="exact"/>
              <w:jc w:val="center"/>
              <w:rPr>
                <w:rFonts w:eastAsia="仿宋_GB2312"/>
                <w:color w:val="auto"/>
                <w:sz w:val="18"/>
                <w:szCs w:val="18"/>
                <w:highlight w:val="none"/>
              </w:rPr>
            </w:pPr>
          </w:p>
        </w:tc>
        <w:tc>
          <w:tcPr>
            <w:tcW w:w="191" w:type="pct"/>
            <w:tcBorders>
              <w:top w:val="single" w:color="auto" w:sz="6" w:space="0"/>
              <w:left w:val="single" w:color="auto" w:sz="6" w:space="0"/>
              <w:bottom w:val="single" w:color="auto" w:sz="6" w:space="0"/>
              <w:right w:val="single" w:color="auto" w:sz="6" w:space="0"/>
            </w:tcBorders>
            <w:vAlign w:val="center"/>
          </w:tcPr>
          <w:p w14:paraId="1EE125D1">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191" w:type="pct"/>
            <w:tcBorders>
              <w:top w:val="single" w:color="auto" w:sz="6" w:space="0"/>
              <w:left w:val="single" w:color="auto" w:sz="6" w:space="0"/>
              <w:bottom w:val="single" w:color="auto" w:sz="6" w:space="0"/>
              <w:right w:val="single" w:color="auto" w:sz="6" w:space="0"/>
            </w:tcBorders>
            <w:vAlign w:val="center"/>
          </w:tcPr>
          <w:p w14:paraId="3E74744E">
            <w:pPr>
              <w:adjustRightInd w:val="0"/>
              <w:snapToGrid w:val="0"/>
              <w:spacing w:line="240" w:lineRule="exact"/>
              <w:jc w:val="center"/>
              <w:rPr>
                <w:rFonts w:eastAsia="仿宋_GB2312"/>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149EA2B7">
            <w:pPr>
              <w:adjustRightInd w:val="0"/>
              <w:snapToGrid w:val="0"/>
              <w:spacing w:line="240" w:lineRule="exact"/>
              <w:jc w:val="center"/>
              <w:rPr>
                <w:rFonts w:eastAsia="仿宋_GB2312"/>
                <w:color w:val="auto"/>
                <w:sz w:val="18"/>
                <w:szCs w:val="18"/>
                <w:highlight w:val="none"/>
              </w:rPr>
            </w:pPr>
          </w:p>
        </w:tc>
        <w:tc>
          <w:tcPr>
            <w:tcW w:w="191" w:type="pct"/>
            <w:tcBorders>
              <w:top w:val="single" w:color="auto" w:sz="6" w:space="0"/>
              <w:left w:val="single" w:color="auto" w:sz="6" w:space="0"/>
              <w:bottom w:val="single" w:color="auto" w:sz="6" w:space="0"/>
              <w:right w:val="single" w:color="auto" w:sz="6" w:space="0"/>
            </w:tcBorders>
            <w:vAlign w:val="center"/>
          </w:tcPr>
          <w:p w14:paraId="24D4F9CF">
            <w:pPr>
              <w:adjustRightInd w:val="0"/>
              <w:snapToGrid w:val="0"/>
              <w:spacing w:line="240" w:lineRule="exact"/>
              <w:jc w:val="center"/>
              <w:rPr>
                <w:rFonts w:eastAsia="仿宋_GB2312"/>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19803DF0">
            <w:pPr>
              <w:adjustRightInd w:val="0"/>
              <w:snapToGrid w:val="0"/>
              <w:spacing w:line="240" w:lineRule="exact"/>
              <w:jc w:val="center"/>
              <w:rPr>
                <w:rFonts w:eastAsia="仿宋_GB2312"/>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67D4DB74">
            <w:pPr>
              <w:adjustRightInd w:val="0"/>
              <w:snapToGrid w:val="0"/>
              <w:spacing w:line="240" w:lineRule="exact"/>
              <w:jc w:val="center"/>
              <w:rPr>
                <w:rFonts w:eastAsia="仿宋_GB2312"/>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6BF3E4FA">
            <w:pPr>
              <w:adjustRightInd w:val="0"/>
              <w:snapToGrid w:val="0"/>
              <w:spacing w:line="240" w:lineRule="exact"/>
              <w:jc w:val="center"/>
              <w:rPr>
                <w:rFonts w:eastAsia="仿宋_GB2312"/>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06A443FC">
            <w:pPr>
              <w:adjustRightInd w:val="0"/>
              <w:snapToGrid w:val="0"/>
              <w:spacing w:line="240" w:lineRule="exact"/>
              <w:jc w:val="center"/>
              <w:rPr>
                <w:rFonts w:eastAsia="仿宋_GB2312"/>
                <w:color w:val="auto"/>
                <w:sz w:val="18"/>
                <w:szCs w:val="18"/>
                <w:highlight w:val="none"/>
              </w:rPr>
            </w:pPr>
          </w:p>
        </w:tc>
        <w:tc>
          <w:tcPr>
            <w:tcW w:w="506" w:type="pct"/>
            <w:tcBorders>
              <w:top w:val="single" w:color="auto" w:sz="6" w:space="0"/>
              <w:left w:val="single" w:color="auto" w:sz="6" w:space="0"/>
              <w:bottom w:val="single" w:color="auto" w:sz="6" w:space="0"/>
              <w:right w:val="single" w:color="auto" w:sz="8" w:space="0"/>
            </w:tcBorders>
            <w:vAlign w:val="center"/>
          </w:tcPr>
          <w:p w14:paraId="66D0C315">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生命科学学院</w:t>
            </w:r>
          </w:p>
        </w:tc>
      </w:tr>
      <w:tr w14:paraId="6D2791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1" w:type="pct"/>
            <w:vMerge w:val="continue"/>
            <w:tcBorders>
              <w:left w:val="single" w:color="auto" w:sz="8" w:space="0"/>
              <w:right w:val="single" w:color="auto" w:sz="6" w:space="0"/>
            </w:tcBorders>
            <w:vAlign w:val="center"/>
          </w:tcPr>
          <w:p w14:paraId="2832598D">
            <w:pPr>
              <w:adjustRightInd w:val="0"/>
              <w:snapToGrid w:val="0"/>
              <w:spacing w:line="240" w:lineRule="exact"/>
              <w:jc w:val="center"/>
              <w:rPr>
                <w:rFonts w:eastAsia="仿宋_GB2312"/>
                <w:b/>
                <w:bCs/>
                <w:color w:val="auto"/>
                <w:sz w:val="18"/>
                <w:szCs w:val="18"/>
                <w:highlight w:val="none"/>
              </w:rPr>
            </w:pPr>
          </w:p>
        </w:tc>
        <w:tc>
          <w:tcPr>
            <w:tcW w:w="374" w:type="pct"/>
            <w:gridSpan w:val="3"/>
            <w:tcBorders>
              <w:top w:val="single" w:color="auto" w:sz="6" w:space="0"/>
              <w:left w:val="single" w:color="auto" w:sz="6" w:space="0"/>
              <w:bottom w:val="single" w:color="auto" w:sz="6" w:space="0"/>
              <w:right w:val="single" w:color="auto" w:sz="6" w:space="0"/>
            </w:tcBorders>
            <w:vAlign w:val="center"/>
          </w:tcPr>
          <w:p w14:paraId="2EA23431">
            <w:pPr>
              <w:widowControl/>
              <w:jc w:val="center"/>
              <w:textAlignment w:val="bottom"/>
              <w:rPr>
                <w:color w:val="auto"/>
                <w:sz w:val="18"/>
                <w:szCs w:val="18"/>
                <w:highlight w:val="none"/>
              </w:rPr>
            </w:pPr>
            <w:r>
              <w:rPr>
                <w:rFonts w:hint="eastAsia"/>
                <w:color w:val="auto"/>
                <w:sz w:val="18"/>
                <w:szCs w:val="18"/>
                <w:highlight w:val="none"/>
              </w:rPr>
              <w:t>4050224</w:t>
            </w:r>
          </w:p>
        </w:tc>
        <w:tc>
          <w:tcPr>
            <w:tcW w:w="1184" w:type="pct"/>
            <w:tcBorders>
              <w:top w:val="single" w:color="auto" w:sz="6" w:space="0"/>
              <w:left w:val="single" w:color="auto" w:sz="6" w:space="0"/>
              <w:bottom w:val="single" w:color="auto" w:sz="6" w:space="0"/>
              <w:right w:val="single" w:color="auto" w:sz="6" w:space="0"/>
            </w:tcBorders>
            <w:vAlign w:val="center"/>
          </w:tcPr>
          <w:p w14:paraId="1FB8F799">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基础化学实验Ⅰ</w:t>
            </w:r>
          </w:p>
          <w:p w14:paraId="15FF5A1D">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Basic Chemistry Experiment Ⅰ</w:t>
            </w:r>
          </w:p>
        </w:tc>
        <w:tc>
          <w:tcPr>
            <w:tcW w:w="249" w:type="pct"/>
            <w:tcBorders>
              <w:top w:val="single" w:color="auto" w:sz="6" w:space="0"/>
              <w:left w:val="single" w:color="auto" w:sz="6" w:space="0"/>
              <w:bottom w:val="single" w:color="auto" w:sz="6" w:space="0"/>
              <w:right w:val="single" w:color="auto" w:sz="6" w:space="0"/>
            </w:tcBorders>
            <w:vAlign w:val="center"/>
          </w:tcPr>
          <w:p w14:paraId="0030C07D">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224" w:type="pct"/>
            <w:tcBorders>
              <w:top w:val="single" w:color="auto" w:sz="6" w:space="0"/>
              <w:left w:val="single" w:color="auto" w:sz="6" w:space="0"/>
              <w:bottom w:val="single" w:color="auto" w:sz="6" w:space="0"/>
              <w:right w:val="single" w:color="auto" w:sz="6" w:space="0"/>
            </w:tcBorders>
            <w:vAlign w:val="center"/>
          </w:tcPr>
          <w:p w14:paraId="6955267E">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06" w:type="pct"/>
            <w:tcBorders>
              <w:top w:val="single" w:color="auto" w:sz="6" w:space="0"/>
              <w:left w:val="single" w:color="auto" w:sz="6" w:space="0"/>
              <w:bottom w:val="single" w:color="auto" w:sz="6" w:space="0"/>
              <w:right w:val="single" w:color="auto" w:sz="6" w:space="0"/>
            </w:tcBorders>
            <w:vAlign w:val="center"/>
          </w:tcPr>
          <w:p w14:paraId="02B29AA0">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09" w:type="pct"/>
            <w:tcBorders>
              <w:top w:val="single" w:color="auto" w:sz="6" w:space="0"/>
              <w:left w:val="single" w:color="auto" w:sz="6" w:space="0"/>
              <w:bottom w:val="single" w:color="auto" w:sz="6" w:space="0"/>
              <w:right w:val="single" w:color="auto" w:sz="6" w:space="0"/>
            </w:tcBorders>
            <w:vAlign w:val="center"/>
          </w:tcPr>
          <w:p w14:paraId="18E2AEBD">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22" w:type="pct"/>
            <w:tcBorders>
              <w:top w:val="single" w:color="auto" w:sz="6" w:space="0"/>
              <w:left w:val="single" w:color="auto" w:sz="6" w:space="0"/>
              <w:bottom w:val="single" w:color="auto" w:sz="6" w:space="0"/>
              <w:right w:val="single" w:color="auto" w:sz="6" w:space="0"/>
            </w:tcBorders>
            <w:vAlign w:val="center"/>
          </w:tcPr>
          <w:p w14:paraId="4B564E7F">
            <w:pPr>
              <w:adjustRightInd w:val="0"/>
              <w:snapToGrid w:val="0"/>
              <w:spacing w:line="240" w:lineRule="exact"/>
              <w:jc w:val="center"/>
              <w:rPr>
                <w:rFonts w:eastAsia="仿宋_GB2312"/>
                <w:color w:val="auto"/>
                <w:sz w:val="18"/>
                <w:szCs w:val="18"/>
                <w:highlight w:val="none"/>
              </w:rPr>
            </w:pPr>
          </w:p>
        </w:tc>
        <w:tc>
          <w:tcPr>
            <w:tcW w:w="191" w:type="pct"/>
            <w:tcBorders>
              <w:top w:val="single" w:color="auto" w:sz="6" w:space="0"/>
              <w:left w:val="single" w:color="auto" w:sz="6" w:space="0"/>
              <w:bottom w:val="single" w:color="auto" w:sz="6" w:space="0"/>
              <w:right w:val="single" w:color="auto" w:sz="6" w:space="0"/>
            </w:tcBorders>
            <w:vAlign w:val="center"/>
          </w:tcPr>
          <w:p w14:paraId="490E33B4">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191" w:type="pct"/>
            <w:tcBorders>
              <w:top w:val="single" w:color="auto" w:sz="6" w:space="0"/>
              <w:left w:val="single" w:color="auto" w:sz="6" w:space="0"/>
              <w:bottom w:val="single" w:color="auto" w:sz="6" w:space="0"/>
              <w:right w:val="single" w:color="auto" w:sz="6" w:space="0"/>
            </w:tcBorders>
            <w:vAlign w:val="center"/>
          </w:tcPr>
          <w:p w14:paraId="40E26ADD">
            <w:pPr>
              <w:adjustRightInd w:val="0"/>
              <w:snapToGrid w:val="0"/>
              <w:spacing w:line="240" w:lineRule="exact"/>
              <w:jc w:val="center"/>
              <w:rPr>
                <w:rFonts w:eastAsia="仿宋_GB2312"/>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492A7E65">
            <w:pPr>
              <w:adjustRightInd w:val="0"/>
              <w:snapToGrid w:val="0"/>
              <w:spacing w:line="240" w:lineRule="exact"/>
              <w:jc w:val="center"/>
              <w:rPr>
                <w:rFonts w:eastAsia="仿宋_GB2312"/>
                <w:color w:val="auto"/>
                <w:sz w:val="18"/>
                <w:szCs w:val="18"/>
                <w:highlight w:val="none"/>
              </w:rPr>
            </w:pPr>
          </w:p>
        </w:tc>
        <w:tc>
          <w:tcPr>
            <w:tcW w:w="191" w:type="pct"/>
            <w:tcBorders>
              <w:top w:val="single" w:color="auto" w:sz="6" w:space="0"/>
              <w:left w:val="single" w:color="auto" w:sz="6" w:space="0"/>
              <w:bottom w:val="single" w:color="auto" w:sz="6" w:space="0"/>
              <w:right w:val="single" w:color="auto" w:sz="6" w:space="0"/>
            </w:tcBorders>
            <w:vAlign w:val="center"/>
          </w:tcPr>
          <w:p w14:paraId="7E3FC7EC">
            <w:pPr>
              <w:adjustRightInd w:val="0"/>
              <w:snapToGrid w:val="0"/>
              <w:spacing w:line="240" w:lineRule="exact"/>
              <w:jc w:val="center"/>
              <w:rPr>
                <w:rFonts w:eastAsia="仿宋_GB2312"/>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6FE5A3C4">
            <w:pPr>
              <w:adjustRightInd w:val="0"/>
              <w:snapToGrid w:val="0"/>
              <w:spacing w:line="240" w:lineRule="exact"/>
              <w:jc w:val="center"/>
              <w:rPr>
                <w:rFonts w:eastAsia="仿宋_GB2312"/>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57C879EE">
            <w:pPr>
              <w:adjustRightInd w:val="0"/>
              <w:snapToGrid w:val="0"/>
              <w:spacing w:line="240" w:lineRule="exact"/>
              <w:jc w:val="center"/>
              <w:rPr>
                <w:rFonts w:eastAsia="仿宋_GB2312"/>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40FA96AC">
            <w:pPr>
              <w:adjustRightInd w:val="0"/>
              <w:snapToGrid w:val="0"/>
              <w:spacing w:line="240" w:lineRule="exact"/>
              <w:jc w:val="center"/>
              <w:rPr>
                <w:rFonts w:eastAsia="仿宋_GB2312"/>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68731DF2">
            <w:pPr>
              <w:adjustRightInd w:val="0"/>
              <w:snapToGrid w:val="0"/>
              <w:spacing w:line="240" w:lineRule="exact"/>
              <w:jc w:val="center"/>
              <w:rPr>
                <w:rFonts w:eastAsia="仿宋_GB2312"/>
                <w:color w:val="auto"/>
                <w:sz w:val="18"/>
                <w:szCs w:val="18"/>
                <w:highlight w:val="none"/>
              </w:rPr>
            </w:pPr>
          </w:p>
        </w:tc>
        <w:tc>
          <w:tcPr>
            <w:tcW w:w="506" w:type="pct"/>
            <w:tcBorders>
              <w:top w:val="single" w:color="auto" w:sz="6" w:space="0"/>
              <w:left w:val="single" w:color="auto" w:sz="6" w:space="0"/>
              <w:bottom w:val="single" w:color="auto" w:sz="6" w:space="0"/>
              <w:right w:val="single" w:color="auto" w:sz="8" w:space="0"/>
            </w:tcBorders>
            <w:vAlign w:val="center"/>
          </w:tcPr>
          <w:p w14:paraId="2350C879">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化学与药学院</w:t>
            </w:r>
          </w:p>
        </w:tc>
      </w:tr>
      <w:tr w14:paraId="1F97CB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1" w:type="pct"/>
            <w:vMerge w:val="continue"/>
            <w:tcBorders>
              <w:left w:val="single" w:color="auto" w:sz="8" w:space="0"/>
              <w:right w:val="single" w:color="auto" w:sz="6" w:space="0"/>
            </w:tcBorders>
            <w:vAlign w:val="center"/>
          </w:tcPr>
          <w:p w14:paraId="22091A36">
            <w:pPr>
              <w:adjustRightInd w:val="0"/>
              <w:snapToGrid w:val="0"/>
              <w:spacing w:line="240" w:lineRule="exact"/>
              <w:jc w:val="center"/>
              <w:rPr>
                <w:rFonts w:eastAsia="仿宋_GB2312"/>
                <w:b/>
                <w:bCs/>
                <w:color w:val="auto"/>
                <w:sz w:val="18"/>
                <w:szCs w:val="18"/>
                <w:highlight w:val="none"/>
              </w:rPr>
            </w:pPr>
          </w:p>
        </w:tc>
        <w:tc>
          <w:tcPr>
            <w:tcW w:w="374" w:type="pct"/>
            <w:gridSpan w:val="3"/>
            <w:tcBorders>
              <w:top w:val="single" w:color="auto" w:sz="6" w:space="0"/>
              <w:left w:val="single" w:color="auto" w:sz="6" w:space="0"/>
              <w:bottom w:val="single" w:color="auto" w:sz="6" w:space="0"/>
              <w:right w:val="single" w:color="auto" w:sz="6" w:space="0"/>
            </w:tcBorders>
            <w:vAlign w:val="center"/>
          </w:tcPr>
          <w:p w14:paraId="523F40B0">
            <w:pPr>
              <w:widowControl/>
              <w:jc w:val="center"/>
              <w:textAlignment w:val="bottom"/>
              <w:rPr>
                <w:color w:val="auto"/>
                <w:highlight w:val="none"/>
              </w:rPr>
            </w:pPr>
            <w:r>
              <w:rPr>
                <w:rFonts w:hint="eastAsia"/>
                <w:color w:val="auto"/>
                <w:kern w:val="0"/>
                <w:sz w:val="18"/>
                <w:szCs w:val="18"/>
                <w:highlight w:val="none"/>
                <w:lang w:bidi="ar"/>
              </w:rPr>
              <w:t>4051058</w:t>
            </w:r>
          </w:p>
        </w:tc>
        <w:tc>
          <w:tcPr>
            <w:tcW w:w="1184" w:type="pct"/>
            <w:tcBorders>
              <w:top w:val="single" w:color="auto" w:sz="6" w:space="0"/>
              <w:left w:val="single" w:color="auto" w:sz="6" w:space="0"/>
              <w:bottom w:val="single" w:color="auto" w:sz="6" w:space="0"/>
              <w:right w:val="single" w:color="auto" w:sz="6" w:space="0"/>
            </w:tcBorders>
            <w:vAlign w:val="center"/>
          </w:tcPr>
          <w:p w14:paraId="5FA18D2E">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概率论</w:t>
            </w:r>
          </w:p>
          <w:p w14:paraId="53B21778">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 xml:space="preserve">Probability Theory </w:t>
            </w:r>
          </w:p>
        </w:tc>
        <w:tc>
          <w:tcPr>
            <w:tcW w:w="249" w:type="pct"/>
            <w:tcBorders>
              <w:top w:val="single" w:color="auto" w:sz="6" w:space="0"/>
              <w:left w:val="single" w:color="auto" w:sz="6" w:space="0"/>
              <w:bottom w:val="single" w:color="auto" w:sz="6" w:space="0"/>
              <w:right w:val="single" w:color="auto" w:sz="6" w:space="0"/>
            </w:tcBorders>
            <w:vAlign w:val="center"/>
          </w:tcPr>
          <w:p w14:paraId="723B36CD">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224" w:type="pct"/>
            <w:tcBorders>
              <w:top w:val="single" w:color="auto" w:sz="6" w:space="0"/>
              <w:left w:val="single" w:color="auto" w:sz="6" w:space="0"/>
              <w:bottom w:val="single" w:color="auto" w:sz="6" w:space="0"/>
              <w:right w:val="single" w:color="auto" w:sz="6" w:space="0"/>
            </w:tcBorders>
            <w:vAlign w:val="center"/>
          </w:tcPr>
          <w:p w14:paraId="64B23900">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06" w:type="pct"/>
            <w:tcBorders>
              <w:top w:val="single" w:color="auto" w:sz="6" w:space="0"/>
              <w:left w:val="single" w:color="auto" w:sz="6" w:space="0"/>
              <w:bottom w:val="single" w:color="auto" w:sz="6" w:space="0"/>
              <w:right w:val="single" w:color="auto" w:sz="6" w:space="0"/>
            </w:tcBorders>
            <w:vAlign w:val="center"/>
          </w:tcPr>
          <w:p w14:paraId="2441AFCF">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09" w:type="pct"/>
            <w:tcBorders>
              <w:top w:val="single" w:color="auto" w:sz="6" w:space="0"/>
              <w:left w:val="single" w:color="auto" w:sz="6" w:space="0"/>
              <w:bottom w:val="single" w:color="auto" w:sz="6" w:space="0"/>
              <w:right w:val="single" w:color="auto" w:sz="6" w:space="0"/>
            </w:tcBorders>
            <w:vAlign w:val="center"/>
          </w:tcPr>
          <w:p w14:paraId="070266E1">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22" w:type="pct"/>
            <w:tcBorders>
              <w:top w:val="single" w:color="auto" w:sz="6" w:space="0"/>
              <w:left w:val="single" w:color="auto" w:sz="6" w:space="0"/>
              <w:bottom w:val="single" w:color="auto" w:sz="6" w:space="0"/>
              <w:right w:val="single" w:color="auto" w:sz="6" w:space="0"/>
            </w:tcBorders>
            <w:vAlign w:val="center"/>
          </w:tcPr>
          <w:p w14:paraId="02316E94">
            <w:pPr>
              <w:adjustRightInd w:val="0"/>
              <w:snapToGrid w:val="0"/>
              <w:spacing w:line="240" w:lineRule="exact"/>
              <w:jc w:val="center"/>
              <w:rPr>
                <w:rFonts w:eastAsia="仿宋_GB2312"/>
                <w:color w:val="auto"/>
                <w:sz w:val="18"/>
                <w:szCs w:val="18"/>
                <w:highlight w:val="none"/>
              </w:rPr>
            </w:pPr>
          </w:p>
        </w:tc>
        <w:tc>
          <w:tcPr>
            <w:tcW w:w="191" w:type="pct"/>
            <w:tcBorders>
              <w:top w:val="single" w:color="auto" w:sz="6" w:space="0"/>
              <w:left w:val="single" w:color="auto" w:sz="6" w:space="0"/>
              <w:bottom w:val="single" w:color="auto" w:sz="6" w:space="0"/>
              <w:right w:val="single" w:color="auto" w:sz="6" w:space="0"/>
            </w:tcBorders>
            <w:vAlign w:val="center"/>
          </w:tcPr>
          <w:p w14:paraId="3D6BD704">
            <w:pPr>
              <w:adjustRightInd w:val="0"/>
              <w:snapToGrid w:val="0"/>
              <w:spacing w:line="240" w:lineRule="exact"/>
              <w:jc w:val="center"/>
              <w:rPr>
                <w:rFonts w:eastAsia="仿宋_GB2312"/>
                <w:color w:val="auto"/>
                <w:sz w:val="18"/>
                <w:szCs w:val="18"/>
                <w:highlight w:val="none"/>
              </w:rPr>
            </w:pPr>
          </w:p>
        </w:tc>
        <w:tc>
          <w:tcPr>
            <w:tcW w:w="191" w:type="pct"/>
            <w:tcBorders>
              <w:top w:val="single" w:color="auto" w:sz="6" w:space="0"/>
              <w:left w:val="single" w:color="auto" w:sz="6" w:space="0"/>
              <w:bottom w:val="single" w:color="auto" w:sz="6" w:space="0"/>
              <w:right w:val="single" w:color="auto" w:sz="6" w:space="0"/>
            </w:tcBorders>
            <w:vAlign w:val="center"/>
          </w:tcPr>
          <w:p w14:paraId="6D249795">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06" w:type="pct"/>
            <w:tcBorders>
              <w:top w:val="single" w:color="auto" w:sz="6" w:space="0"/>
              <w:left w:val="single" w:color="auto" w:sz="6" w:space="0"/>
              <w:bottom w:val="single" w:color="auto" w:sz="6" w:space="0"/>
              <w:right w:val="single" w:color="auto" w:sz="6" w:space="0"/>
            </w:tcBorders>
            <w:vAlign w:val="center"/>
          </w:tcPr>
          <w:p w14:paraId="2FD82BE3">
            <w:pPr>
              <w:adjustRightInd w:val="0"/>
              <w:snapToGrid w:val="0"/>
              <w:spacing w:line="240" w:lineRule="exact"/>
              <w:jc w:val="center"/>
              <w:rPr>
                <w:rFonts w:eastAsia="仿宋_GB2312"/>
                <w:color w:val="auto"/>
                <w:sz w:val="18"/>
                <w:szCs w:val="18"/>
                <w:highlight w:val="none"/>
              </w:rPr>
            </w:pPr>
          </w:p>
        </w:tc>
        <w:tc>
          <w:tcPr>
            <w:tcW w:w="191" w:type="pct"/>
            <w:tcBorders>
              <w:top w:val="single" w:color="auto" w:sz="6" w:space="0"/>
              <w:left w:val="single" w:color="auto" w:sz="6" w:space="0"/>
              <w:bottom w:val="single" w:color="auto" w:sz="6" w:space="0"/>
              <w:right w:val="single" w:color="auto" w:sz="6" w:space="0"/>
            </w:tcBorders>
            <w:vAlign w:val="center"/>
          </w:tcPr>
          <w:p w14:paraId="13186794">
            <w:pPr>
              <w:adjustRightInd w:val="0"/>
              <w:snapToGrid w:val="0"/>
              <w:spacing w:line="240" w:lineRule="exact"/>
              <w:jc w:val="center"/>
              <w:rPr>
                <w:rFonts w:eastAsia="仿宋_GB2312"/>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2A4A5084">
            <w:pPr>
              <w:adjustRightInd w:val="0"/>
              <w:snapToGrid w:val="0"/>
              <w:spacing w:line="240" w:lineRule="exact"/>
              <w:jc w:val="center"/>
              <w:rPr>
                <w:rFonts w:eastAsia="仿宋_GB2312"/>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7FFF90D2">
            <w:pPr>
              <w:adjustRightInd w:val="0"/>
              <w:snapToGrid w:val="0"/>
              <w:spacing w:line="240" w:lineRule="exact"/>
              <w:jc w:val="center"/>
              <w:rPr>
                <w:rFonts w:eastAsia="仿宋_GB2312"/>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0A63C353">
            <w:pPr>
              <w:adjustRightInd w:val="0"/>
              <w:snapToGrid w:val="0"/>
              <w:spacing w:line="240" w:lineRule="exact"/>
              <w:jc w:val="center"/>
              <w:rPr>
                <w:rFonts w:eastAsia="仿宋_GB2312"/>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30490485">
            <w:pPr>
              <w:adjustRightInd w:val="0"/>
              <w:snapToGrid w:val="0"/>
              <w:spacing w:line="240" w:lineRule="exact"/>
              <w:jc w:val="center"/>
              <w:rPr>
                <w:rFonts w:eastAsia="仿宋_GB2312"/>
                <w:color w:val="auto"/>
                <w:sz w:val="18"/>
                <w:szCs w:val="18"/>
                <w:highlight w:val="none"/>
              </w:rPr>
            </w:pPr>
          </w:p>
        </w:tc>
        <w:tc>
          <w:tcPr>
            <w:tcW w:w="506" w:type="pct"/>
            <w:tcBorders>
              <w:top w:val="single" w:color="auto" w:sz="6" w:space="0"/>
              <w:left w:val="single" w:color="auto" w:sz="6" w:space="0"/>
              <w:bottom w:val="single" w:color="auto" w:sz="6" w:space="0"/>
              <w:right w:val="single" w:color="auto" w:sz="8" w:space="0"/>
            </w:tcBorders>
            <w:vAlign w:val="center"/>
          </w:tcPr>
          <w:p w14:paraId="7C3F3316">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理学与信息科学学院</w:t>
            </w:r>
          </w:p>
        </w:tc>
      </w:tr>
      <w:tr w14:paraId="539769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1" w:type="pct"/>
            <w:vMerge w:val="continue"/>
            <w:tcBorders>
              <w:left w:val="single" w:color="auto" w:sz="8" w:space="0"/>
              <w:right w:val="single" w:color="auto" w:sz="6" w:space="0"/>
            </w:tcBorders>
            <w:vAlign w:val="center"/>
          </w:tcPr>
          <w:p w14:paraId="1D744396">
            <w:pPr>
              <w:adjustRightInd w:val="0"/>
              <w:snapToGrid w:val="0"/>
              <w:spacing w:line="240" w:lineRule="exact"/>
              <w:jc w:val="center"/>
              <w:rPr>
                <w:rFonts w:eastAsia="仿宋_GB2312"/>
                <w:b/>
                <w:bCs/>
                <w:color w:val="auto"/>
                <w:sz w:val="18"/>
                <w:szCs w:val="18"/>
                <w:highlight w:val="none"/>
              </w:rPr>
            </w:pPr>
          </w:p>
        </w:tc>
        <w:tc>
          <w:tcPr>
            <w:tcW w:w="374" w:type="pct"/>
            <w:gridSpan w:val="3"/>
            <w:tcBorders>
              <w:top w:val="single" w:color="auto" w:sz="6" w:space="0"/>
              <w:left w:val="single" w:color="auto" w:sz="6" w:space="0"/>
              <w:bottom w:val="single" w:color="auto" w:sz="6" w:space="0"/>
              <w:right w:val="single" w:color="auto" w:sz="6" w:space="0"/>
            </w:tcBorders>
            <w:vAlign w:val="center"/>
          </w:tcPr>
          <w:p w14:paraId="10519FB8">
            <w:pPr>
              <w:widowControl/>
              <w:jc w:val="center"/>
              <w:textAlignment w:val="bottom"/>
              <w:rPr>
                <w:color w:val="auto"/>
                <w:kern w:val="0"/>
                <w:sz w:val="18"/>
                <w:szCs w:val="18"/>
                <w:highlight w:val="none"/>
                <w:lang w:bidi="ar"/>
              </w:rPr>
            </w:pPr>
            <w:r>
              <w:rPr>
                <w:rFonts w:hint="eastAsia"/>
                <w:color w:val="auto"/>
                <w:sz w:val="18"/>
                <w:szCs w:val="18"/>
                <w:highlight w:val="none"/>
              </w:rPr>
              <w:t>4051186</w:t>
            </w:r>
          </w:p>
        </w:tc>
        <w:tc>
          <w:tcPr>
            <w:tcW w:w="1184" w:type="pct"/>
            <w:tcBorders>
              <w:top w:val="single" w:color="auto" w:sz="6" w:space="0"/>
              <w:left w:val="single" w:color="auto" w:sz="6" w:space="0"/>
              <w:bottom w:val="single" w:color="auto" w:sz="6" w:space="0"/>
              <w:right w:val="single" w:color="auto" w:sz="6" w:space="0"/>
            </w:tcBorders>
            <w:vAlign w:val="center"/>
          </w:tcPr>
          <w:p w14:paraId="26692199">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分析化学</w:t>
            </w:r>
          </w:p>
          <w:p w14:paraId="2A3AB690">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 xml:space="preserve">Analytical Chemistry </w:t>
            </w:r>
          </w:p>
        </w:tc>
        <w:tc>
          <w:tcPr>
            <w:tcW w:w="249" w:type="pct"/>
            <w:tcBorders>
              <w:top w:val="single" w:color="auto" w:sz="6" w:space="0"/>
              <w:left w:val="single" w:color="auto" w:sz="6" w:space="0"/>
              <w:bottom w:val="single" w:color="auto" w:sz="6" w:space="0"/>
              <w:right w:val="single" w:color="auto" w:sz="6" w:space="0"/>
            </w:tcBorders>
            <w:vAlign w:val="center"/>
          </w:tcPr>
          <w:p w14:paraId="297A6CD5">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1.5</w:t>
            </w:r>
          </w:p>
        </w:tc>
        <w:tc>
          <w:tcPr>
            <w:tcW w:w="224" w:type="pct"/>
            <w:tcBorders>
              <w:top w:val="single" w:color="auto" w:sz="6" w:space="0"/>
              <w:left w:val="single" w:color="auto" w:sz="6" w:space="0"/>
              <w:bottom w:val="single" w:color="auto" w:sz="6" w:space="0"/>
              <w:right w:val="single" w:color="auto" w:sz="6" w:space="0"/>
            </w:tcBorders>
            <w:vAlign w:val="center"/>
          </w:tcPr>
          <w:p w14:paraId="58ADFBE6">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06" w:type="pct"/>
            <w:tcBorders>
              <w:top w:val="single" w:color="auto" w:sz="6" w:space="0"/>
              <w:left w:val="single" w:color="auto" w:sz="6" w:space="0"/>
              <w:bottom w:val="single" w:color="auto" w:sz="6" w:space="0"/>
              <w:right w:val="single" w:color="auto" w:sz="6" w:space="0"/>
            </w:tcBorders>
            <w:vAlign w:val="center"/>
          </w:tcPr>
          <w:p w14:paraId="25A57C33">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09" w:type="pct"/>
            <w:tcBorders>
              <w:top w:val="single" w:color="auto" w:sz="6" w:space="0"/>
              <w:left w:val="single" w:color="auto" w:sz="6" w:space="0"/>
              <w:bottom w:val="single" w:color="auto" w:sz="6" w:space="0"/>
              <w:right w:val="single" w:color="auto" w:sz="6" w:space="0"/>
            </w:tcBorders>
            <w:vAlign w:val="center"/>
          </w:tcPr>
          <w:p w14:paraId="589A7B9B">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22" w:type="pct"/>
            <w:tcBorders>
              <w:top w:val="single" w:color="auto" w:sz="6" w:space="0"/>
              <w:left w:val="single" w:color="auto" w:sz="6" w:space="0"/>
              <w:bottom w:val="single" w:color="auto" w:sz="6" w:space="0"/>
              <w:right w:val="single" w:color="auto" w:sz="6" w:space="0"/>
            </w:tcBorders>
            <w:vAlign w:val="center"/>
          </w:tcPr>
          <w:p w14:paraId="3984C34C">
            <w:pPr>
              <w:adjustRightInd w:val="0"/>
              <w:snapToGrid w:val="0"/>
              <w:spacing w:line="240" w:lineRule="exact"/>
              <w:jc w:val="center"/>
              <w:rPr>
                <w:rFonts w:eastAsia="仿宋_GB2312"/>
                <w:color w:val="auto"/>
                <w:sz w:val="18"/>
                <w:szCs w:val="18"/>
                <w:highlight w:val="none"/>
              </w:rPr>
            </w:pPr>
          </w:p>
        </w:tc>
        <w:tc>
          <w:tcPr>
            <w:tcW w:w="191" w:type="pct"/>
            <w:tcBorders>
              <w:top w:val="single" w:color="auto" w:sz="6" w:space="0"/>
              <w:left w:val="single" w:color="auto" w:sz="6" w:space="0"/>
              <w:bottom w:val="single" w:color="auto" w:sz="6" w:space="0"/>
              <w:right w:val="single" w:color="auto" w:sz="6" w:space="0"/>
            </w:tcBorders>
            <w:vAlign w:val="center"/>
          </w:tcPr>
          <w:p w14:paraId="35451A38">
            <w:pPr>
              <w:adjustRightInd w:val="0"/>
              <w:snapToGrid w:val="0"/>
              <w:spacing w:line="240" w:lineRule="exact"/>
              <w:jc w:val="center"/>
              <w:rPr>
                <w:rFonts w:eastAsia="仿宋_GB2312"/>
                <w:color w:val="auto"/>
                <w:sz w:val="18"/>
                <w:szCs w:val="18"/>
                <w:highlight w:val="none"/>
              </w:rPr>
            </w:pPr>
          </w:p>
        </w:tc>
        <w:tc>
          <w:tcPr>
            <w:tcW w:w="191" w:type="pct"/>
            <w:tcBorders>
              <w:top w:val="single" w:color="auto" w:sz="6" w:space="0"/>
              <w:left w:val="single" w:color="auto" w:sz="6" w:space="0"/>
              <w:bottom w:val="single" w:color="auto" w:sz="6" w:space="0"/>
              <w:right w:val="single" w:color="auto" w:sz="6" w:space="0"/>
            </w:tcBorders>
            <w:vAlign w:val="center"/>
          </w:tcPr>
          <w:p w14:paraId="370BA77E">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06" w:type="pct"/>
            <w:tcBorders>
              <w:top w:val="single" w:color="auto" w:sz="6" w:space="0"/>
              <w:left w:val="single" w:color="auto" w:sz="6" w:space="0"/>
              <w:bottom w:val="single" w:color="auto" w:sz="6" w:space="0"/>
              <w:right w:val="single" w:color="auto" w:sz="6" w:space="0"/>
            </w:tcBorders>
            <w:vAlign w:val="center"/>
          </w:tcPr>
          <w:p w14:paraId="55255BBF">
            <w:pPr>
              <w:adjustRightInd w:val="0"/>
              <w:snapToGrid w:val="0"/>
              <w:spacing w:line="240" w:lineRule="exact"/>
              <w:jc w:val="center"/>
              <w:rPr>
                <w:rFonts w:eastAsia="仿宋_GB2312"/>
                <w:color w:val="auto"/>
                <w:sz w:val="18"/>
                <w:szCs w:val="18"/>
                <w:highlight w:val="none"/>
              </w:rPr>
            </w:pPr>
          </w:p>
        </w:tc>
        <w:tc>
          <w:tcPr>
            <w:tcW w:w="191" w:type="pct"/>
            <w:tcBorders>
              <w:top w:val="single" w:color="auto" w:sz="6" w:space="0"/>
              <w:left w:val="single" w:color="auto" w:sz="6" w:space="0"/>
              <w:bottom w:val="single" w:color="auto" w:sz="6" w:space="0"/>
              <w:right w:val="single" w:color="auto" w:sz="6" w:space="0"/>
            </w:tcBorders>
            <w:vAlign w:val="center"/>
          </w:tcPr>
          <w:p w14:paraId="153D9976">
            <w:pPr>
              <w:adjustRightInd w:val="0"/>
              <w:snapToGrid w:val="0"/>
              <w:spacing w:line="240" w:lineRule="exact"/>
              <w:jc w:val="center"/>
              <w:rPr>
                <w:rFonts w:eastAsia="仿宋_GB2312"/>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77350CFF">
            <w:pPr>
              <w:adjustRightInd w:val="0"/>
              <w:snapToGrid w:val="0"/>
              <w:spacing w:line="240" w:lineRule="exact"/>
              <w:jc w:val="center"/>
              <w:rPr>
                <w:rFonts w:eastAsia="仿宋_GB2312"/>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49407744">
            <w:pPr>
              <w:adjustRightInd w:val="0"/>
              <w:snapToGrid w:val="0"/>
              <w:spacing w:line="240" w:lineRule="exact"/>
              <w:jc w:val="center"/>
              <w:rPr>
                <w:rFonts w:eastAsia="仿宋_GB2312"/>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492C4372">
            <w:pPr>
              <w:adjustRightInd w:val="0"/>
              <w:snapToGrid w:val="0"/>
              <w:spacing w:line="240" w:lineRule="exact"/>
              <w:jc w:val="center"/>
              <w:rPr>
                <w:rFonts w:eastAsia="仿宋_GB2312"/>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42243ACA">
            <w:pPr>
              <w:adjustRightInd w:val="0"/>
              <w:snapToGrid w:val="0"/>
              <w:spacing w:line="240" w:lineRule="exact"/>
              <w:jc w:val="center"/>
              <w:rPr>
                <w:rFonts w:eastAsia="仿宋_GB2312"/>
                <w:color w:val="auto"/>
                <w:sz w:val="18"/>
                <w:szCs w:val="18"/>
                <w:highlight w:val="none"/>
              </w:rPr>
            </w:pPr>
          </w:p>
        </w:tc>
        <w:tc>
          <w:tcPr>
            <w:tcW w:w="506" w:type="pct"/>
            <w:tcBorders>
              <w:top w:val="single" w:color="auto" w:sz="6" w:space="0"/>
              <w:left w:val="single" w:color="auto" w:sz="6" w:space="0"/>
              <w:bottom w:val="single" w:color="auto" w:sz="6" w:space="0"/>
              <w:right w:val="single" w:color="auto" w:sz="8" w:space="0"/>
            </w:tcBorders>
            <w:vAlign w:val="center"/>
          </w:tcPr>
          <w:p w14:paraId="02F03113">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化学与药学院</w:t>
            </w:r>
          </w:p>
        </w:tc>
      </w:tr>
      <w:tr w14:paraId="4D113A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1" w:type="pct"/>
            <w:vMerge w:val="continue"/>
            <w:tcBorders>
              <w:left w:val="single" w:color="auto" w:sz="8" w:space="0"/>
              <w:right w:val="single" w:color="auto" w:sz="6" w:space="0"/>
            </w:tcBorders>
            <w:vAlign w:val="center"/>
          </w:tcPr>
          <w:p w14:paraId="72BC73D9">
            <w:pPr>
              <w:adjustRightInd w:val="0"/>
              <w:snapToGrid w:val="0"/>
              <w:spacing w:line="240" w:lineRule="exact"/>
              <w:jc w:val="center"/>
              <w:rPr>
                <w:rFonts w:eastAsia="仿宋_GB2312"/>
                <w:b/>
                <w:bCs/>
                <w:color w:val="auto"/>
                <w:sz w:val="18"/>
                <w:szCs w:val="18"/>
                <w:highlight w:val="none"/>
              </w:rPr>
            </w:pPr>
          </w:p>
        </w:tc>
        <w:tc>
          <w:tcPr>
            <w:tcW w:w="374" w:type="pct"/>
            <w:gridSpan w:val="3"/>
            <w:tcBorders>
              <w:top w:val="single" w:color="auto" w:sz="6" w:space="0"/>
              <w:left w:val="single" w:color="auto" w:sz="6" w:space="0"/>
              <w:bottom w:val="single" w:color="auto" w:sz="6" w:space="0"/>
              <w:right w:val="single" w:color="auto" w:sz="6" w:space="0"/>
            </w:tcBorders>
            <w:vAlign w:val="center"/>
          </w:tcPr>
          <w:p w14:paraId="42B53050">
            <w:pPr>
              <w:widowControl/>
              <w:jc w:val="center"/>
              <w:textAlignment w:val="bottom"/>
              <w:rPr>
                <w:color w:val="auto"/>
                <w:kern w:val="0"/>
                <w:sz w:val="18"/>
                <w:szCs w:val="18"/>
                <w:highlight w:val="none"/>
                <w:lang w:bidi="ar"/>
              </w:rPr>
            </w:pPr>
            <w:r>
              <w:rPr>
                <w:rFonts w:hint="eastAsia"/>
                <w:color w:val="auto"/>
                <w:sz w:val="18"/>
                <w:szCs w:val="18"/>
                <w:highlight w:val="none"/>
              </w:rPr>
              <w:t>4050993</w:t>
            </w:r>
          </w:p>
        </w:tc>
        <w:tc>
          <w:tcPr>
            <w:tcW w:w="1184" w:type="pct"/>
            <w:tcBorders>
              <w:top w:val="single" w:color="auto" w:sz="6" w:space="0"/>
              <w:left w:val="single" w:color="auto" w:sz="6" w:space="0"/>
              <w:bottom w:val="single" w:color="auto" w:sz="6" w:space="0"/>
              <w:right w:val="single" w:color="auto" w:sz="6" w:space="0"/>
            </w:tcBorders>
            <w:vAlign w:val="center"/>
          </w:tcPr>
          <w:p w14:paraId="3C0B36DE">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有机化学</w:t>
            </w:r>
          </w:p>
          <w:p w14:paraId="1544B945">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 xml:space="preserve">Organic Chemistry </w:t>
            </w:r>
          </w:p>
        </w:tc>
        <w:tc>
          <w:tcPr>
            <w:tcW w:w="249" w:type="pct"/>
            <w:tcBorders>
              <w:top w:val="single" w:color="auto" w:sz="6" w:space="0"/>
              <w:left w:val="single" w:color="auto" w:sz="6" w:space="0"/>
              <w:bottom w:val="single" w:color="auto" w:sz="6" w:space="0"/>
              <w:right w:val="single" w:color="auto" w:sz="6" w:space="0"/>
            </w:tcBorders>
            <w:vAlign w:val="center"/>
          </w:tcPr>
          <w:p w14:paraId="08843EA6">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3.0</w:t>
            </w:r>
          </w:p>
        </w:tc>
        <w:tc>
          <w:tcPr>
            <w:tcW w:w="224" w:type="pct"/>
            <w:tcBorders>
              <w:top w:val="single" w:color="auto" w:sz="6" w:space="0"/>
              <w:left w:val="single" w:color="auto" w:sz="6" w:space="0"/>
              <w:bottom w:val="single" w:color="auto" w:sz="6" w:space="0"/>
              <w:right w:val="single" w:color="auto" w:sz="6" w:space="0"/>
            </w:tcBorders>
            <w:vAlign w:val="center"/>
          </w:tcPr>
          <w:p w14:paraId="54640AB8">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48</w:t>
            </w:r>
          </w:p>
        </w:tc>
        <w:tc>
          <w:tcPr>
            <w:tcW w:w="206" w:type="pct"/>
            <w:tcBorders>
              <w:top w:val="single" w:color="auto" w:sz="6" w:space="0"/>
              <w:left w:val="single" w:color="auto" w:sz="6" w:space="0"/>
              <w:bottom w:val="single" w:color="auto" w:sz="6" w:space="0"/>
              <w:right w:val="single" w:color="auto" w:sz="6" w:space="0"/>
            </w:tcBorders>
            <w:vAlign w:val="center"/>
          </w:tcPr>
          <w:p w14:paraId="1CFC1953">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48</w:t>
            </w:r>
          </w:p>
        </w:tc>
        <w:tc>
          <w:tcPr>
            <w:tcW w:w="209" w:type="pct"/>
            <w:tcBorders>
              <w:top w:val="single" w:color="auto" w:sz="6" w:space="0"/>
              <w:left w:val="single" w:color="auto" w:sz="6" w:space="0"/>
              <w:bottom w:val="single" w:color="auto" w:sz="6" w:space="0"/>
              <w:right w:val="single" w:color="auto" w:sz="6" w:space="0"/>
            </w:tcBorders>
            <w:vAlign w:val="center"/>
          </w:tcPr>
          <w:p w14:paraId="0E644EE3">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22" w:type="pct"/>
            <w:tcBorders>
              <w:top w:val="single" w:color="auto" w:sz="6" w:space="0"/>
              <w:left w:val="single" w:color="auto" w:sz="6" w:space="0"/>
              <w:bottom w:val="single" w:color="auto" w:sz="6" w:space="0"/>
              <w:right w:val="single" w:color="auto" w:sz="6" w:space="0"/>
            </w:tcBorders>
            <w:vAlign w:val="center"/>
          </w:tcPr>
          <w:p w14:paraId="393303C0">
            <w:pPr>
              <w:adjustRightInd w:val="0"/>
              <w:snapToGrid w:val="0"/>
              <w:spacing w:line="240" w:lineRule="exact"/>
              <w:jc w:val="center"/>
              <w:rPr>
                <w:rFonts w:eastAsia="仿宋_GB2312"/>
                <w:color w:val="auto"/>
                <w:sz w:val="18"/>
                <w:szCs w:val="18"/>
                <w:highlight w:val="none"/>
              </w:rPr>
            </w:pPr>
          </w:p>
        </w:tc>
        <w:tc>
          <w:tcPr>
            <w:tcW w:w="191" w:type="pct"/>
            <w:tcBorders>
              <w:top w:val="single" w:color="auto" w:sz="6" w:space="0"/>
              <w:left w:val="single" w:color="auto" w:sz="6" w:space="0"/>
              <w:bottom w:val="single" w:color="auto" w:sz="6" w:space="0"/>
              <w:right w:val="single" w:color="auto" w:sz="6" w:space="0"/>
            </w:tcBorders>
            <w:vAlign w:val="center"/>
          </w:tcPr>
          <w:p w14:paraId="7523B9CF">
            <w:pPr>
              <w:adjustRightInd w:val="0"/>
              <w:snapToGrid w:val="0"/>
              <w:spacing w:line="240" w:lineRule="exact"/>
              <w:jc w:val="center"/>
              <w:rPr>
                <w:rFonts w:eastAsia="仿宋_GB2312"/>
                <w:color w:val="auto"/>
                <w:sz w:val="18"/>
                <w:szCs w:val="18"/>
                <w:highlight w:val="none"/>
              </w:rPr>
            </w:pPr>
          </w:p>
        </w:tc>
        <w:tc>
          <w:tcPr>
            <w:tcW w:w="191" w:type="pct"/>
            <w:tcBorders>
              <w:top w:val="single" w:color="auto" w:sz="6" w:space="0"/>
              <w:left w:val="single" w:color="auto" w:sz="6" w:space="0"/>
              <w:bottom w:val="single" w:color="auto" w:sz="6" w:space="0"/>
              <w:right w:val="single" w:color="auto" w:sz="6" w:space="0"/>
            </w:tcBorders>
            <w:vAlign w:val="center"/>
          </w:tcPr>
          <w:p w14:paraId="769C2AF7">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48</w:t>
            </w:r>
          </w:p>
        </w:tc>
        <w:tc>
          <w:tcPr>
            <w:tcW w:w="206" w:type="pct"/>
            <w:tcBorders>
              <w:top w:val="single" w:color="auto" w:sz="6" w:space="0"/>
              <w:left w:val="single" w:color="auto" w:sz="6" w:space="0"/>
              <w:bottom w:val="single" w:color="auto" w:sz="6" w:space="0"/>
              <w:right w:val="single" w:color="auto" w:sz="6" w:space="0"/>
            </w:tcBorders>
            <w:vAlign w:val="center"/>
          </w:tcPr>
          <w:p w14:paraId="60292DCE">
            <w:pPr>
              <w:adjustRightInd w:val="0"/>
              <w:snapToGrid w:val="0"/>
              <w:spacing w:line="240" w:lineRule="exact"/>
              <w:jc w:val="center"/>
              <w:rPr>
                <w:rFonts w:eastAsia="仿宋_GB2312"/>
                <w:color w:val="auto"/>
                <w:sz w:val="18"/>
                <w:szCs w:val="18"/>
                <w:highlight w:val="none"/>
              </w:rPr>
            </w:pPr>
          </w:p>
        </w:tc>
        <w:tc>
          <w:tcPr>
            <w:tcW w:w="191" w:type="pct"/>
            <w:tcBorders>
              <w:top w:val="single" w:color="auto" w:sz="6" w:space="0"/>
              <w:left w:val="single" w:color="auto" w:sz="6" w:space="0"/>
              <w:bottom w:val="single" w:color="auto" w:sz="6" w:space="0"/>
              <w:right w:val="single" w:color="auto" w:sz="6" w:space="0"/>
            </w:tcBorders>
            <w:vAlign w:val="center"/>
          </w:tcPr>
          <w:p w14:paraId="26CF1D37">
            <w:pPr>
              <w:adjustRightInd w:val="0"/>
              <w:snapToGrid w:val="0"/>
              <w:spacing w:line="240" w:lineRule="exact"/>
              <w:jc w:val="center"/>
              <w:rPr>
                <w:rFonts w:eastAsia="仿宋_GB2312"/>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72A0979A">
            <w:pPr>
              <w:adjustRightInd w:val="0"/>
              <w:snapToGrid w:val="0"/>
              <w:spacing w:line="240" w:lineRule="exact"/>
              <w:jc w:val="center"/>
              <w:rPr>
                <w:rFonts w:eastAsia="仿宋_GB2312"/>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15E4D9DF">
            <w:pPr>
              <w:adjustRightInd w:val="0"/>
              <w:snapToGrid w:val="0"/>
              <w:spacing w:line="240" w:lineRule="exact"/>
              <w:jc w:val="center"/>
              <w:rPr>
                <w:rFonts w:eastAsia="仿宋_GB2312"/>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0786FB49">
            <w:pPr>
              <w:adjustRightInd w:val="0"/>
              <w:snapToGrid w:val="0"/>
              <w:spacing w:line="240" w:lineRule="exact"/>
              <w:jc w:val="center"/>
              <w:rPr>
                <w:rFonts w:eastAsia="仿宋_GB2312"/>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6062C6A1">
            <w:pPr>
              <w:adjustRightInd w:val="0"/>
              <w:snapToGrid w:val="0"/>
              <w:spacing w:line="240" w:lineRule="exact"/>
              <w:jc w:val="center"/>
              <w:rPr>
                <w:rFonts w:eastAsia="仿宋_GB2312"/>
                <w:color w:val="auto"/>
                <w:sz w:val="18"/>
                <w:szCs w:val="18"/>
                <w:highlight w:val="none"/>
              </w:rPr>
            </w:pPr>
          </w:p>
        </w:tc>
        <w:tc>
          <w:tcPr>
            <w:tcW w:w="506" w:type="pct"/>
            <w:tcBorders>
              <w:top w:val="single" w:color="auto" w:sz="6" w:space="0"/>
              <w:left w:val="single" w:color="auto" w:sz="6" w:space="0"/>
              <w:bottom w:val="single" w:color="auto" w:sz="6" w:space="0"/>
              <w:right w:val="single" w:color="auto" w:sz="8" w:space="0"/>
            </w:tcBorders>
            <w:vAlign w:val="center"/>
          </w:tcPr>
          <w:p w14:paraId="486B07A6">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化学与药学院</w:t>
            </w:r>
          </w:p>
        </w:tc>
      </w:tr>
      <w:tr w14:paraId="333C9F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1" w:type="pct"/>
            <w:vMerge w:val="continue"/>
            <w:tcBorders>
              <w:left w:val="single" w:color="auto" w:sz="8" w:space="0"/>
              <w:right w:val="single" w:color="auto" w:sz="6" w:space="0"/>
            </w:tcBorders>
            <w:vAlign w:val="center"/>
          </w:tcPr>
          <w:p w14:paraId="28EFE120">
            <w:pPr>
              <w:adjustRightInd w:val="0"/>
              <w:snapToGrid w:val="0"/>
              <w:spacing w:line="240" w:lineRule="exact"/>
              <w:jc w:val="center"/>
              <w:rPr>
                <w:rFonts w:eastAsia="仿宋_GB2312"/>
                <w:b/>
                <w:bCs/>
                <w:color w:val="auto"/>
                <w:sz w:val="18"/>
                <w:szCs w:val="18"/>
                <w:highlight w:val="none"/>
              </w:rPr>
            </w:pPr>
          </w:p>
        </w:tc>
        <w:tc>
          <w:tcPr>
            <w:tcW w:w="374" w:type="pct"/>
            <w:gridSpan w:val="3"/>
            <w:tcBorders>
              <w:top w:val="single" w:color="auto" w:sz="6" w:space="0"/>
              <w:left w:val="single" w:color="auto" w:sz="6" w:space="0"/>
              <w:bottom w:val="single" w:color="auto" w:sz="6" w:space="0"/>
              <w:right w:val="single" w:color="auto" w:sz="6" w:space="0"/>
            </w:tcBorders>
            <w:vAlign w:val="center"/>
          </w:tcPr>
          <w:p w14:paraId="159C5A00">
            <w:pPr>
              <w:widowControl/>
              <w:jc w:val="center"/>
              <w:textAlignment w:val="bottom"/>
              <w:rPr>
                <w:color w:val="auto"/>
                <w:sz w:val="18"/>
                <w:szCs w:val="18"/>
                <w:highlight w:val="none"/>
              </w:rPr>
            </w:pPr>
            <w:r>
              <w:rPr>
                <w:rFonts w:hint="eastAsia"/>
                <w:color w:val="auto"/>
                <w:sz w:val="18"/>
                <w:szCs w:val="18"/>
                <w:highlight w:val="none"/>
              </w:rPr>
              <w:t>4050402</w:t>
            </w:r>
          </w:p>
        </w:tc>
        <w:tc>
          <w:tcPr>
            <w:tcW w:w="1184" w:type="pct"/>
            <w:tcBorders>
              <w:top w:val="single" w:color="auto" w:sz="6" w:space="0"/>
              <w:left w:val="single" w:color="auto" w:sz="6" w:space="0"/>
              <w:bottom w:val="single" w:color="auto" w:sz="6" w:space="0"/>
              <w:right w:val="single" w:color="auto" w:sz="6" w:space="0"/>
            </w:tcBorders>
            <w:vAlign w:val="center"/>
          </w:tcPr>
          <w:p w14:paraId="2A356F85">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基础化学实验Ⅱ</w:t>
            </w:r>
          </w:p>
          <w:p w14:paraId="5F03F9A9">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Basic Chemistry Experiment Ⅱ</w:t>
            </w:r>
          </w:p>
        </w:tc>
        <w:tc>
          <w:tcPr>
            <w:tcW w:w="249" w:type="pct"/>
            <w:tcBorders>
              <w:top w:val="single" w:color="auto" w:sz="6" w:space="0"/>
              <w:left w:val="single" w:color="auto" w:sz="6" w:space="0"/>
              <w:bottom w:val="single" w:color="auto" w:sz="6" w:space="0"/>
              <w:right w:val="single" w:color="auto" w:sz="6" w:space="0"/>
            </w:tcBorders>
            <w:vAlign w:val="center"/>
          </w:tcPr>
          <w:p w14:paraId="368DB903">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224" w:type="pct"/>
            <w:tcBorders>
              <w:top w:val="single" w:color="auto" w:sz="6" w:space="0"/>
              <w:left w:val="single" w:color="auto" w:sz="6" w:space="0"/>
              <w:bottom w:val="single" w:color="auto" w:sz="6" w:space="0"/>
              <w:right w:val="single" w:color="auto" w:sz="6" w:space="0"/>
            </w:tcBorders>
            <w:vAlign w:val="center"/>
          </w:tcPr>
          <w:p w14:paraId="75FF8227">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06" w:type="pct"/>
            <w:tcBorders>
              <w:top w:val="single" w:color="auto" w:sz="6" w:space="0"/>
              <w:left w:val="single" w:color="auto" w:sz="6" w:space="0"/>
              <w:bottom w:val="single" w:color="auto" w:sz="6" w:space="0"/>
              <w:right w:val="single" w:color="auto" w:sz="6" w:space="0"/>
            </w:tcBorders>
            <w:vAlign w:val="center"/>
          </w:tcPr>
          <w:p w14:paraId="6630F8BE">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09" w:type="pct"/>
            <w:tcBorders>
              <w:top w:val="single" w:color="auto" w:sz="6" w:space="0"/>
              <w:left w:val="single" w:color="auto" w:sz="6" w:space="0"/>
              <w:bottom w:val="single" w:color="auto" w:sz="6" w:space="0"/>
              <w:right w:val="single" w:color="auto" w:sz="6" w:space="0"/>
            </w:tcBorders>
            <w:vAlign w:val="center"/>
          </w:tcPr>
          <w:p w14:paraId="7FC3847C">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22" w:type="pct"/>
            <w:tcBorders>
              <w:top w:val="single" w:color="auto" w:sz="6" w:space="0"/>
              <w:left w:val="single" w:color="auto" w:sz="6" w:space="0"/>
              <w:bottom w:val="single" w:color="auto" w:sz="6" w:space="0"/>
              <w:right w:val="single" w:color="auto" w:sz="6" w:space="0"/>
            </w:tcBorders>
            <w:vAlign w:val="center"/>
          </w:tcPr>
          <w:p w14:paraId="0ABE85BB">
            <w:pPr>
              <w:adjustRightInd w:val="0"/>
              <w:snapToGrid w:val="0"/>
              <w:spacing w:line="240" w:lineRule="exact"/>
              <w:jc w:val="center"/>
              <w:rPr>
                <w:rFonts w:eastAsia="仿宋_GB2312"/>
                <w:color w:val="auto"/>
                <w:sz w:val="18"/>
                <w:szCs w:val="18"/>
                <w:highlight w:val="none"/>
              </w:rPr>
            </w:pPr>
          </w:p>
        </w:tc>
        <w:tc>
          <w:tcPr>
            <w:tcW w:w="191" w:type="pct"/>
            <w:tcBorders>
              <w:top w:val="single" w:color="auto" w:sz="6" w:space="0"/>
              <w:left w:val="single" w:color="auto" w:sz="6" w:space="0"/>
              <w:bottom w:val="single" w:color="auto" w:sz="6" w:space="0"/>
              <w:right w:val="single" w:color="auto" w:sz="6" w:space="0"/>
            </w:tcBorders>
            <w:vAlign w:val="center"/>
          </w:tcPr>
          <w:p w14:paraId="4A1D1400">
            <w:pPr>
              <w:adjustRightInd w:val="0"/>
              <w:snapToGrid w:val="0"/>
              <w:spacing w:line="240" w:lineRule="exact"/>
              <w:jc w:val="center"/>
              <w:rPr>
                <w:rFonts w:eastAsia="仿宋_GB2312"/>
                <w:color w:val="auto"/>
                <w:sz w:val="18"/>
                <w:szCs w:val="18"/>
                <w:highlight w:val="none"/>
              </w:rPr>
            </w:pPr>
          </w:p>
        </w:tc>
        <w:tc>
          <w:tcPr>
            <w:tcW w:w="191" w:type="pct"/>
            <w:tcBorders>
              <w:top w:val="single" w:color="auto" w:sz="6" w:space="0"/>
              <w:left w:val="single" w:color="auto" w:sz="6" w:space="0"/>
              <w:bottom w:val="single" w:color="auto" w:sz="6" w:space="0"/>
              <w:right w:val="single" w:color="auto" w:sz="6" w:space="0"/>
            </w:tcBorders>
            <w:vAlign w:val="center"/>
          </w:tcPr>
          <w:p w14:paraId="58951F43">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06" w:type="pct"/>
            <w:tcBorders>
              <w:top w:val="single" w:color="auto" w:sz="6" w:space="0"/>
              <w:left w:val="single" w:color="auto" w:sz="6" w:space="0"/>
              <w:bottom w:val="single" w:color="auto" w:sz="6" w:space="0"/>
              <w:right w:val="single" w:color="auto" w:sz="6" w:space="0"/>
            </w:tcBorders>
            <w:vAlign w:val="center"/>
          </w:tcPr>
          <w:p w14:paraId="6BDD3051">
            <w:pPr>
              <w:adjustRightInd w:val="0"/>
              <w:snapToGrid w:val="0"/>
              <w:spacing w:line="240" w:lineRule="exact"/>
              <w:jc w:val="center"/>
              <w:rPr>
                <w:rFonts w:eastAsia="仿宋_GB2312"/>
                <w:color w:val="auto"/>
                <w:sz w:val="18"/>
                <w:szCs w:val="18"/>
                <w:highlight w:val="none"/>
              </w:rPr>
            </w:pPr>
          </w:p>
        </w:tc>
        <w:tc>
          <w:tcPr>
            <w:tcW w:w="191" w:type="pct"/>
            <w:tcBorders>
              <w:top w:val="single" w:color="auto" w:sz="6" w:space="0"/>
              <w:left w:val="single" w:color="auto" w:sz="6" w:space="0"/>
              <w:bottom w:val="single" w:color="auto" w:sz="6" w:space="0"/>
              <w:right w:val="single" w:color="auto" w:sz="6" w:space="0"/>
            </w:tcBorders>
            <w:vAlign w:val="center"/>
          </w:tcPr>
          <w:p w14:paraId="1F93919B">
            <w:pPr>
              <w:adjustRightInd w:val="0"/>
              <w:snapToGrid w:val="0"/>
              <w:spacing w:line="240" w:lineRule="exact"/>
              <w:jc w:val="center"/>
              <w:rPr>
                <w:rFonts w:eastAsia="仿宋_GB2312"/>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7B45BCA6">
            <w:pPr>
              <w:adjustRightInd w:val="0"/>
              <w:snapToGrid w:val="0"/>
              <w:spacing w:line="240" w:lineRule="exact"/>
              <w:jc w:val="center"/>
              <w:rPr>
                <w:rFonts w:eastAsia="仿宋_GB2312"/>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3D63283D">
            <w:pPr>
              <w:adjustRightInd w:val="0"/>
              <w:snapToGrid w:val="0"/>
              <w:spacing w:line="240" w:lineRule="exact"/>
              <w:jc w:val="center"/>
              <w:rPr>
                <w:rFonts w:eastAsia="仿宋_GB2312"/>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200B706C">
            <w:pPr>
              <w:adjustRightInd w:val="0"/>
              <w:snapToGrid w:val="0"/>
              <w:spacing w:line="240" w:lineRule="exact"/>
              <w:jc w:val="center"/>
              <w:rPr>
                <w:rFonts w:eastAsia="仿宋_GB2312"/>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71E4A4EA">
            <w:pPr>
              <w:adjustRightInd w:val="0"/>
              <w:snapToGrid w:val="0"/>
              <w:spacing w:line="240" w:lineRule="exact"/>
              <w:jc w:val="center"/>
              <w:rPr>
                <w:rFonts w:eastAsia="仿宋_GB2312"/>
                <w:color w:val="auto"/>
                <w:sz w:val="18"/>
                <w:szCs w:val="18"/>
                <w:highlight w:val="none"/>
              </w:rPr>
            </w:pPr>
          </w:p>
        </w:tc>
        <w:tc>
          <w:tcPr>
            <w:tcW w:w="506" w:type="pct"/>
            <w:tcBorders>
              <w:top w:val="single" w:color="auto" w:sz="6" w:space="0"/>
              <w:left w:val="single" w:color="auto" w:sz="6" w:space="0"/>
              <w:bottom w:val="single" w:color="auto" w:sz="6" w:space="0"/>
              <w:right w:val="single" w:color="auto" w:sz="8" w:space="0"/>
            </w:tcBorders>
            <w:vAlign w:val="center"/>
          </w:tcPr>
          <w:p w14:paraId="6B97A25C">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化学与药学院</w:t>
            </w:r>
          </w:p>
        </w:tc>
      </w:tr>
      <w:tr w14:paraId="1B6758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1" w:type="pct"/>
            <w:vMerge w:val="continue"/>
            <w:tcBorders>
              <w:left w:val="single" w:color="auto" w:sz="8" w:space="0"/>
              <w:right w:val="single" w:color="auto" w:sz="6" w:space="0"/>
            </w:tcBorders>
            <w:vAlign w:val="center"/>
          </w:tcPr>
          <w:p w14:paraId="37B74A60">
            <w:pPr>
              <w:adjustRightInd w:val="0"/>
              <w:snapToGrid w:val="0"/>
              <w:spacing w:line="240" w:lineRule="exact"/>
              <w:jc w:val="center"/>
              <w:rPr>
                <w:rFonts w:eastAsia="仿宋_GB2312"/>
                <w:b/>
                <w:bCs/>
                <w:color w:val="auto"/>
                <w:sz w:val="18"/>
                <w:szCs w:val="18"/>
                <w:highlight w:val="none"/>
              </w:rPr>
            </w:pPr>
          </w:p>
        </w:tc>
        <w:tc>
          <w:tcPr>
            <w:tcW w:w="374" w:type="pct"/>
            <w:gridSpan w:val="3"/>
            <w:tcBorders>
              <w:top w:val="single" w:color="auto" w:sz="6" w:space="0"/>
              <w:left w:val="single" w:color="auto" w:sz="6" w:space="0"/>
              <w:bottom w:val="single" w:color="auto" w:sz="6" w:space="0"/>
              <w:right w:val="single" w:color="auto" w:sz="6" w:space="0"/>
            </w:tcBorders>
            <w:vAlign w:val="center"/>
          </w:tcPr>
          <w:p w14:paraId="0DAD07B7">
            <w:pPr>
              <w:widowControl/>
              <w:jc w:val="center"/>
              <w:textAlignment w:val="bottom"/>
              <w:rPr>
                <w:rFonts w:eastAsia="仿宋_GB2312"/>
                <w:color w:val="auto"/>
                <w:sz w:val="18"/>
                <w:szCs w:val="18"/>
                <w:highlight w:val="none"/>
              </w:rPr>
            </w:pPr>
            <w:r>
              <w:rPr>
                <w:rFonts w:hint="eastAsia"/>
                <w:color w:val="auto"/>
                <w:sz w:val="18"/>
                <w:szCs w:val="18"/>
                <w:highlight w:val="none"/>
              </w:rPr>
              <w:t>4051100</w:t>
            </w:r>
          </w:p>
        </w:tc>
        <w:tc>
          <w:tcPr>
            <w:tcW w:w="1184" w:type="pct"/>
            <w:tcBorders>
              <w:top w:val="single" w:color="auto" w:sz="6" w:space="0"/>
              <w:left w:val="single" w:color="auto" w:sz="6" w:space="0"/>
              <w:bottom w:val="single" w:color="auto" w:sz="6" w:space="0"/>
              <w:right w:val="single" w:color="auto" w:sz="6" w:space="0"/>
            </w:tcBorders>
            <w:vAlign w:val="center"/>
          </w:tcPr>
          <w:p w14:paraId="420DABDB">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基础生物化学</w:t>
            </w:r>
          </w:p>
          <w:p w14:paraId="2186C920">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 xml:space="preserve">Basic Biochemistry </w:t>
            </w:r>
          </w:p>
        </w:tc>
        <w:tc>
          <w:tcPr>
            <w:tcW w:w="249" w:type="pct"/>
            <w:tcBorders>
              <w:top w:val="single" w:color="auto" w:sz="6" w:space="0"/>
              <w:left w:val="single" w:color="auto" w:sz="6" w:space="0"/>
              <w:bottom w:val="single" w:color="auto" w:sz="6" w:space="0"/>
              <w:right w:val="single" w:color="auto" w:sz="6" w:space="0"/>
            </w:tcBorders>
            <w:vAlign w:val="center"/>
          </w:tcPr>
          <w:p w14:paraId="4ADE9EED">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3.0</w:t>
            </w:r>
          </w:p>
        </w:tc>
        <w:tc>
          <w:tcPr>
            <w:tcW w:w="224" w:type="pct"/>
            <w:tcBorders>
              <w:top w:val="single" w:color="auto" w:sz="6" w:space="0"/>
              <w:left w:val="single" w:color="auto" w:sz="6" w:space="0"/>
              <w:bottom w:val="single" w:color="auto" w:sz="6" w:space="0"/>
              <w:right w:val="single" w:color="auto" w:sz="6" w:space="0"/>
            </w:tcBorders>
            <w:vAlign w:val="center"/>
          </w:tcPr>
          <w:p w14:paraId="5983BCD1">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48</w:t>
            </w:r>
          </w:p>
        </w:tc>
        <w:tc>
          <w:tcPr>
            <w:tcW w:w="206" w:type="pct"/>
            <w:tcBorders>
              <w:top w:val="single" w:color="auto" w:sz="6" w:space="0"/>
              <w:left w:val="single" w:color="auto" w:sz="6" w:space="0"/>
              <w:bottom w:val="single" w:color="auto" w:sz="6" w:space="0"/>
              <w:right w:val="single" w:color="auto" w:sz="6" w:space="0"/>
            </w:tcBorders>
            <w:vAlign w:val="center"/>
          </w:tcPr>
          <w:p w14:paraId="2DEF8C26">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48</w:t>
            </w:r>
          </w:p>
        </w:tc>
        <w:tc>
          <w:tcPr>
            <w:tcW w:w="209" w:type="pct"/>
            <w:tcBorders>
              <w:top w:val="single" w:color="auto" w:sz="6" w:space="0"/>
              <w:left w:val="single" w:color="auto" w:sz="6" w:space="0"/>
              <w:bottom w:val="single" w:color="auto" w:sz="6" w:space="0"/>
              <w:right w:val="single" w:color="auto" w:sz="6" w:space="0"/>
            </w:tcBorders>
            <w:vAlign w:val="center"/>
          </w:tcPr>
          <w:p w14:paraId="59E048B2">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22" w:type="pct"/>
            <w:tcBorders>
              <w:top w:val="single" w:color="auto" w:sz="6" w:space="0"/>
              <w:left w:val="single" w:color="auto" w:sz="6" w:space="0"/>
              <w:bottom w:val="single" w:color="auto" w:sz="6" w:space="0"/>
              <w:right w:val="single" w:color="auto" w:sz="6" w:space="0"/>
            </w:tcBorders>
            <w:vAlign w:val="center"/>
          </w:tcPr>
          <w:p w14:paraId="0C51CC07">
            <w:pPr>
              <w:adjustRightInd w:val="0"/>
              <w:snapToGrid w:val="0"/>
              <w:spacing w:line="240" w:lineRule="exact"/>
              <w:jc w:val="center"/>
              <w:rPr>
                <w:rFonts w:eastAsia="仿宋_GB2312"/>
                <w:color w:val="auto"/>
                <w:sz w:val="18"/>
                <w:szCs w:val="18"/>
                <w:highlight w:val="none"/>
              </w:rPr>
            </w:pPr>
          </w:p>
        </w:tc>
        <w:tc>
          <w:tcPr>
            <w:tcW w:w="191" w:type="pct"/>
            <w:tcBorders>
              <w:top w:val="single" w:color="auto" w:sz="6" w:space="0"/>
              <w:left w:val="single" w:color="auto" w:sz="6" w:space="0"/>
              <w:bottom w:val="single" w:color="auto" w:sz="6" w:space="0"/>
              <w:right w:val="single" w:color="auto" w:sz="6" w:space="0"/>
            </w:tcBorders>
            <w:vAlign w:val="center"/>
          </w:tcPr>
          <w:p w14:paraId="390CE995">
            <w:pPr>
              <w:adjustRightInd w:val="0"/>
              <w:snapToGrid w:val="0"/>
              <w:spacing w:line="240" w:lineRule="exact"/>
              <w:jc w:val="center"/>
              <w:rPr>
                <w:rFonts w:eastAsia="仿宋_GB2312"/>
                <w:color w:val="auto"/>
                <w:sz w:val="18"/>
                <w:szCs w:val="18"/>
                <w:highlight w:val="none"/>
              </w:rPr>
            </w:pPr>
          </w:p>
        </w:tc>
        <w:tc>
          <w:tcPr>
            <w:tcW w:w="191" w:type="pct"/>
            <w:tcBorders>
              <w:top w:val="single" w:color="auto" w:sz="6" w:space="0"/>
              <w:left w:val="single" w:color="auto" w:sz="6" w:space="0"/>
              <w:bottom w:val="single" w:color="auto" w:sz="6" w:space="0"/>
              <w:right w:val="single" w:color="auto" w:sz="6" w:space="0"/>
            </w:tcBorders>
            <w:vAlign w:val="center"/>
          </w:tcPr>
          <w:p w14:paraId="3F69C615">
            <w:pPr>
              <w:adjustRightInd w:val="0"/>
              <w:snapToGrid w:val="0"/>
              <w:spacing w:line="240" w:lineRule="exact"/>
              <w:jc w:val="center"/>
              <w:rPr>
                <w:rFonts w:eastAsia="仿宋_GB2312"/>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57E0DC02">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48</w:t>
            </w:r>
          </w:p>
        </w:tc>
        <w:tc>
          <w:tcPr>
            <w:tcW w:w="191" w:type="pct"/>
            <w:tcBorders>
              <w:top w:val="single" w:color="auto" w:sz="6" w:space="0"/>
              <w:left w:val="single" w:color="auto" w:sz="6" w:space="0"/>
              <w:bottom w:val="single" w:color="auto" w:sz="6" w:space="0"/>
              <w:right w:val="single" w:color="auto" w:sz="6" w:space="0"/>
            </w:tcBorders>
            <w:vAlign w:val="center"/>
          </w:tcPr>
          <w:p w14:paraId="68652465">
            <w:pPr>
              <w:adjustRightInd w:val="0"/>
              <w:snapToGrid w:val="0"/>
              <w:spacing w:line="240" w:lineRule="exact"/>
              <w:jc w:val="center"/>
              <w:rPr>
                <w:rFonts w:eastAsia="仿宋_GB2312"/>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0B323792">
            <w:pPr>
              <w:adjustRightInd w:val="0"/>
              <w:snapToGrid w:val="0"/>
              <w:spacing w:line="240" w:lineRule="exact"/>
              <w:jc w:val="center"/>
              <w:rPr>
                <w:rFonts w:eastAsia="仿宋_GB2312"/>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208A9FB4">
            <w:pPr>
              <w:adjustRightInd w:val="0"/>
              <w:snapToGrid w:val="0"/>
              <w:spacing w:line="240" w:lineRule="exact"/>
              <w:jc w:val="center"/>
              <w:rPr>
                <w:rFonts w:eastAsia="仿宋_GB2312"/>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011D70B2">
            <w:pPr>
              <w:adjustRightInd w:val="0"/>
              <w:snapToGrid w:val="0"/>
              <w:spacing w:line="240" w:lineRule="exact"/>
              <w:jc w:val="center"/>
              <w:rPr>
                <w:rFonts w:eastAsia="仿宋_GB2312"/>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617907E5">
            <w:pPr>
              <w:adjustRightInd w:val="0"/>
              <w:snapToGrid w:val="0"/>
              <w:spacing w:line="240" w:lineRule="exact"/>
              <w:jc w:val="center"/>
              <w:rPr>
                <w:rFonts w:eastAsia="仿宋_GB2312"/>
                <w:color w:val="auto"/>
                <w:sz w:val="18"/>
                <w:szCs w:val="18"/>
                <w:highlight w:val="none"/>
              </w:rPr>
            </w:pPr>
          </w:p>
        </w:tc>
        <w:tc>
          <w:tcPr>
            <w:tcW w:w="506" w:type="pct"/>
            <w:tcBorders>
              <w:top w:val="single" w:color="auto" w:sz="6" w:space="0"/>
              <w:left w:val="single" w:color="auto" w:sz="6" w:space="0"/>
              <w:bottom w:val="single" w:color="auto" w:sz="6" w:space="0"/>
              <w:right w:val="single" w:color="auto" w:sz="8" w:space="0"/>
            </w:tcBorders>
            <w:vAlign w:val="center"/>
          </w:tcPr>
          <w:p w14:paraId="7B30D4F9">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生命科学学院</w:t>
            </w:r>
          </w:p>
        </w:tc>
      </w:tr>
      <w:tr w14:paraId="769EE3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1" w:type="pct"/>
            <w:vMerge w:val="continue"/>
            <w:tcBorders>
              <w:left w:val="single" w:color="auto" w:sz="8" w:space="0"/>
              <w:right w:val="single" w:color="auto" w:sz="6" w:space="0"/>
            </w:tcBorders>
            <w:vAlign w:val="center"/>
          </w:tcPr>
          <w:p w14:paraId="66C00236">
            <w:pPr>
              <w:adjustRightInd w:val="0"/>
              <w:snapToGrid w:val="0"/>
              <w:spacing w:line="240" w:lineRule="exact"/>
              <w:jc w:val="center"/>
              <w:rPr>
                <w:rFonts w:eastAsia="仿宋_GB2312"/>
                <w:b/>
                <w:bCs/>
                <w:color w:val="auto"/>
                <w:sz w:val="18"/>
                <w:szCs w:val="18"/>
                <w:highlight w:val="none"/>
              </w:rPr>
            </w:pPr>
          </w:p>
        </w:tc>
        <w:tc>
          <w:tcPr>
            <w:tcW w:w="374" w:type="pct"/>
            <w:gridSpan w:val="3"/>
            <w:tcBorders>
              <w:top w:val="single" w:color="auto" w:sz="6" w:space="0"/>
              <w:left w:val="single" w:color="auto" w:sz="6" w:space="0"/>
              <w:bottom w:val="single" w:color="auto" w:sz="6" w:space="0"/>
              <w:right w:val="single" w:color="auto" w:sz="6" w:space="0"/>
            </w:tcBorders>
            <w:vAlign w:val="center"/>
          </w:tcPr>
          <w:p w14:paraId="6F21B6C5">
            <w:pPr>
              <w:widowControl/>
              <w:jc w:val="center"/>
              <w:textAlignment w:val="bottom"/>
              <w:rPr>
                <w:rFonts w:eastAsia="仿宋_GB2312"/>
                <w:color w:val="auto"/>
                <w:sz w:val="18"/>
                <w:szCs w:val="18"/>
                <w:highlight w:val="none"/>
              </w:rPr>
            </w:pPr>
            <w:r>
              <w:rPr>
                <w:rFonts w:hint="eastAsia" w:eastAsia="仿宋_GB2312"/>
                <w:bCs/>
                <w:color w:val="auto"/>
                <w:sz w:val="18"/>
                <w:szCs w:val="18"/>
                <w:highlight w:val="none"/>
              </w:rPr>
              <w:t>4051101</w:t>
            </w:r>
          </w:p>
        </w:tc>
        <w:tc>
          <w:tcPr>
            <w:tcW w:w="1184" w:type="pct"/>
            <w:tcBorders>
              <w:top w:val="single" w:color="auto" w:sz="6" w:space="0"/>
              <w:left w:val="single" w:color="auto" w:sz="6" w:space="0"/>
              <w:bottom w:val="single" w:color="auto" w:sz="6" w:space="0"/>
              <w:right w:val="single" w:color="auto" w:sz="6" w:space="0"/>
            </w:tcBorders>
            <w:vAlign w:val="center"/>
          </w:tcPr>
          <w:p w14:paraId="7B6D85A5">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基础生物化学实验</w:t>
            </w:r>
          </w:p>
          <w:p w14:paraId="33AD024E">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Basic Biochemistry Experiment</w:t>
            </w:r>
          </w:p>
        </w:tc>
        <w:tc>
          <w:tcPr>
            <w:tcW w:w="249" w:type="pct"/>
            <w:tcBorders>
              <w:top w:val="single" w:color="auto" w:sz="6" w:space="0"/>
              <w:left w:val="single" w:color="auto" w:sz="6" w:space="0"/>
              <w:bottom w:val="single" w:color="auto" w:sz="6" w:space="0"/>
              <w:right w:val="single" w:color="auto" w:sz="6" w:space="0"/>
            </w:tcBorders>
            <w:vAlign w:val="center"/>
          </w:tcPr>
          <w:p w14:paraId="0F3E2B74">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1.5</w:t>
            </w:r>
          </w:p>
        </w:tc>
        <w:tc>
          <w:tcPr>
            <w:tcW w:w="224" w:type="pct"/>
            <w:tcBorders>
              <w:top w:val="single" w:color="auto" w:sz="6" w:space="0"/>
              <w:left w:val="single" w:color="auto" w:sz="6" w:space="0"/>
              <w:bottom w:val="single" w:color="auto" w:sz="6" w:space="0"/>
              <w:right w:val="single" w:color="auto" w:sz="6" w:space="0"/>
            </w:tcBorders>
            <w:vAlign w:val="center"/>
          </w:tcPr>
          <w:p w14:paraId="5F15AEB2">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06" w:type="pct"/>
            <w:tcBorders>
              <w:top w:val="single" w:color="auto" w:sz="6" w:space="0"/>
              <w:left w:val="single" w:color="auto" w:sz="6" w:space="0"/>
              <w:bottom w:val="single" w:color="auto" w:sz="6" w:space="0"/>
              <w:right w:val="single" w:color="auto" w:sz="6" w:space="0"/>
            </w:tcBorders>
            <w:vAlign w:val="center"/>
          </w:tcPr>
          <w:p w14:paraId="5DDBCD49">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09" w:type="pct"/>
            <w:tcBorders>
              <w:top w:val="single" w:color="auto" w:sz="6" w:space="0"/>
              <w:left w:val="single" w:color="auto" w:sz="6" w:space="0"/>
              <w:bottom w:val="single" w:color="auto" w:sz="6" w:space="0"/>
              <w:right w:val="single" w:color="auto" w:sz="6" w:space="0"/>
            </w:tcBorders>
            <w:vAlign w:val="center"/>
          </w:tcPr>
          <w:p w14:paraId="545F5591">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22" w:type="pct"/>
            <w:tcBorders>
              <w:top w:val="single" w:color="auto" w:sz="6" w:space="0"/>
              <w:left w:val="single" w:color="auto" w:sz="6" w:space="0"/>
              <w:bottom w:val="single" w:color="auto" w:sz="6" w:space="0"/>
              <w:right w:val="single" w:color="auto" w:sz="6" w:space="0"/>
            </w:tcBorders>
            <w:vAlign w:val="center"/>
          </w:tcPr>
          <w:p w14:paraId="686272AA">
            <w:pPr>
              <w:adjustRightInd w:val="0"/>
              <w:snapToGrid w:val="0"/>
              <w:spacing w:line="240" w:lineRule="exact"/>
              <w:jc w:val="center"/>
              <w:rPr>
                <w:rFonts w:eastAsia="仿宋_GB2312"/>
                <w:color w:val="auto"/>
                <w:sz w:val="18"/>
                <w:szCs w:val="18"/>
                <w:highlight w:val="none"/>
              </w:rPr>
            </w:pPr>
          </w:p>
        </w:tc>
        <w:tc>
          <w:tcPr>
            <w:tcW w:w="191" w:type="pct"/>
            <w:tcBorders>
              <w:top w:val="single" w:color="auto" w:sz="6" w:space="0"/>
              <w:left w:val="single" w:color="auto" w:sz="6" w:space="0"/>
              <w:bottom w:val="single" w:color="auto" w:sz="6" w:space="0"/>
              <w:right w:val="single" w:color="auto" w:sz="6" w:space="0"/>
            </w:tcBorders>
            <w:vAlign w:val="center"/>
          </w:tcPr>
          <w:p w14:paraId="23D5DF8B">
            <w:pPr>
              <w:adjustRightInd w:val="0"/>
              <w:snapToGrid w:val="0"/>
              <w:spacing w:line="240" w:lineRule="exact"/>
              <w:jc w:val="center"/>
              <w:rPr>
                <w:rFonts w:eastAsia="仿宋_GB2312"/>
                <w:color w:val="auto"/>
                <w:sz w:val="18"/>
                <w:szCs w:val="18"/>
                <w:highlight w:val="none"/>
              </w:rPr>
            </w:pPr>
          </w:p>
        </w:tc>
        <w:tc>
          <w:tcPr>
            <w:tcW w:w="191" w:type="pct"/>
            <w:tcBorders>
              <w:top w:val="single" w:color="auto" w:sz="6" w:space="0"/>
              <w:left w:val="single" w:color="auto" w:sz="6" w:space="0"/>
              <w:bottom w:val="single" w:color="auto" w:sz="6" w:space="0"/>
              <w:right w:val="single" w:color="auto" w:sz="6" w:space="0"/>
            </w:tcBorders>
            <w:vAlign w:val="center"/>
          </w:tcPr>
          <w:p w14:paraId="5EED8DAB">
            <w:pPr>
              <w:adjustRightInd w:val="0"/>
              <w:snapToGrid w:val="0"/>
              <w:spacing w:line="240" w:lineRule="exact"/>
              <w:jc w:val="center"/>
              <w:rPr>
                <w:rFonts w:eastAsia="仿宋_GB2312"/>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5A60BF79">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191" w:type="pct"/>
            <w:tcBorders>
              <w:top w:val="single" w:color="auto" w:sz="6" w:space="0"/>
              <w:left w:val="single" w:color="auto" w:sz="6" w:space="0"/>
              <w:bottom w:val="single" w:color="auto" w:sz="6" w:space="0"/>
              <w:right w:val="single" w:color="auto" w:sz="6" w:space="0"/>
            </w:tcBorders>
            <w:vAlign w:val="center"/>
          </w:tcPr>
          <w:p w14:paraId="4C9E6371">
            <w:pPr>
              <w:adjustRightInd w:val="0"/>
              <w:snapToGrid w:val="0"/>
              <w:spacing w:line="240" w:lineRule="exact"/>
              <w:jc w:val="center"/>
              <w:rPr>
                <w:rFonts w:eastAsia="仿宋_GB2312"/>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7359C1C3">
            <w:pPr>
              <w:adjustRightInd w:val="0"/>
              <w:snapToGrid w:val="0"/>
              <w:spacing w:line="240" w:lineRule="exact"/>
              <w:jc w:val="center"/>
              <w:rPr>
                <w:rFonts w:eastAsia="仿宋_GB2312"/>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556B3C44">
            <w:pPr>
              <w:adjustRightInd w:val="0"/>
              <w:snapToGrid w:val="0"/>
              <w:spacing w:line="240" w:lineRule="exact"/>
              <w:jc w:val="center"/>
              <w:rPr>
                <w:rFonts w:eastAsia="仿宋_GB2312"/>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0DF3E23C">
            <w:pPr>
              <w:adjustRightInd w:val="0"/>
              <w:snapToGrid w:val="0"/>
              <w:spacing w:line="240" w:lineRule="exact"/>
              <w:jc w:val="center"/>
              <w:rPr>
                <w:rFonts w:eastAsia="仿宋_GB2312"/>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603ACFFE">
            <w:pPr>
              <w:adjustRightInd w:val="0"/>
              <w:snapToGrid w:val="0"/>
              <w:spacing w:line="240" w:lineRule="exact"/>
              <w:jc w:val="center"/>
              <w:rPr>
                <w:rFonts w:eastAsia="仿宋_GB2312"/>
                <w:color w:val="auto"/>
                <w:sz w:val="18"/>
                <w:szCs w:val="18"/>
                <w:highlight w:val="none"/>
              </w:rPr>
            </w:pPr>
          </w:p>
        </w:tc>
        <w:tc>
          <w:tcPr>
            <w:tcW w:w="506" w:type="pct"/>
            <w:tcBorders>
              <w:top w:val="single" w:color="auto" w:sz="6" w:space="0"/>
              <w:left w:val="single" w:color="auto" w:sz="6" w:space="0"/>
              <w:bottom w:val="single" w:color="auto" w:sz="6" w:space="0"/>
              <w:right w:val="single" w:color="auto" w:sz="8" w:space="0"/>
            </w:tcBorders>
            <w:vAlign w:val="center"/>
          </w:tcPr>
          <w:p w14:paraId="4B4A25F4">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生命科学学院</w:t>
            </w:r>
          </w:p>
        </w:tc>
      </w:tr>
      <w:tr w14:paraId="391C6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1" w:type="pct"/>
            <w:vMerge w:val="continue"/>
            <w:tcBorders>
              <w:left w:val="single" w:color="auto" w:sz="8" w:space="0"/>
              <w:right w:val="single" w:color="auto" w:sz="6" w:space="0"/>
            </w:tcBorders>
            <w:vAlign w:val="center"/>
          </w:tcPr>
          <w:p w14:paraId="489BA0BE">
            <w:pPr>
              <w:adjustRightInd w:val="0"/>
              <w:snapToGrid w:val="0"/>
              <w:spacing w:line="240" w:lineRule="exact"/>
              <w:jc w:val="center"/>
              <w:rPr>
                <w:rFonts w:eastAsia="仿宋_GB2312"/>
                <w:b/>
                <w:bCs/>
                <w:color w:val="auto"/>
                <w:sz w:val="18"/>
                <w:szCs w:val="18"/>
                <w:highlight w:val="none"/>
              </w:rPr>
            </w:pPr>
          </w:p>
        </w:tc>
        <w:tc>
          <w:tcPr>
            <w:tcW w:w="374" w:type="pct"/>
            <w:gridSpan w:val="3"/>
            <w:tcBorders>
              <w:top w:val="single" w:color="auto" w:sz="6" w:space="0"/>
              <w:left w:val="single" w:color="auto" w:sz="6" w:space="0"/>
              <w:bottom w:val="single" w:color="auto" w:sz="6" w:space="0"/>
              <w:right w:val="single" w:color="auto" w:sz="6" w:space="0"/>
            </w:tcBorders>
            <w:vAlign w:val="center"/>
          </w:tcPr>
          <w:p w14:paraId="15726D2C">
            <w:pPr>
              <w:widowControl/>
              <w:jc w:val="center"/>
              <w:textAlignment w:val="bottom"/>
              <w:rPr>
                <w:rFonts w:eastAsia="仿宋_GB2312"/>
                <w:color w:val="auto"/>
                <w:sz w:val="18"/>
                <w:szCs w:val="18"/>
                <w:highlight w:val="none"/>
              </w:rPr>
            </w:pPr>
            <w:r>
              <w:rPr>
                <w:rFonts w:hint="eastAsia" w:eastAsia="仿宋_GB2312"/>
                <w:bCs/>
                <w:color w:val="auto"/>
                <w:sz w:val="18"/>
                <w:szCs w:val="18"/>
                <w:highlight w:val="none"/>
              </w:rPr>
              <w:t>4051111</w:t>
            </w:r>
          </w:p>
        </w:tc>
        <w:tc>
          <w:tcPr>
            <w:tcW w:w="1184" w:type="pct"/>
            <w:tcBorders>
              <w:top w:val="single" w:color="auto" w:sz="6" w:space="0"/>
              <w:left w:val="single" w:color="auto" w:sz="6" w:space="0"/>
              <w:bottom w:val="single" w:color="auto" w:sz="6" w:space="0"/>
              <w:right w:val="single" w:color="auto" w:sz="6" w:space="0"/>
            </w:tcBorders>
            <w:vAlign w:val="center"/>
          </w:tcPr>
          <w:p w14:paraId="61D2E3C9">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植物生理学</w:t>
            </w:r>
          </w:p>
          <w:p w14:paraId="727975B3">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 xml:space="preserve">Plant Physiology </w:t>
            </w:r>
          </w:p>
        </w:tc>
        <w:tc>
          <w:tcPr>
            <w:tcW w:w="249" w:type="pct"/>
            <w:tcBorders>
              <w:top w:val="single" w:color="auto" w:sz="6" w:space="0"/>
              <w:left w:val="single" w:color="auto" w:sz="6" w:space="0"/>
              <w:bottom w:val="single" w:color="auto" w:sz="6" w:space="0"/>
              <w:right w:val="single" w:color="auto" w:sz="6" w:space="0"/>
            </w:tcBorders>
            <w:vAlign w:val="center"/>
          </w:tcPr>
          <w:p w14:paraId="38A55282">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3.0</w:t>
            </w:r>
          </w:p>
        </w:tc>
        <w:tc>
          <w:tcPr>
            <w:tcW w:w="224" w:type="pct"/>
            <w:tcBorders>
              <w:top w:val="single" w:color="auto" w:sz="6" w:space="0"/>
              <w:left w:val="single" w:color="auto" w:sz="6" w:space="0"/>
              <w:bottom w:val="single" w:color="auto" w:sz="6" w:space="0"/>
              <w:right w:val="single" w:color="auto" w:sz="6" w:space="0"/>
            </w:tcBorders>
            <w:vAlign w:val="center"/>
          </w:tcPr>
          <w:p w14:paraId="395B1015">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48</w:t>
            </w:r>
          </w:p>
        </w:tc>
        <w:tc>
          <w:tcPr>
            <w:tcW w:w="206" w:type="pct"/>
            <w:tcBorders>
              <w:top w:val="single" w:color="auto" w:sz="6" w:space="0"/>
              <w:left w:val="single" w:color="auto" w:sz="6" w:space="0"/>
              <w:bottom w:val="single" w:color="auto" w:sz="6" w:space="0"/>
              <w:right w:val="single" w:color="auto" w:sz="6" w:space="0"/>
            </w:tcBorders>
            <w:vAlign w:val="center"/>
          </w:tcPr>
          <w:p w14:paraId="7584BAB6">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48</w:t>
            </w:r>
          </w:p>
        </w:tc>
        <w:tc>
          <w:tcPr>
            <w:tcW w:w="209" w:type="pct"/>
            <w:tcBorders>
              <w:top w:val="single" w:color="auto" w:sz="6" w:space="0"/>
              <w:left w:val="single" w:color="auto" w:sz="6" w:space="0"/>
              <w:bottom w:val="single" w:color="auto" w:sz="6" w:space="0"/>
              <w:right w:val="single" w:color="auto" w:sz="6" w:space="0"/>
            </w:tcBorders>
            <w:vAlign w:val="center"/>
          </w:tcPr>
          <w:p w14:paraId="7FFBC416">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22" w:type="pct"/>
            <w:tcBorders>
              <w:top w:val="single" w:color="auto" w:sz="6" w:space="0"/>
              <w:left w:val="single" w:color="auto" w:sz="6" w:space="0"/>
              <w:bottom w:val="single" w:color="auto" w:sz="6" w:space="0"/>
              <w:right w:val="single" w:color="auto" w:sz="6" w:space="0"/>
            </w:tcBorders>
            <w:vAlign w:val="center"/>
          </w:tcPr>
          <w:p w14:paraId="789E7673">
            <w:pPr>
              <w:adjustRightInd w:val="0"/>
              <w:snapToGrid w:val="0"/>
              <w:spacing w:line="240" w:lineRule="exact"/>
              <w:jc w:val="center"/>
              <w:rPr>
                <w:rFonts w:eastAsia="仿宋_GB2312"/>
                <w:color w:val="auto"/>
                <w:sz w:val="18"/>
                <w:szCs w:val="18"/>
                <w:highlight w:val="none"/>
              </w:rPr>
            </w:pPr>
          </w:p>
        </w:tc>
        <w:tc>
          <w:tcPr>
            <w:tcW w:w="191" w:type="pct"/>
            <w:tcBorders>
              <w:top w:val="single" w:color="auto" w:sz="6" w:space="0"/>
              <w:left w:val="single" w:color="auto" w:sz="6" w:space="0"/>
              <w:bottom w:val="single" w:color="auto" w:sz="6" w:space="0"/>
              <w:right w:val="single" w:color="auto" w:sz="6" w:space="0"/>
            </w:tcBorders>
            <w:vAlign w:val="center"/>
          </w:tcPr>
          <w:p w14:paraId="723320B8">
            <w:pPr>
              <w:adjustRightInd w:val="0"/>
              <w:snapToGrid w:val="0"/>
              <w:spacing w:line="240" w:lineRule="exact"/>
              <w:jc w:val="center"/>
              <w:rPr>
                <w:rFonts w:eastAsia="仿宋_GB2312"/>
                <w:color w:val="auto"/>
                <w:sz w:val="18"/>
                <w:szCs w:val="18"/>
                <w:highlight w:val="none"/>
              </w:rPr>
            </w:pPr>
          </w:p>
        </w:tc>
        <w:tc>
          <w:tcPr>
            <w:tcW w:w="191" w:type="pct"/>
            <w:tcBorders>
              <w:top w:val="single" w:color="auto" w:sz="6" w:space="0"/>
              <w:left w:val="single" w:color="auto" w:sz="6" w:space="0"/>
              <w:bottom w:val="single" w:color="auto" w:sz="6" w:space="0"/>
              <w:right w:val="single" w:color="auto" w:sz="6" w:space="0"/>
            </w:tcBorders>
            <w:vAlign w:val="center"/>
          </w:tcPr>
          <w:p w14:paraId="2E7B384B">
            <w:pPr>
              <w:adjustRightInd w:val="0"/>
              <w:snapToGrid w:val="0"/>
              <w:spacing w:line="240" w:lineRule="exact"/>
              <w:jc w:val="center"/>
              <w:rPr>
                <w:rFonts w:eastAsia="仿宋_GB2312"/>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482B5C0E">
            <w:pPr>
              <w:adjustRightInd w:val="0"/>
              <w:snapToGrid w:val="0"/>
              <w:spacing w:line="240" w:lineRule="exact"/>
              <w:jc w:val="center"/>
              <w:rPr>
                <w:rFonts w:eastAsia="仿宋_GB2312"/>
                <w:color w:val="auto"/>
                <w:sz w:val="18"/>
                <w:szCs w:val="18"/>
                <w:highlight w:val="none"/>
              </w:rPr>
            </w:pPr>
          </w:p>
        </w:tc>
        <w:tc>
          <w:tcPr>
            <w:tcW w:w="191" w:type="pct"/>
            <w:tcBorders>
              <w:top w:val="single" w:color="auto" w:sz="6" w:space="0"/>
              <w:left w:val="single" w:color="auto" w:sz="6" w:space="0"/>
              <w:bottom w:val="single" w:color="auto" w:sz="6" w:space="0"/>
              <w:right w:val="single" w:color="auto" w:sz="6" w:space="0"/>
            </w:tcBorders>
            <w:vAlign w:val="center"/>
          </w:tcPr>
          <w:p w14:paraId="42775183">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48</w:t>
            </w:r>
          </w:p>
        </w:tc>
        <w:tc>
          <w:tcPr>
            <w:tcW w:w="206" w:type="pct"/>
            <w:tcBorders>
              <w:top w:val="single" w:color="auto" w:sz="6" w:space="0"/>
              <w:left w:val="single" w:color="auto" w:sz="6" w:space="0"/>
              <w:bottom w:val="single" w:color="auto" w:sz="6" w:space="0"/>
              <w:right w:val="single" w:color="auto" w:sz="6" w:space="0"/>
            </w:tcBorders>
            <w:vAlign w:val="center"/>
          </w:tcPr>
          <w:p w14:paraId="767EF2EA">
            <w:pPr>
              <w:adjustRightInd w:val="0"/>
              <w:snapToGrid w:val="0"/>
              <w:spacing w:line="240" w:lineRule="exact"/>
              <w:jc w:val="center"/>
              <w:rPr>
                <w:rFonts w:eastAsia="仿宋_GB2312"/>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7F3A0386">
            <w:pPr>
              <w:adjustRightInd w:val="0"/>
              <w:snapToGrid w:val="0"/>
              <w:spacing w:line="240" w:lineRule="exact"/>
              <w:jc w:val="center"/>
              <w:rPr>
                <w:rFonts w:eastAsia="仿宋_GB2312"/>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6FA62A15">
            <w:pPr>
              <w:adjustRightInd w:val="0"/>
              <w:snapToGrid w:val="0"/>
              <w:spacing w:line="240" w:lineRule="exact"/>
              <w:jc w:val="center"/>
              <w:rPr>
                <w:rFonts w:eastAsia="仿宋_GB2312"/>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54A951F4">
            <w:pPr>
              <w:adjustRightInd w:val="0"/>
              <w:snapToGrid w:val="0"/>
              <w:spacing w:line="240" w:lineRule="exact"/>
              <w:jc w:val="center"/>
              <w:rPr>
                <w:rFonts w:eastAsia="仿宋_GB2312"/>
                <w:color w:val="auto"/>
                <w:sz w:val="18"/>
                <w:szCs w:val="18"/>
                <w:highlight w:val="none"/>
              </w:rPr>
            </w:pPr>
          </w:p>
        </w:tc>
        <w:tc>
          <w:tcPr>
            <w:tcW w:w="506" w:type="pct"/>
            <w:tcBorders>
              <w:top w:val="single" w:color="auto" w:sz="6" w:space="0"/>
              <w:left w:val="single" w:color="auto" w:sz="6" w:space="0"/>
              <w:bottom w:val="single" w:color="auto" w:sz="6" w:space="0"/>
              <w:right w:val="single" w:color="auto" w:sz="8" w:space="0"/>
            </w:tcBorders>
            <w:vAlign w:val="center"/>
          </w:tcPr>
          <w:p w14:paraId="7EB9CDE3">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生命科学学院</w:t>
            </w:r>
          </w:p>
        </w:tc>
      </w:tr>
      <w:tr w14:paraId="04D297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1" w:type="pct"/>
            <w:vMerge w:val="continue"/>
            <w:tcBorders>
              <w:left w:val="single" w:color="auto" w:sz="8" w:space="0"/>
              <w:right w:val="single" w:color="auto" w:sz="6" w:space="0"/>
            </w:tcBorders>
            <w:vAlign w:val="center"/>
          </w:tcPr>
          <w:p w14:paraId="12649999">
            <w:pPr>
              <w:adjustRightInd w:val="0"/>
              <w:snapToGrid w:val="0"/>
              <w:spacing w:line="240" w:lineRule="exact"/>
              <w:jc w:val="center"/>
              <w:rPr>
                <w:rFonts w:eastAsia="仿宋_GB2312"/>
                <w:b/>
                <w:bCs/>
                <w:color w:val="auto"/>
                <w:sz w:val="18"/>
                <w:szCs w:val="18"/>
                <w:highlight w:val="none"/>
              </w:rPr>
            </w:pPr>
          </w:p>
        </w:tc>
        <w:tc>
          <w:tcPr>
            <w:tcW w:w="374" w:type="pct"/>
            <w:gridSpan w:val="3"/>
            <w:tcBorders>
              <w:top w:val="single" w:color="auto" w:sz="6" w:space="0"/>
              <w:left w:val="single" w:color="auto" w:sz="6" w:space="0"/>
              <w:bottom w:val="single" w:color="auto" w:sz="6" w:space="0"/>
              <w:right w:val="single" w:color="auto" w:sz="6" w:space="0"/>
            </w:tcBorders>
            <w:vAlign w:val="center"/>
          </w:tcPr>
          <w:p w14:paraId="38652ECA">
            <w:pPr>
              <w:widowControl/>
              <w:jc w:val="center"/>
              <w:textAlignment w:val="bottom"/>
              <w:rPr>
                <w:rFonts w:eastAsia="仿宋_GB2312"/>
                <w:color w:val="auto"/>
                <w:sz w:val="18"/>
                <w:szCs w:val="18"/>
                <w:highlight w:val="none"/>
              </w:rPr>
            </w:pPr>
            <w:r>
              <w:rPr>
                <w:rFonts w:hint="eastAsia" w:eastAsia="仿宋_GB2312"/>
                <w:bCs/>
                <w:color w:val="auto"/>
                <w:sz w:val="18"/>
                <w:szCs w:val="18"/>
                <w:highlight w:val="none"/>
              </w:rPr>
              <w:t>4051113</w:t>
            </w:r>
          </w:p>
        </w:tc>
        <w:tc>
          <w:tcPr>
            <w:tcW w:w="1184" w:type="pct"/>
            <w:tcBorders>
              <w:top w:val="single" w:color="auto" w:sz="6" w:space="0"/>
              <w:left w:val="single" w:color="auto" w:sz="6" w:space="0"/>
              <w:bottom w:val="single" w:color="auto" w:sz="6" w:space="0"/>
              <w:right w:val="single" w:color="auto" w:sz="6" w:space="0"/>
            </w:tcBorders>
            <w:vAlign w:val="center"/>
          </w:tcPr>
          <w:p w14:paraId="1CC0DBAB">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植物生理学实验技术</w:t>
            </w:r>
          </w:p>
          <w:p w14:paraId="2DB7F242">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Plant Physiology Experiment Technology</w:t>
            </w:r>
          </w:p>
        </w:tc>
        <w:tc>
          <w:tcPr>
            <w:tcW w:w="249" w:type="pct"/>
            <w:tcBorders>
              <w:top w:val="single" w:color="auto" w:sz="6" w:space="0"/>
              <w:left w:val="single" w:color="auto" w:sz="6" w:space="0"/>
              <w:bottom w:val="single" w:color="auto" w:sz="6" w:space="0"/>
              <w:right w:val="single" w:color="auto" w:sz="6" w:space="0"/>
            </w:tcBorders>
            <w:vAlign w:val="center"/>
          </w:tcPr>
          <w:p w14:paraId="04D59E3B">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224" w:type="pct"/>
            <w:tcBorders>
              <w:top w:val="single" w:color="auto" w:sz="6" w:space="0"/>
              <w:left w:val="single" w:color="auto" w:sz="6" w:space="0"/>
              <w:bottom w:val="single" w:color="auto" w:sz="6" w:space="0"/>
              <w:right w:val="single" w:color="auto" w:sz="6" w:space="0"/>
            </w:tcBorders>
            <w:vAlign w:val="center"/>
          </w:tcPr>
          <w:p w14:paraId="1223DF28">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06" w:type="pct"/>
            <w:tcBorders>
              <w:top w:val="single" w:color="auto" w:sz="6" w:space="0"/>
              <w:left w:val="single" w:color="auto" w:sz="6" w:space="0"/>
              <w:bottom w:val="single" w:color="auto" w:sz="6" w:space="0"/>
              <w:right w:val="single" w:color="auto" w:sz="6" w:space="0"/>
            </w:tcBorders>
            <w:vAlign w:val="center"/>
          </w:tcPr>
          <w:p w14:paraId="0534AAF8">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09" w:type="pct"/>
            <w:tcBorders>
              <w:top w:val="single" w:color="auto" w:sz="6" w:space="0"/>
              <w:left w:val="single" w:color="auto" w:sz="6" w:space="0"/>
              <w:bottom w:val="single" w:color="auto" w:sz="6" w:space="0"/>
              <w:right w:val="single" w:color="auto" w:sz="6" w:space="0"/>
            </w:tcBorders>
            <w:vAlign w:val="center"/>
          </w:tcPr>
          <w:p w14:paraId="508FB0BA">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22" w:type="pct"/>
            <w:tcBorders>
              <w:top w:val="single" w:color="auto" w:sz="6" w:space="0"/>
              <w:left w:val="single" w:color="auto" w:sz="6" w:space="0"/>
              <w:bottom w:val="single" w:color="auto" w:sz="6" w:space="0"/>
              <w:right w:val="single" w:color="auto" w:sz="6" w:space="0"/>
            </w:tcBorders>
            <w:vAlign w:val="center"/>
          </w:tcPr>
          <w:p w14:paraId="337BB819">
            <w:pPr>
              <w:adjustRightInd w:val="0"/>
              <w:snapToGrid w:val="0"/>
              <w:spacing w:line="240" w:lineRule="exact"/>
              <w:jc w:val="center"/>
              <w:rPr>
                <w:rFonts w:eastAsia="仿宋_GB2312"/>
                <w:color w:val="auto"/>
                <w:sz w:val="18"/>
                <w:szCs w:val="18"/>
                <w:highlight w:val="none"/>
              </w:rPr>
            </w:pPr>
          </w:p>
        </w:tc>
        <w:tc>
          <w:tcPr>
            <w:tcW w:w="191" w:type="pct"/>
            <w:tcBorders>
              <w:top w:val="single" w:color="auto" w:sz="6" w:space="0"/>
              <w:left w:val="single" w:color="auto" w:sz="6" w:space="0"/>
              <w:bottom w:val="single" w:color="auto" w:sz="6" w:space="0"/>
              <w:right w:val="single" w:color="auto" w:sz="6" w:space="0"/>
            </w:tcBorders>
            <w:vAlign w:val="center"/>
          </w:tcPr>
          <w:p w14:paraId="2C525978">
            <w:pPr>
              <w:adjustRightInd w:val="0"/>
              <w:snapToGrid w:val="0"/>
              <w:spacing w:line="240" w:lineRule="exact"/>
              <w:jc w:val="center"/>
              <w:rPr>
                <w:rFonts w:eastAsia="仿宋_GB2312"/>
                <w:color w:val="auto"/>
                <w:sz w:val="18"/>
                <w:szCs w:val="18"/>
                <w:highlight w:val="none"/>
              </w:rPr>
            </w:pPr>
          </w:p>
        </w:tc>
        <w:tc>
          <w:tcPr>
            <w:tcW w:w="191" w:type="pct"/>
            <w:tcBorders>
              <w:top w:val="single" w:color="auto" w:sz="6" w:space="0"/>
              <w:left w:val="single" w:color="auto" w:sz="6" w:space="0"/>
              <w:bottom w:val="single" w:color="auto" w:sz="6" w:space="0"/>
              <w:right w:val="single" w:color="auto" w:sz="6" w:space="0"/>
            </w:tcBorders>
            <w:vAlign w:val="center"/>
          </w:tcPr>
          <w:p w14:paraId="6E3F27E2">
            <w:pPr>
              <w:adjustRightInd w:val="0"/>
              <w:snapToGrid w:val="0"/>
              <w:spacing w:line="240" w:lineRule="exact"/>
              <w:jc w:val="center"/>
              <w:rPr>
                <w:rFonts w:eastAsia="仿宋_GB2312"/>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07E9FA66">
            <w:pPr>
              <w:adjustRightInd w:val="0"/>
              <w:snapToGrid w:val="0"/>
              <w:spacing w:line="240" w:lineRule="exact"/>
              <w:jc w:val="center"/>
              <w:rPr>
                <w:rFonts w:eastAsia="仿宋_GB2312"/>
                <w:color w:val="auto"/>
                <w:sz w:val="18"/>
                <w:szCs w:val="18"/>
                <w:highlight w:val="none"/>
              </w:rPr>
            </w:pPr>
          </w:p>
        </w:tc>
        <w:tc>
          <w:tcPr>
            <w:tcW w:w="191" w:type="pct"/>
            <w:tcBorders>
              <w:top w:val="single" w:color="auto" w:sz="6" w:space="0"/>
              <w:left w:val="single" w:color="auto" w:sz="6" w:space="0"/>
              <w:bottom w:val="single" w:color="auto" w:sz="6" w:space="0"/>
              <w:right w:val="single" w:color="auto" w:sz="6" w:space="0"/>
            </w:tcBorders>
            <w:vAlign w:val="center"/>
          </w:tcPr>
          <w:p w14:paraId="3637C0BF">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06" w:type="pct"/>
            <w:tcBorders>
              <w:top w:val="single" w:color="auto" w:sz="6" w:space="0"/>
              <w:left w:val="single" w:color="auto" w:sz="6" w:space="0"/>
              <w:bottom w:val="single" w:color="auto" w:sz="6" w:space="0"/>
              <w:right w:val="single" w:color="auto" w:sz="6" w:space="0"/>
            </w:tcBorders>
            <w:vAlign w:val="center"/>
          </w:tcPr>
          <w:p w14:paraId="13EA20E1">
            <w:pPr>
              <w:adjustRightInd w:val="0"/>
              <w:snapToGrid w:val="0"/>
              <w:spacing w:line="240" w:lineRule="exact"/>
              <w:jc w:val="center"/>
              <w:rPr>
                <w:rFonts w:eastAsia="仿宋_GB2312"/>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17FC01C7">
            <w:pPr>
              <w:adjustRightInd w:val="0"/>
              <w:snapToGrid w:val="0"/>
              <w:spacing w:line="240" w:lineRule="exact"/>
              <w:jc w:val="center"/>
              <w:rPr>
                <w:rFonts w:eastAsia="仿宋_GB2312"/>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39DCDEF3">
            <w:pPr>
              <w:adjustRightInd w:val="0"/>
              <w:snapToGrid w:val="0"/>
              <w:spacing w:line="240" w:lineRule="exact"/>
              <w:jc w:val="center"/>
              <w:rPr>
                <w:rFonts w:eastAsia="仿宋_GB2312"/>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6961D7D5">
            <w:pPr>
              <w:adjustRightInd w:val="0"/>
              <w:snapToGrid w:val="0"/>
              <w:spacing w:line="240" w:lineRule="exact"/>
              <w:jc w:val="center"/>
              <w:rPr>
                <w:rFonts w:eastAsia="仿宋_GB2312"/>
                <w:color w:val="auto"/>
                <w:sz w:val="18"/>
                <w:szCs w:val="18"/>
                <w:highlight w:val="none"/>
              </w:rPr>
            </w:pPr>
          </w:p>
        </w:tc>
        <w:tc>
          <w:tcPr>
            <w:tcW w:w="506" w:type="pct"/>
            <w:tcBorders>
              <w:top w:val="single" w:color="auto" w:sz="6" w:space="0"/>
              <w:left w:val="single" w:color="auto" w:sz="6" w:space="0"/>
              <w:bottom w:val="single" w:color="auto" w:sz="6" w:space="0"/>
              <w:right w:val="single" w:color="auto" w:sz="8" w:space="0"/>
            </w:tcBorders>
            <w:vAlign w:val="center"/>
          </w:tcPr>
          <w:p w14:paraId="69A1F220">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生命科学学院</w:t>
            </w:r>
          </w:p>
        </w:tc>
      </w:tr>
      <w:tr w14:paraId="13DA81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1" w:type="pct"/>
            <w:vMerge w:val="continue"/>
            <w:tcBorders>
              <w:left w:val="single" w:color="auto" w:sz="8" w:space="0"/>
              <w:right w:val="single" w:color="auto" w:sz="6" w:space="0"/>
            </w:tcBorders>
            <w:vAlign w:val="center"/>
          </w:tcPr>
          <w:p w14:paraId="1DFBCCB7">
            <w:pPr>
              <w:adjustRightInd w:val="0"/>
              <w:snapToGrid w:val="0"/>
              <w:spacing w:line="240" w:lineRule="exact"/>
              <w:jc w:val="center"/>
              <w:rPr>
                <w:rFonts w:eastAsia="仿宋_GB2312"/>
                <w:b/>
                <w:bCs/>
                <w:color w:val="auto"/>
                <w:sz w:val="18"/>
                <w:szCs w:val="18"/>
                <w:highlight w:val="none"/>
              </w:rPr>
            </w:pPr>
          </w:p>
        </w:tc>
        <w:tc>
          <w:tcPr>
            <w:tcW w:w="374" w:type="pct"/>
            <w:gridSpan w:val="3"/>
            <w:tcBorders>
              <w:top w:val="single" w:color="auto" w:sz="6" w:space="0"/>
              <w:left w:val="single" w:color="auto" w:sz="6" w:space="0"/>
              <w:bottom w:val="single" w:color="auto" w:sz="6" w:space="0"/>
              <w:right w:val="single" w:color="auto" w:sz="6" w:space="0"/>
            </w:tcBorders>
            <w:vAlign w:val="center"/>
          </w:tcPr>
          <w:p w14:paraId="5FE93D27">
            <w:pPr>
              <w:widowControl/>
              <w:jc w:val="center"/>
              <w:textAlignment w:val="bottom"/>
              <w:rPr>
                <w:rFonts w:eastAsia="仿宋_GB2312"/>
                <w:color w:val="auto"/>
                <w:sz w:val="18"/>
                <w:szCs w:val="18"/>
                <w:highlight w:val="none"/>
              </w:rPr>
            </w:pPr>
            <w:r>
              <w:rPr>
                <w:rFonts w:hint="eastAsia" w:eastAsia="仿宋_GB2312"/>
                <w:bCs/>
                <w:color w:val="auto"/>
                <w:sz w:val="18"/>
                <w:szCs w:val="18"/>
                <w:highlight w:val="none"/>
              </w:rPr>
              <w:t>4051074</w:t>
            </w:r>
          </w:p>
        </w:tc>
        <w:tc>
          <w:tcPr>
            <w:tcW w:w="1184" w:type="pct"/>
            <w:tcBorders>
              <w:top w:val="single" w:color="auto" w:sz="6" w:space="0"/>
              <w:left w:val="single" w:color="auto" w:sz="6" w:space="0"/>
              <w:bottom w:val="single" w:color="auto" w:sz="6" w:space="0"/>
              <w:right w:val="single" w:color="auto" w:sz="6" w:space="0"/>
            </w:tcBorders>
            <w:vAlign w:val="center"/>
          </w:tcPr>
          <w:p w14:paraId="11DBF59C">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普通遗传学</w:t>
            </w:r>
          </w:p>
          <w:p w14:paraId="3E6A1F7D">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 xml:space="preserve">Genetics </w:t>
            </w:r>
          </w:p>
        </w:tc>
        <w:tc>
          <w:tcPr>
            <w:tcW w:w="249" w:type="pct"/>
            <w:tcBorders>
              <w:top w:val="single" w:color="auto" w:sz="6" w:space="0"/>
              <w:left w:val="single" w:color="auto" w:sz="6" w:space="0"/>
              <w:bottom w:val="single" w:color="auto" w:sz="6" w:space="0"/>
              <w:right w:val="single" w:color="auto" w:sz="6" w:space="0"/>
            </w:tcBorders>
            <w:vAlign w:val="center"/>
          </w:tcPr>
          <w:p w14:paraId="0846D2A2">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2.5</w:t>
            </w:r>
          </w:p>
        </w:tc>
        <w:tc>
          <w:tcPr>
            <w:tcW w:w="224" w:type="pct"/>
            <w:tcBorders>
              <w:top w:val="single" w:color="auto" w:sz="6" w:space="0"/>
              <w:left w:val="single" w:color="auto" w:sz="6" w:space="0"/>
              <w:bottom w:val="single" w:color="auto" w:sz="6" w:space="0"/>
              <w:right w:val="single" w:color="auto" w:sz="6" w:space="0"/>
            </w:tcBorders>
            <w:vAlign w:val="center"/>
          </w:tcPr>
          <w:p w14:paraId="200B4AA0">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40</w:t>
            </w:r>
          </w:p>
        </w:tc>
        <w:tc>
          <w:tcPr>
            <w:tcW w:w="206" w:type="pct"/>
            <w:tcBorders>
              <w:top w:val="single" w:color="auto" w:sz="6" w:space="0"/>
              <w:left w:val="single" w:color="auto" w:sz="6" w:space="0"/>
              <w:bottom w:val="single" w:color="auto" w:sz="6" w:space="0"/>
              <w:right w:val="single" w:color="auto" w:sz="6" w:space="0"/>
            </w:tcBorders>
            <w:vAlign w:val="center"/>
          </w:tcPr>
          <w:p w14:paraId="6C3A9152">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40</w:t>
            </w:r>
          </w:p>
        </w:tc>
        <w:tc>
          <w:tcPr>
            <w:tcW w:w="209" w:type="pct"/>
            <w:tcBorders>
              <w:top w:val="single" w:color="auto" w:sz="6" w:space="0"/>
              <w:left w:val="single" w:color="auto" w:sz="6" w:space="0"/>
              <w:bottom w:val="single" w:color="auto" w:sz="6" w:space="0"/>
              <w:right w:val="single" w:color="auto" w:sz="6" w:space="0"/>
            </w:tcBorders>
            <w:vAlign w:val="center"/>
          </w:tcPr>
          <w:p w14:paraId="1DE5F5A5">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22" w:type="pct"/>
            <w:tcBorders>
              <w:top w:val="single" w:color="auto" w:sz="6" w:space="0"/>
              <w:left w:val="single" w:color="auto" w:sz="6" w:space="0"/>
              <w:bottom w:val="single" w:color="auto" w:sz="6" w:space="0"/>
              <w:right w:val="single" w:color="auto" w:sz="6" w:space="0"/>
            </w:tcBorders>
            <w:vAlign w:val="center"/>
          </w:tcPr>
          <w:p w14:paraId="1A0D825A">
            <w:pPr>
              <w:adjustRightInd w:val="0"/>
              <w:snapToGrid w:val="0"/>
              <w:spacing w:line="240" w:lineRule="exact"/>
              <w:jc w:val="center"/>
              <w:rPr>
                <w:rFonts w:eastAsia="仿宋_GB2312"/>
                <w:color w:val="auto"/>
                <w:sz w:val="18"/>
                <w:szCs w:val="18"/>
                <w:highlight w:val="none"/>
              </w:rPr>
            </w:pPr>
          </w:p>
        </w:tc>
        <w:tc>
          <w:tcPr>
            <w:tcW w:w="191" w:type="pct"/>
            <w:tcBorders>
              <w:top w:val="single" w:color="auto" w:sz="6" w:space="0"/>
              <w:left w:val="single" w:color="auto" w:sz="6" w:space="0"/>
              <w:bottom w:val="single" w:color="auto" w:sz="6" w:space="0"/>
              <w:right w:val="single" w:color="auto" w:sz="6" w:space="0"/>
            </w:tcBorders>
            <w:vAlign w:val="center"/>
          </w:tcPr>
          <w:p w14:paraId="134E6E25">
            <w:pPr>
              <w:adjustRightInd w:val="0"/>
              <w:snapToGrid w:val="0"/>
              <w:spacing w:line="240" w:lineRule="exact"/>
              <w:jc w:val="center"/>
              <w:rPr>
                <w:rFonts w:eastAsia="仿宋_GB2312"/>
                <w:color w:val="auto"/>
                <w:sz w:val="18"/>
                <w:szCs w:val="18"/>
                <w:highlight w:val="none"/>
              </w:rPr>
            </w:pPr>
          </w:p>
        </w:tc>
        <w:tc>
          <w:tcPr>
            <w:tcW w:w="191" w:type="pct"/>
            <w:tcBorders>
              <w:top w:val="single" w:color="auto" w:sz="6" w:space="0"/>
              <w:left w:val="single" w:color="auto" w:sz="6" w:space="0"/>
              <w:bottom w:val="single" w:color="auto" w:sz="6" w:space="0"/>
              <w:right w:val="single" w:color="auto" w:sz="6" w:space="0"/>
            </w:tcBorders>
            <w:vAlign w:val="center"/>
          </w:tcPr>
          <w:p w14:paraId="42E444CD">
            <w:pPr>
              <w:adjustRightInd w:val="0"/>
              <w:snapToGrid w:val="0"/>
              <w:spacing w:line="240" w:lineRule="exact"/>
              <w:jc w:val="center"/>
              <w:rPr>
                <w:rFonts w:eastAsia="仿宋_GB2312"/>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4A3051A0">
            <w:pPr>
              <w:adjustRightInd w:val="0"/>
              <w:snapToGrid w:val="0"/>
              <w:spacing w:line="240" w:lineRule="exact"/>
              <w:jc w:val="center"/>
              <w:rPr>
                <w:rFonts w:eastAsia="仿宋_GB2312"/>
                <w:color w:val="auto"/>
                <w:sz w:val="18"/>
                <w:szCs w:val="18"/>
                <w:highlight w:val="none"/>
              </w:rPr>
            </w:pPr>
          </w:p>
        </w:tc>
        <w:tc>
          <w:tcPr>
            <w:tcW w:w="191" w:type="pct"/>
            <w:tcBorders>
              <w:top w:val="single" w:color="auto" w:sz="6" w:space="0"/>
              <w:left w:val="single" w:color="auto" w:sz="6" w:space="0"/>
              <w:bottom w:val="single" w:color="auto" w:sz="6" w:space="0"/>
              <w:right w:val="single" w:color="auto" w:sz="6" w:space="0"/>
            </w:tcBorders>
            <w:vAlign w:val="center"/>
          </w:tcPr>
          <w:p w14:paraId="3AB84935">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40</w:t>
            </w:r>
          </w:p>
        </w:tc>
        <w:tc>
          <w:tcPr>
            <w:tcW w:w="206" w:type="pct"/>
            <w:tcBorders>
              <w:top w:val="single" w:color="auto" w:sz="6" w:space="0"/>
              <w:left w:val="single" w:color="auto" w:sz="6" w:space="0"/>
              <w:bottom w:val="single" w:color="auto" w:sz="6" w:space="0"/>
              <w:right w:val="single" w:color="auto" w:sz="6" w:space="0"/>
            </w:tcBorders>
            <w:vAlign w:val="center"/>
          </w:tcPr>
          <w:p w14:paraId="4ADD472D">
            <w:pPr>
              <w:adjustRightInd w:val="0"/>
              <w:snapToGrid w:val="0"/>
              <w:spacing w:line="240" w:lineRule="exact"/>
              <w:jc w:val="center"/>
              <w:rPr>
                <w:rFonts w:eastAsia="仿宋_GB2312"/>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260069C8">
            <w:pPr>
              <w:adjustRightInd w:val="0"/>
              <w:snapToGrid w:val="0"/>
              <w:spacing w:line="240" w:lineRule="exact"/>
              <w:jc w:val="center"/>
              <w:rPr>
                <w:rFonts w:eastAsia="仿宋_GB2312"/>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78E6EEBA">
            <w:pPr>
              <w:adjustRightInd w:val="0"/>
              <w:snapToGrid w:val="0"/>
              <w:spacing w:line="240" w:lineRule="exact"/>
              <w:jc w:val="center"/>
              <w:rPr>
                <w:rFonts w:eastAsia="仿宋_GB2312"/>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4E6143F0">
            <w:pPr>
              <w:adjustRightInd w:val="0"/>
              <w:snapToGrid w:val="0"/>
              <w:spacing w:line="240" w:lineRule="exact"/>
              <w:jc w:val="center"/>
              <w:rPr>
                <w:rFonts w:eastAsia="仿宋_GB2312"/>
                <w:color w:val="auto"/>
                <w:sz w:val="18"/>
                <w:szCs w:val="18"/>
                <w:highlight w:val="none"/>
              </w:rPr>
            </w:pPr>
          </w:p>
        </w:tc>
        <w:tc>
          <w:tcPr>
            <w:tcW w:w="506" w:type="pct"/>
            <w:tcBorders>
              <w:top w:val="single" w:color="auto" w:sz="6" w:space="0"/>
              <w:left w:val="single" w:color="auto" w:sz="6" w:space="0"/>
              <w:bottom w:val="single" w:color="auto" w:sz="6" w:space="0"/>
              <w:right w:val="single" w:color="auto" w:sz="8" w:space="0"/>
            </w:tcBorders>
            <w:vAlign w:val="center"/>
          </w:tcPr>
          <w:p w14:paraId="04783D76">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农学院</w:t>
            </w:r>
          </w:p>
        </w:tc>
      </w:tr>
      <w:tr w14:paraId="4820BF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1" w:type="pct"/>
            <w:vMerge w:val="continue"/>
            <w:tcBorders>
              <w:left w:val="single" w:color="auto" w:sz="8" w:space="0"/>
              <w:right w:val="single" w:color="auto" w:sz="6" w:space="0"/>
            </w:tcBorders>
            <w:vAlign w:val="center"/>
          </w:tcPr>
          <w:p w14:paraId="409C721A">
            <w:pPr>
              <w:adjustRightInd w:val="0"/>
              <w:snapToGrid w:val="0"/>
              <w:spacing w:line="240" w:lineRule="exact"/>
              <w:jc w:val="center"/>
              <w:rPr>
                <w:rFonts w:eastAsia="仿宋_GB2312"/>
                <w:b/>
                <w:bCs/>
                <w:color w:val="auto"/>
                <w:sz w:val="18"/>
                <w:szCs w:val="18"/>
                <w:highlight w:val="none"/>
              </w:rPr>
            </w:pPr>
          </w:p>
        </w:tc>
        <w:tc>
          <w:tcPr>
            <w:tcW w:w="374" w:type="pct"/>
            <w:gridSpan w:val="3"/>
            <w:tcBorders>
              <w:top w:val="single" w:color="auto" w:sz="6" w:space="0"/>
              <w:left w:val="single" w:color="auto" w:sz="6" w:space="0"/>
              <w:bottom w:val="single" w:color="auto" w:sz="6" w:space="0"/>
              <w:right w:val="single" w:color="auto" w:sz="6" w:space="0"/>
            </w:tcBorders>
            <w:vAlign w:val="center"/>
          </w:tcPr>
          <w:p w14:paraId="4CD215BA">
            <w:pPr>
              <w:widowControl/>
              <w:jc w:val="center"/>
              <w:textAlignment w:val="bottom"/>
              <w:rPr>
                <w:rFonts w:eastAsia="仿宋_GB2312"/>
                <w:color w:val="auto"/>
                <w:sz w:val="18"/>
                <w:szCs w:val="18"/>
                <w:highlight w:val="none"/>
              </w:rPr>
            </w:pPr>
            <w:r>
              <w:rPr>
                <w:rFonts w:hint="eastAsia" w:eastAsia="仿宋_GB2312"/>
                <w:bCs/>
                <w:color w:val="auto"/>
                <w:sz w:val="18"/>
                <w:szCs w:val="18"/>
                <w:highlight w:val="none"/>
              </w:rPr>
              <w:t>4051075</w:t>
            </w:r>
          </w:p>
        </w:tc>
        <w:tc>
          <w:tcPr>
            <w:tcW w:w="1184" w:type="pct"/>
            <w:tcBorders>
              <w:top w:val="single" w:color="auto" w:sz="6" w:space="0"/>
              <w:left w:val="single" w:color="auto" w:sz="6" w:space="0"/>
              <w:bottom w:val="single" w:color="auto" w:sz="6" w:space="0"/>
              <w:right w:val="single" w:color="auto" w:sz="6" w:space="0"/>
            </w:tcBorders>
            <w:vAlign w:val="center"/>
          </w:tcPr>
          <w:p w14:paraId="329868F2">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普通遗传学实验</w:t>
            </w:r>
          </w:p>
          <w:p w14:paraId="1BFEE6BB">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Genetics Experiment</w:t>
            </w:r>
          </w:p>
        </w:tc>
        <w:tc>
          <w:tcPr>
            <w:tcW w:w="249" w:type="pct"/>
            <w:tcBorders>
              <w:top w:val="single" w:color="auto" w:sz="6" w:space="0"/>
              <w:left w:val="single" w:color="auto" w:sz="6" w:space="0"/>
              <w:bottom w:val="single" w:color="auto" w:sz="6" w:space="0"/>
              <w:right w:val="single" w:color="auto" w:sz="6" w:space="0"/>
            </w:tcBorders>
            <w:vAlign w:val="center"/>
          </w:tcPr>
          <w:p w14:paraId="1CE64D1B">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1.0</w:t>
            </w:r>
          </w:p>
        </w:tc>
        <w:tc>
          <w:tcPr>
            <w:tcW w:w="224" w:type="pct"/>
            <w:tcBorders>
              <w:top w:val="single" w:color="auto" w:sz="6" w:space="0"/>
              <w:left w:val="single" w:color="auto" w:sz="6" w:space="0"/>
              <w:bottom w:val="single" w:color="auto" w:sz="6" w:space="0"/>
              <w:right w:val="single" w:color="auto" w:sz="6" w:space="0"/>
            </w:tcBorders>
            <w:vAlign w:val="center"/>
          </w:tcPr>
          <w:p w14:paraId="4A28CEFD">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206" w:type="pct"/>
            <w:tcBorders>
              <w:top w:val="single" w:color="auto" w:sz="6" w:space="0"/>
              <w:left w:val="single" w:color="auto" w:sz="6" w:space="0"/>
              <w:bottom w:val="single" w:color="auto" w:sz="6" w:space="0"/>
              <w:right w:val="single" w:color="auto" w:sz="6" w:space="0"/>
            </w:tcBorders>
            <w:vAlign w:val="center"/>
          </w:tcPr>
          <w:p w14:paraId="1A999302">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09" w:type="pct"/>
            <w:tcBorders>
              <w:top w:val="single" w:color="auto" w:sz="6" w:space="0"/>
              <w:left w:val="single" w:color="auto" w:sz="6" w:space="0"/>
              <w:bottom w:val="single" w:color="auto" w:sz="6" w:space="0"/>
              <w:right w:val="single" w:color="auto" w:sz="6" w:space="0"/>
            </w:tcBorders>
            <w:vAlign w:val="center"/>
          </w:tcPr>
          <w:p w14:paraId="10A97810">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222" w:type="pct"/>
            <w:tcBorders>
              <w:top w:val="single" w:color="auto" w:sz="6" w:space="0"/>
              <w:left w:val="single" w:color="auto" w:sz="6" w:space="0"/>
              <w:bottom w:val="single" w:color="auto" w:sz="6" w:space="0"/>
              <w:right w:val="single" w:color="auto" w:sz="6" w:space="0"/>
            </w:tcBorders>
            <w:vAlign w:val="center"/>
          </w:tcPr>
          <w:p w14:paraId="506FCA77">
            <w:pPr>
              <w:adjustRightInd w:val="0"/>
              <w:snapToGrid w:val="0"/>
              <w:spacing w:line="240" w:lineRule="exact"/>
              <w:jc w:val="center"/>
              <w:rPr>
                <w:rFonts w:eastAsia="仿宋_GB2312"/>
                <w:color w:val="auto"/>
                <w:sz w:val="18"/>
                <w:szCs w:val="18"/>
                <w:highlight w:val="none"/>
              </w:rPr>
            </w:pPr>
          </w:p>
        </w:tc>
        <w:tc>
          <w:tcPr>
            <w:tcW w:w="191" w:type="pct"/>
            <w:tcBorders>
              <w:top w:val="single" w:color="auto" w:sz="6" w:space="0"/>
              <w:left w:val="single" w:color="auto" w:sz="6" w:space="0"/>
              <w:bottom w:val="single" w:color="auto" w:sz="6" w:space="0"/>
              <w:right w:val="single" w:color="auto" w:sz="6" w:space="0"/>
            </w:tcBorders>
            <w:vAlign w:val="center"/>
          </w:tcPr>
          <w:p w14:paraId="6BB70A19">
            <w:pPr>
              <w:adjustRightInd w:val="0"/>
              <w:snapToGrid w:val="0"/>
              <w:spacing w:line="240" w:lineRule="exact"/>
              <w:jc w:val="center"/>
              <w:rPr>
                <w:rFonts w:eastAsia="仿宋_GB2312"/>
                <w:color w:val="auto"/>
                <w:sz w:val="18"/>
                <w:szCs w:val="18"/>
                <w:highlight w:val="none"/>
              </w:rPr>
            </w:pPr>
          </w:p>
        </w:tc>
        <w:tc>
          <w:tcPr>
            <w:tcW w:w="191" w:type="pct"/>
            <w:tcBorders>
              <w:top w:val="single" w:color="auto" w:sz="6" w:space="0"/>
              <w:left w:val="single" w:color="auto" w:sz="6" w:space="0"/>
              <w:bottom w:val="single" w:color="auto" w:sz="6" w:space="0"/>
              <w:right w:val="single" w:color="auto" w:sz="6" w:space="0"/>
            </w:tcBorders>
            <w:vAlign w:val="center"/>
          </w:tcPr>
          <w:p w14:paraId="680B5D3C">
            <w:pPr>
              <w:adjustRightInd w:val="0"/>
              <w:snapToGrid w:val="0"/>
              <w:spacing w:line="240" w:lineRule="exact"/>
              <w:jc w:val="center"/>
              <w:rPr>
                <w:rFonts w:eastAsia="仿宋_GB2312"/>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1704C641">
            <w:pPr>
              <w:adjustRightInd w:val="0"/>
              <w:snapToGrid w:val="0"/>
              <w:spacing w:line="240" w:lineRule="exact"/>
              <w:jc w:val="center"/>
              <w:rPr>
                <w:rFonts w:eastAsia="仿宋_GB2312"/>
                <w:color w:val="auto"/>
                <w:sz w:val="18"/>
                <w:szCs w:val="18"/>
                <w:highlight w:val="none"/>
              </w:rPr>
            </w:pPr>
          </w:p>
        </w:tc>
        <w:tc>
          <w:tcPr>
            <w:tcW w:w="191" w:type="pct"/>
            <w:tcBorders>
              <w:top w:val="single" w:color="auto" w:sz="6" w:space="0"/>
              <w:left w:val="single" w:color="auto" w:sz="6" w:space="0"/>
              <w:bottom w:val="single" w:color="auto" w:sz="6" w:space="0"/>
              <w:right w:val="single" w:color="auto" w:sz="6" w:space="0"/>
            </w:tcBorders>
            <w:vAlign w:val="center"/>
          </w:tcPr>
          <w:p w14:paraId="2D365DF7">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206" w:type="pct"/>
            <w:tcBorders>
              <w:top w:val="single" w:color="auto" w:sz="6" w:space="0"/>
              <w:left w:val="single" w:color="auto" w:sz="6" w:space="0"/>
              <w:bottom w:val="single" w:color="auto" w:sz="6" w:space="0"/>
              <w:right w:val="single" w:color="auto" w:sz="6" w:space="0"/>
            </w:tcBorders>
            <w:vAlign w:val="center"/>
          </w:tcPr>
          <w:p w14:paraId="19BFA8F8">
            <w:pPr>
              <w:adjustRightInd w:val="0"/>
              <w:snapToGrid w:val="0"/>
              <w:spacing w:line="240" w:lineRule="exact"/>
              <w:jc w:val="center"/>
              <w:rPr>
                <w:rFonts w:eastAsia="仿宋_GB2312"/>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68C1FC92">
            <w:pPr>
              <w:adjustRightInd w:val="0"/>
              <w:snapToGrid w:val="0"/>
              <w:spacing w:line="240" w:lineRule="exact"/>
              <w:jc w:val="center"/>
              <w:rPr>
                <w:rFonts w:eastAsia="仿宋_GB2312"/>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75035C01">
            <w:pPr>
              <w:adjustRightInd w:val="0"/>
              <w:snapToGrid w:val="0"/>
              <w:spacing w:line="240" w:lineRule="exact"/>
              <w:jc w:val="center"/>
              <w:rPr>
                <w:rFonts w:eastAsia="仿宋_GB2312"/>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1CED92F1">
            <w:pPr>
              <w:adjustRightInd w:val="0"/>
              <w:snapToGrid w:val="0"/>
              <w:spacing w:line="240" w:lineRule="exact"/>
              <w:jc w:val="center"/>
              <w:rPr>
                <w:rFonts w:eastAsia="仿宋_GB2312"/>
                <w:color w:val="auto"/>
                <w:sz w:val="18"/>
                <w:szCs w:val="18"/>
                <w:highlight w:val="none"/>
              </w:rPr>
            </w:pPr>
          </w:p>
        </w:tc>
        <w:tc>
          <w:tcPr>
            <w:tcW w:w="506" w:type="pct"/>
            <w:tcBorders>
              <w:top w:val="single" w:color="auto" w:sz="6" w:space="0"/>
              <w:left w:val="single" w:color="auto" w:sz="6" w:space="0"/>
              <w:bottom w:val="single" w:color="auto" w:sz="6" w:space="0"/>
              <w:right w:val="single" w:color="auto" w:sz="8" w:space="0"/>
            </w:tcBorders>
            <w:vAlign w:val="center"/>
          </w:tcPr>
          <w:p w14:paraId="612AF5B3">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农学院</w:t>
            </w:r>
          </w:p>
        </w:tc>
      </w:tr>
      <w:tr w14:paraId="4498A1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1" w:type="pct"/>
            <w:vMerge w:val="continue"/>
            <w:tcBorders>
              <w:left w:val="single" w:color="auto" w:sz="8" w:space="0"/>
              <w:right w:val="single" w:color="auto" w:sz="6" w:space="0"/>
            </w:tcBorders>
            <w:vAlign w:val="center"/>
          </w:tcPr>
          <w:p w14:paraId="2B52F173">
            <w:pPr>
              <w:adjustRightInd w:val="0"/>
              <w:snapToGrid w:val="0"/>
              <w:spacing w:line="240" w:lineRule="exact"/>
              <w:jc w:val="center"/>
              <w:rPr>
                <w:rFonts w:eastAsia="仿宋_GB2312"/>
                <w:b/>
                <w:bCs/>
                <w:color w:val="auto"/>
                <w:sz w:val="18"/>
                <w:szCs w:val="18"/>
                <w:highlight w:val="none"/>
              </w:rPr>
            </w:pPr>
          </w:p>
        </w:tc>
        <w:tc>
          <w:tcPr>
            <w:tcW w:w="374" w:type="pct"/>
            <w:gridSpan w:val="3"/>
            <w:tcBorders>
              <w:top w:val="single" w:color="auto" w:sz="6" w:space="0"/>
              <w:left w:val="single" w:color="auto" w:sz="6" w:space="0"/>
              <w:bottom w:val="single" w:color="auto" w:sz="6" w:space="0"/>
              <w:right w:val="single" w:color="auto" w:sz="6" w:space="0"/>
            </w:tcBorders>
            <w:vAlign w:val="center"/>
          </w:tcPr>
          <w:p w14:paraId="280582EC">
            <w:pPr>
              <w:widowControl/>
              <w:jc w:val="center"/>
              <w:textAlignment w:val="bottom"/>
              <w:rPr>
                <w:color w:val="auto"/>
                <w:sz w:val="18"/>
                <w:szCs w:val="18"/>
                <w:highlight w:val="none"/>
              </w:rPr>
            </w:pPr>
            <w:r>
              <w:rPr>
                <w:rFonts w:hint="eastAsia" w:eastAsia="仿宋_GB2312"/>
                <w:bCs/>
                <w:color w:val="auto"/>
                <w:sz w:val="18"/>
                <w:szCs w:val="18"/>
                <w:highlight w:val="none"/>
              </w:rPr>
              <w:t>4051078</w:t>
            </w:r>
          </w:p>
        </w:tc>
        <w:tc>
          <w:tcPr>
            <w:tcW w:w="1184" w:type="pct"/>
            <w:tcBorders>
              <w:top w:val="single" w:color="auto" w:sz="6" w:space="0"/>
              <w:left w:val="single" w:color="auto" w:sz="6" w:space="0"/>
              <w:bottom w:val="single" w:color="auto" w:sz="6" w:space="0"/>
              <w:right w:val="single" w:color="auto" w:sz="6" w:space="0"/>
            </w:tcBorders>
            <w:vAlign w:val="center"/>
          </w:tcPr>
          <w:p w14:paraId="767C6FC6">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试验设计与统计方法</w:t>
            </w:r>
          </w:p>
          <w:p w14:paraId="1ED8E92E">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 xml:space="preserve">Experimental Design and Statistical Methods </w:t>
            </w:r>
          </w:p>
        </w:tc>
        <w:tc>
          <w:tcPr>
            <w:tcW w:w="249" w:type="pct"/>
            <w:tcBorders>
              <w:top w:val="single" w:color="auto" w:sz="6" w:space="0"/>
              <w:left w:val="single" w:color="auto" w:sz="6" w:space="0"/>
              <w:bottom w:val="single" w:color="auto" w:sz="6" w:space="0"/>
              <w:right w:val="single" w:color="auto" w:sz="6" w:space="0"/>
            </w:tcBorders>
            <w:vAlign w:val="center"/>
          </w:tcPr>
          <w:p w14:paraId="02765312">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3.0</w:t>
            </w:r>
          </w:p>
        </w:tc>
        <w:tc>
          <w:tcPr>
            <w:tcW w:w="224" w:type="pct"/>
            <w:tcBorders>
              <w:top w:val="single" w:color="auto" w:sz="6" w:space="0"/>
              <w:left w:val="single" w:color="auto" w:sz="6" w:space="0"/>
              <w:bottom w:val="single" w:color="auto" w:sz="6" w:space="0"/>
              <w:right w:val="single" w:color="auto" w:sz="6" w:space="0"/>
            </w:tcBorders>
            <w:vAlign w:val="center"/>
          </w:tcPr>
          <w:p w14:paraId="105D8659">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48</w:t>
            </w:r>
          </w:p>
        </w:tc>
        <w:tc>
          <w:tcPr>
            <w:tcW w:w="206" w:type="pct"/>
            <w:tcBorders>
              <w:top w:val="single" w:color="auto" w:sz="6" w:space="0"/>
              <w:left w:val="single" w:color="auto" w:sz="6" w:space="0"/>
              <w:bottom w:val="single" w:color="auto" w:sz="6" w:space="0"/>
              <w:right w:val="single" w:color="auto" w:sz="6" w:space="0"/>
            </w:tcBorders>
            <w:vAlign w:val="center"/>
          </w:tcPr>
          <w:p w14:paraId="6EF7CFA3">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40</w:t>
            </w:r>
          </w:p>
        </w:tc>
        <w:tc>
          <w:tcPr>
            <w:tcW w:w="209" w:type="pct"/>
            <w:tcBorders>
              <w:top w:val="single" w:color="auto" w:sz="6" w:space="0"/>
              <w:left w:val="single" w:color="auto" w:sz="6" w:space="0"/>
              <w:bottom w:val="single" w:color="auto" w:sz="6" w:space="0"/>
              <w:right w:val="single" w:color="auto" w:sz="6" w:space="0"/>
            </w:tcBorders>
            <w:vAlign w:val="center"/>
          </w:tcPr>
          <w:p w14:paraId="33E57FC0">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8</w:t>
            </w:r>
          </w:p>
        </w:tc>
        <w:tc>
          <w:tcPr>
            <w:tcW w:w="222" w:type="pct"/>
            <w:tcBorders>
              <w:top w:val="single" w:color="auto" w:sz="6" w:space="0"/>
              <w:left w:val="single" w:color="auto" w:sz="6" w:space="0"/>
              <w:bottom w:val="single" w:color="auto" w:sz="6" w:space="0"/>
              <w:right w:val="single" w:color="auto" w:sz="6" w:space="0"/>
            </w:tcBorders>
            <w:vAlign w:val="center"/>
          </w:tcPr>
          <w:p w14:paraId="0662B302">
            <w:pPr>
              <w:adjustRightInd w:val="0"/>
              <w:snapToGrid w:val="0"/>
              <w:spacing w:line="240" w:lineRule="exact"/>
              <w:jc w:val="center"/>
              <w:rPr>
                <w:rFonts w:eastAsia="仿宋_GB2312"/>
                <w:color w:val="auto"/>
                <w:sz w:val="18"/>
                <w:szCs w:val="18"/>
                <w:highlight w:val="none"/>
              </w:rPr>
            </w:pPr>
          </w:p>
        </w:tc>
        <w:tc>
          <w:tcPr>
            <w:tcW w:w="191" w:type="pct"/>
            <w:tcBorders>
              <w:top w:val="single" w:color="auto" w:sz="6" w:space="0"/>
              <w:left w:val="single" w:color="auto" w:sz="6" w:space="0"/>
              <w:bottom w:val="single" w:color="auto" w:sz="6" w:space="0"/>
              <w:right w:val="single" w:color="auto" w:sz="6" w:space="0"/>
            </w:tcBorders>
            <w:vAlign w:val="center"/>
          </w:tcPr>
          <w:p w14:paraId="137A076E">
            <w:pPr>
              <w:adjustRightInd w:val="0"/>
              <w:snapToGrid w:val="0"/>
              <w:spacing w:line="240" w:lineRule="exact"/>
              <w:jc w:val="center"/>
              <w:rPr>
                <w:rFonts w:eastAsia="仿宋_GB2312"/>
                <w:color w:val="auto"/>
                <w:sz w:val="18"/>
                <w:szCs w:val="18"/>
                <w:highlight w:val="none"/>
              </w:rPr>
            </w:pPr>
          </w:p>
        </w:tc>
        <w:tc>
          <w:tcPr>
            <w:tcW w:w="191" w:type="pct"/>
            <w:tcBorders>
              <w:top w:val="single" w:color="auto" w:sz="6" w:space="0"/>
              <w:left w:val="single" w:color="auto" w:sz="6" w:space="0"/>
              <w:bottom w:val="single" w:color="auto" w:sz="6" w:space="0"/>
              <w:right w:val="single" w:color="auto" w:sz="6" w:space="0"/>
            </w:tcBorders>
            <w:vAlign w:val="center"/>
          </w:tcPr>
          <w:p w14:paraId="4B7BC72D">
            <w:pPr>
              <w:adjustRightInd w:val="0"/>
              <w:snapToGrid w:val="0"/>
              <w:spacing w:line="240" w:lineRule="exact"/>
              <w:jc w:val="center"/>
              <w:rPr>
                <w:rFonts w:eastAsia="仿宋_GB2312"/>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6694D65F">
            <w:pPr>
              <w:adjustRightInd w:val="0"/>
              <w:snapToGrid w:val="0"/>
              <w:spacing w:line="240" w:lineRule="exact"/>
              <w:jc w:val="center"/>
              <w:rPr>
                <w:rFonts w:eastAsia="仿宋_GB2312"/>
                <w:color w:val="auto"/>
                <w:sz w:val="18"/>
                <w:szCs w:val="18"/>
                <w:highlight w:val="none"/>
              </w:rPr>
            </w:pPr>
          </w:p>
        </w:tc>
        <w:tc>
          <w:tcPr>
            <w:tcW w:w="191" w:type="pct"/>
            <w:tcBorders>
              <w:top w:val="single" w:color="auto" w:sz="6" w:space="0"/>
              <w:left w:val="single" w:color="auto" w:sz="6" w:space="0"/>
              <w:bottom w:val="single" w:color="auto" w:sz="6" w:space="0"/>
              <w:right w:val="single" w:color="auto" w:sz="6" w:space="0"/>
            </w:tcBorders>
            <w:vAlign w:val="center"/>
          </w:tcPr>
          <w:p w14:paraId="76F0F039">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48</w:t>
            </w:r>
          </w:p>
        </w:tc>
        <w:tc>
          <w:tcPr>
            <w:tcW w:w="206" w:type="pct"/>
            <w:tcBorders>
              <w:top w:val="single" w:color="auto" w:sz="6" w:space="0"/>
              <w:left w:val="single" w:color="auto" w:sz="6" w:space="0"/>
              <w:bottom w:val="single" w:color="auto" w:sz="6" w:space="0"/>
              <w:right w:val="single" w:color="auto" w:sz="6" w:space="0"/>
            </w:tcBorders>
            <w:vAlign w:val="center"/>
          </w:tcPr>
          <w:p w14:paraId="143CA243">
            <w:pPr>
              <w:adjustRightInd w:val="0"/>
              <w:snapToGrid w:val="0"/>
              <w:spacing w:line="240" w:lineRule="exact"/>
              <w:jc w:val="center"/>
              <w:rPr>
                <w:rFonts w:eastAsia="仿宋_GB2312"/>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75299903">
            <w:pPr>
              <w:adjustRightInd w:val="0"/>
              <w:snapToGrid w:val="0"/>
              <w:spacing w:line="240" w:lineRule="exact"/>
              <w:jc w:val="center"/>
              <w:rPr>
                <w:rFonts w:eastAsia="仿宋_GB2312"/>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57DFFC87">
            <w:pPr>
              <w:adjustRightInd w:val="0"/>
              <w:snapToGrid w:val="0"/>
              <w:spacing w:line="240" w:lineRule="exact"/>
              <w:jc w:val="center"/>
              <w:rPr>
                <w:rFonts w:eastAsia="仿宋_GB2312"/>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46E7AB5F">
            <w:pPr>
              <w:adjustRightInd w:val="0"/>
              <w:snapToGrid w:val="0"/>
              <w:spacing w:line="240" w:lineRule="exact"/>
              <w:jc w:val="center"/>
              <w:rPr>
                <w:rFonts w:eastAsia="仿宋_GB2312"/>
                <w:color w:val="auto"/>
                <w:sz w:val="18"/>
                <w:szCs w:val="18"/>
                <w:highlight w:val="none"/>
              </w:rPr>
            </w:pPr>
          </w:p>
        </w:tc>
        <w:tc>
          <w:tcPr>
            <w:tcW w:w="506" w:type="pct"/>
            <w:tcBorders>
              <w:top w:val="single" w:color="auto" w:sz="6" w:space="0"/>
              <w:left w:val="single" w:color="auto" w:sz="6" w:space="0"/>
              <w:bottom w:val="single" w:color="auto" w:sz="6" w:space="0"/>
              <w:right w:val="single" w:color="auto" w:sz="8" w:space="0"/>
            </w:tcBorders>
            <w:vAlign w:val="center"/>
          </w:tcPr>
          <w:p w14:paraId="40A63DAB">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农学院</w:t>
            </w:r>
          </w:p>
        </w:tc>
      </w:tr>
      <w:tr w14:paraId="5ABF88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1" w:type="pct"/>
            <w:vMerge w:val="continue"/>
            <w:tcBorders>
              <w:left w:val="single" w:color="auto" w:sz="8" w:space="0"/>
              <w:right w:val="single" w:color="auto" w:sz="6" w:space="0"/>
            </w:tcBorders>
            <w:vAlign w:val="center"/>
          </w:tcPr>
          <w:p w14:paraId="2E65CC67">
            <w:pPr>
              <w:adjustRightInd w:val="0"/>
              <w:snapToGrid w:val="0"/>
              <w:spacing w:line="240" w:lineRule="exact"/>
              <w:jc w:val="center"/>
              <w:rPr>
                <w:rFonts w:eastAsia="仿宋_GB2312"/>
                <w:b/>
                <w:bCs/>
                <w:color w:val="auto"/>
                <w:sz w:val="18"/>
                <w:szCs w:val="18"/>
                <w:highlight w:val="none"/>
              </w:rPr>
            </w:pPr>
          </w:p>
        </w:tc>
        <w:tc>
          <w:tcPr>
            <w:tcW w:w="374" w:type="pct"/>
            <w:gridSpan w:val="3"/>
            <w:tcBorders>
              <w:top w:val="single" w:color="auto" w:sz="6" w:space="0"/>
              <w:left w:val="single" w:color="auto" w:sz="6" w:space="0"/>
              <w:bottom w:val="single" w:color="auto" w:sz="6" w:space="0"/>
              <w:right w:val="single" w:color="auto" w:sz="6" w:space="0"/>
            </w:tcBorders>
            <w:vAlign w:val="center"/>
          </w:tcPr>
          <w:p w14:paraId="125F5CDE">
            <w:pPr>
              <w:widowControl/>
              <w:jc w:val="center"/>
              <w:textAlignment w:val="bottom"/>
              <w:rPr>
                <w:color w:val="auto"/>
                <w:sz w:val="18"/>
                <w:szCs w:val="18"/>
                <w:highlight w:val="none"/>
              </w:rPr>
            </w:pPr>
            <w:r>
              <w:rPr>
                <w:rFonts w:hint="eastAsia"/>
                <w:color w:val="auto"/>
                <w:sz w:val="18"/>
                <w:szCs w:val="18"/>
                <w:highlight w:val="none"/>
              </w:rPr>
              <w:t>4051177</w:t>
            </w:r>
          </w:p>
        </w:tc>
        <w:tc>
          <w:tcPr>
            <w:tcW w:w="1184" w:type="pct"/>
            <w:tcBorders>
              <w:top w:val="single" w:color="auto" w:sz="6" w:space="0"/>
              <w:left w:val="single" w:color="auto" w:sz="6" w:space="0"/>
              <w:bottom w:val="single" w:color="auto" w:sz="6" w:space="0"/>
              <w:right w:val="single" w:color="auto" w:sz="6" w:space="0"/>
            </w:tcBorders>
            <w:vAlign w:val="center"/>
          </w:tcPr>
          <w:p w14:paraId="6F7A7521">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土壤肥料学</w:t>
            </w:r>
          </w:p>
          <w:p w14:paraId="47EC73F1">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 xml:space="preserve">Soil Fertilizer Science </w:t>
            </w:r>
          </w:p>
        </w:tc>
        <w:tc>
          <w:tcPr>
            <w:tcW w:w="249" w:type="pct"/>
            <w:tcBorders>
              <w:top w:val="single" w:color="auto" w:sz="6" w:space="0"/>
              <w:left w:val="single" w:color="auto" w:sz="6" w:space="0"/>
              <w:bottom w:val="single" w:color="auto" w:sz="6" w:space="0"/>
              <w:right w:val="single" w:color="auto" w:sz="6" w:space="0"/>
            </w:tcBorders>
            <w:vAlign w:val="center"/>
          </w:tcPr>
          <w:p w14:paraId="5528AF41">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3.0</w:t>
            </w:r>
          </w:p>
        </w:tc>
        <w:tc>
          <w:tcPr>
            <w:tcW w:w="224" w:type="pct"/>
            <w:tcBorders>
              <w:top w:val="single" w:color="auto" w:sz="6" w:space="0"/>
              <w:left w:val="single" w:color="auto" w:sz="6" w:space="0"/>
              <w:bottom w:val="single" w:color="auto" w:sz="6" w:space="0"/>
              <w:right w:val="single" w:color="auto" w:sz="6" w:space="0"/>
            </w:tcBorders>
            <w:vAlign w:val="center"/>
          </w:tcPr>
          <w:p w14:paraId="14D82E20">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48</w:t>
            </w:r>
          </w:p>
        </w:tc>
        <w:tc>
          <w:tcPr>
            <w:tcW w:w="206" w:type="pct"/>
            <w:tcBorders>
              <w:top w:val="single" w:color="auto" w:sz="6" w:space="0"/>
              <w:left w:val="single" w:color="auto" w:sz="6" w:space="0"/>
              <w:bottom w:val="single" w:color="auto" w:sz="6" w:space="0"/>
              <w:right w:val="single" w:color="auto" w:sz="6" w:space="0"/>
            </w:tcBorders>
            <w:vAlign w:val="center"/>
          </w:tcPr>
          <w:p w14:paraId="446E4F7A">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09" w:type="pct"/>
            <w:tcBorders>
              <w:top w:val="single" w:color="auto" w:sz="6" w:space="0"/>
              <w:left w:val="single" w:color="auto" w:sz="6" w:space="0"/>
              <w:bottom w:val="single" w:color="auto" w:sz="6" w:space="0"/>
              <w:right w:val="single" w:color="auto" w:sz="6" w:space="0"/>
            </w:tcBorders>
            <w:vAlign w:val="center"/>
          </w:tcPr>
          <w:p w14:paraId="56EBCA98">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222" w:type="pct"/>
            <w:tcBorders>
              <w:top w:val="single" w:color="auto" w:sz="6" w:space="0"/>
              <w:left w:val="single" w:color="auto" w:sz="6" w:space="0"/>
              <w:bottom w:val="single" w:color="auto" w:sz="6" w:space="0"/>
              <w:right w:val="single" w:color="auto" w:sz="6" w:space="0"/>
            </w:tcBorders>
            <w:vAlign w:val="center"/>
          </w:tcPr>
          <w:p w14:paraId="2EC809CD">
            <w:pPr>
              <w:adjustRightInd w:val="0"/>
              <w:snapToGrid w:val="0"/>
              <w:spacing w:line="240" w:lineRule="exact"/>
              <w:jc w:val="center"/>
              <w:rPr>
                <w:rFonts w:eastAsia="仿宋_GB2312"/>
                <w:color w:val="auto"/>
                <w:sz w:val="18"/>
                <w:szCs w:val="18"/>
                <w:highlight w:val="none"/>
              </w:rPr>
            </w:pPr>
          </w:p>
        </w:tc>
        <w:tc>
          <w:tcPr>
            <w:tcW w:w="191" w:type="pct"/>
            <w:tcBorders>
              <w:top w:val="single" w:color="auto" w:sz="6" w:space="0"/>
              <w:left w:val="single" w:color="auto" w:sz="6" w:space="0"/>
              <w:bottom w:val="single" w:color="auto" w:sz="6" w:space="0"/>
              <w:right w:val="single" w:color="auto" w:sz="6" w:space="0"/>
            </w:tcBorders>
            <w:vAlign w:val="center"/>
          </w:tcPr>
          <w:p w14:paraId="4B2CDC7B">
            <w:pPr>
              <w:adjustRightInd w:val="0"/>
              <w:snapToGrid w:val="0"/>
              <w:spacing w:line="240" w:lineRule="exact"/>
              <w:jc w:val="center"/>
              <w:rPr>
                <w:rFonts w:eastAsia="仿宋_GB2312"/>
                <w:color w:val="auto"/>
                <w:sz w:val="18"/>
                <w:szCs w:val="18"/>
                <w:highlight w:val="none"/>
              </w:rPr>
            </w:pPr>
          </w:p>
        </w:tc>
        <w:tc>
          <w:tcPr>
            <w:tcW w:w="191" w:type="pct"/>
            <w:tcBorders>
              <w:top w:val="single" w:color="auto" w:sz="6" w:space="0"/>
              <w:left w:val="single" w:color="auto" w:sz="6" w:space="0"/>
              <w:bottom w:val="single" w:color="auto" w:sz="6" w:space="0"/>
              <w:right w:val="single" w:color="auto" w:sz="6" w:space="0"/>
            </w:tcBorders>
            <w:vAlign w:val="center"/>
          </w:tcPr>
          <w:p w14:paraId="131340D0">
            <w:pPr>
              <w:adjustRightInd w:val="0"/>
              <w:snapToGrid w:val="0"/>
              <w:spacing w:line="240" w:lineRule="exact"/>
              <w:jc w:val="center"/>
              <w:rPr>
                <w:rFonts w:eastAsia="仿宋_GB2312"/>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64AA3524">
            <w:pPr>
              <w:adjustRightInd w:val="0"/>
              <w:snapToGrid w:val="0"/>
              <w:spacing w:line="240" w:lineRule="exact"/>
              <w:jc w:val="center"/>
              <w:rPr>
                <w:rFonts w:eastAsia="仿宋_GB2312"/>
                <w:color w:val="auto"/>
                <w:sz w:val="18"/>
                <w:szCs w:val="18"/>
                <w:highlight w:val="none"/>
              </w:rPr>
            </w:pPr>
          </w:p>
        </w:tc>
        <w:tc>
          <w:tcPr>
            <w:tcW w:w="191" w:type="pct"/>
            <w:tcBorders>
              <w:top w:val="single" w:color="auto" w:sz="6" w:space="0"/>
              <w:left w:val="single" w:color="auto" w:sz="6" w:space="0"/>
              <w:bottom w:val="single" w:color="auto" w:sz="6" w:space="0"/>
              <w:right w:val="single" w:color="auto" w:sz="6" w:space="0"/>
            </w:tcBorders>
            <w:vAlign w:val="center"/>
          </w:tcPr>
          <w:p w14:paraId="70C58E27">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48</w:t>
            </w:r>
          </w:p>
        </w:tc>
        <w:tc>
          <w:tcPr>
            <w:tcW w:w="206" w:type="pct"/>
            <w:tcBorders>
              <w:top w:val="single" w:color="auto" w:sz="6" w:space="0"/>
              <w:left w:val="single" w:color="auto" w:sz="6" w:space="0"/>
              <w:bottom w:val="single" w:color="auto" w:sz="6" w:space="0"/>
              <w:right w:val="single" w:color="auto" w:sz="6" w:space="0"/>
            </w:tcBorders>
            <w:vAlign w:val="center"/>
          </w:tcPr>
          <w:p w14:paraId="65EB5378">
            <w:pPr>
              <w:adjustRightInd w:val="0"/>
              <w:snapToGrid w:val="0"/>
              <w:spacing w:line="240" w:lineRule="exact"/>
              <w:jc w:val="center"/>
              <w:rPr>
                <w:rFonts w:eastAsia="仿宋_GB2312"/>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0FEE129D">
            <w:pPr>
              <w:adjustRightInd w:val="0"/>
              <w:snapToGrid w:val="0"/>
              <w:spacing w:line="240" w:lineRule="exact"/>
              <w:jc w:val="center"/>
              <w:rPr>
                <w:rFonts w:eastAsia="仿宋_GB2312"/>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3B4CD9B7">
            <w:pPr>
              <w:adjustRightInd w:val="0"/>
              <w:snapToGrid w:val="0"/>
              <w:spacing w:line="240" w:lineRule="exact"/>
              <w:jc w:val="center"/>
              <w:rPr>
                <w:rFonts w:eastAsia="仿宋_GB2312"/>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0E4922AA">
            <w:pPr>
              <w:adjustRightInd w:val="0"/>
              <w:snapToGrid w:val="0"/>
              <w:spacing w:line="240" w:lineRule="exact"/>
              <w:jc w:val="center"/>
              <w:rPr>
                <w:rFonts w:eastAsia="仿宋_GB2312"/>
                <w:color w:val="auto"/>
                <w:sz w:val="18"/>
                <w:szCs w:val="18"/>
                <w:highlight w:val="none"/>
              </w:rPr>
            </w:pPr>
          </w:p>
        </w:tc>
        <w:tc>
          <w:tcPr>
            <w:tcW w:w="506" w:type="pct"/>
            <w:tcBorders>
              <w:top w:val="single" w:color="auto" w:sz="6" w:space="0"/>
              <w:left w:val="single" w:color="auto" w:sz="6" w:space="0"/>
              <w:bottom w:val="single" w:color="auto" w:sz="6" w:space="0"/>
              <w:right w:val="single" w:color="auto" w:sz="8" w:space="0"/>
            </w:tcBorders>
            <w:vAlign w:val="center"/>
          </w:tcPr>
          <w:p w14:paraId="26C39DCA">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资源与环境</w:t>
            </w:r>
          </w:p>
          <w:p w14:paraId="3989138B">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学院</w:t>
            </w:r>
          </w:p>
        </w:tc>
      </w:tr>
      <w:tr w14:paraId="4B33D9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1" w:type="pct"/>
            <w:vMerge w:val="continue"/>
            <w:tcBorders>
              <w:left w:val="single" w:color="auto" w:sz="8" w:space="0"/>
              <w:bottom w:val="single" w:color="auto" w:sz="8" w:space="0"/>
              <w:right w:val="single" w:color="auto" w:sz="6" w:space="0"/>
            </w:tcBorders>
            <w:vAlign w:val="center"/>
          </w:tcPr>
          <w:p w14:paraId="00D40CCF">
            <w:pPr>
              <w:adjustRightInd w:val="0"/>
              <w:snapToGrid w:val="0"/>
              <w:spacing w:line="240" w:lineRule="exact"/>
              <w:jc w:val="center"/>
              <w:rPr>
                <w:rFonts w:eastAsia="仿宋_GB2312"/>
                <w:b/>
                <w:bCs/>
                <w:color w:val="auto"/>
                <w:sz w:val="18"/>
                <w:szCs w:val="18"/>
                <w:highlight w:val="none"/>
              </w:rPr>
            </w:pPr>
          </w:p>
        </w:tc>
        <w:tc>
          <w:tcPr>
            <w:tcW w:w="1558" w:type="pct"/>
            <w:gridSpan w:val="4"/>
            <w:tcBorders>
              <w:top w:val="single" w:color="auto" w:sz="6" w:space="0"/>
              <w:left w:val="single" w:color="auto" w:sz="6" w:space="0"/>
              <w:bottom w:val="single" w:color="auto" w:sz="8" w:space="0"/>
              <w:right w:val="single" w:color="auto" w:sz="6" w:space="0"/>
            </w:tcBorders>
            <w:vAlign w:val="center"/>
          </w:tcPr>
          <w:p w14:paraId="61FC14C0">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小计</w:t>
            </w:r>
          </w:p>
        </w:tc>
        <w:tc>
          <w:tcPr>
            <w:tcW w:w="249" w:type="pct"/>
            <w:tcBorders>
              <w:top w:val="single" w:color="auto" w:sz="6" w:space="0"/>
              <w:left w:val="single" w:color="auto" w:sz="6" w:space="0"/>
              <w:bottom w:val="single" w:color="auto" w:sz="8" w:space="0"/>
              <w:right w:val="single" w:color="auto" w:sz="6" w:space="0"/>
            </w:tcBorders>
            <w:vAlign w:val="center"/>
          </w:tcPr>
          <w:p w14:paraId="1EB4E265">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40</w:t>
            </w:r>
          </w:p>
        </w:tc>
        <w:tc>
          <w:tcPr>
            <w:tcW w:w="224" w:type="pct"/>
            <w:tcBorders>
              <w:top w:val="single" w:color="auto" w:sz="6" w:space="0"/>
              <w:left w:val="single" w:color="auto" w:sz="6" w:space="0"/>
              <w:bottom w:val="single" w:color="auto" w:sz="8" w:space="0"/>
              <w:right w:val="single" w:color="auto" w:sz="6" w:space="0"/>
            </w:tcBorders>
            <w:vAlign w:val="center"/>
          </w:tcPr>
          <w:p w14:paraId="1C5DF710">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640</w:t>
            </w:r>
          </w:p>
        </w:tc>
        <w:tc>
          <w:tcPr>
            <w:tcW w:w="206" w:type="pct"/>
            <w:tcBorders>
              <w:top w:val="single" w:color="auto" w:sz="6" w:space="0"/>
              <w:left w:val="single" w:color="auto" w:sz="6" w:space="0"/>
              <w:bottom w:val="single" w:color="auto" w:sz="8" w:space="0"/>
              <w:right w:val="single" w:color="auto" w:sz="6" w:space="0"/>
            </w:tcBorders>
            <w:vAlign w:val="center"/>
          </w:tcPr>
          <w:p w14:paraId="5BDBE765">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456</w:t>
            </w:r>
          </w:p>
        </w:tc>
        <w:tc>
          <w:tcPr>
            <w:tcW w:w="209" w:type="pct"/>
            <w:tcBorders>
              <w:top w:val="single" w:color="auto" w:sz="6" w:space="0"/>
              <w:left w:val="single" w:color="auto" w:sz="6" w:space="0"/>
              <w:bottom w:val="single" w:color="auto" w:sz="8" w:space="0"/>
              <w:right w:val="single" w:color="auto" w:sz="6" w:space="0"/>
            </w:tcBorders>
            <w:vAlign w:val="center"/>
          </w:tcPr>
          <w:p w14:paraId="1E48EB94">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184</w:t>
            </w:r>
          </w:p>
        </w:tc>
        <w:tc>
          <w:tcPr>
            <w:tcW w:w="222" w:type="pct"/>
            <w:tcBorders>
              <w:top w:val="single" w:color="auto" w:sz="6" w:space="0"/>
              <w:left w:val="single" w:color="auto" w:sz="6" w:space="0"/>
              <w:bottom w:val="single" w:color="auto" w:sz="8" w:space="0"/>
              <w:right w:val="single" w:color="auto" w:sz="6" w:space="0"/>
            </w:tcBorders>
            <w:vAlign w:val="center"/>
          </w:tcPr>
          <w:p w14:paraId="6E825718">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191" w:type="pct"/>
            <w:tcBorders>
              <w:top w:val="single" w:color="auto" w:sz="6" w:space="0"/>
              <w:left w:val="single" w:color="auto" w:sz="6" w:space="0"/>
              <w:bottom w:val="single" w:color="auto" w:sz="8" w:space="0"/>
              <w:right w:val="single" w:color="auto" w:sz="6" w:space="0"/>
            </w:tcBorders>
            <w:vAlign w:val="center"/>
          </w:tcPr>
          <w:p w14:paraId="195414C1">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200</w:t>
            </w:r>
          </w:p>
        </w:tc>
        <w:tc>
          <w:tcPr>
            <w:tcW w:w="191" w:type="pct"/>
            <w:tcBorders>
              <w:top w:val="single" w:color="auto" w:sz="6" w:space="0"/>
              <w:left w:val="single" w:color="auto" w:sz="6" w:space="0"/>
              <w:bottom w:val="single" w:color="auto" w:sz="8" w:space="0"/>
              <w:right w:val="single" w:color="auto" w:sz="6" w:space="0"/>
            </w:tcBorders>
            <w:vAlign w:val="center"/>
          </w:tcPr>
          <w:p w14:paraId="49ACEC48">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136</w:t>
            </w:r>
          </w:p>
        </w:tc>
        <w:tc>
          <w:tcPr>
            <w:tcW w:w="206" w:type="pct"/>
            <w:tcBorders>
              <w:top w:val="single" w:color="auto" w:sz="6" w:space="0"/>
              <w:left w:val="single" w:color="auto" w:sz="6" w:space="0"/>
              <w:bottom w:val="single" w:color="auto" w:sz="8" w:space="0"/>
              <w:right w:val="single" w:color="auto" w:sz="6" w:space="0"/>
            </w:tcBorders>
            <w:vAlign w:val="center"/>
          </w:tcPr>
          <w:p w14:paraId="09F15A87">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72</w:t>
            </w:r>
          </w:p>
        </w:tc>
        <w:tc>
          <w:tcPr>
            <w:tcW w:w="191" w:type="pct"/>
            <w:tcBorders>
              <w:top w:val="single" w:color="auto" w:sz="6" w:space="0"/>
              <w:left w:val="single" w:color="auto" w:sz="6" w:space="0"/>
              <w:bottom w:val="single" w:color="auto" w:sz="8" w:space="0"/>
              <w:right w:val="single" w:color="auto" w:sz="6" w:space="0"/>
            </w:tcBorders>
            <w:vAlign w:val="center"/>
          </w:tcPr>
          <w:p w14:paraId="0B2AB4C1">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232</w:t>
            </w:r>
          </w:p>
        </w:tc>
        <w:tc>
          <w:tcPr>
            <w:tcW w:w="206" w:type="pct"/>
            <w:tcBorders>
              <w:top w:val="single" w:color="auto" w:sz="6" w:space="0"/>
              <w:left w:val="single" w:color="auto" w:sz="6" w:space="0"/>
              <w:bottom w:val="single" w:color="auto" w:sz="8" w:space="0"/>
              <w:right w:val="single" w:color="auto" w:sz="6" w:space="0"/>
            </w:tcBorders>
            <w:vAlign w:val="center"/>
          </w:tcPr>
          <w:p w14:paraId="0064FD13">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193" w:type="pct"/>
            <w:tcBorders>
              <w:top w:val="single" w:color="auto" w:sz="6" w:space="0"/>
              <w:left w:val="single" w:color="auto" w:sz="6" w:space="0"/>
              <w:bottom w:val="single" w:color="auto" w:sz="8" w:space="0"/>
              <w:right w:val="single" w:color="auto" w:sz="6" w:space="0"/>
            </w:tcBorders>
            <w:vAlign w:val="center"/>
          </w:tcPr>
          <w:p w14:paraId="3D4D74C7">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193" w:type="pct"/>
            <w:tcBorders>
              <w:top w:val="single" w:color="auto" w:sz="6" w:space="0"/>
              <w:left w:val="single" w:color="auto" w:sz="6" w:space="0"/>
              <w:bottom w:val="single" w:color="auto" w:sz="8" w:space="0"/>
              <w:right w:val="single" w:color="auto" w:sz="6" w:space="0"/>
            </w:tcBorders>
            <w:vAlign w:val="center"/>
          </w:tcPr>
          <w:p w14:paraId="5F85DCF2">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206" w:type="pct"/>
            <w:tcBorders>
              <w:top w:val="single" w:color="auto" w:sz="6" w:space="0"/>
              <w:left w:val="single" w:color="auto" w:sz="6" w:space="0"/>
              <w:bottom w:val="single" w:color="auto" w:sz="8" w:space="0"/>
              <w:right w:val="single" w:color="auto" w:sz="6" w:space="0"/>
            </w:tcBorders>
            <w:vAlign w:val="center"/>
          </w:tcPr>
          <w:p w14:paraId="2D7A124C">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506" w:type="pct"/>
            <w:tcBorders>
              <w:top w:val="single" w:color="auto" w:sz="6" w:space="0"/>
              <w:left w:val="single" w:color="auto" w:sz="6" w:space="0"/>
              <w:bottom w:val="single" w:color="auto" w:sz="8" w:space="0"/>
              <w:right w:val="single" w:color="auto" w:sz="8" w:space="0"/>
            </w:tcBorders>
            <w:vAlign w:val="center"/>
          </w:tcPr>
          <w:p w14:paraId="3F1CB40B">
            <w:pPr>
              <w:widowControl/>
              <w:adjustRightInd w:val="0"/>
              <w:snapToGrid w:val="0"/>
              <w:spacing w:line="240" w:lineRule="exact"/>
              <w:jc w:val="center"/>
              <w:rPr>
                <w:rFonts w:eastAsia="仿宋_GB2312"/>
                <w:b/>
                <w:color w:val="auto"/>
                <w:sz w:val="18"/>
                <w:szCs w:val="18"/>
                <w:highlight w:val="none"/>
                <w:lang w:bidi="ar"/>
              </w:rPr>
            </w:pPr>
          </w:p>
        </w:tc>
      </w:tr>
      <w:tr w14:paraId="577D63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1" w:type="pct"/>
            <w:vMerge w:val="restart"/>
            <w:tcBorders>
              <w:top w:val="single" w:color="auto" w:sz="8" w:space="0"/>
              <w:left w:val="single" w:color="auto" w:sz="8" w:space="0"/>
              <w:right w:val="single" w:color="auto" w:sz="6" w:space="0"/>
            </w:tcBorders>
            <w:vAlign w:val="center"/>
          </w:tcPr>
          <w:p w14:paraId="1F3CEB7D">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专</w:t>
            </w:r>
          </w:p>
          <w:p w14:paraId="7F22D454">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业</w:t>
            </w:r>
          </w:p>
          <w:p w14:paraId="76388403">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课</w:t>
            </w:r>
          </w:p>
        </w:tc>
        <w:tc>
          <w:tcPr>
            <w:tcW w:w="374" w:type="pct"/>
            <w:gridSpan w:val="3"/>
            <w:tcBorders>
              <w:top w:val="single" w:color="auto" w:sz="8" w:space="0"/>
              <w:left w:val="single" w:color="auto" w:sz="6" w:space="0"/>
              <w:bottom w:val="single" w:color="auto" w:sz="6" w:space="0"/>
              <w:right w:val="single" w:color="auto" w:sz="6" w:space="0"/>
            </w:tcBorders>
            <w:vAlign w:val="center"/>
          </w:tcPr>
          <w:p w14:paraId="712D5DB3">
            <w:pPr>
              <w:widowControl/>
              <w:jc w:val="center"/>
              <w:textAlignment w:val="bottom"/>
              <w:rPr>
                <w:color w:val="auto"/>
                <w:sz w:val="18"/>
                <w:szCs w:val="18"/>
                <w:highlight w:val="none"/>
              </w:rPr>
            </w:pPr>
            <w:r>
              <w:rPr>
                <w:rFonts w:hint="eastAsia"/>
                <w:color w:val="auto"/>
                <w:sz w:val="18"/>
                <w:szCs w:val="18"/>
                <w:highlight w:val="none"/>
              </w:rPr>
              <w:t>4061256</w:t>
            </w:r>
          </w:p>
        </w:tc>
        <w:tc>
          <w:tcPr>
            <w:tcW w:w="1184" w:type="pct"/>
            <w:tcBorders>
              <w:top w:val="single" w:color="auto" w:sz="6" w:space="0"/>
              <w:left w:val="single" w:color="auto" w:sz="6" w:space="0"/>
              <w:bottom w:val="single" w:color="auto" w:sz="6" w:space="0"/>
              <w:right w:val="single" w:color="auto" w:sz="6" w:space="0"/>
            </w:tcBorders>
            <w:vAlign w:val="center"/>
          </w:tcPr>
          <w:p w14:paraId="74708A8B">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烟草研究前沿 （双语）</w:t>
            </w:r>
          </w:p>
          <w:p w14:paraId="1C7FF3B4">
            <w:pPr>
              <w:adjustRightInd w:val="0"/>
              <w:snapToGrid w:val="0"/>
              <w:spacing w:line="220" w:lineRule="exact"/>
              <w:jc w:val="left"/>
              <w:rPr>
                <w:rFonts w:eastAsia="仿宋_GB2312"/>
                <w:color w:val="auto"/>
                <w:sz w:val="18"/>
                <w:szCs w:val="18"/>
                <w:highlight w:val="none"/>
              </w:rPr>
            </w:pPr>
            <w:r>
              <w:rPr>
                <w:rFonts w:eastAsia="仿宋_GB2312"/>
                <w:color w:val="auto"/>
                <w:sz w:val="18"/>
                <w:szCs w:val="18"/>
                <w:highlight w:val="none"/>
              </w:rPr>
              <w:t>Frontiers of Tobacco Research</w:t>
            </w:r>
            <w:r>
              <w:rPr>
                <w:rFonts w:hint="eastAsia" w:eastAsia="仿宋_GB2312"/>
                <w:color w:val="auto"/>
                <w:sz w:val="18"/>
                <w:szCs w:val="18"/>
                <w:highlight w:val="none"/>
              </w:rPr>
              <w:t xml:space="preserve"> </w:t>
            </w:r>
            <w:r>
              <w:rPr>
                <w:rFonts w:eastAsia="仿宋_GB2312"/>
                <w:color w:val="auto"/>
                <w:sz w:val="18"/>
                <w:szCs w:val="18"/>
                <w:highlight w:val="none"/>
              </w:rPr>
              <w:t xml:space="preserve"> (Bilingual)</w:t>
            </w:r>
          </w:p>
        </w:tc>
        <w:tc>
          <w:tcPr>
            <w:tcW w:w="249" w:type="pct"/>
            <w:tcBorders>
              <w:top w:val="single" w:color="auto" w:sz="6" w:space="0"/>
              <w:left w:val="single" w:color="auto" w:sz="6" w:space="0"/>
              <w:bottom w:val="single" w:color="auto" w:sz="6" w:space="0"/>
              <w:right w:val="single" w:color="auto" w:sz="6" w:space="0"/>
            </w:tcBorders>
            <w:vAlign w:val="center"/>
          </w:tcPr>
          <w:p w14:paraId="73B507F2">
            <w:pPr>
              <w:adjustRightInd w:val="0"/>
              <w:snapToGrid w:val="0"/>
              <w:spacing w:line="240" w:lineRule="exact"/>
              <w:jc w:val="center"/>
              <w:rPr>
                <w:rFonts w:eastAsia="仿宋_GB2312"/>
                <w:color w:val="auto"/>
                <w:sz w:val="18"/>
                <w:szCs w:val="18"/>
                <w:highlight w:val="none"/>
              </w:rPr>
            </w:pPr>
            <w:r>
              <w:rPr>
                <w:rFonts w:eastAsia="仿宋_GB2312"/>
                <w:color w:val="auto"/>
                <w:sz w:val="20"/>
                <w:szCs w:val="18"/>
                <w:highlight w:val="none"/>
              </w:rPr>
              <w:t>1.0</w:t>
            </w:r>
          </w:p>
        </w:tc>
        <w:tc>
          <w:tcPr>
            <w:tcW w:w="224" w:type="pct"/>
            <w:tcBorders>
              <w:top w:val="single" w:color="auto" w:sz="6" w:space="0"/>
              <w:left w:val="single" w:color="auto" w:sz="6" w:space="0"/>
              <w:bottom w:val="single" w:color="auto" w:sz="6" w:space="0"/>
              <w:right w:val="single" w:color="auto" w:sz="6" w:space="0"/>
            </w:tcBorders>
            <w:vAlign w:val="center"/>
          </w:tcPr>
          <w:p w14:paraId="02FEBAAA">
            <w:pPr>
              <w:adjustRightInd w:val="0"/>
              <w:snapToGrid w:val="0"/>
              <w:spacing w:line="240" w:lineRule="exact"/>
              <w:jc w:val="center"/>
              <w:rPr>
                <w:rFonts w:eastAsia="仿宋_GB2312"/>
                <w:color w:val="auto"/>
                <w:sz w:val="18"/>
                <w:szCs w:val="18"/>
                <w:highlight w:val="none"/>
              </w:rPr>
            </w:pPr>
            <w:r>
              <w:rPr>
                <w:rFonts w:eastAsia="仿宋_GB2312"/>
                <w:color w:val="auto"/>
                <w:sz w:val="20"/>
                <w:szCs w:val="18"/>
                <w:highlight w:val="none"/>
              </w:rPr>
              <w:t>16</w:t>
            </w:r>
          </w:p>
        </w:tc>
        <w:tc>
          <w:tcPr>
            <w:tcW w:w="206" w:type="pct"/>
            <w:tcBorders>
              <w:top w:val="single" w:color="auto" w:sz="6" w:space="0"/>
              <w:left w:val="single" w:color="auto" w:sz="6" w:space="0"/>
              <w:bottom w:val="single" w:color="auto" w:sz="6" w:space="0"/>
              <w:right w:val="single" w:color="auto" w:sz="6" w:space="0"/>
            </w:tcBorders>
            <w:vAlign w:val="center"/>
          </w:tcPr>
          <w:p w14:paraId="014BC708">
            <w:pPr>
              <w:adjustRightInd w:val="0"/>
              <w:snapToGrid w:val="0"/>
              <w:spacing w:line="240" w:lineRule="exact"/>
              <w:jc w:val="center"/>
              <w:rPr>
                <w:rFonts w:eastAsia="仿宋_GB2312"/>
                <w:color w:val="auto"/>
                <w:sz w:val="18"/>
                <w:szCs w:val="18"/>
                <w:highlight w:val="none"/>
              </w:rPr>
            </w:pPr>
            <w:r>
              <w:rPr>
                <w:rFonts w:eastAsia="仿宋_GB2312"/>
                <w:color w:val="auto"/>
                <w:sz w:val="20"/>
                <w:szCs w:val="18"/>
                <w:highlight w:val="none"/>
              </w:rPr>
              <w:t>16</w:t>
            </w:r>
          </w:p>
        </w:tc>
        <w:tc>
          <w:tcPr>
            <w:tcW w:w="209" w:type="pct"/>
            <w:tcBorders>
              <w:top w:val="single" w:color="auto" w:sz="6" w:space="0"/>
              <w:left w:val="single" w:color="auto" w:sz="6" w:space="0"/>
              <w:bottom w:val="single" w:color="auto" w:sz="6" w:space="0"/>
              <w:right w:val="single" w:color="auto" w:sz="6" w:space="0"/>
            </w:tcBorders>
            <w:vAlign w:val="center"/>
          </w:tcPr>
          <w:p w14:paraId="531F2505">
            <w:pPr>
              <w:adjustRightInd w:val="0"/>
              <w:snapToGrid w:val="0"/>
              <w:spacing w:line="240" w:lineRule="exact"/>
              <w:jc w:val="center"/>
              <w:rPr>
                <w:rFonts w:eastAsia="仿宋_GB2312"/>
                <w:color w:val="auto"/>
                <w:sz w:val="18"/>
                <w:szCs w:val="18"/>
                <w:highlight w:val="none"/>
              </w:rPr>
            </w:pPr>
            <w:r>
              <w:rPr>
                <w:rFonts w:eastAsia="仿宋_GB2312"/>
                <w:color w:val="auto"/>
                <w:sz w:val="20"/>
                <w:szCs w:val="18"/>
                <w:highlight w:val="none"/>
              </w:rPr>
              <w:t>0</w:t>
            </w:r>
          </w:p>
        </w:tc>
        <w:tc>
          <w:tcPr>
            <w:tcW w:w="222" w:type="pct"/>
            <w:tcBorders>
              <w:top w:val="single" w:color="auto" w:sz="8" w:space="0"/>
              <w:left w:val="single" w:color="auto" w:sz="6" w:space="0"/>
              <w:bottom w:val="single" w:color="auto" w:sz="6" w:space="0"/>
              <w:right w:val="single" w:color="auto" w:sz="6" w:space="0"/>
            </w:tcBorders>
            <w:vAlign w:val="center"/>
          </w:tcPr>
          <w:p w14:paraId="6CDC1A9B">
            <w:pPr>
              <w:adjustRightInd w:val="0"/>
              <w:snapToGrid w:val="0"/>
              <w:spacing w:line="240" w:lineRule="exact"/>
              <w:jc w:val="center"/>
              <w:rPr>
                <w:rFonts w:eastAsia="仿宋_GB2312"/>
                <w:color w:val="auto"/>
                <w:sz w:val="18"/>
                <w:szCs w:val="18"/>
                <w:highlight w:val="none"/>
              </w:rPr>
            </w:pPr>
          </w:p>
        </w:tc>
        <w:tc>
          <w:tcPr>
            <w:tcW w:w="191" w:type="pct"/>
            <w:tcBorders>
              <w:top w:val="single" w:color="auto" w:sz="8" w:space="0"/>
              <w:left w:val="single" w:color="auto" w:sz="6" w:space="0"/>
              <w:bottom w:val="single" w:color="auto" w:sz="6" w:space="0"/>
              <w:right w:val="single" w:color="auto" w:sz="6" w:space="0"/>
            </w:tcBorders>
            <w:vAlign w:val="center"/>
          </w:tcPr>
          <w:p w14:paraId="52F5ABB0">
            <w:pPr>
              <w:adjustRightInd w:val="0"/>
              <w:snapToGrid w:val="0"/>
              <w:spacing w:line="240" w:lineRule="exact"/>
              <w:jc w:val="center"/>
              <w:rPr>
                <w:rFonts w:eastAsia="仿宋_GB2312"/>
                <w:color w:val="auto"/>
                <w:sz w:val="18"/>
                <w:szCs w:val="18"/>
                <w:highlight w:val="none"/>
              </w:rPr>
            </w:pPr>
          </w:p>
        </w:tc>
        <w:tc>
          <w:tcPr>
            <w:tcW w:w="191" w:type="pct"/>
            <w:tcBorders>
              <w:top w:val="single" w:color="auto" w:sz="8" w:space="0"/>
              <w:left w:val="single" w:color="auto" w:sz="6" w:space="0"/>
              <w:bottom w:val="single" w:color="auto" w:sz="6" w:space="0"/>
              <w:right w:val="single" w:color="auto" w:sz="6" w:space="0"/>
            </w:tcBorders>
            <w:vAlign w:val="center"/>
          </w:tcPr>
          <w:p w14:paraId="35C850AF">
            <w:pPr>
              <w:adjustRightInd w:val="0"/>
              <w:snapToGrid w:val="0"/>
              <w:spacing w:line="240" w:lineRule="exact"/>
              <w:jc w:val="center"/>
              <w:rPr>
                <w:rFonts w:eastAsia="仿宋_GB2312"/>
                <w:color w:val="auto"/>
                <w:sz w:val="18"/>
                <w:szCs w:val="18"/>
                <w:highlight w:val="none"/>
              </w:rPr>
            </w:pPr>
          </w:p>
        </w:tc>
        <w:tc>
          <w:tcPr>
            <w:tcW w:w="206" w:type="pct"/>
            <w:tcBorders>
              <w:top w:val="single" w:color="auto" w:sz="8" w:space="0"/>
              <w:left w:val="single" w:color="auto" w:sz="6" w:space="0"/>
              <w:bottom w:val="single" w:color="auto" w:sz="6" w:space="0"/>
              <w:right w:val="single" w:color="auto" w:sz="6" w:space="0"/>
            </w:tcBorders>
            <w:vAlign w:val="center"/>
          </w:tcPr>
          <w:p w14:paraId="60CC29EE">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191" w:type="pct"/>
            <w:tcBorders>
              <w:top w:val="single" w:color="auto" w:sz="8" w:space="0"/>
              <w:left w:val="single" w:color="auto" w:sz="6" w:space="0"/>
              <w:bottom w:val="single" w:color="auto" w:sz="6" w:space="0"/>
              <w:right w:val="single" w:color="auto" w:sz="6" w:space="0"/>
            </w:tcBorders>
            <w:vAlign w:val="center"/>
          </w:tcPr>
          <w:p w14:paraId="13717FEE">
            <w:pPr>
              <w:adjustRightInd w:val="0"/>
              <w:snapToGrid w:val="0"/>
              <w:spacing w:line="240" w:lineRule="exact"/>
              <w:jc w:val="center"/>
              <w:rPr>
                <w:rFonts w:eastAsia="仿宋_GB2312"/>
                <w:color w:val="auto"/>
                <w:sz w:val="18"/>
                <w:szCs w:val="18"/>
                <w:highlight w:val="none"/>
              </w:rPr>
            </w:pPr>
          </w:p>
        </w:tc>
        <w:tc>
          <w:tcPr>
            <w:tcW w:w="206" w:type="pct"/>
            <w:tcBorders>
              <w:top w:val="single" w:color="auto" w:sz="8" w:space="0"/>
              <w:left w:val="single" w:color="auto" w:sz="6" w:space="0"/>
              <w:bottom w:val="single" w:color="auto" w:sz="6" w:space="0"/>
              <w:right w:val="single" w:color="auto" w:sz="6" w:space="0"/>
            </w:tcBorders>
            <w:vAlign w:val="center"/>
          </w:tcPr>
          <w:p w14:paraId="04459998">
            <w:pPr>
              <w:adjustRightInd w:val="0"/>
              <w:snapToGrid w:val="0"/>
              <w:spacing w:line="240" w:lineRule="exact"/>
              <w:jc w:val="center"/>
              <w:rPr>
                <w:rFonts w:eastAsia="仿宋_GB2312"/>
                <w:color w:val="auto"/>
                <w:sz w:val="18"/>
                <w:szCs w:val="18"/>
                <w:highlight w:val="none"/>
              </w:rPr>
            </w:pPr>
          </w:p>
        </w:tc>
        <w:tc>
          <w:tcPr>
            <w:tcW w:w="193" w:type="pct"/>
            <w:tcBorders>
              <w:top w:val="single" w:color="auto" w:sz="8" w:space="0"/>
              <w:left w:val="single" w:color="auto" w:sz="6" w:space="0"/>
              <w:bottom w:val="single" w:color="auto" w:sz="6" w:space="0"/>
              <w:right w:val="single" w:color="auto" w:sz="6" w:space="0"/>
            </w:tcBorders>
            <w:vAlign w:val="center"/>
          </w:tcPr>
          <w:p w14:paraId="7D21FE4F">
            <w:pPr>
              <w:adjustRightInd w:val="0"/>
              <w:snapToGrid w:val="0"/>
              <w:spacing w:line="240" w:lineRule="exact"/>
              <w:jc w:val="center"/>
              <w:rPr>
                <w:rFonts w:eastAsia="仿宋_GB2312"/>
                <w:color w:val="auto"/>
                <w:sz w:val="18"/>
                <w:szCs w:val="18"/>
                <w:highlight w:val="none"/>
              </w:rPr>
            </w:pPr>
          </w:p>
        </w:tc>
        <w:tc>
          <w:tcPr>
            <w:tcW w:w="193" w:type="pct"/>
            <w:tcBorders>
              <w:top w:val="single" w:color="auto" w:sz="8" w:space="0"/>
              <w:left w:val="single" w:color="auto" w:sz="6" w:space="0"/>
              <w:bottom w:val="single" w:color="auto" w:sz="6" w:space="0"/>
              <w:right w:val="single" w:color="auto" w:sz="6" w:space="0"/>
            </w:tcBorders>
            <w:vAlign w:val="center"/>
          </w:tcPr>
          <w:p w14:paraId="1C260F58">
            <w:pPr>
              <w:adjustRightInd w:val="0"/>
              <w:snapToGrid w:val="0"/>
              <w:spacing w:line="240" w:lineRule="exact"/>
              <w:jc w:val="center"/>
              <w:rPr>
                <w:rFonts w:eastAsia="仿宋_GB2312"/>
                <w:color w:val="auto"/>
                <w:sz w:val="18"/>
                <w:szCs w:val="18"/>
                <w:highlight w:val="none"/>
              </w:rPr>
            </w:pPr>
          </w:p>
        </w:tc>
        <w:tc>
          <w:tcPr>
            <w:tcW w:w="206" w:type="pct"/>
            <w:tcBorders>
              <w:top w:val="single" w:color="auto" w:sz="8" w:space="0"/>
              <w:left w:val="single" w:color="auto" w:sz="6" w:space="0"/>
              <w:bottom w:val="single" w:color="auto" w:sz="6" w:space="0"/>
              <w:right w:val="single" w:color="auto" w:sz="6" w:space="0"/>
            </w:tcBorders>
            <w:vAlign w:val="center"/>
          </w:tcPr>
          <w:p w14:paraId="7B275325">
            <w:pPr>
              <w:adjustRightInd w:val="0"/>
              <w:snapToGrid w:val="0"/>
              <w:spacing w:line="240" w:lineRule="exact"/>
              <w:jc w:val="center"/>
              <w:rPr>
                <w:rFonts w:eastAsia="仿宋_GB2312"/>
                <w:color w:val="auto"/>
                <w:sz w:val="18"/>
                <w:szCs w:val="18"/>
                <w:highlight w:val="none"/>
              </w:rPr>
            </w:pPr>
          </w:p>
        </w:tc>
        <w:tc>
          <w:tcPr>
            <w:tcW w:w="506" w:type="pct"/>
            <w:tcBorders>
              <w:top w:val="single" w:color="auto" w:sz="8" w:space="0"/>
              <w:left w:val="single" w:color="auto" w:sz="6" w:space="0"/>
              <w:bottom w:val="single" w:color="auto" w:sz="6" w:space="0"/>
              <w:right w:val="single" w:color="auto" w:sz="8" w:space="0"/>
            </w:tcBorders>
            <w:vAlign w:val="center"/>
          </w:tcPr>
          <w:p w14:paraId="2EADAAC7">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农学院</w:t>
            </w:r>
          </w:p>
        </w:tc>
      </w:tr>
      <w:tr w14:paraId="5FAA01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1" w:type="pct"/>
            <w:vMerge w:val="continue"/>
            <w:tcBorders>
              <w:left w:val="single" w:color="auto" w:sz="8" w:space="0"/>
              <w:right w:val="single" w:color="auto" w:sz="6" w:space="0"/>
            </w:tcBorders>
            <w:vAlign w:val="center"/>
          </w:tcPr>
          <w:p w14:paraId="0058F2A7">
            <w:pPr>
              <w:adjustRightInd w:val="0"/>
              <w:snapToGrid w:val="0"/>
              <w:spacing w:line="240" w:lineRule="exact"/>
              <w:jc w:val="center"/>
              <w:rPr>
                <w:rFonts w:eastAsia="仿宋_GB2312"/>
                <w:b/>
                <w:bCs/>
                <w:color w:val="auto"/>
                <w:sz w:val="18"/>
                <w:szCs w:val="18"/>
                <w:highlight w:val="none"/>
              </w:rPr>
            </w:pPr>
          </w:p>
        </w:tc>
        <w:tc>
          <w:tcPr>
            <w:tcW w:w="374" w:type="pct"/>
            <w:gridSpan w:val="3"/>
            <w:tcBorders>
              <w:top w:val="single" w:color="auto" w:sz="8" w:space="0"/>
              <w:left w:val="single" w:color="auto" w:sz="6" w:space="0"/>
              <w:bottom w:val="single" w:color="auto" w:sz="6" w:space="0"/>
              <w:right w:val="single" w:color="auto" w:sz="6" w:space="0"/>
            </w:tcBorders>
            <w:vAlign w:val="center"/>
          </w:tcPr>
          <w:p w14:paraId="6F618F50">
            <w:pPr>
              <w:widowControl/>
              <w:jc w:val="center"/>
              <w:textAlignment w:val="bottom"/>
              <w:rPr>
                <w:color w:val="auto"/>
                <w:sz w:val="18"/>
                <w:szCs w:val="18"/>
                <w:highlight w:val="none"/>
              </w:rPr>
            </w:pPr>
            <w:r>
              <w:rPr>
                <w:rFonts w:hint="eastAsia"/>
                <w:color w:val="auto"/>
                <w:sz w:val="18"/>
                <w:szCs w:val="18"/>
                <w:highlight w:val="none"/>
              </w:rPr>
              <w:t>4060477</w:t>
            </w:r>
          </w:p>
        </w:tc>
        <w:tc>
          <w:tcPr>
            <w:tcW w:w="1184" w:type="pct"/>
            <w:tcBorders>
              <w:top w:val="single" w:color="auto" w:sz="8" w:space="0"/>
              <w:left w:val="single" w:color="auto" w:sz="6" w:space="0"/>
              <w:bottom w:val="single" w:color="auto" w:sz="6" w:space="0"/>
              <w:right w:val="single" w:color="auto" w:sz="6" w:space="0"/>
            </w:tcBorders>
            <w:vAlign w:val="center"/>
          </w:tcPr>
          <w:p w14:paraId="0CC3D512">
            <w:pPr>
              <w:adjustRightInd w:val="0"/>
              <w:snapToGrid w:val="0"/>
              <w:spacing w:line="220" w:lineRule="exact"/>
              <w:jc w:val="left"/>
              <w:rPr>
                <w:rFonts w:eastAsia="仿宋_GB2312"/>
                <w:color w:val="auto"/>
                <w:sz w:val="18"/>
                <w:szCs w:val="18"/>
                <w:highlight w:val="none"/>
              </w:rPr>
            </w:pPr>
            <w:r>
              <w:rPr>
                <w:rFonts w:eastAsia="仿宋_GB2312"/>
                <w:color w:val="auto"/>
                <w:sz w:val="18"/>
                <w:szCs w:val="18"/>
                <w:highlight w:val="none"/>
              </w:rPr>
              <w:t>烟草栽培学</w:t>
            </w:r>
          </w:p>
          <w:p w14:paraId="4FD1CFB5">
            <w:pPr>
              <w:adjustRightInd w:val="0"/>
              <w:snapToGrid w:val="0"/>
              <w:spacing w:line="220" w:lineRule="exact"/>
              <w:jc w:val="left"/>
              <w:rPr>
                <w:rFonts w:eastAsia="仿宋_GB2312"/>
                <w:color w:val="auto"/>
                <w:sz w:val="18"/>
                <w:szCs w:val="18"/>
                <w:highlight w:val="none"/>
              </w:rPr>
            </w:pPr>
            <w:r>
              <w:rPr>
                <w:rFonts w:eastAsia="仿宋_GB2312"/>
                <w:color w:val="auto"/>
                <w:sz w:val="18"/>
                <w:szCs w:val="18"/>
                <w:highlight w:val="none"/>
              </w:rPr>
              <w:t>Tobacco Cultivation</w:t>
            </w:r>
          </w:p>
        </w:tc>
        <w:tc>
          <w:tcPr>
            <w:tcW w:w="249" w:type="pct"/>
            <w:tcBorders>
              <w:top w:val="single" w:color="auto" w:sz="8" w:space="0"/>
              <w:left w:val="single" w:color="auto" w:sz="6" w:space="0"/>
              <w:bottom w:val="single" w:color="auto" w:sz="6" w:space="0"/>
              <w:right w:val="single" w:color="auto" w:sz="6" w:space="0"/>
            </w:tcBorders>
            <w:vAlign w:val="center"/>
          </w:tcPr>
          <w:p w14:paraId="3F1A2720">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224" w:type="pct"/>
            <w:tcBorders>
              <w:top w:val="single" w:color="auto" w:sz="8" w:space="0"/>
              <w:left w:val="single" w:color="auto" w:sz="6" w:space="0"/>
              <w:bottom w:val="single" w:color="auto" w:sz="6" w:space="0"/>
              <w:right w:val="single" w:color="auto" w:sz="6" w:space="0"/>
            </w:tcBorders>
            <w:vAlign w:val="center"/>
          </w:tcPr>
          <w:p w14:paraId="695BBE54">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06" w:type="pct"/>
            <w:tcBorders>
              <w:top w:val="single" w:color="auto" w:sz="8" w:space="0"/>
              <w:left w:val="single" w:color="auto" w:sz="6" w:space="0"/>
              <w:bottom w:val="single" w:color="auto" w:sz="6" w:space="0"/>
              <w:right w:val="single" w:color="auto" w:sz="6" w:space="0"/>
            </w:tcBorders>
            <w:vAlign w:val="center"/>
          </w:tcPr>
          <w:p w14:paraId="7FA19632">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09" w:type="pct"/>
            <w:tcBorders>
              <w:top w:val="single" w:color="auto" w:sz="8" w:space="0"/>
              <w:left w:val="single" w:color="auto" w:sz="6" w:space="0"/>
              <w:bottom w:val="single" w:color="auto" w:sz="6" w:space="0"/>
              <w:right w:val="single" w:color="auto" w:sz="6" w:space="0"/>
            </w:tcBorders>
            <w:vAlign w:val="center"/>
          </w:tcPr>
          <w:p w14:paraId="750BFBC4">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22" w:type="pct"/>
            <w:tcBorders>
              <w:top w:val="single" w:color="auto" w:sz="8" w:space="0"/>
              <w:left w:val="single" w:color="auto" w:sz="6" w:space="0"/>
              <w:bottom w:val="single" w:color="auto" w:sz="6" w:space="0"/>
              <w:right w:val="single" w:color="auto" w:sz="6" w:space="0"/>
            </w:tcBorders>
            <w:vAlign w:val="center"/>
          </w:tcPr>
          <w:p w14:paraId="67C674ED">
            <w:pPr>
              <w:adjustRightInd w:val="0"/>
              <w:snapToGrid w:val="0"/>
              <w:spacing w:line="240" w:lineRule="exact"/>
              <w:jc w:val="center"/>
              <w:rPr>
                <w:rFonts w:eastAsia="仿宋_GB2312"/>
                <w:color w:val="auto"/>
                <w:sz w:val="18"/>
                <w:szCs w:val="18"/>
                <w:highlight w:val="none"/>
              </w:rPr>
            </w:pPr>
          </w:p>
        </w:tc>
        <w:tc>
          <w:tcPr>
            <w:tcW w:w="191" w:type="pct"/>
            <w:tcBorders>
              <w:top w:val="single" w:color="auto" w:sz="8" w:space="0"/>
              <w:left w:val="single" w:color="auto" w:sz="6" w:space="0"/>
              <w:bottom w:val="single" w:color="auto" w:sz="6" w:space="0"/>
              <w:right w:val="single" w:color="auto" w:sz="6" w:space="0"/>
            </w:tcBorders>
            <w:vAlign w:val="center"/>
          </w:tcPr>
          <w:p w14:paraId="4380A980">
            <w:pPr>
              <w:adjustRightInd w:val="0"/>
              <w:snapToGrid w:val="0"/>
              <w:spacing w:line="240" w:lineRule="exact"/>
              <w:jc w:val="center"/>
              <w:rPr>
                <w:rFonts w:eastAsia="仿宋_GB2312"/>
                <w:color w:val="auto"/>
                <w:sz w:val="18"/>
                <w:szCs w:val="18"/>
                <w:highlight w:val="none"/>
              </w:rPr>
            </w:pPr>
          </w:p>
        </w:tc>
        <w:tc>
          <w:tcPr>
            <w:tcW w:w="191" w:type="pct"/>
            <w:tcBorders>
              <w:top w:val="single" w:color="auto" w:sz="8" w:space="0"/>
              <w:left w:val="single" w:color="auto" w:sz="6" w:space="0"/>
              <w:bottom w:val="single" w:color="auto" w:sz="6" w:space="0"/>
              <w:right w:val="single" w:color="auto" w:sz="6" w:space="0"/>
            </w:tcBorders>
            <w:vAlign w:val="center"/>
          </w:tcPr>
          <w:p w14:paraId="39F36193">
            <w:pPr>
              <w:adjustRightInd w:val="0"/>
              <w:snapToGrid w:val="0"/>
              <w:spacing w:line="240" w:lineRule="exact"/>
              <w:jc w:val="center"/>
              <w:rPr>
                <w:rFonts w:eastAsia="仿宋_GB2312"/>
                <w:color w:val="auto"/>
                <w:sz w:val="18"/>
                <w:szCs w:val="18"/>
                <w:highlight w:val="none"/>
              </w:rPr>
            </w:pPr>
          </w:p>
        </w:tc>
        <w:tc>
          <w:tcPr>
            <w:tcW w:w="206" w:type="pct"/>
            <w:tcBorders>
              <w:top w:val="single" w:color="auto" w:sz="8" w:space="0"/>
              <w:left w:val="single" w:color="auto" w:sz="6" w:space="0"/>
              <w:bottom w:val="single" w:color="auto" w:sz="6" w:space="0"/>
              <w:right w:val="single" w:color="auto" w:sz="6" w:space="0"/>
            </w:tcBorders>
            <w:vAlign w:val="center"/>
          </w:tcPr>
          <w:p w14:paraId="48F32895">
            <w:pPr>
              <w:adjustRightInd w:val="0"/>
              <w:snapToGrid w:val="0"/>
              <w:spacing w:line="240" w:lineRule="exact"/>
              <w:jc w:val="center"/>
              <w:rPr>
                <w:rFonts w:eastAsia="仿宋_GB2312"/>
                <w:color w:val="auto"/>
                <w:sz w:val="18"/>
                <w:szCs w:val="18"/>
                <w:highlight w:val="none"/>
              </w:rPr>
            </w:pPr>
          </w:p>
        </w:tc>
        <w:tc>
          <w:tcPr>
            <w:tcW w:w="191" w:type="pct"/>
            <w:tcBorders>
              <w:top w:val="single" w:color="auto" w:sz="8" w:space="0"/>
              <w:left w:val="single" w:color="auto" w:sz="6" w:space="0"/>
              <w:bottom w:val="single" w:color="auto" w:sz="6" w:space="0"/>
              <w:right w:val="single" w:color="auto" w:sz="6" w:space="0"/>
            </w:tcBorders>
            <w:vAlign w:val="center"/>
          </w:tcPr>
          <w:p w14:paraId="3368B059">
            <w:pPr>
              <w:adjustRightInd w:val="0"/>
              <w:snapToGrid w:val="0"/>
              <w:spacing w:line="240" w:lineRule="exact"/>
              <w:jc w:val="center"/>
              <w:rPr>
                <w:rFonts w:eastAsia="仿宋_GB2312"/>
                <w:color w:val="auto"/>
                <w:sz w:val="18"/>
                <w:szCs w:val="18"/>
                <w:highlight w:val="none"/>
              </w:rPr>
            </w:pPr>
          </w:p>
        </w:tc>
        <w:tc>
          <w:tcPr>
            <w:tcW w:w="206" w:type="pct"/>
            <w:tcBorders>
              <w:top w:val="single" w:color="auto" w:sz="8" w:space="0"/>
              <w:left w:val="single" w:color="auto" w:sz="6" w:space="0"/>
              <w:bottom w:val="single" w:color="auto" w:sz="6" w:space="0"/>
              <w:right w:val="single" w:color="auto" w:sz="6" w:space="0"/>
            </w:tcBorders>
            <w:vAlign w:val="center"/>
          </w:tcPr>
          <w:p w14:paraId="52422677">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193" w:type="pct"/>
            <w:tcBorders>
              <w:top w:val="single" w:color="auto" w:sz="8" w:space="0"/>
              <w:left w:val="single" w:color="auto" w:sz="6" w:space="0"/>
              <w:bottom w:val="single" w:color="auto" w:sz="6" w:space="0"/>
              <w:right w:val="single" w:color="auto" w:sz="6" w:space="0"/>
            </w:tcBorders>
            <w:vAlign w:val="center"/>
          </w:tcPr>
          <w:p w14:paraId="4ECA7ECB">
            <w:pPr>
              <w:adjustRightInd w:val="0"/>
              <w:snapToGrid w:val="0"/>
              <w:spacing w:line="240" w:lineRule="exact"/>
              <w:jc w:val="center"/>
              <w:rPr>
                <w:rFonts w:eastAsia="仿宋_GB2312"/>
                <w:color w:val="auto"/>
                <w:sz w:val="18"/>
                <w:szCs w:val="18"/>
                <w:highlight w:val="none"/>
              </w:rPr>
            </w:pPr>
          </w:p>
        </w:tc>
        <w:tc>
          <w:tcPr>
            <w:tcW w:w="193" w:type="pct"/>
            <w:tcBorders>
              <w:top w:val="single" w:color="auto" w:sz="8" w:space="0"/>
              <w:left w:val="single" w:color="auto" w:sz="6" w:space="0"/>
              <w:bottom w:val="single" w:color="auto" w:sz="6" w:space="0"/>
              <w:right w:val="single" w:color="auto" w:sz="6" w:space="0"/>
            </w:tcBorders>
            <w:vAlign w:val="center"/>
          </w:tcPr>
          <w:p w14:paraId="496F0A3C">
            <w:pPr>
              <w:adjustRightInd w:val="0"/>
              <w:snapToGrid w:val="0"/>
              <w:spacing w:line="240" w:lineRule="exact"/>
              <w:jc w:val="center"/>
              <w:rPr>
                <w:rFonts w:eastAsia="仿宋_GB2312"/>
                <w:color w:val="auto"/>
                <w:sz w:val="18"/>
                <w:szCs w:val="18"/>
                <w:highlight w:val="none"/>
              </w:rPr>
            </w:pPr>
          </w:p>
        </w:tc>
        <w:tc>
          <w:tcPr>
            <w:tcW w:w="206" w:type="pct"/>
            <w:tcBorders>
              <w:top w:val="single" w:color="auto" w:sz="8" w:space="0"/>
              <w:left w:val="single" w:color="auto" w:sz="6" w:space="0"/>
              <w:bottom w:val="single" w:color="auto" w:sz="6" w:space="0"/>
              <w:right w:val="single" w:color="auto" w:sz="6" w:space="0"/>
            </w:tcBorders>
            <w:vAlign w:val="center"/>
          </w:tcPr>
          <w:p w14:paraId="43E88D7E">
            <w:pPr>
              <w:adjustRightInd w:val="0"/>
              <w:snapToGrid w:val="0"/>
              <w:spacing w:line="240" w:lineRule="exact"/>
              <w:jc w:val="center"/>
              <w:rPr>
                <w:rFonts w:eastAsia="仿宋_GB2312"/>
                <w:color w:val="auto"/>
                <w:sz w:val="18"/>
                <w:szCs w:val="18"/>
                <w:highlight w:val="none"/>
              </w:rPr>
            </w:pPr>
          </w:p>
        </w:tc>
        <w:tc>
          <w:tcPr>
            <w:tcW w:w="506" w:type="pct"/>
            <w:tcBorders>
              <w:top w:val="single" w:color="auto" w:sz="8" w:space="0"/>
              <w:left w:val="single" w:color="auto" w:sz="6" w:space="0"/>
              <w:bottom w:val="single" w:color="auto" w:sz="6" w:space="0"/>
              <w:right w:val="single" w:color="auto" w:sz="8" w:space="0"/>
            </w:tcBorders>
            <w:vAlign w:val="center"/>
          </w:tcPr>
          <w:p w14:paraId="4B88F19D">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农学院</w:t>
            </w:r>
          </w:p>
        </w:tc>
      </w:tr>
      <w:tr w14:paraId="74966E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1" w:type="pct"/>
            <w:vMerge w:val="continue"/>
            <w:tcBorders>
              <w:left w:val="single" w:color="auto" w:sz="8" w:space="0"/>
              <w:right w:val="single" w:color="auto" w:sz="6" w:space="0"/>
            </w:tcBorders>
            <w:vAlign w:val="center"/>
          </w:tcPr>
          <w:p w14:paraId="1816F985">
            <w:pPr>
              <w:adjustRightInd w:val="0"/>
              <w:snapToGrid w:val="0"/>
              <w:spacing w:line="240" w:lineRule="exact"/>
              <w:jc w:val="center"/>
              <w:rPr>
                <w:rFonts w:eastAsia="仿宋_GB2312"/>
                <w:b/>
                <w:color w:val="auto"/>
                <w:sz w:val="18"/>
                <w:szCs w:val="18"/>
                <w:highlight w:val="none"/>
              </w:rPr>
            </w:pPr>
          </w:p>
        </w:tc>
        <w:tc>
          <w:tcPr>
            <w:tcW w:w="374" w:type="pct"/>
            <w:gridSpan w:val="3"/>
            <w:vAlign w:val="center"/>
          </w:tcPr>
          <w:p w14:paraId="446F228E">
            <w:pPr>
              <w:widowControl/>
              <w:jc w:val="center"/>
              <w:textAlignment w:val="bottom"/>
              <w:rPr>
                <w:color w:val="auto"/>
                <w:kern w:val="0"/>
                <w:sz w:val="18"/>
                <w:szCs w:val="18"/>
                <w:highlight w:val="none"/>
                <w:lang w:bidi="ar"/>
              </w:rPr>
            </w:pPr>
            <w:r>
              <w:rPr>
                <w:rFonts w:hint="eastAsia"/>
                <w:color w:val="auto"/>
                <w:kern w:val="0"/>
                <w:sz w:val="18"/>
                <w:szCs w:val="18"/>
                <w:highlight w:val="none"/>
                <w:lang w:bidi="ar"/>
              </w:rPr>
              <w:t>4061258</w:t>
            </w:r>
          </w:p>
        </w:tc>
        <w:tc>
          <w:tcPr>
            <w:tcW w:w="1184" w:type="pct"/>
            <w:vAlign w:val="center"/>
          </w:tcPr>
          <w:p w14:paraId="768D871C">
            <w:pPr>
              <w:adjustRightInd w:val="0"/>
              <w:snapToGrid w:val="0"/>
              <w:spacing w:line="240" w:lineRule="exact"/>
              <w:jc w:val="left"/>
              <w:rPr>
                <w:rFonts w:eastAsia="仿宋_GB2312"/>
                <w:color w:val="auto"/>
                <w:sz w:val="18"/>
                <w:szCs w:val="18"/>
                <w:highlight w:val="none"/>
              </w:rPr>
            </w:pPr>
            <w:bookmarkStart w:id="8" w:name="OLE_LINK1"/>
            <w:r>
              <w:rPr>
                <w:rFonts w:eastAsia="仿宋_GB2312"/>
                <w:color w:val="auto"/>
                <w:sz w:val="18"/>
                <w:szCs w:val="18"/>
                <w:highlight w:val="none"/>
              </w:rPr>
              <w:t xml:space="preserve">烟草专业英语 </w:t>
            </w:r>
          </w:p>
          <w:p w14:paraId="2E854219">
            <w:pPr>
              <w:adjustRightInd w:val="0"/>
              <w:snapToGrid w:val="0"/>
              <w:spacing w:line="220" w:lineRule="exact"/>
              <w:jc w:val="left"/>
              <w:rPr>
                <w:rFonts w:eastAsia="仿宋_GB2312"/>
                <w:color w:val="auto"/>
                <w:sz w:val="18"/>
                <w:szCs w:val="18"/>
                <w:highlight w:val="none"/>
              </w:rPr>
            </w:pPr>
            <w:r>
              <w:rPr>
                <w:rFonts w:eastAsia="仿宋_GB2312"/>
                <w:color w:val="auto"/>
                <w:sz w:val="18"/>
                <w:szCs w:val="18"/>
                <w:highlight w:val="none"/>
              </w:rPr>
              <w:t>Specified English for Tobacco</w:t>
            </w:r>
            <w:bookmarkEnd w:id="8"/>
          </w:p>
        </w:tc>
        <w:tc>
          <w:tcPr>
            <w:tcW w:w="249" w:type="pct"/>
            <w:vAlign w:val="center"/>
          </w:tcPr>
          <w:p w14:paraId="4945758D">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224" w:type="pct"/>
            <w:vAlign w:val="center"/>
          </w:tcPr>
          <w:p w14:paraId="08BB6C1B">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06" w:type="pct"/>
            <w:vAlign w:val="center"/>
          </w:tcPr>
          <w:p w14:paraId="192EFF09">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09" w:type="pct"/>
            <w:vAlign w:val="center"/>
          </w:tcPr>
          <w:p w14:paraId="3AFAAABA">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22" w:type="pct"/>
            <w:vAlign w:val="center"/>
          </w:tcPr>
          <w:p w14:paraId="3D746CB9">
            <w:pPr>
              <w:adjustRightInd w:val="0"/>
              <w:snapToGrid w:val="0"/>
              <w:spacing w:line="240" w:lineRule="exact"/>
              <w:jc w:val="center"/>
              <w:rPr>
                <w:rFonts w:eastAsia="仿宋_GB2312"/>
                <w:color w:val="auto"/>
                <w:sz w:val="18"/>
                <w:szCs w:val="18"/>
                <w:highlight w:val="none"/>
              </w:rPr>
            </w:pPr>
          </w:p>
        </w:tc>
        <w:tc>
          <w:tcPr>
            <w:tcW w:w="191" w:type="pct"/>
            <w:tcBorders>
              <w:top w:val="single" w:color="auto" w:sz="8" w:space="0"/>
              <w:left w:val="single" w:color="auto" w:sz="6" w:space="0"/>
              <w:bottom w:val="single" w:color="auto" w:sz="6" w:space="0"/>
              <w:right w:val="single" w:color="auto" w:sz="6" w:space="0"/>
            </w:tcBorders>
            <w:vAlign w:val="center"/>
          </w:tcPr>
          <w:p w14:paraId="367BD62A">
            <w:pPr>
              <w:adjustRightInd w:val="0"/>
              <w:snapToGrid w:val="0"/>
              <w:spacing w:line="240" w:lineRule="exact"/>
              <w:jc w:val="center"/>
              <w:rPr>
                <w:rFonts w:eastAsia="仿宋_GB2312"/>
                <w:color w:val="auto"/>
                <w:sz w:val="18"/>
                <w:szCs w:val="18"/>
                <w:highlight w:val="none"/>
              </w:rPr>
            </w:pPr>
          </w:p>
        </w:tc>
        <w:tc>
          <w:tcPr>
            <w:tcW w:w="191" w:type="pct"/>
            <w:tcBorders>
              <w:top w:val="single" w:color="auto" w:sz="8" w:space="0"/>
              <w:left w:val="single" w:color="auto" w:sz="6" w:space="0"/>
              <w:bottom w:val="single" w:color="auto" w:sz="6" w:space="0"/>
              <w:right w:val="single" w:color="auto" w:sz="6" w:space="0"/>
            </w:tcBorders>
            <w:vAlign w:val="center"/>
          </w:tcPr>
          <w:p w14:paraId="47D3E4BF">
            <w:pPr>
              <w:adjustRightInd w:val="0"/>
              <w:snapToGrid w:val="0"/>
              <w:spacing w:line="240" w:lineRule="exact"/>
              <w:jc w:val="center"/>
              <w:rPr>
                <w:rFonts w:eastAsia="仿宋_GB2312"/>
                <w:color w:val="auto"/>
                <w:sz w:val="18"/>
                <w:szCs w:val="18"/>
                <w:highlight w:val="none"/>
              </w:rPr>
            </w:pPr>
          </w:p>
        </w:tc>
        <w:tc>
          <w:tcPr>
            <w:tcW w:w="206" w:type="pct"/>
            <w:tcBorders>
              <w:top w:val="single" w:color="auto" w:sz="8" w:space="0"/>
              <w:left w:val="single" w:color="auto" w:sz="6" w:space="0"/>
              <w:bottom w:val="single" w:color="auto" w:sz="6" w:space="0"/>
              <w:right w:val="single" w:color="auto" w:sz="6" w:space="0"/>
            </w:tcBorders>
            <w:vAlign w:val="center"/>
          </w:tcPr>
          <w:p w14:paraId="26FB44E9">
            <w:pPr>
              <w:adjustRightInd w:val="0"/>
              <w:snapToGrid w:val="0"/>
              <w:spacing w:line="240" w:lineRule="exact"/>
              <w:jc w:val="center"/>
              <w:rPr>
                <w:rFonts w:eastAsia="仿宋_GB2312"/>
                <w:color w:val="auto"/>
                <w:sz w:val="18"/>
                <w:szCs w:val="18"/>
                <w:highlight w:val="none"/>
              </w:rPr>
            </w:pPr>
          </w:p>
        </w:tc>
        <w:tc>
          <w:tcPr>
            <w:tcW w:w="191" w:type="pct"/>
            <w:tcBorders>
              <w:top w:val="single" w:color="auto" w:sz="8" w:space="0"/>
              <w:left w:val="single" w:color="auto" w:sz="6" w:space="0"/>
              <w:bottom w:val="single" w:color="auto" w:sz="6" w:space="0"/>
              <w:right w:val="single" w:color="auto" w:sz="6" w:space="0"/>
            </w:tcBorders>
            <w:vAlign w:val="center"/>
          </w:tcPr>
          <w:p w14:paraId="108F6A1A">
            <w:pPr>
              <w:adjustRightInd w:val="0"/>
              <w:snapToGrid w:val="0"/>
              <w:spacing w:line="240" w:lineRule="exact"/>
              <w:jc w:val="center"/>
              <w:rPr>
                <w:rFonts w:eastAsia="仿宋_GB2312"/>
                <w:color w:val="auto"/>
                <w:sz w:val="18"/>
                <w:szCs w:val="18"/>
                <w:highlight w:val="none"/>
              </w:rPr>
            </w:pPr>
          </w:p>
        </w:tc>
        <w:tc>
          <w:tcPr>
            <w:tcW w:w="206" w:type="pct"/>
            <w:tcBorders>
              <w:top w:val="single" w:color="auto" w:sz="8" w:space="0"/>
              <w:left w:val="single" w:color="auto" w:sz="6" w:space="0"/>
              <w:bottom w:val="single" w:color="auto" w:sz="6" w:space="0"/>
              <w:right w:val="single" w:color="auto" w:sz="6" w:space="0"/>
            </w:tcBorders>
            <w:vAlign w:val="center"/>
          </w:tcPr>
          <w:p w14:paraId="68E6178C">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193" w:type="pct"/>
            <w:tcBorders>
              <w:top w:val="single" w:color="auto" w:sz="8" w:space="0"/>
              <w:left w:val="single" w:color="auto" w:sz="6" w:space="0"/>
              <w:bottom w:val="single" w:color="auto" w:sz="6" w:space="0"/>
              <w:right w:val="single" w:color="auto" w:sz="6" w:space="0"/>
            </w:tcBorders>
            <w:vAlign w:val="center"/>
          </w:tcPr>
          <w:p w14:paraId="5E224739">
            <w:pPr>
              <w:adjustRightInd w:val="0"/>
              <w:snapToGrid w:val="0"/>
              <w:spacing w:line="240" w:lineRule="exact"/>
              <w:jc w:val="center"/>
              <w:rPr>
                <w:rFonts w:eastAsia="仿宋_GB2312"/>
                <w:color w:val="auto"/>
                <w:sz w:val="18"/>
                <w:szCs w:val="18"/>
                <w:highlight w:val="none"/>
              </w:rPr>
            </w:pPr>
          </w:p>
        </w:tc>
        <w:tc>
          <w:tcPr>
            <w:tcW w:w="193" w:type="pct"/>
            <w:tcBorders>
              <w:top w:val="single" w:color="auto" w:sz="8" w:space="0"/>
              <w:left w:val="single" w:color="auto" w:sz="6" w:space="0"/>
              <w:bottom w:val="single" w:color="auto" w:sz="6" w:space="0"/>
              <w:right w:val="single" w:color="auto" w:sz="6" w:space="0"/>
            </w:tcBorders>
            <w:vAlign w:val="center"/>
          </w:tcPr>
          <w:p w14:paraId="64134F17">
            <w:pPr>
              <w:adjustRightInd w:val="0"/>
              <w:snapToGrid w:val="0"/>
              <w:spacing w:line="240" w:lineRule="exact"/>
              <w:jc w:val="center"/>
              <w:rPr>
                <w:rFonts w:eastAsia="仿宋_GB2312"/>
                <w:color w:val="auto"/>
                <w:sz w:val="18"/>
                <w:szCs w:val="18"/>
                <w:highlight w:val="none"/>
              </w:rPr>
            </w:pPr>
          </w:p>
        </w:tc>
        <w:tc>
          <w:tcPr>
            <w:tcW w:w="206" w:type="pct"/>
            <w:tcBorders>
              <w:top w:val="single" w:color="auto" w:sz="8" w:space="0"/>
              <w:left w:val="single" w:color="auto" w:sz="6" w:space="0"/>
              <w:bottom w:val="single" w:color="auto" w:sz="6" w:space="0"/>
              <w:right w:val="single" w:color="auto" w:sz="6" w:space="0"/>
            </w:tcBorders>
            <w:vAlign w:val="center"/>
          </w:tcPr>
          <w:p w14:paraId="53CE0916">
            <w:pPr>
              <w:adjustRightInd w:val="0"/>
              <w:snapToGrid w:val="0"/>
              <w:spacing w:line="240" w:lineRule="exact"/>
              <w:jc w:val="center"/>
              <w:rPr>
                <w:rFonts w:eastAsia="仿宋_GB2312"/>
                <w:color w:val="auto"/>
                <w:sz w:val="18"/>
                <w:szCs w:val="18"/>
                <w:highlight w:val="none"/>
              </w:rPr>
            </w:pPr>
          </w:p>
        </w:tc>
        <w:tc>
          <w:tcPr>
            <w:tcW w:w="506" w:type="pct"/>
            <w:tcBorders>
              <w:top w:val="single" w:color="auto" w:sz="8" w:space="0"/>
              <w:left w:val="single" w:color="auto" w:sz="6" w:space="0"/>
              <w:bottom w:val="single" w:color="auto" w:sz="6" w:space="0"/>
              <w:right w:val="single" w:color="auto" w:sz="8" w:space="0"/>
            </w:tcBorders>
            <w:vAlign w:val="center"/>
          </w:tcPr>
          <w:p w14:paraId="223F61C4">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农学院</w:t>
            </w:r>
          </w:p>
        </w:tc>
      </w:tr>
      <w:tr w14:paraId="0FE514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54" w:hRule="atLeast"/>
          <w:jc w:val="center"/>
        </w:trPr>
        <w:tc>
          <w:tcPr>
            <w:tcW w:w="241" w:type="pct"/>
            <w:vMerge w:val="continue"/>
            <w:tcBorders>
              <w:left w:val="single" w:color="auto" w:sz="8" w:space="0"/>
              <w:right w:val="single" w:color="auto" w:sz="6" w:space="0"/>
            </w:tcBorders>
            <w:vAlign w:val="center"/>
          </w:tcPr>
          <w:p w14:paraId="4A21A257">
            <w:pPr>
              <w:adjustRightInd w:val="0"/>
              <w:snapToGrid w:val="0"/>
              <w:spacing w:line="240" w:lineRule="exact"/>
              <w:jc w:val="center"/>
              <w:rPr>
                <w:rFonts w:eastAsia="仿宋_GB2312"/>
                <w:b/>
                <w:color w:val="auto"/>
                <w:sz w:val="18"/>
                <w:szCs w:val="18"/>
                <w:highlight w:val="none"/>
              </w:rPr>
            </w:pPr>
          </w:p>
        </w:tc>
        <w:tc>
          <w:tcPr>
            <w:tcW w:w="374" w:type="pct"/>
            <w:gridSpan w:val="3"/>
            <w:vAlign w:val="center"/>
          </w:tcPr>
          <w:p w14:paraId="075DD13B">
            <w:pPr>
              <w:widowControl/>
              <w:jc w:val="center"/>
              <w:textAlignment w:val="bottom"/>
              <w:rPr>
                <w:color w:val="auto"/>
                <w:kern w:val="0"/>
                <w:sz w:val="18"/>
                <w:szCs w:val="18"/>
                <w:highlight w:val="none"/>
                <w:lang w:bidi="ar"/>
              </w:rPr>
            </w:pPr>
            <w:r>
              <w:rPr>
                <w:rFonts w:hint="eastAsia"/>
                <w:color w:val="auto"/>
                <w:kern w:val="0"/>
                <w:sz w:val="18"/>
                <w:szCs w:val="18"/>
                <w:highlight w:val="none"/>
                <w:lang w:bidi="ar"/>
              </w:rPr>
              <w:t>4061253</w:t>
            </w:r>
          </w:p>
        </w:tc>
        <w:tc>
          <w:tcPr>
            <w:tcW w:w="1184" w:type="pct"/>
            <w:vAlign w:val="center"/>
          </w:tcPr>
          <w:p w14:paraId="35306DF2">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 xml:space="preserve">分子生物学 </w:t>
            </w:r>
          </w:p>
          <w:p w14:paraId="1DF6A885">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 xml:space="preserve">Molecular Biology </w:t>
            </w:r>
          </w:p>
        </w:tc>
        <w:tc>
          <w:tcPr>
            <w:tcW w:w="249" w:type="pct"/>
            <w:vAlign w:val="center"/>
          </w:tcPr>
          <w:p w14:paraId="1AABB45C">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224" w:type="pct"/>
            <w:vAlign w:val="center"/>
          </w:tcPr>
          <w:p w14:paraId="4832F02F">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06" w:type="pct"/>
            <w:vAlign w:val="center"/>
          </w:tcPr>
          <w:p w14:paraId="65350ED8">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09" w:type="pct"/>
            <w:vAlign w:val="center"/>
          </w:tcPr>
          <w:p w14:paraId="3F875128">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8</w:t>
            </w:r>
          </w:p>
        </w:tc>
        <w:tc>
          <w:tcPr>
            <w:tcW w:w="222" w:type="pct"/>
            <w:vAlign w:val="center"/>
          </w:tcPr>
          <w:p w14:paraId="45413975">
            <w:pPr>
              <w:adjustRightInd w:val="0"/>
              <w:snapToGrid w:val="0"/>
              <w:spacing w:line="240" w:lineRule="exact"/>
              <w:jc w:val="center"/>
              <w:rPr>
                <w:rFonts w:eastAsia="仿宋_GB2312"/>
                <w:color w:val="auto"/>
                <w:sz w:val="18"/>
                <w:szCs w:val="18"/>
                <w:highlight w:val="none"/>
              </w:rPr>
            </w:pPr>
          </w:p>
        </w:tc>
        <w:tc>
          <w:tcPr>
            <w:tcW w:w="191" w:type="pct"/>
            <w:tcBorders>
              <w:top w:val="single" w:color="auto" w:sz="8" w:space="0"/>
              <w:left w:val="single" w:color="auto" w:sz="6" w:space="0"/>
              <w:bottom w:val="single" w:color="auto" w:sz="6" w:space="0"/>
              <w:right w:val="single" w:color="auto" w:sz="6" w:space="0"/>
            </w:tcBorders>
            <w:vAlign w:val="center"/>
          </w:tcPr>
          <w:p w14:paraId="724613BE">
            <w:pPr>
              <w:adjustRightInd w:val="0"/>
              <w:snapToGrid w:val="0"/>
              <w:spacing w:line="240" w:lineRule="exact"/>
              <w:jc w:val="center"/>
              <w:rPr>
                <w:rFonts w:eastAsia="仿宋_GB2312"/>
                <w:color w:val="auto"/>
                <w:sz w:val="18"/>
                <w:szCs w:val="18"/>
                <w:highlight w:val="none"/>
              </w:rPr>
            </w:pPr>
          </w:p>
        </w:tc>
        <w:tc>
          <w:tcPr>
            <w:tcW w:w="191" w:type="pct"/>
            <w:tcBorders>
              <w:top w:val="single" w:color="auto" w:sz="8" w:space="0"/>
              <w:left w:val="single" w:color="auto" w:sz="6" w:space="0"/>
              <w:bottom w:val="single" w:color="auto" w:sz="6" w:space="0"/>
              <w:right w:val="single" w:color="auto" w:sz="6" w:space="0"/>
            </w:tcBorders>
            <w:vAlign w:val="center"/>
          </w:tcPr>
          <w:p w14:paraId="057062DA">
            <w:pPr>
              <w:adjustRightInd w:val="0"/>
              <w:snapToGrid w:val="0"/>
              <w:spacing w:line="240" w:lineRule="exact"/>
              <w:jc w:val="center"/>
              <w:rPr>
                <w:rFonts w:eastAsia="仿宋_GB2312"/>
                <w:color w:val="auto"/>
                <w:sz w:val="18"/>
                <w:szCs w:val="18"/>
                <w:highlight w:val="none"/>
              </w:rPr>
            </w:pPr>
          </w:p>
        </w:tc>
        <w:tc>
          <w:tcPr>
            <w:tcW w:w="206" w:type="pct"/>
            <w:tcBorders>
              <w:top w:val="single" w:color="auto" w:sz="8" w:space="0"/>
              <w:left w:val="single" w:color="auto" w:sz="6" w:space="0"/>
              <w:bottom w:val="single" w:color="auto" w:sz="6" w:space="0"/>
              <w:right w:val="single" w:color="auto" w:sz="6" w:space="0"/>
            </w:tcBorders>
            <w:vAlign w:val="center"/>
          </w:tcPr>
          <w:p w14:paraId="438CFE5E">
            <w:pPr>
              <w:adjustRightInd w:val="0"/>
              <w:snapToGrid w:val="0"/>
              <w:spacing w:line="240" w:lineRule="exact"/>
              <w:jc w:val="center"/>
              <w:rPr>
                <w:rFonts w:eastAsia="仿宋_GB2312"/>
                <w:color w:val="auto"/>
                <w:sz w:val="18"/>
                <w:szCs w:val="18"/>
                <w:highlight w:val="none"/>
              </w:rPr>
            </w:pPr>
          </w:p>
        </w:tc>
        <w:tc>
          <w:tcPr>
            <w:tcW w:w="191" w:type="pct"/>
            <w:tcBorders>
              <w:top w:val="single" w:color="auto" w:sz="8" w:space="0"/>
              <w:left w:val="single" w:color="auto" w:sz="6" w:space="0"/>
              <w:bottom w:val="single" w:color="auto" w:sz="6" w:space="0"/>
              <w:right w:val="single" w:color="auto" w:sz="6" w:space="0"/>
            </w:tcBorders>
            <w:vAlign w:val="center"/>
          </w:tcPr>
          <w:p w14:paraId="13072655">
            <w:pPr>
              <w:adjustRightInd w:val="0"/>
              <w:snapToGrid w:val="0"/>
              <w:spacing w:line="240" w:lineRule="exact"/>
              <w:jc w:val="center"/>
              <w:rPr>
                <w:rFonts w:eastAsia="仿宋_GB2312"/>
                <w:color w:val="auto"/>
                <w:sz w:val="18"/>
                <w:szCs w:val="18"/>
                <w:highlight w:val="none"/>
              </w:rPr>
            </w:pPr>
          </w:p>
        </w:tc>
        <w:tc>
          <w:tcPr>
            <w:tcW w:w="206" w:type="pct"/>
            <w:tcBorders>
              <w:top w:val="single" w:color="auto" w:sz="8" w:space="0"/>
              <w:left w:val="single" w:color="auto" w:sz="6" w:space="0"/>
              <w:bottom w:val="single" w:color="auto" w:sz="6" w:space="0"/>
              <w:right w:val="single" w:color="auto" w:sz="6" w:space="0"/>
            </w:tcBorders>
            <w:vAlign w:val="center"/>
          </w:tcPr>
          <w:p w14:paraId="1456379D">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193" w:type="pct"/>
            <w:tcBorders>
              <w:top w:val="single" w:color="auto" w:sz="8" w:space="0"/>
              <w:left w:val="single" w:color="auto" w:sz="6" w:space="0"/>
              <w:bottom w:val="single" w:color="auto" w:sz="6" w:space="0"/>
              <w:right w:val="single" w:color="auto" w:sz="6" w:space="0"/>
            </w:tcBorders>
            <w:vAlign w:val="center"/>
          </w:tcPr>
          <w:p w14:paraId="4AA0465F">
            <w:pPr>
              <w:adjustRightInd w:val="0"/>
              <w:snapToGrid w:val="0"/>
              <w:spacing w:line="240" w:lineRule="exact"/>
              <w:jc w:val="center"/>
              <w:rPr>
                <w:rFonts w:eastAsia="仿宋_GB2312"/>
                <w:color w:val="auto"/>
                <w:sz w:val="18"/>
                <w:szCs w:val="18"/>
                <w:highlight w:val="none"/>
              </w:rPr>
            </w:pPr>
          </w:p>
        </w:tc>
        <w:tc>
          <w:tcPr>
            <w:tcW w:w="193" w:type="pct"/>
            <w:tcBorders>
              <w:top w:val="single" w:color="auto" w:sz="8" w:space="0"/>
              <w:left w:val="single" w:color="auto" w:sz="6" w:space="0"/>
              <w:bottom w:val="single" w:color="auto" w:sz="6" w:space="0"/>
              <w:right w:val="single" w:color="auto" w:sz="6" w:space="0"/>
            </w:tcBorders>
            <w:vAlign w:val="center"/>
          </w:tcPr>
          <w:p w14:paraId="01B8772B">
            <w:pPr>
              <w:adjustRightInd w:val="0"/>
              <w:snapToGrid w:val="0"/>
              <w:spacing w:line="240" w:lineRule="exact"/>
              <w:jc w:val="center"/>
              <w:rPr>
                <w:rFonts w:eastAsia="仿宋_GB2312"/>
                <w:color w:val="auto"/>
                <w:sz w:val="18"/>
                <w:szCs w:val="18"/>
                <w:highlight w:val="none"/>
              </w:rPr>
            </w:pPr>
          </w:p>
        </w:tc>
        <w:tc>
          <w:tcPr>
            <w:tcW w:w="206" w:type="pct"/>
            <w:tcBorders>
              <w:top w:val="single" w:color="auto" w:sz="8" w:space="0"/>
              <w:left w:val="single" w:color="auto" w:sz="6" w:space="0"/>
              <w:bottom w:val="single" w:color="auto" w:sz="6" w:space="0"/>
              <w:right w:val="single" w:color="auto" w:sz="6" w:space="0"/>
            </w:tcBorders>
            <w:vAlign w:val="center"/>
          </w:tcPr>
          <w:p w14:paraId="1CC05922">
            <w:pPr>
              <w:adjustRightInd w:val="0"/>
              <w:snapToGrid w:val="0"/>
              <w:spacing w:line="240" w:lineRule="exact"/>
              <w:jc w:val="center"/>
              <w:rPr>
                <w:rFonts w:eastAsia="仿宋_GB2312"/>
                <w:color w:val="auto"/>
                <w:sz w:val="18"/>
                <w:szCs w:val="18"/>
                <w:highlight w:val="none"/>
              </w:rPr>
            </w:pPr>
          </w:p>
        </w:tc>
        <w:tc>
          <w:tcPr>
            <w:tcW w:w="506" w:type="pct"/>
            <w:tcBorders>
              <w:top w:val="single" w:color="auto" w:sz="8" w:space="0"/>
              <w:left w:val="single" w:color="auto" w:sz="6" w:space="0"/>
              <w:bottom w:val="single" w:color="auto" w:sz="6" w:space="0"/>
              <w:right w:val="single" w:color="auto" w:sz="8" w:space="0"/>
            </w:tcBorders>
            <w:vAlign w:val="center"/>
          </w:tcPr>
          <w:p w14:paraId="1A281CC9">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农学院</w:t>
            </w:r>
          </w:p>
        </w:tc>
      </w:tr>
      <w:tr w14:paraId="7056A9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1" w:type="pct"/>
            <w:vMerge w:val="continue"/>
            <w:tcBorders>
              <w:left w:val="single" w:color="auto" w:sz="8" w:space="0"/>
              <w:right w:val="single" w:color="auto" w:sz="6" w:space="0"/>
            </w:tcBorders>
            <w:vAlign w:val="center"/>
          </w:tcPr>
          <w:p w14:paraId="6256F987">
            <w:pPr>
              <w:adjustRightInd w:val="0"/>
              <w:snapToGrid w:val="0"/>
              <w:spacing w:line="240" w:lineRule="exact"/>
              <w:jc w:val="center"/>
              <w:rPr>
                <w:rFonts w:eastAsia="仿宋_GB2312"/>
                <w:b/>
                <w:color w:val="auto"/>
                <w:sz w:val="18"/>
                <w:szCs w:val="18"/>
                <w:highlight w:val="none"/>
              </w:rPr>
            </w:pPr>
          </w:p>
        </w:tc>
        <w:tc>
          <w:tcPr>
            <w:tcW w:w="374" w:type="pct"/>
            <w:gridSpan w:val="3"/>
            <w:tcBorders>
              <w:top w:val="single" w:color="auto" w:sz="8" w:space="0"/>
              <w:left w:val="single" w:color="auto" w:sz="6" w:space="0"/>
              <w:bottom w:val="single" w:color="auto" w:sz="6" w:space="0"/>
              <w:right w:val="single" w:color="auto" w:sz="6" w:space="0"/>
            </w:tcBorders>
            <w:vAlign w:val="center"/>
          </w:tcPr>
          <w:p w14:paraId="3DAF913A">
            <w:pPr>
              <w:widowControl/>
              <w:jc w:val="center"/>
              <w:textAlignment w:val="bottom"/>
              <w:rPr>
                <w:color w:val="auto"/>
                <w:sz w:val="18"/>
                <w:szCs w:val="18"/>
                <w:highlight w:val="none"/>
              </w:rPr>
            </w:pPr>
            <w:r>
              <w:rPr>
                <w:rFonts w:hint="eastAsia"/>
                <w:color w:val="auto"/>
                <w:sz w:val="18"/>
                <w:szCs w:val="18"/>
                <w:highlight w:val="none"/>
              </w:rPr>
              <w:t>4061261</w:t>
            </w:r>
          </w:p>
        </w:tc>
        <w:tc>
          <w:tcPr>
            <w:tcW w:w="1184" w:type="pct"/>
            <w:tcBorders>
              <w:top w:val="single" w:color="auto" w:sz="8" w:space="0"/>
              <w:left w:val="single" w:color="auto" w:sz="6" w:space="0"/>
              <w:bottom w:val="single" w:color="auto" w:sz="6" w:space="0"/>
              <w:right w:val="single" w:color="auto" w:sz="6" w:space="0"/>
            </w:tcBorders>
            <w:vAlign w:val="center"/>
          </w:tcPr>
          <w:p w14:paraId="1363281A">
            <w:pPr>
              <w:adjustRightInd w:val="0"/>
              <w:snapToGrid w:val="0"/>
              <w:spacing w:line="220" w:lineRule="exact"/>
              <w:jc w:val="left"/>
              <w:rPr>
                <w:rFonts w:eastAsia="仿宋_GB2312"/>
                <w:color w:val="auto"/>
                <w:sz w:val="18"/>
                <w:szCs w:val="18"/>
                <w:highlight w:val="none"/>
              </w:rPr>
            </w:pPr>
            <w:r>
              <w:rPr>
                <w:rFonts w:hint="eastAsia" w:eastAsia="仿宋_GB2312"/>
                <w:color w:val="auto"/>
                <w:sz w:val="18"/>
                <w:szCs w:val="18"/>
                <w:highlight w:val="none"/>
              </w:rPr>
              <w:t>作物育种学概论</w:t>
            </w:r>
          </w:p>
          <w:p w14:paraId="5E06329A">
            <w:pPr>
              <w:adjustRightInd w:val="0"/>
              <w:snapToGrid w:val="0"/>
              <w:spacing w:line="220" w:lineRule="exact"/>
              <w:jc w:val="left"/>
              <w:rPr>
                <w:rFonts w:eastAsia="仿宋_GB2312"/>
                <w:color w:val="auto"/>
                <w:sz w:val="18"/>
                <w:szCs w:val="18"/>
                <w:highlight w:val="none"/>
              </w:rPr>
            </w:pPr>
            <w:r>
              <w:rPr>
                <w:rFonts w:hint="eastAsia" w:eastAsia="仿宋_GB2312"/>
                <w:color w:val="auto"/>
                <w:sz w:val="18"/>
                <w:szCs w:val="18"/>
                <w:highlight w:val="none"/>
              </w:rPr>
              <w:t xml:space="preserve">Introduction to Crop Breeding </w:t>
            </w:r>
          </w:p>
        </w:tc>
        <w:tc>
          <w:tcPr>
            <w:tcW w:w="249" w:type="pct"/>
            <w:tcBorders>
              <w:top w:val="single" w:color="auto" w:sz="8" w:space="0"/>
              <w:left w:val="single" w:color="auto" w:sz="6" w:space="0"/>
              <w:bottom w:val="single" w:color="auto" w:sz="6" w:space="0"/>
              <w:right w:val="single" w:color="auto" w:sz="6" w:space="0"/>
            </w:tcBorders>
            <w:vAlign w:val="center"/>
          </w:tcPr>
          <w:p w14:paraId="2ED030E3">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224" w:type="pct"/>
            <w:tcBorders>
              <w:top w:val="single" w:color="auto" w:sz="8" w:space="0"/>
              <w:left w:val="single" w:color="auto" w:sz="6" w:space="0"/>
              <w:bottom w:val="single" w:color="auto" w:sz="6" w:space="0"/>
              <w:right w:val="single" w:color="auto" w:sz="6" w:space="0"/>
            </w:tcBorders>
            <w:vAlign w:val="center"/>
          </w:tcPr>
          <w:p w14:paraId="03F0405F">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06" w:type="pct"/>
            <w:tcBorders>
              <w:top w:val="single" w:color="auto" w:sz="8" w:space="0"/>
              <w:left w:val="single" w:color="auto" w:sz="6" w:space="0"/>
              <w:bottom w:val="single" w:color="auto" w:sz="6" w:space="0"/>
              <w:right w:val="single" w:color="auto" w:sz="6" w:space="0"/>
            </w:tcBorders>
            <w:vAlign w:val="center"/>
          </w:tcPr>
          <w:p w14:paraId="32E23010">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09" w:type="pct"/>
            <w:tcBorders>
              <w:top w:val="single" w:color="auto" w:sz="8" w:space="0"/>
              <w:left w:val="single" w:color="auto" w:sz="6" w:space="0"/>
              <w:bottom w:val="single" w:color="auto" w:sz="6" w:space="0"/>
              <w:right w:val="single" w:color="auto" w:sz="6" w:space="0"/>
            </w:tcBorders>
            <w:vAlign w:val="center"/>
          </w:tcPr>
          <w:p w14:paraId="2A5AAE74">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22" w:type="pct"/>
            <w:tcBorders>
              <w:top w:val="single" w:color="auto" w:sz="8" w:space="0"/>
              <w:left w:val="single" w:color="auto" w:sz="6" w:space="0"/>
              <w:bottom w:val="single" w:color="auto" w:sz="6" w:space="0"/>
              <w:right w:val="single" w:color="auto" w:sz="6" w:space="0"/>
            </w:tcBorders>
            <w:vAlign w:val="center"/>
          </w:tcPr>
          <w:p w14:paraId="73E36D68">
            <w:pPr>
              <w:adjustRightInd w:val="0"/>
              <w:snapToGrid w:val="0"/>
              <w:spacing w:line="240" w:lineRule="exact"/>
              <w:jc w:val="center"/>
              <w:rPr>
                <w:rFonts w:eastAsia="仿宋_GB2312"/>
                <w:color w:val="auto"/>
                <w:sz w:val="18"/>
                <w:szCs w:val="18"/>
                <w:highlight w:val="none"/>
              </w:rPr>
            </w:pPr>
          </w:p>
        </w:tc>
        <w:tc>
          <w:tcPr>
            <w:tcW w:w="191" w:type="pct"/>
            <w:tcBorders>
              <w:top w:val="single" w:color="auto" w:sz="8" w:space="0"/>
              <w:left w:val="single" w:color="auto" w:sz="6" w:space="0"/>
              <w:bottom w:val="single" w:color="auto" w:sz="6" w:space="0"/>
              <w:right w:val="single" w:color="auto" w:sz="6" w:space="0"/>
            </w:tcBorders>
            <w:vAlign w:val="center"/>
          </w:tcPr>
          <w:p w14:paraId="76E923BE">
            <w:pPr>
              <w:adjustRightInd w:val="0"/>
              <w:snapToGrid w:val="0"/>
              <w:spacing w:line="240" w:lineRule="exact"/>
              <w:jc w:val="center"/>
              <w:rPr>
                <w:rFonts w:eastAsia="仿宋_GB2312"/>
                <w:color w:val="auto"/>
                <w:sz w:val="18"/>
                <w:szCs w:val="18"/>
                <w:highlight w:val="none"/>
              </w:rPr>
            </w:pPr>
          </w:p>
        </w:tc>
        <w:tc>
          <w:tcPr>
            <w:tcW w:w="191" w:type="pct"/>
            <w:tcBorders>
              <w:top w:val="single" w:color="auto" w:sz="8" w:space="0"/>
              <w:left w:val="single" w:color="auto" w:sz="6" w:space="0"/>
              <w:bottom w:val="single" w:color="auto" w:sz="6" w:space="0"/>
              <w:right w:val="single" w:color="auto" w:sz="6" w:space="0"/>
            </w:tcBorders>
            <w:vAlign w:val="center"/>
          </w:tcPr>
          <w:p w14:paraId="690D1EB1">
            <w:pPr>
              <w:adjustRightInd w:val="0"/>
              <w:snapToGrid w:val="0"/>
              <w:spacing w:line="240" w:lineRule="exact"/>
              <w:jc w:val="center"/>
              <w:rPr>
                <w:rFonts w:eastAsia="仿宋_GB2312"/>
                <w:color w:val="auto"/>
                <w:sz w:val="18"/>
                <w:szCs w:val="18"/>
                <w:highlight w:val="none"/>
              </w:rPr>
            </w:pPr>
          </w:p>
        </w:tc>
        <w:tc>
          <w:tcPr>
            <w:tcW w:w="206" w:type="pct"/>
            <w:tcBorders>
              <w:top w:val="single" w:color="auto" w:sz="8" w:space="0"/>
              <w:left w:val="single" w:color="auto" w:sz="6" w:space="0"/>
              <w:bottom w:val="single" w:color="auto" w:sz="6" w:space="0"/>
              <w:right w:val="single" w:color="auto" w:sz="6" w:space="0"/>
            </w:tcBorders>
            <w:vAlign w:val="center"/>
          </w:tcPr>
          <w:p w14:paraId="375F5115">
            <w:pPr>
              <w:adjustRightInd w:val="0"/>
              <w:snapToGrid w:val="0"/>
              <w:spacing w:line="240" w:lineRule="exact"/>
              <w:jc w:val="center"/>
              <w:rPr>
                <w:rFonts w:eastAsia="仿宋_GB2312"/>
                <w:color w:val="auto"/>
                <w:sz w:val="18"/>
                <w:szCs w:val="18"/>
                <w:highlight w:val="none"/>
              </w:rPr>
            </w:pPr>
          </w:p>
        </w:tc>
        <w:tc>
          <w:tcPr>
            <w:tcW w:w="191" w:type="pct"/>
            <w:tcBorders>
              <w:top w:val="single" w:color="auto" w:sz="8" w:space="0"/>
              <w:left w:val="single" w:color="auto" w:sz="6" w:space="0"/>
              <w:bottom w:val="single" w:color="auto" w:sz="6" w:space="0"/>
              <w:right w:val="single" w:color="auto" w:sz="6" w:space="0"/>
            </w:tcBorders>
            <w:vAlign w:val="center"/>
          </w:tcPr>
          <w:p w14:paraId="5EB651DE">
            <w:pPr>
              <w:adjustRightInd w:val="0"/>
              <w:snapToGrid w:val="0"/>
              <w:spacing w:line="240" w:lineRule="exact"/>
              <w:jc w:val="center"/>
              <w:rPr>
                <w:rFonts w:eastAsia="仿宋_GB2312"/>
                <w:color w:val="auto"/>
                <w:sz w:val="18"/>
                <w:szCs w:val="18"/>
                <w:highlight w:val="none"/>
              </w:rPr>
            </w:pPr>
          </w:p>
        </w:tc>
        <w:tc>
          <w:tcPr>
            <w:tcW w:w="206" w:type="pct"/>
            <w:tcBorders>
              <w:top w:val="single" w:color="auto" w:sz="8" w:space="0"/>
              <w:left w:val="single" w:color="auto" w:sz="6" w:space="0"/>
              <w:bottom w:val="single" w:color="auto" w:sz="6" w:space="0"/>
              <w:right w:val="single" w:color="auto" w:sz="6" w:space="0"/>
            </w:tcBorders>
            <w:vAlign w:val="center"/>
          </w:tcPr>
          <w:p w14:paraId="136F972E">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193" w:type="pct"/>
            <w:tcBorders>
              <w:top w:val="single" w:color="auto" w:sz="8" w:space="0"/>
              <w:left w:val="single" w:color="auto" w:sz="6" w:space="0"/>
              <w:bottom w:val="single" w:color="auto" w:sz="6" w:space="0"/>
              <w:right w:val="single" w:color="auto" w:sz="6" w:space="0"/>
            </w:tcBorders>
            <w:vAlign w:val="center"/>
          </w:tcPr>
          <w:p w14:paraId="3B0777E8">
            <w:pPr>
              <w:adjustRightInd w:val="0"/>
              <w:snapToGrid w:val="0"/>
              <w:spacing w:line="240" w:lineRule="exact"/>
              <w:jc w:val="center"/>
              <w:rPr>
                <w:rFonts w:eastAsia="仿宋_GB2312"/>
                <w:color w:val="auto"/>
                <w:sz w:val="18"/>
                <w:szCs w:val="18"/>
                <w:highlight w:val="none"/>
              </w:rPr>
            </w:pPr>
          </w:p>
        </w:tc>
        <w:tc>
          <w:tcPr>
            <w:tcW w:w="193" w:type="pct"/>
            <w:tcBorders>
              <w:top w:val="single" w:color="auto" w:sz="8" w:space="0"/>
              <w:left w:val="single" w:color="auto" w:sz="6" w:space="0"/>
              <w:bottom w:val="single" w:color="auto" w:sz="6" w:space="0"/>
              <w:right w:val="single" w:color="auto" w:sz="6" w:space="0"/>
            </w:tcBorders>
            <w:vAlign w:val="center"/>
          </w:tcPr>
          <w:p w14:paraId="288FE1F7">
            <w:pPr>
              <w:adjustRightInd w:val="0"/>
              <w:snapToGrid w:val="0"/>
              <w:spacing w:line="240" w:lineRule="exact"/>
              <w:jc w:val="center"/>
              <w:rPr>
                <w:rFonts w:eastAsia="仿宋_GB2312"/>
                <w:color w:val="auto"/>
                <w:sz w:val="18"/>
                <w:szCs w:val="18"/>
                <w:highlight w:val="none"/>
              </w:rPr>
            </w:pPr>
          </w:p>
        </w:tc>
        <w:tc>
          <w:tcPr>
            <w:tcW w:w="206" w:type="pct"/>
            <w:tcBorders>
              <w:top w:val="single" w:color="auto" w:sz="8" w:space="0"/>
              <w:left w:val="single" w:color="auto" w:sz="6" w:space="0"/>
              <w:bottom w:val="single" w:color="auto" w:sz="6" w:space="0"/>
              <w:right w:val="single" w:color="auto" w:sz="6" w:space="0"/>
            </w:tcBorders>
            <w:vAlign w:val="center"/>
          </w:tcPr>
          <w:p w14:paraId="32DC7CAD">
            <w:pPr>
              <w:adjustRightInd w:val="0"/>
              <w:snapToGrid w:val="0"/>
              <w:spacing w:line="240" w:lineRule="exact"/>
              <w:jc w:val="center"/>
              <w:rPr>
                <w:rFonts w:eastAsia="仿宋_GB2312"/>
                <w:color w:val="auto"/>
                <w:sz w:val="18"/>
                <w:szCs w:val="18"/>
                <w:highlight w:val="none"/>
              </w:rPr>
            </w:pPr>
          </w:p>
        </w:tc>
        <w:tc>
          <w:tcPr>
            <w:tcW w:w="506" w:type="pct"/>
            <w:tcBorders>
              <w:top w:val="single" w:color="auto" w:sz="8" w:space="0"/>
              <w:left w:val="single" w:color="auto" w:sz="6" w:space="0"/>
              <w:bottom w:val="single" w:color="auto" w:sz="6" w:space="0"/>
              <w:right w:val="single" w:color="auto" w:sz="8" w:space="0"/>
            </w:tcBorders>
            <w:vAlign w:val="center"/>
          </w:tcPr>
          <w:p w14:paraId="4FA7B850">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农学院</w:t>
            </w:r>
          </w:p>
        </w:tc>
      </w:tr>
      <w:tr w14:paraId="6B1269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1" w:type="pct"/>
            <w:vMerge w:val="continue"/>
            <w:tcBorders>
              <w:left w:val="single" w:color="auto" w:sz="8" w:space="0"/>
              <w:right w:val="single" w:color="auto" w:sz="6" w:space="0"/>
            </w:tcBorders>
            <w:vAlign w:val="center"/>
          </w:tcPr>
          <w:p w14:paraId="47A34F8C">
            <w:pPr>
              <w:adjustRightInd w:val="0"/>
              <w:snapToGrid w:val="0"/>
              <w:spacing w:line="240" w:lineRule="exact"/>
              <w:jc w:val="center"/>
              <w:rPr>
                <w:rFonts w:eastAsia="仿宋_GB2312"/>
                <w:b/>
                <w:color w:val="auto"/>
                <w:sz w:val="18"/>
                <w:szCs w:val="18"/>
                <w:highlight w:val="none"/>
              </w:rPr>
            </w:pPr>
          </w:p>
        </w:tc>
        <w:tc>
          <w:tcPr>
            <w:tcW w:w="374" w:type="pct"/>
            <w:gridSpan w:val="3"/>
            <w:tcBorders>
              <w:top w:val="single" w:color="auto" w:sz="8" w:space="0"/>
              <w:left w:val="single" w:color="auto" w:sz="6" w:space="0"/>
              <w:bottom w:val="single" w:color="auto" w:sz="6" w:space="0"/>
              <w:right w:val="single" w:color="auto" w:sz="6" w:space="0"/>
            </w:tcBorders>
            <w:vAlign w:val="center"/>
          </w:tcPr>
          <w:p w14:paraId="5F2F91BD">
            <w:pPr>
              <w:widowControl/>
              <w:jc w:val="center"/>
              <w:textAlignment w:val="bottom"/>
              <w:rPr>
                <w:color w:val="auto"/>
                <w:sz w:val="18"/>
                <w:szCs w:val="18"/>
                <w:highlight w:val="none"/>
              </w:rPr>
            </w:pPr>
            <w:r>
              <w:rPr>
                <w:rFonts w:hint="eastAsia"/>
                <w:color w:val="auto"/>
                <w:sz w:val="18"/>
                <w:szCs w:val="18"/>
                <w:highlight w:val="none"/>
              </w:rPr>
              <w:t>4060478</w:t>
            </w:r>
          </w:p>
        </w:tc>
        <w:tc>
          <w:tcPr>
            <w:tcW w:w="1184" w:type="pct"/>
            <w:tcBorders>
              <w:top w:val="single" w:color="auto" w:sz="8" w:space="0"/>
              <w:left w:val="single" w:color="auto" w:sz="6" w:space="0"/>
              <w:bottom w:val="single" w:color="auto" w:sz="6" w:space="0"/>
              <w:right w:val="single" w:color="auto" w:sz="6" w:space="0"/>
            </w:tcBorders>
            <w:vAlign w:val="center"/>
          </w:tcPr>
          <w:p w14:paraId="3EF6DE5F">
            <w:pPr>
              <w:adjustRightInd w:val="0"/>
              <w:snapToGrid w:val="0"/>
              <w:spacing w:line="220" w:lineRule="exact"/>
              <w:jc w:val="left"/>
              <w:rPr>
                <w:rFonts w:eastAsia="仿宋_GB2312"/>
                <w:color w:val="auto"/>
                <w:sz w:val="18"/>
                <w:szCs w:val="18"/>
                <w:highlight w:val="none"/>
              </w:rPr>
            </w:pPr>
            <w:r>
              <w:rPr>
                <w:rFonts w:eastAsia="仿宋_GB2312"/>
                <w:color w:val="auto"/>
                <w:sz w:val="18"/>
                <w:szCs w:val="18"/>
                <w:highlight w:val="none"/>
              </w:rPr>
              <w:t>烟草栽培学实验</w:t>
            </w:r>
          </w:p>
          <w:p w14:paraId="1FBDACC5">
            <w:pPr>
              <w:adjustRightInd w:val="0"/>
              <w:snapToGrid w:val="0"/>
              <w:spacing w:line="220" w:lineRule="exact"/>
              <w:jc w:val="left"/>
              <w:rPr>
                <w:rFonts w:eastAsia="仿宋_GB2312"/>
                <w:color w:val="auto"/>
                <w:sz w:val="18"/>
                <w:szCs w:val="18"/>
                <w:highlight w:val="none"/>
              </w:rPr>
            </w:pPr>
            <w:r>
              <w:rPr>
                <w:rFonts w:eastAsia="仿宋_GB2312"/>
                <w:color w:val="auto"/>
                <w:sz w:val="18"/>
                <w:szCs w:val="18"/>
                <w:highlight w:val="none"/>
              </w:rPr>
              <w:t>Tobacco Cultivation Experiment</w:t>
            </w:r>
          </w:p>
        </w:tc>
        <w:tc>
          <w:tcPr>
            <w:tcW w:w="249" w:type="pct"/>
            <w:tcBorders>
              <w:top w:val="single" w:color="auto" w:sz="8" w:space="0"/>
              <w:left w:val="single" w:color="auto" w:sz="6" w:space="0"/>
              <w:bottom w:val="single" w:color="auto" w:sz="6" w:space="0"/>
              <w:right w:val="single" w:color="auto" w:sz="6" w:space="0"/>
            </w:tcBorders>
            <w:vAlign w:val="center"/>
          </w:tcPr>
          <w:p w14:paraId="4A99B544">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1.0</w:t>
            </w:r>
          </w:p>
        </w:tc>
        <w:tc>
          <w:tcPr>
            <w:tcW w:w="224" w:type="pct"/>
            <w:tcBorders>
              <w:top w:val="single" w:color="auto" w:sz="8" w:space="0"/>
              <w:left w:val="single" w:color="auto" w:sz="6" w:space="0"/>
              <w:bottom w:val="single" w:color="auto" w:sz="6" w:space="0"/>
              <w:right w:val="single" w:color="auto" w:sz="6" w:space="0"/>
            </w:tcBorders>
            <w:vAlign w:val="center"/>
          </w:tcPr>
          <w:p w14:paraId="05CBD849">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206" w:type="pct"/>
            <w:tcBorders>
              <w:top w:val="single" w:color="auto" w:sz="8" w:space="0"/>
              <w:left w:val="single" w:color="auto" w:sz="6" w:space="0"/>
              <w:bottom w:val="single" w:color="auto" w:sz="6" w:space="0"/>
              <w:right w:val="single" w:color="auto" w:sz="6" w:space="0"/>
            </w:tcBorders>
            <w:vAlign w:val="center"/>
          </w:tcPr>
          <w:p w14:paraId="78350F2E">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09" w:type="pct"/>
            <w:tcBorders>
              <w:top w:val="single" w:color="auto" w:sz="8" w:space="0"/>
              <w:left w:val="single" w:color="auto" w:sz="6" w:space="0"/>
              <w:bottom w:val="single" w:color="auto" w:sz="6" w:space="0"/>
              <w:right w:val="single" w:color="auto" w:sz="6" w:space="0"/>
            </w:tcBorders>
            <w:vAlign w:val="center"/>
          </w:tcPr>
          <w:p w14:paraId="26944D6D">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222" w:type="pct"/>
            <w:tcBorders>
              <w:top w:val="single" w:color="auto" w:sz="8" w:space="0"/>
              <w:left w:val="single" w:color="auto" w:sz="6" w:space="0"/>
              <w:bottom w:val="single" w:color="auto" w:sz="6" w:space="0"/>
              <w:right w:val="single" w:color="auto" w:sz="6" w:space="0"/>
            </w:tcBorders>
            <w:vAlign w:val="center"/>
          </w:tcPr>
          <w:p w14:paraId="226B0FDD">
            <w:pPr>
              <w:adjustRightInd w:val="0"/>
              <w:snapToGrid w:val="0"/>
              <w:spacing w:line="240" w:lineRule="exact"/>
              <w:jc w:val="center"/>
              <w:rPr>
                <w:rFonts w:eastAsia="仿宋_GB2312"/>
                <w:color w:val="auto"/>
                <w:sz w:val="18"/>
                <w:szCs w:val="18"/>
                <w:highlight w:val="none"/>
              </w:rPr>
            </w:pPr>
          </w:p>
        </w:tc>
        <w:tc>
          <w:tcPr>
            <w:tcW w:w="191" w:type="pct"/>
            <w:tcBorders>
              <w:top w:val="single" w:color="auto" w:sz="8" w:space="0"/>
              <w:left w:val="single" w:color="auto" w:sz="6" w:space="0"/>
              <w:bottom w:val="single" w:color="auto" w:sz="6" w:space="0"/>
              <w:right w:val="single" w:color="auto" w:sz="6" w:space="0"/>
            </w:tcBorders>
            <w:vAlign w:val="center"/>
          </w:tcPr>
          <w:p w14:paraId="004C4CC8">
            <w:pPr>
              <w:adjustRightInd w:val="0"/>
              <w:snapToGrid w:val="0"/>
              <w:spacing w:line="240" w:lineRule="exact"/>
              <w:jc w:val="center"/>
              <w:rPr>
                <w:rFonts w:eastAsia="仿宋_GB2312"/>
                <w:color w:val="auto"/>
                <w:sz w:val="18"/>
                <w:szCs w:val="18"/>
                <w:highlight w:val="none"/>
              </w:rPr>
            </w:pPr>
          </w:p>
        </w:tc>
        <w:tc>
          <w:tcPr>
            <w:tcW w:w="191" w:type="pct"/>
            <w:tcBorders>
              <w:top w:val="single" w:color="auto" w:sz="8" w:space="0"/>
              <w:left w:val="single" w:color="auto" w:sz="6" w:space="0"/>
              <w:bottom w:val="single" w:color="auto" w:sz="6" w:space="0"/>
              <w:right w:val="single" w:color="auto" w:sz="6" w:space="0"/>
            </w:tcBorders>
            <w:vAlign w:val="center"/>
          </w:tcPr>
          <w:p w14:paraId="0A2A50AD">
            <w:pPr>
              <w:adjustRightInd w:val="0"/>
              <w:snapToGrid w:val="0"/>
              <w:spacing w:line="240" w:lineRule="exact"/>
              <w:jc w:val="center"/>
              <w:rPr>
                <w:rFonts w:eastAsia="仿宋_GB2312"/>
                <w:color w:val="auto"/>
                <w:sz w:val="18"/>
                <w:szCs w:val="18"/>
                <w:highlight w:val="none"/>
              </w:rPr>
            </w:pPr>
          </w:p>
        </w:tc>
        <w:tc>
          <w:tcPr>
            <w:tcW w:w="206" w:type="pct"/>
            <w:tcBorders>
              <w:top w:val="single" w:color="auto" w:sz="8" w:space="0"/>
              <w:left w:val="single" w:color="auto" w:sz="6" w:space="0"/>
              <w:bottom w:val="single" w:color="auto" w:sz="6" w:space="0"/>
              <w:right w:val="single" w:color="auto" w:sz="6" w:space="0"/>
            </w:tcBorders>
            <w:vAlign w:val="center"/>
          </w:tcPr>
          <w:p w14:paraId="1465C349">
            <w:pPr>
              <w:adjustRightInd w:val="0"/>
              <w:snapToGrid w:val="0"/>
              <w:spacing w:line="240" w:lineRule="exact"/>
              <w:jc w:val="center"/>
              <w:rPr>
                <w:rFonts w:eastAsia="仿宋_GB2312"/>
                <w:color w:val="auto"/>
                <w:sz w:val="18"/>
                <w:szCs w:val="18"/>
                <w:highlight w:val="none"/>
              </w:rPr>
            </w:pPr>
          </w:p>
        </w:tc>
        <w:tc>
          <w:tcPr>
            <w:tcW w:w="191" w:type="pct"/>
            <w:tcBorders>
              <w:top w:val="single" w:color="auto" w:sz="8" w:space="0"/>
              <w:left w:val="single" w:color="auto" w:sz="6" w:space="0"/>
              <w:bottom w:val="single" w:color="auto" w:sz="6" w:space="0"/>
              <w:right w:val="single" w:color="auto" w:sz="6" w:space="0"/>
            </w:tcBorders>
            <w:vAlign w:val="center"/>
          </w:tcPr>
          <w:p w14:paraId="1F017F7C">
            <w:pPr>
              <w:adjustRightInd w:val="0"/>
              <w:snapToGrid w:val="0"/>
              <w:spacing w:line="240" w:lineRule="exact"/>
              <w:jc w:val="center"/>
              <w:rPr>
                <w:rFonts w:eastAsia="仿宋_GB2312"/>
                <w:color w:val="auto"/>
                <w:sz w:val="18"/>
                <w:szCs w:val="18"/>
                <w:highlight w:val="none"/>
              </w:rPr>
            </w:pPr>
          </w:p>
        </w:tc>
        <w:tc>
          <w:tcPr>
            <w:tcW w:w="206" w:type="pct"/>
            <w:tcBorders>
              <w:top w:val="single" w:color="auto" w:sz="8" w:space="0"/>
              <w:left w:val="single" w:color="auto" w:sz="6" w:space="0"/>
              <w:bottom w:val="single" w:color="auto" w:sz="6" w:space="0"/>
              <w:right w:val="single" w:color="auto" w:sz="6" w:space="0"/>
            </w:tcBorders>
            <w:vAlign w:val="center"/>
          </w:tcPr>
          <w:p w14:paraId="17847694">
            <w:pPr>
              <w:adjustRightInd w:val="0"/>
              <w:snapToGrid w:val="0"/>
              <w:spacing w:line="240" w:lineRule="exact"/>
              <w:jc w:val="center"/>
              <w:rPr>
                <w:rFonts w:eastAsia="仿宋_GB2312"/>
                <w:color w:val="auto"/>
                <w:sz w:val="18"/>
                <w:szCs w:val="18"/>
                <w:highlight w:val="none"/>
              </w:rPr>
            </w:pPr>
          </w:p>
        </w:tc>
        <w:tc>
          <w:tcPr>
            <w:tcW w:w="193" w:type="pct"/>
            <w:tcBorders>
              <w:top w:val="single" w:color="auto" w:sz="8" w:space="0"/>
              <w:left w:val="single" w:color="auto" w:sz="6" w:space="0"/>
              <w:bottom w:val="single" w:color="auto" w:sz="6" w:space="0"/>
              <w:right w:val="single" w:color="auto" w:sz="6" w:space="0"/>
            </w:tcBorders>
            <w:vAlign w:val="center"/>
          </w:tcPr>
          <w:p w14:paraId="4FC5C246">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193" w:type="pct"/>
            <w:tcBorders>
              <w:top w:val="single" w:color="auto" w:sz="8" w:space="0"/>
              <w:left w:val="single" w:color="auto" w:sz="6" w:space="0"/>
              <w:bottom w:val="single" w:color="auto" w:sz="6" w:space="0"/>
              <w:right w:val="single" w:color="auto" w:sz="6" w:space="0"/>
            </w:tcBorders>
            <w:vAlign w:val="center"/>
          </w:tcPr>
          <w:p w14:paraId="70BAE9F4">
            <w:pPr>
              <w:adjustRightInd w:val="0"/>
              <w:snapToGrid w:val="0"/>
              <w:spacing w:line="240" w:lineRule="exact"/>
              <w:jc w:val="center"/>
              <w:rPr>
                <w:rFonts w:eastAsia="仿宋_GB2312"/>
                <w:color w:val="auto"/>
                <w:sz w:val="18"/>
                <w:szCs w:val="18"/>
                <w:highlight w:val="none"/>
              </w:rPr>
            </w:pPr>
          </w:p>
        </w:tc>
        <w:tc>
          <w:tcPr>
            <w:tcW w:w="206" w:type="pct"/>
            <w:tcBorders>
              <w:top w:val="single" w:color="auto" w:sz="8" w:space="0"/>
              <w:left w:val="single" w:color="auto" w:sz="6" w:space="0"/>
              <w:bottom w:val="single" w:color="auto" w:sz="6" w:space="0"/>
              <w:right w:val="single" w:color="auto" w:sz="6" w:space="0"/>
            </w:tcBorders>
            <w:vAlign w:val="center"/>
          </w:tcPr>
          <w:p w14:paraId="4DAE3B2A">
            <w:pPr>
              <w:adjustRightInd w:val="0"/>
              <w:snapToGrid w:val="0"/>
              <w:spacing w:line="240" w:lineRule="exact"/>
              <w:jc w:val="center"/>
              <w:rPr>
                <w:rFonts w:eastAsia="仿宋_GB2312"/>
                <w:color w:val="auto"/>
                <w:sz w:val="18"/>
                <w:szCs w:val="18"/>
                <w:highlight w:val="none"/>
              </w:rPr>
            </w:pPr>
          </w:p>
        </w:tc>
        <w:tc>
          <w:tcPr>
            <w:tcW w:w="506" w:type="pct"/>
            <w:tcBorders>
              <w:top w:val="single" w:color="auto" w:sz="8" w:space="0"/>
              <w:left w:val="single" w:color="auto" w:sz="6" w:space="0"/>
              <w:bottom w:val="single" w:color="auto" w:sz="6" w:space="0"/>
              <w:right w:val="single" w:color="auto" w:sz="8" w:space="0"/>
            </w:tcBorders>
            <w:vAlign w:val="center"/>
          </w:tcPr>
          <w:p w14:paraId="3020881C">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农学院</w:t>
            </w:r>
          </w:p>
        </w:tc>
      </w:tr>
      <w:tr w14:paraId="02142D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1" w:type="pct"/>
            <w:vMerge w:val="continue"/>
            <w:tcBorders>
              <w:left w:val="single" w:color="auto" w:sz="8" w:space="0"/>
              <w:right w:val="single" w:color="auto" w:sz="6" w:space="0"/>
            </w:tcBorders>
            <w:vAlign w:val="center"/>
          </w:tcPr>
          <w:p w14:paraId="3C641AFF">
            <w:pPr>
              <w:adjustRightInd w:val="0"/>
              <w:snapToGrid w:val="0"/>
              <w:spacing w:line="240" w:lineRule="exact"/>
              <w:jc w:val="center"/>
              <w:rPr>
                <w:rFonts w:eastAsia="仿宋_GB2312"/>
                <w:b/>
                <w:color w:val="auto"/>
                <w:sz w:val="18"/>
                <w:szCs w:val="18"/>
                <w:highlight w:val="none"/>
              </w:rPr>
            </w:pPr>
          </w:p>
        </w:tc>
        <w:tc>
          <w:tcPr>
            <w:tcW w:w="374" w:type="pct"/>
            <w:gridSpan w:val="3"/>
            <w:tcBorders>
              <w:top w:val="single" w:color="auto" w:sz="8" w:space="0"/>
              <w:left w:val="single" w:color="auto" w:sz="6" w:space="0"/>
              <w:bottom w:val="single" w:color="auto" w:sz="6" w:space="0"/>
              <w:right w:val="single" w:color="auto" w:sz="6" w:space="0"/>
            </w:tcBorders>
            <w:vAlign w:val="center"/>
          </w:tcPr>
          <w:p w14:paraId="676C87B8">
            <w:pPr>
              <w:widowControl/>
              <w:jc w:val="center"/>
              <w:textAlignment w:val="bottom"/>
              <w:rPr>
                <w:color w:val="auto"/>
                <w:sz w:val="18"/>
                <w:szCs w:val="18"/>
                <w:highlight w:val="none"/>
              </w:rPr>
            </w:pPr>
            <w:r>
              <w:rPr>
                <w:rFonts w:hint="eastAsia"/>
                <w:color w:val="auto"/>
                <w:sz w:val="18"/>
                <w:szCs w:val="18"/>
                <w:highlight w:val="none"/>
              </w:rPr>
              <w:t>4060476</w:t>
            </w:r>
          </w:p>
        </w:tc>
        <w:tc>
          <w:tcPr>
            <w:tcW w:w="1184" w:type="pct"/>
            <w:tcBorders>
              <w:top w:val="single" w:color="auto" w:sz="8" w:space="0"/>
              <w:left w:val="single" w:color="auto" w:sz="6" w:space="0"/>
              <w:bottom w:val="single" w:color="auto" w:sz="6" w:space="0"/>
              <w:right w:val="single" w:color="auto" w:sz="6" w:space="0"/>
            </w:tcBorders>
            <w:vAlign w:val="center"/>
          </w:tcPr>
          <w:p w14:paraId="499F8AF0">
            <w:pPr>
              <w:adjustRightInd w:val="0"/>
              <w:snapToGrid w:val="0"/>
              <w:spacing w:line="220" w:lineRule="exact"/>
              <w:jc w:val="left"/>
              <w:rPr>
                <w:rFonts w:eastAsia="仿宋_GB2312"/>
                <w:color w:val="auto"/>
                <w:sz w:val="18"/>
                <w:szCs w:val="18"/>
                <w:highlight w:val="none"/>
              </w:rPr>
            </w:pPr>
            <w:r>
              <w:rPr>
                <w:rFonts w:eastAsia="仿宋_GB2312"/>
                <w:color w:val="auto"/>
                <w:sz w:val="18"/>
                <w:szCs w:val="18"/>
                <w:highlight w:val="none"/>
              </w:rPr>
              <w:t>烟草育种学</w:t>
            </w:r>
          </w:p>
          <w:p w14:paraId="08A20503">
            <w:pPr>
              <w:adjustRightInd w:val="0"/>
              <w:snapToGrid w:val="0"/>
              <w:spacing w:line="220" w:lineRule="exact"/>
              <w:jc w:val="left"/>
              <w:rPr>
                <w:rFonts w:eastAsia="仿宋_GB2312"/>
                <w:color w:val="auto"/>
                <w:sz w:val="18"/>
                <w:szCs w:val="18"/>
                <w:highlight w:val="none"/>
              </w:rPr>
            </w:pPr>
            <w:r>
              <w:rPr>
                <w:rFonts w:eastAsia="仿宋_GB2312"/>
                <w:color w:val="auto"/>
                <w:sz w:val="18"/>
                <w:szCs w:val="18"/>
                <w:highlight w:val="none"/>
              </w:rPr>
              <w:t>Tobacco Breeding</w:t>
            </w:r>
          </w:p>
        </w:tc>
        <w:tc>
          <w:tcPr>
            <w:tcW w:w="249" w:type="pct"/>
            <w:tcBorders>
              <w:top w:val="single" w:color="auto" w:sz="8" w:space="0"/>
              <w:left w:val="single" w:color="auto" w:sz="6" w:space="0"/>
              <w:bottom w:val="single" w:color="auto" w:sz="6" w:space="0"/>
              <w:right w:val="single" w:color="auto" w:sz="6" w:space="0"/>
            </w:tcBorders>
            <w:vAlign w:val="center"/>
          </w:tcPr>
          <w:p w14:paraId="4AA7062D">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224" w:type="pct"/>
            <w:tcBorders>
              <w:top w:val="single" w:color="auto" w:sz="8" w:space="0"/>
              <w:left w:val="single" w:color="auto" w:sz="6" w:space="0"/>
              <w:bottom w:val="single" w:color="auto" w:sz="6" w:space="0"/>
              <w:right w:val="single" w:color="auto" w:sz="6" w:space="0"/>
            </w:tcBorders>
            <w:vAlign w:val="center"/>
          </w:tcPr>
          <w:p w14:paraId="04A4CE22">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06" w:type="pct"/>
            <w:tcBorders>
              <w:top w:val="single" w:color="auto" w:sz="8" w:space="0"/>
              <w:left w:val="single" w:color="auto" w:sz="6" w:space="0"/>
              <w:bottom w:val="single" w:color="auto" w:sz="6" w:space="0"/>
              <w:right w:val="single" w:color="auto" w:sz="6" w:space="0"/>
            </w:tcBorders>
            <w:vAlign w:val="center"/>
          </w:tcPr>
          <w:p w14:paraId="4184A367">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209" w:type="pct"/>
            <w:tcBorders>
              <w:top w:val="single" w:color="auto" w:sz="8" w:space="0"/>
              <w:left w:val="single" w:color="auto" w:sz="6" w:space="0"/>
              <w:bottom w:val="single" w:color="auto" w:sz="6" w:space="0"/>
              <w:right w:val="single" w:color="auto" w:sz="6" w:space="0"/>
            </w:tcBorders>
            <w:vAlign w:val="center"/>
          </w:tcPr>
          <w:p w14:paraId="187D70F9">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222" w:type="pct"/>
            <w:tcBorders>
              <w:top w:val="single" w:color="auto" w:sz="8" w:space="0"/>
              <w:left w:val="single" w:color="auto" w:sz="6" w:space="0"/>
              <w:bottom w:val="single" w:color="auto" w:sz="6" w:space="0"/>
              <w:right w:val="single" w:color="auto" w:sz="6" w:space="0"/>
            </w:tcBorders>
            <w:vAlign w:val="center"/>
          </w:tcPr>
          <w:p w14:paraId="1F63D008">
            <w:pPr>
              <w:adjustRightInd w:val="0"/>
              <w:snapToGrid w:val="0"/>
              <w:spacing w:line="240" w:lineRule="exact"/>
              <w:jc w:val="center"/>
              <w:rPr>
                <w:rFonts w:eastAsia="仿宋_GB2312"/>
                <w:color w:val="auto"/>
                <w:sz w:val="18"/>
                <w:szCs w:val="18"/>
                <w:highlight w:val="none"/>
              </w:rPr>
            </w:pPr>
          </w:p>
        </w:tc>
        <w:tc>
          <w:tcPr>
            <w:tcW w:w="191" w:type="pct"/>
            <w:tcBorders>
              <w:top w:val="single" w:color="auto" w:sz="8" w:space="0"/>
              <w:left w:val="single" w:color="auto" w:sz="6" w:space="0"/>
              <w:bottom w:val="single" w:color="auto" w:sz="6" w:space="0"/>
              <w:right w:val="single" w:color="auto" w:sz="6" w:space="0"/>
            </w:tcBorders>
            <w:vAlign w:val="center"/>
          </w:tcPr>
          <w:p w14:paraId="533098FF">
            <w:pPr>
              <w:adjustRightInd w:val="0"/>
              <w:snapToGrid w:val="0"/>
              <w:spacing w:line="240" w:lineRule="exact"/>
              <w:jc w:val="center"/>
              <w:rPr>
                <w:rFonts w:eastAsia="仿宋_GB2312"/>
                <w:color w:val="auto"/>
                <w:sz w:val="18"/>
                <w:szCs w:val="18"/>
                <w:highlight w:val="none"/>
              </w:rPr>
            </w:pPr>
          </w:p>
        </w:tc>
        <w:tc>
          <w:tcPr>
            <w:tcW w:w="191" w:type="pct"/>
            <w:tcBorders>
              <w:top w:val="single" w:color="auto" w:sz="8" w:space="0"/>
              <w:left w:val="single" w:color="auto" w:sz="6" w:space="0"/>
              <w:bottom w:val="single" w:color="auto" w:sz="6" w:space="0"/>
              <w:right w:val="single" w:color="auto" w:sz="6" w:space="0"/>
            </w:tcBorders>
            <w:vAlign w:val="center"/>
          </w:tcPr>
          <w:p w14:paraId="0A6A6387">
            <w:pPr>
              <w:adjustRightInd w:val="0"/>
              <w:snapToGrid w:val="0"/>
              <w:spacing w:line="240" w:lineRule="exact"/>
              <w:jc w:val="center"/>
              <w:rPr>
                <w:rFonts w:eastAsia="仿宋_GB2312"/>
                <w:color w:val="auto"/>
                <w:sz w:val="18"/>
                <w:szCs w:val="18"/>
                <w:highlight w:val="none"/>
              </w:rPr>
            </w:pPr>
          </w:p>
        </w:tc>
        <w:tc>
          <w:tcPr>
            <w:tcW w:w="206" w:type="pct"/>
            <w:tcBorders>
              <w:top w:val="single" w:color="auto" w:sz="8" w:space="0"/>
              <w:left w:val="single" w:color="auto" w:sz="6" w:space="0"/>
              <w:bottom w:val="single" w:color="auto" w:sz="6" w:space="0"/>
              <w:right w:val="single" w:color="auto" w:sz="6" w:space="0"/>
            </w:tcBorders>
            <w:vAlign w:val="center"/>
          </w:tcPr>
          <w:p w14:paraId="2E78F34F">
            <w:pPr>
              <w:adjustRightInd w:val="0"/>
              <w:snapToGrid w:val="0"/>
              <w:spacing w:line="240" w:lineRule="exact"/>
              <w:jc w:val="center"/>
              <w:rPr>
                <w:rFonts w:eastAsia="仿宋_GB2312"/>
                <w:color w:val="auto"/>
                <w:sz w:val="18"/>
                <w:szCs w:val="18"/>
                <w:highlight w:val="none"/>
              </w:rPr>
            </w:pPr>
          </w:p>
        </w:tc>
        <w:tc>
          <w:tcPr>
            <w:tcW w:w="191" w:type="pct"/>
            <w:tcBorders>
              <w:top w:val="single" w:color="auto" w:sz="8" w:space="0"/>
              <w:left w:val="single" w:color="auto" w:sz="6" w:space="0"/>
              <w:bottom w:val="single" w:color="auto" w:sz="6" w:space="0"/>
              <w:right w:val="single" w:color="auto" w:sz="6" w:space="0"/>
            </w:tcBorders>
            <w:vAlign w:val="center"/>
          </w:tcPr>
          <w:p w14:paraId="711AD931">
            <w:pPr>
              <w:adjustRightInd w:val="0"/>
              <w:snapToGrid w:val="0"/>
              <w:spacing w:line="240" w:lineRule="exact"/>
              <w:jc w:val="center"/>
              <w:rPr>
                <w:rFonts w:eastAsia="仿宋_GB2312"/>
                <w:color w:val="auto"/>
                <w:sz w:val="18"/>
                <w:szCs w:val="18"/>
                <w:highlight w:val="none"/>
              </w:rPr>
            </w:pPr>
          </w:p>
        </w:tc>
        <w:tc>
          <w:tcPr>
            <w:tcW w:w="206" w:type="pct"/>
            <w:tcBorders>
              <w:top w:val="single" w:color="auto" w:sz="8" w:space="0"/>
              <w:left w:val="single" w:color="auto" w:sz="6" w:space="0"/>
              <w:bottom w:val="single" w:color="auto" w:sz="6" w:space="0"/>
              <w:right w:val="single" w:color="auto" w:sz="6" w:space="0"/>
            </w:tcBorders>
            <w:vAlign w:val="center"/>
          </w:tcPr>
          <w:p w14:paraId="2E0B0F2F">
            <w:pPr>
              <w:adjustRightInd w:val="0"/>
              <w:snapToGrid w:val="0"/>
              <w:spacing w:line="240" w:lineRule="exact"/>
              <w:jc w:val="center"/>
              <w:rPr>
                <w:rFonts w:eastAsia="仿宋_GB2312"/>
                <w:color w:val="auto"/>
                <w:sz w:val="18"/>
                <w:szCs w:val="18"/>
                <w:highlight w:val="none"/>
              </w:rPr>
            </w:pPr>
          </w:p>
        </w:tc>
        <w:tc>
          <w:tcPr>
            <w:tcW w:w="193" w:type="pct"/>
            <w:tcBorders>
              <w:top w:val="single" w:color="auto" w:sz="8" w:space="0"/>
              <w:left w:val="single" w:color="auto" w:sz="6" w:space="0"/>
              <w:bottom w:val="single" w:color="auto" w:sz="6" w:space="0"/>
              <w:right w:val="single" w:color="auto" w:sz="6" w:space="0"/>
            </w:tcBorders>
            <w:vAlign w:val="center"/>
          </w:tcPr>
          <w:p w14:paraId="79524494">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193" w:type="pct"/>
            <w:tcBorders>
              <w:top w:val="single" w:color="auto" w:sz="8" w:space="0"/>
              <w:left w:val="single" w:color="auto" w:sz="6" w:space="0"/>
              <w:bottom w:val="single" w:color="auto" w:sz="6" w:space="0"/>
              <w:right w:val="single" w:color="auto" w:sz="6" w:space="0"/>
            </w:tcBorders>
            <w:vAlign w:val="center"/>
          </w:tcPr>
          <w:p w14:paraId="641DDF0B">
            <w:pPr>
              <w:adjustRightInd w:val="0"/>
              <w:snapToGrid w:val="0"/>
              <w:spacing w:line="240" w:lineRule="exact"/>
              <w:jc w:val="center"/>
              <w:rPr>
                <w:rFonts w:eastAsia="仿宋_GB2312"/>
                <w:color w:val="auto"/>
                <w:sz w:val="18"/>
                <w:szCs w:val="18"/>
                <w:highlight w:val="none"/>
              </w:rPr>
            </w:pPr>
          </w:p>
        </w:tc>
        <w:tc>
          <w:tcPr>
            <w:tcW w:w="206" w:type="pct"/>
            <w:tcBorders>
              <w:top w:val="single" w:color="auto" w:sz="8" w:space="0"/>
              <w:left w:val="single" w:color="auto" w:sz="6" w:space="0"/>
              <w:bottom w:val="single" w:color="auto" w:sz="6" w:space="0"/>
              <w:right w:val="single" w:color="auto" w:sz="6" w:space="0"/>
            </w:tcBorders>
            <w:vAlign w:val="center"/>
          </w:tcPr>
          <w:p w14:paraId="69029DCF">
            <w:pPr>
              <w:adjustRightInd w:val="0"/>
              <w:snapToGrid w:val="0"/>
              <w:spacing w:line="240" w:lineRule="exact"/>
              <w:jc w:val="center"/>
              <w:rPr>
                <w:rFonts w:eastAsia="仿宋_GB2312"/>
                <w:color w:val="auto"/>
                <w:sz w:val="18"/>
                <w:szCs w:val="18"/>
                <w:highlight w:val="none"/>
              </w:rPr>
            </w:pPr>
          </w:p>
        </w:tc>
        <w:tc>
          <w:tcPr>
            <w:tcW w:w="506" w:type="pct"/>
            <w:tcBorders>
              <w:top w:val="single" w:color="auto" w:sz="8" w:space="0"/>
              <w:left w:val="single" w:color="auto" w:sz="6" w:space="0"/>
              <w:bottom w:val="single" w:color="auto" w:sz="6" w:space="0"/>
              <w:right w:val="single" w:color="auto" w:sz="8" w:space="0"/>
            </w:tcBorders>
            <w:vAlign w:val="center"/>
          </w:tcPr>
          <w:p w14:paraId="246CEEDC">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农学院</w:t>
            </w:r>
          </w:p>
        </w:tc>
      </w:tr>
      <w:tr w14:paraId="1F7CA8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1" w:type="pct"/>
            <w:vMerge w:val="continue"/>
            <w:tcBorders>
              <w:left w:val="single" w:color="auto" w:sz="8" w:space="0"/>
              <w:right w:val="single" w:color="auto" w:sz="6" w:space="0"/>
            </w:tcBorders>
            <w:vAlign w:val="center"/>
          </w:tcPr>
          <w:p w14:paraId="5B23C2C6">
            <w:pPr>
              <w:adjustRightInd w:val="0"/>
              <w:snapToGrid w:val="0"/>
              <w:spacing w:line="240" w:lineRule="exact"/>
              <w:jc w:val="center"/>
              <w:rPr>
                <w:rFonts w:eastAsia="仿宋_GB2312"/>
                <w:b/>
                <w:color w:val="auto"/>
                <w:sz w:val="18"/>
                <w:szCs w:val="18"/>
                <w:highlight w:val="none"/>
              </w:rPr>
            </w:pPr>
          </w:p>
        </w:tc>
        <w:tc>
          <w:tcPr>
            <w:tcW w:w="374" w:type="pct"/>
            <w:gridSpan w:val="3"/>
            <w:tcBorders>
              <w:top w:val="single" w:color="auto" w:sz="8" w:space="0"/>
              <w:left w:val="single" w:color="auto" w:sz="6" w:space="0"/>
              <w:bottom w:val="single" w:color="auto" w:sz="6" w:space="0"/>
              <w:right w:val="single" w:color="auto" w:sz="6" w:space="0"/>
            </w:tcBorders>
            <w:vAlign w:val="center"/>
          </w:tcPr>
          <w:p w14:paraId="05F41641">
            <w:pPr>
              <w:widowControl/>
              <w:jc w:val="center"/>
              <w:textAlignment w:val="bottom"/>
              <w:rPr>
                <w:color w:val="auto"/>
                <w:sz w:val="18"/>
                <w:szCs w:val="18"/>
                <w:highlight w:val="none"/>
              </w:rPr>
            </w:pPr>
            <w:r>
              <w:rPr>
                <w:rFonts w:hint="eastAsia"/>
                <w:color w:val="auto"/>
                <w:sz w:val="18"/>
                <w:szCs w:val="18"/>
                <w:highlight w:val="none"/>
              </w:rPr>
              <w:t>4061255</w:t>
            </w:r>
          </w:p>
        </w:tc>
        <w:tc>
          <w:tcPr>
            <w:tcW w:w="1184" w:type="pct"/>
            <w:tcBorders>
              <w:top w:val="single" w:color="auto" w:sz="8" w:space="0"/>
              <w:left w:val="single" w:color="auto" w:sz="6" w:space="0"/>
              <w:bottom w:val="single" w:color="auto" w:sz="6" w:space="0"/>
              <w:right w:val="single" w:color="auto" w:sz="6" w:space="0"/>
            </w:tcBorders>
            <w:vAlign w:val="center"/>
          </w:tcPr>
          <w:p w14:paraId="00066A73">
            <w:pPr>
              <w:adjustRightInd w:val="0"/>
              <w:snapToGrid w:val="0"/>
              <w:spacing w:line="220" w:lineRule="exact"/>
              <w:jc w:val="left"/>
              <w:rPr>
                <w:rFonts w:eastAsia="仿宋_GB2312"/>
                <w:color w:val="auto"/>
                <w:sz w:val="18"/>
                <w:szCs w:val="18"/>
                <w:highlight w:val="none"/>
              </w:rPr>
            </w:pPr>
            <w:r>
              <w:rPr>
                <w:rFonts w:eastAsia="仿宋_GB2312"/>
                <w:color w:val="auto"/>
                <w:sz w:val="18"/>
                <w:szCs w:val="18"/>
                <w:highlight w:val="none"/>
              </w:rPr>
              <w:t>烟草品质与安全分析（产教融合课）</w:t>
            </w:r>
          </w:p>
          <w:p w14:paraId="112E5F0C">
            <w:pPr>
              <w:adjustRightInd w:val="0"/>
              <w:snapToGrid w:val="0"/>
              <w:spacing w:line="220" w:lineRule="exact"/>
              <w:jc w:val="left"/>
              <w:rPr>
                <w:rFonts w:eastAsia="仿宋_GB2312"/>
                <w:color w:val="auto"/>
                <w:sz w:val="18"/>
                <w:szCs w:val="18"/>
                <w:highlight w:val="none"/>
              </w:rPr>
            </w:pPr>
            <w:r>
              <w:rPr>
                <w:rFonts w:eastAsia="仿宋_GB2312"/>
                <w:color w:val="auto"/>
                <w:sz w:val="18"/>
                <w:szCs w:val="18"/>
                <w:highlight w:val="none"/>
              </w:rPr>
              <w:t xml:space="preserve">Quality and Safety Analysis of Tobacco  </w:t>
            </w:r>
          </w:p>
        </w:tc>
        <w:tc>
          <w:tcPr>
            <w:tcW w:w="249" w:type="pct"/>
            <w:tcBorders>
              <w:top w:val="single" w:color="auto" w:sz="8" w:space="0"/>
              <w:left w:val="single" w:color="auto" w:sz="6" w:space="0"/>
              <w:bottom w:val="single" w:color="auto" w:sz="6" w:space="0"/>
              <w:right w:val="single" w:color="auto" w:sz="6" w:space="0"/>
            </w:tcBorders>
            <w:vAlign w:val="center"/>
          </w:tcPr>
          <w:p w14:paraId="3B011BB7">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224" w:type="pct"/>
            <w:tcBorders>
              <w:top w:val="single" w:color="auto" w:sz="8" w:space="0"/>
              <w:left w:val="single" w:color="auto" w:sz="6" w:space="0"/>
              <w:bottom w:val="single" w:color="auto" w:sz="6" w:space="0"/>
              <w:right w:val="single" w:color="auto" w:sz="6" w:space="0"/>
            </w:tcBorders>
            <w:vAlign w:val="center"/>
          </w:tcPr>
          <w:p w14:paraId="34910022">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06" w:type="pct"/>
            <w:tcBorders>
              <w:top w:val="single" w:color="auto" w:sz="8" w:space="0"/>
              <w:left w:val="single" w:color="auto" w:sz="6" w:space="0"/>
              <w:bottom w:val="single" w:color="auto" w:sz="6" w:space="0"/>
              <w:right w:val="single" w:color="auto" w:sz="6" w:space="0"/>
            </w:tcBorders>
            <w:vAlign w:val="center"/>
          </w:tcPr>
          <w:p w14:paraId="39BEF903">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8</w:t>
            </w:r>
          </w:p>
        </w:tc>
        <w:tc>
          <w:tcPr>
            <w:tcW w:w="209" w:type="pct"/>
            <w:tcBorders>
              <w:top w:val="single" w:color="auto" w:sz="8" w:space="0"/>
              <w:left w:val="single" w:color="auto" w:sz="6" w:space="0"/>
              <w:bottom w:val="single" w:color="auto" w:sz="6" w:space="0"/>
              <w:right w:val="single" w:color="auto" w:sz="6" w:space="0"/>
            </w:tcBorders>
            <w:vAlign w:val="center"/>
          </w:tcPr>
          <w:p w14:paraId="6E63A7B4">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22" w:type="pct"/>
            <w:tcBorders>
              <w:top w:val="single" w:color="auto" w:sz="8" w:space="0"/>
              <w:left w:val="single" w:color="auto" w:sz="6" w:space="0"/>
              <w:bottom w:val="single" w:color="auto" w:sz="6" w:space="0"/>
              <w:right w:val="single" w:color="auto" w:sz="6" w:space="0"/>
            </w:tcBorders>
            <w:vAlign w:val="center"/>
          </w:tcPr>
          <w:p w14:paraId="00258667">
            <w:pPr>
              <w:adjustRightInd w:val="0"/>
              <w:snapToGrid w:val="0"/>
              <w:spacing w:line="240" w:lineRule="exact"/>
              <w:jc w:val="center"/>
              <w:rPr>
                <w:rFonts w:eastAsia="仿宋_GB2312"/>
                <w:color w:val="auto"/>
                <w:sz w:val="18"/>
                <w:szCs w:val="18"/>
                <w:highlight w:val="none"/>
              </w:rPr>
            </w:pPr>
          </w:p>
        </w:tc>
        <w:tc>
          <w:tcPr>
            <w:tcW w:w="191" w:type="pct"/>
            <w:tcBorders>
              <w:top w:val="single" w:color="auto" w:sz="8" w:space="0"/>
              <w:left w:val="single" w:color="auto" w:sz="6" w:space="0"/>
              <w:bottom w:val="single" w:color="auto" w:sz="6" w:space="0"/>
              <w:right w:val="single" w:color="auto" w:sz="6" w:space="0"/>
            </w:tcBorders>
            <w:vAlign w:val="center"/>
          </w:tcPr>
          <w:p w14:paraId="3AA1C102">
            <w:pPr>
              <w:adjustRightInd w:val="0"/>
              <w:snapToGrid w:val="0"/>
              <w:spacing w:line="240" w:lineRule="exact"/>
              <w:jc w:val="center"/>
              <w:rPr>
                <w:rFonts w:eastAsia="仿宋_GB2312"/>
                <w:color w:val="auto"/>
                <w:sz w:val="18"/>
                <w:szCs w:val="18"/>
                <w:highlight w:val="none"/>
              </w:rPr>
            </w:pPr>
          </w:p>
        </w:tc>
        <w:tc>
          <w:tcPr>
            <w:tcW w:w="191" w:type="pct"/>
            <w:tcBorders>
              <w:top w:val="single" w:color="auto" w:sz="8" w:space="0"/>
              <w:left w:val="single" w:color="auto" w:sz="6" w:space="0"/>
              <w:bottom w:val="single" w:color="auto" w:sz="6" w:space="0"/>
              <w:right w:val="single" w:color="auto" w:sz="6" w:space="0"/>
            </w:tcBorders>
            <w:vAlign w:val="center"/>
          </w:tcPr>
          <w:p w14:paraId="6A764E48">
            <w:pPr>
              <w:adjustRightInd w:val="0"/>
              <w:snapToGrid w:val="0"/>
              <w:spacing w:line="240" w:lineRule="exact"/>
              <w:jc w:val="center"/>
              <w:rPr>
                <w:rFonts w:eastAsia="仿宋_GB2312"/>
                <w:color w:val="auto"/>
                <w:sz w:val="18"/>
                <w:szCs w:val="18"/>
                <w:highlight w:val="none"/>
              </w:rPr>
            </w:pPr>
          </w:p>
        </w:tc>
        <w:tc>
          <w:tcPr>
            <w:tcW w:w="206" w:type="pct"/>
            <w:tcBorders>
              <w:top w:val="single" w:color="auto" w:sz="8" w:space="0"/>
              <w:left w:val="single" w:color="auto" w:sz="6" w:space="0"/>
              <w:bottom w:val="single" w:color="auto" w:sz="6" w:space="0"/>
              <w:right w:val="single" w:color="auto" w:sz="6" w:space="0"/>
            </w:tcBorders>
            <w:vAlign w:val="center"/>
          </w:tcPr>
          <w:p w14:paraId="57A5FF3D">
            <w:pPr>
              <w:adjustRightInd w:val="0"/>
              <w:snapToGrid w:val="0"/>
              <w:spacing w:line="240" w:lineRule="exact"/>
              <w:jc w:val="center"/>
              <w:rPr>
                <w:rFonts w:eastAsia="仿宋_GB2312"/>
                <w:color w:val="auto"/>
                <w:sz w:val="18"/>
                <w:szCs w:val="18"/>
                <w:highlight w:val="none"/>
              </w:rPr>
            </w:pPr>
          </w:p>
        </w:tc>
        <w:tc>
          <w:tcPr>
            <w:tcW w:w="191" w:type="pct"/>
            <w:tcBorders>
              <w:top w:val="single" w:color="auto" w:sz="8" w:space="0"/>
              <w:left w:val="single" w:color="auto" w:sz="6" w:space="0"/>
              <w:bottom w:val="single" w:color="auto" w:sz="6" w:space="0"/>
              <w:right w:val="single" w:color="auto" w:sz="6" w:space="0"/>
            </w:tcBorders>
            <w:vAlign w:val="center"/>
          </w:tcPr>
          <w:p w14:paraId="163DB442">
            <w:pPr>
              <w:adjustRightInd w:val="0"/>
              <w:snapToGrid w:val="0"/>
              <w:spacing w:line="240" w:lineRule="exact"/>
              <w:jc w:val="center"/>
              <w:rPr>
                <w:rFonts w:eastAsia="仿宋_GB2312"/>
                <w:color w:val="auto"/>
                <w:sz w:val="18"/>
                <w:szCs w:val="18"/>
                <w:highlight w:val="none"/>
              </w:rPr>
            </w:pPr>
          </w:p>
        </w:tc>
        <w:tc>
          <w:tcPr>
            <w:tcW w:w="206" w:type="pct"/>
            <w:tcBorders>
              <w:top w:val="single" w:color="auto" w:sz="8" w:space="0"/>
              <w:left w:val="single" w:color="auto" w:sz="6" w:space="0"/>
              <w:bottom w:val="single" w:color="auto" w:sz="6" w:space="0"/>
              <w:right w:val="single" w:color="auto" w:sz="6" w:space="0"/>
            </w:tcBorders>
            <w:vAlign w:val="center"/>
          </w:tcPr>
          <w:p w14:paraId="58390D6F">
            <w:pPr>
              <w:adjustRightInd w:val="0"/>
              <w:snapToGrid w:val="0"/>
              <w:spacing w:line="240" w:lineRule="exact"/>
              <w:jc w:val="center"/>
              <w:rPr>
                <w:rFonts w:eastAsia="仿宋_GB2312"/>
                <w:color w:val="auto"/>
                <w:sz w:val="18"/>
                <w:szCs w:val="18"/>
                <w:highlight w:val="none"/>
              </w:rPr>
            </w:pPr>
          </w:p>
        </w:tc>
        <w:tc>
          <w:tcPr>
            <w:tcW w:w="193" w:type="pct"/>
            <w:tcBorders>
              <w:top w:val="single" w:color="auto" w:sz="8" w:space="0"/>
              <w:left w:val="single" w:color="auto" w:sz="6" w:space="0"/>
              <w:bottom w:val="single" w:color="auto" w:sz="6" w:space="0"/>
              <w:right w:val="single" w:color="auto" w:sz="6" w:space="0"/>
            </w:tcBorders>
            <w:vAlign w:val="center"/>
          </w:tcPr>
          <w:p w14:paraId="1FC543C7">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193" w:type="pct"/>
            <w:tcBorders>
              <w:top w:val="single" w:color="auto" w:sz="8" w:space="0"/>
              <w:left w:val="single" w:color="auto" w:sz="6" w:space="0"/>
              <w:bottom w:val="single" w:color="auto" w:sz="6" w:space="0"/>
              <w:right w:val="single" w:color="auto" w:sz="6" w:space="0"/>
            </w:tcBorders>
            <w:vAlign w:val="center"/>
          </w:tcPr>
          <w:p w14:paraId="6DC5E4B5">
            <w:pPr>
              <w:adjustRightInd w:val="0"/>
              <w:snapToGrid w:val="0"/>
              <w:spacing w:line="240" w:lineRule="exact"/>
              <w:jc w:val="center"/>
              <w:rPr>
                <w:rFonts w:eastAsia="仿宋_GB2312"/>
                <w:color w:val="auto"/>
                <w:sz w:val="18"/>
                <w:szCs w:val="18"/>
                <w:highlight w:val="none"/>
              </w:rPr>
            </w:pPr>
          </w:p>
        </w:tc>
        <w:tc>
          <w:tcPr>
            <w:tcW w:w="206" w:type="pct"/>
            <w:tcBorders>
              <w:top w:val="single" w:color="auto" w:sz="8" w:space="0"/>
              <w:left w:val="single" w:color="auto" w:sz="6" w:space="0"/>
              <w:bottom w:val="single" w:color="auto" w:sz="6" w:space="0"/>
              <w:right w:val="single" w:color="auto" w:sz="6" w:space="0"/>
            </w:tcBorders>
            <w:vAlign w:val="center"/>
          </w:tcPr>
          <w:p w14:paraId="5BE3F587">
            <w:pPr>
              <w:adjustRightInd w:val="0"/>
              <w:snapToGrid w:val="0"/>
              <w:spacing w:line="240" w:lineRule="exact"/>
              <w:jc w:val="center"/>
              <w:rPr>
                <w:rFonts w:eastAsia="仿宋_GB2312"/>
                <w:color w:val="auto"/>
                <w:sz w:val="18"/>
                <w:szCs w:val="18"/>
                <w:highlight w:val="none"/>
              </w:rPr>
            </w:pPr>
          </w:p>
        </w:tc>
        <w:tc>
          <w:tcPr>
            <w:tcW w:w="506" w:type="pct"/>
            <w:tcBorders>
              <w:top w:val="single" w:color="auto" w:sz="8" w:space="0"/>
              <w:left w:val="single" w:color="auto" w:sz="6" w:space="0"/>
              <w:bottom w:val="single" w:color="auto" w:sz="6" w:space="0"/>
              <w:right w:val="single" w:color="auto" w:sz="8" w:space="0"/>
            </w:tcBorders>
            <w:vAlign w:val="center"/>
          </w:tcPr>
          <w:p w14:paraId="534F2CF6">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农学院</w:t>
            </w:r>
          </w:p>
        </w:tc>
      </w:tr>
      <w:tr w14:paraId="6A0891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1" w:type="pct"/>
            <w:vMerge w:val="continue"/>
            <w:tcBorders>
              <w:left w:val="single" w:color="auto" w:sz="8" w:space="0"/>
              <w:right w:val="single" w:color="auto" w:sz="6" w:space="0"/>
            </w:tcBorders>
            <w:vAlign w:val="center"/>
          </w:tcPr>
          <w:p w14:paraId="0C69FBA6">
            <w:pPr>
              <w:adjustRightInd w:val="0"/>
              <w:snapToGrid w:val="0"/>
              <w:spacing w:line="240" w:lineRule="exact"/>
              <w:jc w:val="center"/>
              <w:rPr>
                <w:rFonts w:eastAsia="仿宋_GB2312"/>
                <w:b/>
                <w:color w:val="auto"/>
                <w:sz w:val="18"/>
                <w:szCs w:val="18"/>
                <w:highlight w:val="none"/>
              </w:rPr>
            </w:pPr>
          </w:p>
        </w:tc>
        <w:tc>
          <w:tcPr>
            <w:tcW w:w="374" w:type="pct"/>
            <w:gridSpan w:val="3"/>
            <w:tcBorders>
              <w:top w:val="single" w:color="auto" w:sz="8" w:space="0"/>
              <w:left w:val="single" w:color="auto" w:sz="6" w:space="0"/>
              <w:bottom w:val="single" w:color="auto" w:sz="6" w:space="0"/>
              <w:right w:val="single" w:color="auto" w:sz="6" w:space="0"/>
            </w:tcBorders>
            <w:vAlign w:val="center"/>
          </w:tcPr>
          <w:p w14:paraId="58E7B777">
            <w:pPr>
              <w:widowControl/>
              <w:jc w:val="center"/>
              <w:textAlignment w:val="bottom"/>
              <w:rPr>
                <w:color w:val="auto"/>
                <w:sz w:val="18"/>
                <w:szCs w:val="18"/>
                <w:highlight w:val="none"/>
              </w:rPr>
            </w:pPr>
            <w:r>
              <w:rPr>
                <w:rFonts w:hint="eastAsia"/>
                <w:color w:val="auto"/>
                <w:sz w:val="18"/>
                <w:szCs w:val="18"/>
                <w:highlight w:val="none"/>
              </w:rPr>
              <w:t>4061257</w:t>
            </w:r>
          </w:p>
        </w:tc>
        <w:tc>
          <w:tcPr>
            <w:tcW w:w="1184" w:type="pct"/>
            <w:tcBorders>
              <w:top w:val="single" w:color="auto" w:sz="8" w:space="0"/>
              <w:left w:val="single" w:color="auto" w:sz="6" w:space="0"/>
              <w:bottom w:val="single" w:color="auto" w:sz="6" w:space="0"/>
              <w:right w:val="single" w:color="auto" w:sz="6" w:space="0"/>
            </w:tcBorders>
            <w:vAlign w:val="center"/>
          </w:tcPr>
          <w:p w14:paraId="4C7637DB">
            <w:pPr>
              <w:adjustRightInd w:val="0"/>
              <w:snapToGrid w:val="0"/>
              <w:spacing w:line="220" w:lineRule="exact"/>
              <w:jc w:val="left"/>
              <w:rPr>
                <w:rFonts w:eastAsia="仿宋_GB2312"/>
                <w:color w:val="auto"/>
                <w:sz w:val="18"/>
                <w:szCs w:val="18"/>
                <w:highlight w:val="none"/>
              </w:rPr>
            </w:pPr>
            <w:r>
              <w:rPr>
                <w:rFonts w:eastAsia="仿宋_GB2312"/>
                <w:color w:val="auto"/>
                <w:sz w:val="18"/>
                <w:szCs w:val="18"/>
                <w:highlight w:val="none"/>
              </w:rPr>
              <w:t>烟草贮藏与加工 （产教融合课）</w:t>
            </w:r>
          </w:p>
          <w:p w14:paraId="6E49AE6A">
            <w:pPr>
              <w:adjustRightInd w:val="0"/>
              <w:snapToGrid w:val="0"/>
              <w:spacing w:line="220" w:lineRule="exact"/>
              <w:jc w:val="left"/>
              <w:rPr>
                <w:rFonts w:eastAsia="仿宋_GB2312"/>
                <w:color w:val="auto"/>
                <w:sz w:val="18"/>
                <w:szCs w:val="18"/>
                <w:highlight w:val="none"/>
              </w:rPr>
            </w:pPr>
            <w:r>
              <w:rPr>
                <w:rFonts w:eastAsia="仿宋_GB2312"/>
                <w:color w:val="auto"/>
                <w:sz w:val="18"/>
                <w:szCs w:val="18"/>
                <w:highlight w:val="none"/>
              </w:rPr>
              <w:t>Tobacco Storage and Process</w:t>
            </w:r>
          </w:p>
        </w:tc>
        <w:tc>
          <w:tcPr>
            <w:tcW w:w="249" w:type="pct"/>
            <w:tcBorders>
              <w:top w:val="single" w:color="auto" w:sz="8" w:space="0"/>
              <w:left w:val="single" w:color="auto" w:sz="6" w:space="0"/>
              <w:bottom w:val="single" w:color="auto" w:sz="6" w:space="0"/>
              <w:right w:val="single" w:color="auto" w:sz="6" w:space="0"/>
            </w:tcBorders>
            <w:vAlign w:val="center"/>
          </w:tcPr>
          <w:p w14:paraId="1BB4FAE4">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1.0</w:t>
            </w:r>
          </w:p>
        </w:tc>
        <w:tc>
          <w:tcPr>
            <w:tcW w:w="224" w:type="pct"/>
            <w:tcBorders>
              <w:top w:val="single" w:color="auto" w:sz="8" w:space="0"/>
              <w:left w:val="single" w:color="auto" w:sz="6" w:space="0"/>
              <w:bottom w:val="single" w:color="auto" w:sz="6" w:space="0"/>
              <w:right w:val="single" w:color="auto" w:sz="6" w:space="0"/>
            </w:tcBorders>
            <w:vAlign w:val="center"/>
          </w:tcPr>
          <w:p w14:paraId="0909C357">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206" w:type="pct"/>
            <w:tcBorders>
              <w:top w:val="single" w:color="auto" w:sz="8" w:space="0"/>
              <w:left w:val="single" w:color="auto" w:sz="6" w:space="0"/>
              <w:bottom w:val="single" w:color="auto" w:sz="6" w:space="0"/>
              <w:right w:val="single" w:color="auto" w:sz="6" w:space="0"/>
            </w:tcBorders>
            <w:vAlign w:val="center"/>
          </w:tcPr>
          <w:p w14:paraId="56979128">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209" w:type="pct"/>
            <w:tcBorders>
              <w:top w:val="single" w:color="auto" w:sz="8" w:space="0"/>
              <w:left w:val="single" w:color="auto" w:sz="6" w:space="0"/>
              <w:bottom w:val="single" w:color="auto" w:sz="6" w:space="0"/>
              <w:right w:val="single" w:color="auto" w:sz="6" w:space="0"/>
            </w:tcBorders>
            <w:vAlign w:val="center"/>
          </w:tcPr>
          <w:p w14:paraId="0FA8A059">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22" w:type="pct"/>
            <w:tcBorders>
              <w:top w:val="single" w:color="auto" w:sz="8" w:space="0"/>
              <w:left w:val="single" w:color="auto" w:sz="6" w:space="0"/>
              <w:bottom w:val="single" w:color="auto" w:sz="6" w:space="0"/>
              <w:right w:val="single" w:color="auto" w:sz="6" w:space="0"/>
            </w:tcBorders>
            <w:vAlign w:val="center"/>
          </w:tcPr>
          <w:p w14:paraId="531C30A0">
            <w:pPr>
              <w:adjustRightInd w:val="0"/>
              <w:snapToGrid w:val="0"/>
              <w:spacing w:line="240" w:lineRule="exact"/>
              <w:jc w:val="center"/>
              <w:rPr>
                <w:rFonts w:eastAsia="仿宋_GB2312"/>
                <w:color w:val="auto"/>
                <w:sz w:val="18"/>
                <w:szCs w:val="18"/>
                <w:highlight w:val="none"/>
              </w:rPr>
            </w:pPr>
          </w:p>
        </w:tc>
        <w:tc>
          <w:tcPr>
            <w:tcW w:w="191" w:type="pct"/>
            <w:tcBorders>
              <w:top w:val="single" w:color="auto" w:sz="8" w:space="0"/>
              <w:left w:val="single" w:color="auto" w:sz="6" w:space="0"/>
              <w:bottom w:val="single" w:color="auto" w:sz="6" w:space="0"/>
              <w:right w:val="single" w:color="auto" w:sz="6" w:space="0"/>
            </w:tcBorders>
            <w:vAlign w:val="center"/>
          </w:tcPr>
          <w:p w14:paraId="7B825019">
            <w:pPr>
              <w:adjustRightInd w:val="0"/>
              <w:snapToGrid w:val="0"/>
              <w:spacing w:line="240" w:lineRule="exact"/>
              <w:jc w:val="center"/>
              <w:rPr>
                <w:rFonts w:eastAsia="仿宋_GB2312"/>
                <w:color w:val="auto"/>
                <w:sz w:val="18"/>
                <w:szCs w:val="18"/>
                <w:highlight w:val="none"/>
              </w:rPr>
            </w:pPr>
          </w:p>
        </w:tc>
        <w:tc>
          <w:tcPr>
            <w:tcW w:w="191" w:type="pct"/>
            <w:tcBorders>
              <w:top w:val="single" w:color="auto" w:sz="8" w:space="0"/>
              <w:left w:val="single" w:color="auto" w:sz="6" w:space="0"/>
              <w:bottom w:val="single" w:color="auto" w:sz="6" w:space="0"/>
              <w:right w:val="single" w:color="auto" w:sz="6" w:space="0"/>
            </w:tcBorders>
            <w:vAlign w:val="center"/>
          </w:tcPr>
          <w:p w14:paraId="5147D773">
            <w:pPr>
              <w:adjustRightInd w:val="0"/>
              <w:snapToGrid w:val="0"/>
              <w:spacing w:line="240" w:lineRule="exact"/>
              <w:jc w:val="center"/>
              <w:rPr>
                <w:rFonts w:eastAsia="仿宋_GB2312"/>
                <w:color w:val="auto"/>
                <w:sz w:val="18"/>
                <w:szCs w:val="18"/>
                <w:highlight w:val="none"/>
              </w:rPr>
            </w:pPr>
          </w:p>
        </w:tc>
        <w:tc>
          <w:tcPr>
            <w:tcW w:w="206" w:type="pct"/>
            <w:tcBorders>
              <w:top w:val="single" w:color="auto" w:sz="8" w:space="0"/>
              <w:left w:val="single" w:color="auto" w:sz="6" w:space="0"/>
              <w:bottom w:val="single" w:color="auto" w:sz="6" w:space="0"/>
              <w:right w:val="single" w:color="auto" w:sz="6" w:space="0"/>
            </w:tcBorders>
            <w:vAlign w:val="center"/>
          </w:tcPr>
          <w:p w14:paraId="4C214718">
            <w:pPr>
              <w:adjustRightInd w:val="0"/>
              <w:snapToGrid w:val="0"/>
              <w:spacing w:line="240" w:lineRule="exact"/>
              <w:jc w:val="center"/>
              <w:rPr>
                <w:rFonts w:eastAsia="仿宋_GB2312"/>
                <w:color w:val="auto"/>
                <w:sz w:val="18"/>
                <w:szCs w:val="18"/>
                <w:highlight w:val="none"/>
              </w:rPr>
            </w:pPr>
          </w:p>
        </w:tc>
        <w:tc>
          <w:tcPr>
            <w:tcW w:w="191" w:type="pct"/>
            <w:tcBorders>
              <w:top w:val="single" w:color="auto" w:sz="8" w:space="0"/>
              <w:left w:val="single" w:color="auto" w:sz="6" w:space="0"/>
              <w:bottom w:val="single" w:color="auto" w:sz="6" w:space="0"/>
              <w:right w:val="single" w:color="auto" w:sz="6" w:space="0"/>
            </w:tcBorders>
            <w:vAlign w:val="center"/>
          </w:tcPr>
          <w:p w14:paraId="33B14846">
            <w:pPr>
              <w:adjustRightInd w:val="0"/>
              <w:snapToGrid w:val="0"/>
              <w:spacing w:line="240" w:lineRule="exact"/>
              <w:jc w:val="center"/>
              <w:rPr>
                <w:rFonts w:eastAsia="仿宋_GB2312"/>
                <w:color w:val="auto"/>
                <w:sz w:val="18"/>
                <w:szCs w:val="18"/>
                <w:highlight w:val="none"/>
              </w:rPr>
            </w:pPr>
          </w:p>
        </w:tc>
        <w:tc>
          <w:tcPr>
            <w:tcW w:w="206" w:type="pct"/>
            <w:tcBorders>
              <w:top w:val="single" w:color="auto" w:sz="8" w:space="0"/>
              <w:left w:val="single" w:color="auto" w:sz="6" w:space="0"/>
              <w:bottom w:val="single" w:color="auto" w:sz="6" w:space="0"/>
              <w:right w:val="single" w:color="auto" w:sz="6" w:space="0"/>
            </w:tcBorders>
            <w:vAlign w:val="center"/>
          </w:tcPr>
          <w:p w14:paraId="332E7621">
            <w:pPr>
              <w:adjustRightInd w:val="0"/>
              <w:snapToGrid w:val="0"/>
              <w:spacing w:line="240" w:lineRule="exact"/>
              <w:jc w:val="center"/>
              <w:rPr>
                <w:rFonts w:eastAsia="仿宋_GB2312"/>
                <w:color w:val="auto"/>
                <w:sz w:val="18"/>
                <w:szCs w:val="18"/>
                <w:highlight w:val="none"/>
              </w:rPr>
            </w:pPr>
          </w:p>
        </w:tc>
        <w:tc>
          <w:tcPr>
            <w:tcW w:w="193" w:type="pct"/>
            <w:tcBorders>
              <w:top w:val="single" w:color="auto" w:sz="8" w:space="0"/>
              <w:left w:val="single" w:color="auto" w:sz="6" w:space="0"/>
              <w:bottom w:val="single" w:color="auto" w:sz="6" w:space="0"/>
              <w:right w:val="single" w:color="auto" w:sz="6" w:space="0"/>
            </w:tcBorders>
            <w:vAlign w:val="center"/>
          </w:tcPr>
          <w:p w14:paraId="18769B85">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193" w:type="pct"/>
            <w:tcBorders>
              <w:top w:val="single" w:color="auto" w:sz="8" w:space="0"/>
              <w:left w:val="single" w:color="auto" w:sz="6" w:space="0"/>
              <w:bottom w:val="single" w:color="auto" w:sz="6" w:space="0"/>
              <w:right w:val="single" w:color="auto" w:sz="6" w:space="0"/>
            </w:tcBorders>
            <w:vAlign w:val="center"/>
          </w:tcPr>
          <w:p w14:paraId="1938F464">
            <w:pPr>
              <w:adjustRightInd w:val="0"/>
              <w:snapToGrid w:val="0"/>
              <w:spacing w:line="240" w:lineRule="exact"/>
              <w:jc w:val="center"/>
              <w:rPr>
                <w:rFonts w:eastAsia="仿宋_GB2312"/>
                <w:color w:val="auto"/>
                <w:sz w:val="18"/>
                <w:szCs w:val="18"/>
                <w:highlight w:val="none"/>
              </w:rPr>
            </w:pPr>
          </w:p>
        </w:tc>
        <w:tc>
          <w:tcPr>
            <w:tcW w:w="206" w:type="pct"/>
            <w:tcBorders>
              <w:top w:val="single" w:color="auto" w:sz="8" w:space="0"/>
              <w:left w:val="single" w:color="auto" w:sz="6" w:space="0"/>
              <w:bottom w:val="single" w:color="auto" w:sz="6" w:space="0"/>
              <w:right w:val="single" w:color="auto" w:sz="6" w:space="0"/>
            </w:tcBorders>
            <w:vAlign w:val="center"/>
          </w:tcPr>
          <w:p w14:paraId="39046736">
            <w:pPr>
              <w:adjustRightInd w:val="0"/>
              <w:snapToGrid w:val="0"/>
              <w:spacing w:line="240" w:lineRule="exact"/>
              <w:jc w:val="center"/>
              <w:rPr>
                <w:rFonts w:eastAsia="仿宋_GB2312"/>
                <w:color w:val="auto"/>
                <w:sz w:val="18"/>
                <w:szCs w:val="18"/>
                <w:highlight w:val="none"/>
              </w:rPr>
            </w:pPr>
          </w:p>
        </w:tc>
        <w:tc>
          <w:tcPr>
            <w:tcW w:w="506" w:type="pct"/>
            <w:tcBorders>
              <w:top w:val="single" w:color="auto" w:sz="8" w:space="0"/>
              <w:left w:val="single" w:color="auto" w:sz="6" w:space="0"/>
              <w:bottom w:val="single" w:color="auto" w:sz="6" w:space="0"/>
              <w:right w:val="single" w:color="auto" w:sz="8" w:space="0"/>
            </w:tcBorders>
            <w:vAlign w:val="center"/>
          </w:tcPr>
          <w:p w14:paraId="78F85602">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农学院</w:t>
            </w:r>
          </w:p>
        </w:tc>
      </w:tr>
      <w:tr w14:paraId="1684B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1" w:type="pct"/>
            <w:vMerge w:val="continue"/>
            <w:tcBorders>
              <w:left w:val="single" w:color="auto" w:sz="8" w:space="0"/>
              <w:right w:val="single" w:color="auto" w:sz="6" w:space="0"/>
            </w:tcBorders>
            <w:vAlign w:val="center"/>
          </w:tcPr>
          <w:p w14:paraId="65BAF323">
            <w:pPr>
              <w:adjustRightInd w:val="0"/>
              <w:snapToGrid w:val="0"/>
              <w:spacing w:line="240" w:lineRule="exact"/>
              <w:jc w:val="center"/>
              <w:rPr>
                <w:rFonts w:eastAsia="仿宋_GB2312"/>
                <w:b/>
                <w:color w:val="auto"/>
                <w:sz w:val="18"/>
                <w:szCs w:val="18"/>
                <w:highlight w:val="none"/>
              </w:rPr>
            </w:pPr>
          </w:p>
        </w:tc>
        <w:tc>
          <w:tcPr>
            <w:tcW w:w="374" w:type="pct"/>
            <w:gridSpan w:val="3"/>
            <w:tcBorders>
              <w:top w:val="single" w:color="auto" w:sz="8" w:space="0"/>
              <w:left w:val="single" w:color="auto" w:sz="6" w:space="0"/>
              <w:bottom w:val="single" w:color="auto" w:sz="6" w:space="0"/>
              <w:right w:val="single" w:color="auto" w:sz="6" w:space="0"/>
            </w:tcBorders>
            <w:vAlign w:val="center"/>
          </w:tcPr>
          <w:p w14:paraId="500E8072">
            <w:pPr>
              <w:widowControl/>
              <w:jc w:val="center"/>
              <w:textAlignment w:val="bottom"/>
              <w:rPr>
                <w:color w:val="auto"/>
                <w:sz w:val="18"/>
                <w:szCs w:val="18"/>
                <w:highlight w:val="none"/>
              </w:rPr>
            </w:pPr>
            <w:r>
              <w:rPr>
                <w:color w:val="auto"/>
                <w:sz w:val="18"/>
                <w:szCs w:val="18"/>
                <w:highlight w:val="none"/>
              </w:rPr>
              <w:t>4051076</w:t>
            </w:r>
          </w:p>
        </w:tc>
        <w:tc>
          <w:tcPr>
            <w:tcW w:w="1184" w:type="pct"/>
            <w:tcBorders>
              <w:top w:val="single" w:color="auto" w:sz="8" w:space="0"/>
              <w:left w:val="single" w:color="auto" w:sz="6" w:space="0"/>
              <w:bottom w:val="single" w:color="auto" w:sz="6" w:space="0"/>
              <w:right w:val="single" w:color="auto" w:sz="6" w:space="0"/>
            </w:tcBorders>
            <w:vAlign w:val="center"/>
          </w:tcPr>
          <w:p w14:paraId="5762837C">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生物信息学</w:t>
            </w:r>
          </w:p>
          <w:p w14:paraId="795AFF5D">
            <w:pPr>
              <w:adjustRightInd w:val="0"/>
              <w:snapToGrid w:val="0"/>
              <w:spacing w:line="220" w:lineRule="exact"/>
              <w:jc w:val="left"/>
              <w:rPr>
                <w:rFonts w:eastAsia="仿宋_GB2312"/>
                <w:color w:val="auto"/>
                <w:sz w:val="18"/>
                <w:szCs w:val="18"/>
                <w:highlight w:val="none"/>
              </w:rPr>
            </w:pPr>
            <w:r>
              <w:rPr>
                <w:rFonts w:eastAsia="仿宋_GB2312"/>
                <w:color w:val="auto"/>
                <w:sz w:val="18"/>
                <w:szCs w:val="18"/>
                <w:highlight w:val="none"/>
              </w:rPr>
              <w:t xml:space="preserve">Bioinformatics </w:t>
            </w:r>
          </w:p>
        </w:tc>
        <w:tc>
          <w:tcPr>
            <w:tcW w:w="249" w:type="pct"/>
            <w:tcBorders>
              <w:top w:val="single" w:color="auto" w:sz="8" w:space="0"/>
              <w:left w:val="single" w:color="auto" w:sz="6" w:space="0"/>
              <w:bottom w:val="single" w:color="auto" w:sz="6" w:space="0"/>
              <w:right w:val="single" w:color="auto" w:sz="6" w:space="0"/>
            </w:tcBorders>
            <w:vAlign w:val="center"/>
          </w:tcPr>
          <w:p w14:paraId="33039264">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2.5</w:t>
            </w:r>
          </w:p>
        </w:tc>
        <w:tc>
          <w:tcPr>
            <w:tcW w:w="224" w:type="pct"/>
            <w:tcBorders>
              <w:top w:val="single" w:color="auto" w:sz="8" w:space="0"/>
              <w:left w:val="single" w:color="auto" w:sz="6" w:space="0"/>
              <w:bottom w:val="single" w:color="auto" w:sz="6" w:space="0"/>
              <w:right w:val="single" w:color="auto" w:sz="6" w:space="0"/>
            </w:tcBorders>
            <w:vAlign w:val="center"/>
          </w:tcPr>
          <w:p w14:paraId="2B13C6B1">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40</w:t>
            </w:r>
          </w:p>
        </w:tc>
        <w:tc>
          <w:tcPr>
            <w:tcW w:w="206" w:type="pct"/>
            <w:tcBorders>
              <w:top w:val="single" w:color="auto" w:sz="8" w:space="0"/>
              <w:left w:val="single" w:color="auto" w:sz="6" w:space="0"/>
              <w:bottom w:val="single" w:color="auto" w:sz="6" w:space="0"/>
              <w:right w:val="single" w:color="auto" w:sz="6" w:space="0"/>
            </w:tcBorders>
            <w:vAlign w:val="center"/>
          </w:tcPr>
          <w:p w14:paraId="30BA4F44">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09" w:type="pct"/>
            <w:tcBorders>
              <w:top w:val="single" w:color="auto" w:sz="8" w:space="0"/>
              <w:left w:val="single" w:color="auto" w:sz="6" w:space="0"/>
              <w:bottom w:val="single" w:color="auto" w:sz="6" w:space="0"/>
              <w:right w:val="single" w:color="auto" w:sz="6" w:space="0"/>
            </w:tcBorders>
            <w:vAlign w:val="center"/>
          </w:tcPr>
          <w:p w14:paraId="767FAACF">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222" w:type="pct"/>
            <w:tcBorders>
              <w:top w:val="single" w:color="auto" w:sz="8" w:space="0"/>
              <w:left w:val="single" w:color="auto" w:sz="6" w:space="0"/>
              <w:bottom w:val="single" w:color="auto" w:sz="6" w:space="0"/>
              <w:right w:val="single" w:color="auto" w:sz="6" w:space="0"/>
            </w:tcBorders>
            <w:vAlign w:val="center"/>
          </w:tcPr>
          <w:p w14:paraId="1AC8AF81">
            <w:pPr>
              <w:adjustRightInd w:val="0"/>
              <w:snapToGrid w:val="0"/>
              <w:spacing w:line="240" w:lineRule="exact"/>
              <w:jc w:val="center"/>
              <w:rPr>
                <w:rFonts w:eastAsia="仿宋_GB2312"/>
                <w:color w:val="auto"/>
                <w:sz w:val="18"/>
                <w:szCs w:val="18"/>
                <w:highlight w:val="none"/>
              </w:rPr>
            </w:pPr>
          </w:p>
        </w:tc>
        <w:tc>
          <w:tcPr>
            <w:tcW w:w="191" w:type="pct"/>
            <w:tcBorders>
              <w:top w:val="single" w:color="auto" w:sz="8" w:space="0"/>
              <w:left w:val="single" w:color="auto" w:sz="6" w:space="0"/>
              <w:bottom w:val="single" w:color="auto" w:sz="6" w:space="0"/>
              <w:right w:val="single" w:color="auto" w:sz="6" w:space="0"/>
            </w:tcBorders>
            <w:vAlign w:val="center"/>
          </w:tcPr>
          <w:p w14:paraId="20019559">
            <w:pPr>
              <w:adjustRightInd w:val="0"/>
              <w:snapToGrid w:val="0"/>
              <w:spacing w:line="240" w:lineRule="exact"/>
              <w:jc w:val="center"/>
              <w:rPr>
                <w:rFonts w:eastAsia="仿宋_GB2312"/>
                <w:color w:val="auto"/>
                <w:sz w:val="18"/>
                <w:szCs w:val="18"/>
                <w:highlight w:val="none"/>
              </w:rPr>
            </w:pPr>
          </w:p>
        </w:tc>
        <w:tc>
          <w:tcPr>
            <w:tcW w:w="191" w:type="pct"/>
            <w:tcBorders>
              <w:top w:val="single" w:color="auto" w:sz="8" w:space="0"/>
              <w:left w:val="single" w:color="auto" w:sz="6" w:space="0"/>
              <w:bottom w:val="single" w:color="auto" w:sz="6" w:space="0"/>
              <w:right w:val="single" w:color="auto" w:sz="6" w:space="0"/>
            </w:tcBorders>
            <w:vAlign w:val="center"/>
          </w:tcPr>
          <w:p w14:paraId="77CB349F">
            <w:pPr>
              <w:adjustRightInd w:val="0"/>
              <w:snapToGrid w:val="0"/>
              <w:spacing w:line="240" w:lineRule="exact"/>
              <w:jc w:val="center"/>
              <w:rPr>
                <w:rFonts w:eastAsia="仿宋_GB2312"/>
                <w:color w:val="auto"/>
                <w:sz w:val="18"/>
                <w:szCs w:val="18"/>
                <w:highlight w:val="none"/>
              </w:rPr>
            </w:pPr>
          </w:p>
        </w:tc>
        <w:tc>
          <w:tcPr>
            <w:tcW w:w="206" w:type="pct"/>
            <w:tcBorders>
              <w:top w:val="single" w:color="auto" w:sz="8" w:space="0"/>
              <w:left w:val="single" w:color="auto" w:sz="6" w:space="0"/>
              <w:bottom w:val="single" w:color="auto" w:sz="6" w:space="0"/>
              <w:right w:val="single" w:color="auto" w:sz="6" w:space="0"/>
            </w:tcBorders>
            <w:vAlign w:val="center"/>
          </w:tcPr>
          <w:p w14:paraId="49AEA7EE">
            <w:pPr>
              <w:adjustRightInd w:val="0"/>
              <w:snapToGrid w:val="0"/>
              <w:spacing w:line="240" w:lineRule="exact"/>
              <w:jc w:val="center"/>
              <w:rPr>
                <w:rFonts w:eastAsia="仿宋_GB2312"/>
                <w:color w:val="auto"/>
                <w:sz w:val="18"/>
                <w:szCs w:val="18"/>
                <w:highlight w:val="none"/>
              </w:rPr>
            </w:pPr>
          </w:p>
        </w:tc>
        <w:tc>
          <w:tcPr>
            <w:tcW w:w="191" w:type="pct"/>
            <w:tcBorders>
              <w:top w:val="single" w:color="auto" w:sz="8" w:space="0"/>
              <w:left w:val="single" w:color="auto" w:sz="6" w:space="0"/>
              <w:bottom w:val="single" w:color="auto" w:sz="6" w:space="0"/>
              <w:right w:val="single" w:color="auto" w:sz="6" w:space="0"/>
            </w:tcBorders>
            <w:vAlign w:val="center"/>
          </w:tcPr>
          <w:p w14:paraId="4C6D2C27">
            <w:pPr>
              <w:adjustRightInd w:val="0"/>
              <w:snapToGrid w:val="0"/>
              <w:spacing w:line="240" w:lineRule="exact"/>
              <w:jc w:val="center"/>
              <w:rPr>
                <w:rFonts w:eastAsia="仿宋_GB2312"/>
                <w:color w:val="auto"/>
                <w:sz w:val="18"/>
                <w:szCs w:val="18"/>
                <w:highlight w:val="none"/>
              </w:rPr>
            </w:pPr>
          </w:p>
        </w:tc>
        <w:tc>
          <w:tcPr>
            <w:tcW w:w="206" w:type="pct"/>
            <w:tcBorders>
              <w:top w:val="single" w:color="auto" w:sz="8" w:space="0"/>
              <w:left w:val="single" w:color="auto" w:sz="6" w:space="0"/>
              <w:bottom w:val="single" w:color="auto" w:sz="6" w:space="0"/>
              <w:right w:val="single" w:color="auto" w:sz="6" w:space="0"/>
            </w:tcBorders>
            <w:vAlign w:val="center"/>
          </w:tcPr>
          <w:p w14:paraId="1343B414">
            <w:pPr>
              <w:adjustRightInd w:val="0"/>
              <w:snapToGrid w:val="0"/>
              <w:spacing w:line="240" w:lineRule="exact"/>
              <w:jc w:val="center"/>
              <w:rPr>
                <w:rFonts w:eastAsia="仿宋_GB2312"/>
                <w:color w:val="auto"/>
                <w:sz w:val="18"/>
                <w:szCs w:val="18"/>
                <w:highlight w:val="none"/>
              </w:rPr>
            </w:pPr>
          </w:p>
        </w:tc>
        <w:tc>
          <w:tcPr>
            <w:tcW w:w="193" w:type="pct"/>
            <w:tcBorders>
              <w:top w:val="single" w:color="auto" w:sz="8" w:space="0"/>
              <w:left w:val="single" w:color="auto" w:sz="6" w:space="0"/>
              <w:bottom w:val="single" w:color="auto" w:sz="6" w:space="0"/>
              <w:right w:val="single" w:color="auto" w:sz="6" w:space="0"/>
            </w:tcBorders>
            <w:vAlign w:val="center"/>
          </w:tcPr>
          <w:p w14:paraId="276029ED">
            <w:pPr>
              <w:adjustRightInd w:val="0"/>
              <w:snapToGrid w:val="0"/>
              <w:spacing w:line="240" w:lineRule="exact"/>
              <w:jc w:val="center"/>
              <w:rPr>
                <w:rFonts w:eastAsia="仿宋_GB2312"/>
                <w:color w:val="auto"/>
                <w:sz w:val="18"/>
                <w:szCs w:val="18"/>
                <w:highlight w:val="none"/>
              </w:rPr>
            </w:pPr>
          </w:p>
        </w:tc>
        <w:tc>
          <w:tcPr>
            <w:tcW w:w="193" w:type="pct"/>
            <w:tcBorders>
              <w:top w:val="single" w:color="auto" w:sz="8" w:space="0"/>
              <w:left w:val="single" w:color="auto" w:sz="6" w:space="0"/>
              <w:bottom w:val="single" w:color="auto" w:sz="6" w:space="0"/>
              <w:right w:val="single" w:color="auto" w:sz="6" w:space="0"/>
            </w:tcBorders>
            <w:vAlign w:val="center"/>
          </w:tcPr>
          <w:p w14:paraId="2F352797">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40</w:t>
            </w:r>
          </w:p>
        </w:tc>
        <w:tc>
          <w:tcPr>
            <w:tcW w:w="206" w:type="pct"/>
            <w:tcBorders>
              <w:top w:val="single" w:color="auto" w:sz="8" w:space="0"/>
              <w:left w:val="single" w:color="auto" w:sz="6" w:space="0"/>
              <w:bottom w:val="single" w:color="auto" w:sz="6" w:space="0"/>
              <w:right w:val="single" w:color="auto" w:sz="6" w:space="0"/>
            </w:tcBorders>
            <w:vAlign w:val="center"/>
          </w:tcPr>
          <w:p w14:paraId="253C9211">
            <w:pPr>
              <w:adjustRightInd w:val="0"/>
              <w:snapToGrid w:val="0"/>
              <w:spacing w:line="240" w:lineRule="exact"/>
              <w:jc w:val="center"/>
              <w:rPr>
                <w:rFonts w:eastAsia="仿宋_GB2312"/>
                <w:color w:val="auto"/>
                <w:sz w:val="18"/>
                <w:szCs w:val="18"/>
                <w:highlight w:val="none"/>
              </w:rPr>
            </w:pPr>
          </w:p>
        </w:tc>
        <w:tc>
          <w:tcPr>
            <w:tcW w:w="506" w:type="pct"/>
            <w:tcBorders>
              <w:top w:val="single" w:color="auto" w:sz="8" w:space="0"/>
              <w:left w:val="single" w:color="auto" w:sz="6" w:space="0"/>
              <w:bottom w:val="single" w:color="auto" w:sz="6" w:space="0"/>
              <w:right w:val="single" w:color="auto" w:sz="8" w:space="0"/>
            </w:tcBorders>
            <w:vAlign w:val="center"/>
          </w:tcPr>
          <w:p w14:paraId="1FBC5139">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农学院</w:t>
            </w:r>
          </w:p>
        </w:tc>
      </w:tr>
      <w:tr w14:paraId="6CFAC3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1" w:type="pct"/>
            <w:vMerge w:val="continue"/>
            <w:tcBorders>
              <w:left w:val="single" w:color="auto" w:sz="8" w:space="0"/>
              <w:right w:val="single" w:color="auto" w:sz="6" w:space="0"/>
            </w:tcBorders>
            <w:vAlign w:val="center"/>
          </w:tcPr>
          <w:p w14:paraId="7B6B72F3">
            <w:pPr>
              <w:adjustRightInd w:val="0"/>
              <w:snapToGrid w:val="0"/>
              <w:spacing w:line="240" w:lineRule="exact"/>
              <w:jc w:val="center"/>
              <w:rPr>
                <w:rFonts w:eastAsia="仿宋_GB2312"/>
                <w:b/>
                <w:color w:val="auto"/>
                <w:sz w:val="18"/>
                <w:szCs w:val="18"/>
                <w:highlight w:val="none"/>
              </w:rPr>
            </w:pPr>
          </w:p>
        </w:tc>
        <w:tc>
          <w:tcPr>
            <w:tcW w:w="374" w:type="pct"/>
            <w:gridSpan w:val="3"/>
            <w:tcBorders>
              <w:top w:val="single" w:color="auto" w:sz="8" w:space="0"/>
              <w:left w:val="single" w:color="auto" w:sz="6" w:space="0"/>
              <w:bottom w:val="single" w:color="auto" w:sz="6" w:space="0"/>
              <w:right w:val="single" w:color="auto" w:sz="6" w:space="0"/>
            </w:tcBorders>
            <w:vAlign w:val="center"/>
          </w:tcPr>
          <w:p w14:paraId="6425C857">
            <w:pPr>
              <w:widowControl/>
              <w:jc w:val="center"/>
              <w:textAlignment w:val="bottom"/>
              <w:rPr>
                <w:color w:val="auto"/>
                <w:kern w:val="0"/>
                <w:sz w:val="18"/>
                <w:szCs w:val="18"/>
                <w:highlight w:val="none"/>
                <w:lang w:bidi="ar"/>
              </w:rPr>
            </w:pPr>
            <w:r>
              <w:rPr>
                <w:rFonts w:hint="eastAsia"/>
                <w:color w:val="auto"/>
                <w:kern w:val="0"/>
                <w:sz w:val="18"/>
                <w:szCs w:val="18"/>
                <w:highlight w:val="none"/>
                <w:lang w:bidi="ar"/>
              </w:rPr>
              <w:t>4060475</w:t>
            </w:r>
          </w:p>
        </w:tc>
        <w:tc>
          <w:tcPr>
            <w:tcW w:w="1184" w:type="pct"/>
            <w:tcBorders>
              <w:top w:val="single" w:color="auto" w:sz="8" w:space="0"/>
              <w:left w:val="single" w:color="auto" w:sz="6" w:space="0"/>
              <w:bottom w:val="single" w:color="auto" w:sz="6" w:space="0"/>
              <w:right w:val="single" w:color="auto" w:sz="6" w:space="0"/>
            </w:tcBorders>
            <w:vAlign w:val="center"/>
          </w:tcPr>
          <w:p w14:paraId="18839962">
            <w:pPr>
              <w:adjustRightInd w:val="0"/>
              <w:snapToGrid w:val="0"/>
              <w:spacing w:line="220" w:lineRule="exact"/>
              <w:jc w:val="left"/>
              <w:rPr>
                <w:rFonts w:eastAsia="仿宋_GB2312"/>
                <w:color w:val="auto"/>
                <w:sz w:val="18"/>
                <w:szCs w:val="18"/>
                <w:highlight w:val="none"/>
              </w:rPr>
            </w:pPr>
            <w:r>
              <w:rPr>
                <w:rFonts w:eastAsia="仿宋_GB2312"/>
                <w:color w:val="auto"/>
                <w:sz w:val="18"/>
                <w:szCs w:val="18"/>
                <w:highlight w:val="none"/>
              </w:rPr>
              <w:t>烟草调制学</w:t>
            </w:r>
          </w:p>
          <w:p w14:paraId="0BA00E09">
            <w:pPr>
              <w:adjustRightInd w:val="0"/>
              <w:snapToGrid w:val="0"/>
              <w:spacing w:line="220" w:lineRule="exact"/>
              <w:jc w:val="left"/>
              <w:rPr>
                <w:rFonts w:eastAsia="仿宋_GB2312"/>
                <w:color w:val="auto"/>
                <w:sz w:val="18"/>
                <w:szCs w:val="18"/>
                <w:highlight w:val="none"/>
              </w:rPr>
            </w:pPr>
            <w:r>
              <w:rPr>
                <w:rFonts w:eastAsia="仿宋_GB2312"/>
                <w:color w:val="auto"/>
                <w:sz w:val="18"/>
                <w:szCs w:val="18"/>
                <w:highlight w:val="none"/>
              </w:rPr>
              <w:t>Tobacco Curing</w:t>
            </w:r>
          </w:p>
        </w:tc>
        <w:tc>
          <w:tcPr>
            <w:tcW w:w="249" w:type="pct"/>
            <w:tcBorders>
              <w:top w:val="single" w:color="auto" w:sz="8" w:space="0"/>
              <w:left w:val="single" w:color="auto" w:sz="6" w:space="0"/>
              <w:bottom w:val="single" w:color="auto" w:sz="6" w:space="0"/>
              <w:right w:val="single" w:color="auto" w:sz="6" w:space="0"/>
            </w:tcBorders>
            <w:vAlign w:val="center"/>
          </w:tcPr>
          <w:p w14:paraId="1647230C">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224" w:type="pct"/>
            <w:tcBorders>
              <w:top w:val="single" w:color="auto" w:sz="8" w:space="0"/>
              <w:left w:val="single" w:color="auto" w:sz="6" w:space="0"/>
              <w:bottom w:val="single" w:color="auto" w:sz="6" w:space="0"/>
              <w:right w:val="single" w:color="auto" w:sz="6" w:space="0"/>
            </w:tcBorders>
            <w:vAlign w:val="center"/>
          </w:tcPr>
          <w:p w14:paraId="42184A8B">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06" w:type="pct"/>
            <w:tcBorders>
              <w:top w:val="single" w:color="auto" w:sz="8" w:space="0"/>
              <w:left w:val="single" w:color="auto" w:sz="6" w:space="0"/>
              <w:bottom w:val="single" w:color="auto" w:sz="6" w:space="0"/>
              <w:right w:val="single" w:color="auto" w:sz="6" w:space="0"/>
            </w:tcBorders>
            <w:vAlign w:val="center"/>
          </w:tcPr>
          <w:p w14:paraId="38F07F67">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09" w:type="pct"/>
            <w:tcBorders>
              <w:top w:val="single" w:color="auto" w:sz="8" w:space="0"/>
              <w:left w:val="single" w:color="auto" w:sz="6" w:space="0"/>
              <w:bottom w:val="single" w:color="auto" w:sz="6" w:space="0"/>
              <w:right w:val="single" w:color="auto" w:sz="6" w:space="0"/>
            </w:tcBorders>
            <w:vAlign w:val="center"/>
          </w:tcPr>
          <w:p w14:paraId="7D546223">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8</w:t>
            </w:r>
          </w:p>
        </w:tc>
        <w:tc>
          <w:tcPr>
            <w:tcW w:w="222" w:type="pct"/>
            <w:tcBorders>
              <w:top w:val="single" w:color="auto" w:sz="8" w:space="0"/>
              <w:left w:val="single" w:color="auto" w:sz="6" w:space="0"/>
              <w:bottom w:val="single" w:color="auto" w:sz="6" w:space="0"/>
              <w:right w:val="single" w:color="auto" w:sz="6" w:space="0"/>
            </w:tcBorders>
            <w:vAlign w:val="center"/>
          </w:tcPr>
          <w:p w14:paraId="2945E31C">
            <w:pPr>
              <w:adjustRightInd w:val="0"/>
              <w:snapToGrid w:val="0"/>
              <w:spacing w:line="240" w:lineRule="exact"/>
              <w:jc w:val="center"/>
              <w:rPr>
                <w:rFonts w:eastAsia="仿宋_GB2312"/>
                <w:color w:val="auto"/>
                <w:sz w:val="18"/>
                <w:szCs w:val="18"/>
                <w:highlight w:val="none"/>
              </w:rPr>
            </w:pPr>
          </w:p>
        </w:tc>
        <w:tc>
          <w:tcPr>
            <w:tcW w:w="191" w:type="pct"/>
            <w:tcBorders>
              <w:top w:val="single" w:color="auto" w:sz="8" w:space="0"/>
              <w:left w:val="single" w:color="auto" w:sz="6" w:space="0"/>
              <w:bottom w:val="single" w:color="auto" w:sz="6" w:space="0"/>
              <w:right w:val="single" w:color="auto" w:sz="6" w:space="0"/>
            </w:tcBorders>
            <w:vAlign w:val="center"/>
          </w:tcPr>
          <w:p w14:paraId="79266F87">
            <w:pPr>
              <w:adjustRightInd w:val="0"/>
              <w:snapToGrid w:val="0"/>
              <w:spacing w:line="240" w:lineRule="exact"/>
              <w:jc w:val="center"/>
              <w:rPr>
                <w:rFonts w:eastAsia="仿宋_GB2312"/>
                <w:color w:val="auto"/>
                <w:sz w:val="18"/>
                <w:szCs w:val="18"/>
                <w:highlight w:val="none"/>
              </w:rPr>
            </w:pPr>
          </w:p>
        </w:tc>
        <w:tc>
          <w:tcPr>
            <w:tcW w:w="191" w:type="pct"/>
            <w:tcBorders>
              <w:top w:val="single" w:color="auto" w:sz="8" w:space="0"/>
              <w:left w:val="single" w:color="auto" w:sz="6" w:space="0"/>
              <w:bottom w:val="single" w:color="auto" w:sz="6" w:space="0"/>
              <w:right w:val="single" w:color="auto" w:sz="6" w:space="0"/>
            </w:tcBorders>
            <w:vAlign w:val="center"/>
          </w:tcPr>
          <w:p w14:paraId="52917D63">
            <w:pPr>
              <w:adjustRightInd w:val="0"/>
              <w:snapToGrid w:val="0"/>
              <w:spacing w:line="240" w:lineRule="exact"/>
              <w:jc w:val="center"/>
              <w:rPr>
                <w:rFonts w:eastAsia="仿宋_GB2312"/>
                <w:color w:val="auto"/>
                <w:sz w:val="18"/>
                <w:szCs w:val="18"/>
                <w:highlight w:val="none"/>
              </w:rPr>
            </w:pPr>
          </w:p>
        </w:tc>
        <w:tc>
          <w:tcPr>
            <w:tcW w:w="206" w:type="pct"/>
            <w:tcBorders>
              <w:top w:val="single" w:color="auto" w:sz="8" w:space="0"/>
              <w:left w:val="single" w:color="auto" w:sz="6" w:space="0"/>
              <w:bottom w:val="single" w:color="auto" w:sz="6" w:space="0"/>
              <w:right w:val="single" w:color="auto" w:sz="6" w:space="0"/>
            </w:tcBorders>
            <w:vAlign w:val="center"/>
          </w:tcPr>
          <w:p w14:paraId="328415CF">
            <w:pPr>
              <w:adjustRightInd w:val="0"/>
              <w:snapToGrid w:val="0"/>
              <w:spacing w:line="240" w:lineRule="exact"/>
              <w:jc w:val="center"/>
              <w:rPr>
                <w:rFonts w:eastAsia="仿宋_GB2312"/>
                <w:color w:val="auto"/>
                <w:sz w:val="18"/>
                <w:szCs w:val="18"/>
                <w:highlight w:val="none"/>
              </w:rPr>
            </w:pPr>
          </w:p>
        </w:tc>
        <w:tc>
          <w:tcPr>
            <w:tcW w:w="191" w:type="pct"/>
            <w:tcBorders>
              <w:top w:val="single" w:color="auto" w:sz="8" w:space="0"/>
              <w:left w:val="single" w:color="auto" w:sz="6" w:space="0"/>
              <w:bottom w:val="single" w:color="auto" w:sz="6" w:space="0"/>
              <w:right w:val="single" w:color="auto" w:sz="6" w:space="0"/>
            </w:tcBorders>
            <w:vAlign w:val="center"/>
          </w:tcPr>
          <w:p w14:paraId="10456DAF">
            <w:pPr>
              <w:adjustRightInd w:val="0"/>
              <w:snapToGrid w:val="0"/>
              <w:spacing w:line="240" w:lineRule="exact"/>
              <w:jc w:val="center"/>
              <w:rPr>
                <w:rFonts w:eastAsia="仿宋_GB2312"/>
                <w:color w:val="auto"/>
                <w:sz w:val="18"/>
                <w:szCs w:val="18"/>
                <w:highlight w:val="none"/>
              </w:rPr>
            </w:pPr>
          </w:p>
        </w:tc>
        <w:tc>
          <w:tcPr>
            <w:tcW w:w="206" w:type="pct"/>
            <w:tcBorders>
              <w:top w:val="single" w:color="auto" w:sz="8" w:space="0"/>
              <w:left w:val="single" w:color="auto" w:sz="6" w:space="0"/>
              <w:bottom w:val="single" w:color="auto" w:sz="6" w:space="0"/>
              <w:right w:val="single" w:color="auto" w:sz="6" w:space="0"/>
            </w:tcBorders>
            <w:vAlign w:val="center"/>
          </w:tcPr>
          <w:p w14:paraId="528D90FD">
            <w:pPr>
              <w:adjustRightInd w:val="0"/>
              <w:snapToGrid w:val="0"/>
              <w:spacing w:line="240" w:lineRule="exact"/>
              <w:jc w:val="center"/>
              <w:rPr>
                <w:rFonts w:eastAsia="仿宋_GB2312"/>
                <w:color w:val="auto"/>
                <w:sz w:val="18"/>
                <w:szCs w:val="18"/>
                <w:highlight w:val="none"/>
              </w:rPr>
            </w:pPr>
          </w:p>
        </w:tc>
        <w:tc>
          <w:tcPr>
            <w:tcW w:w="193" w:type="pct"/>
            <w:tcBorders>
              <w:top w:val="single" w:color="auto" w:sz="8" w:space="0"/>
              <w:left w:val="single" w:color="auto" w:sz="6" w:space="0"/>
              <w:bottom w:val="single" w:color="auto" w:sz="6" w:space="0"/>
              <w:right w:val="single" w:color="auto" w:sz="6" w:space="0"/>
            </w:tcBorders>
            <w:vAlign w:val="center"/>
          </w:tcPr>
          <w:p w14:paraId="1C001F84">
            <w:pPr>
              <w:adjustRightInd w:val="0"/>
              <w:snapToGrid w:val="0"/>
              <w:spacing w:line="240" w:lineRule="exact"/>
              <w:jc w:val="center"/>
              <w:rPr>
                <w:rFonts w:eastAsia="仿宋_GB2312"/>
                <w:color w:val="auto"/>
                <w:sz w:val="18"/>
                <w:szCs w:val="18"/>
                <w:highlight w:val="none"/>
              </w:rPr>
            </w:pPr>
          </w:p>
        </w:tc>
        <w:tc>
          <w:tcPr>
            <w:tcW w:w="193" w:type="pct"/>
            <w:tcBorders>
              <w:top w:val="single" w:color="auto" w:sz="8" w:space="0"/>
              <w:left w:val="single" w:color="auto" w:sz="6" w:space="0"/>
              <w:bottom w:val="single" w:color="auto" w:sz="6" w:space="0"/>
              <w:right w:val="single" w:color="auto" w:sz="6" w:space="0"/>
            </w:tcBorders>
            <w:vAlign w:val="center"/>
          </w:tcPr>
          <w:p w14:paraId="4BC5CA1E">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06" w:type="pct"/>
            <w:tcBorders>
              <w:top w:val="single" w:color="auto" w:sz="8" w:space="0"/>
              <w:left w:val="single" w:color="auto" w:sz="6" w:space="0"/>
              <w:bottom w:val="single" w:color="auto" w:sz="6" w:space="0"/>
              <w:right w:val="single" w:color="auto" w:sz="6" w:space="0"/>
            </w:tcBorders>
            <w:vAlign w:val="center"/>
          </w:tcPr>
          <w:p w14:paraId="7DE7BF74">
            <w:pPr>
              <w:adjustRightInd w:val="0"/>
              <w:snapToGrid w:val="0"/>
              <w:spacing w:line="240" w:lineRule="exact"/>
              <w:jc w:val="center"/>
              <w:rPr>
                <w:rFonts w:eastAsia="仿宋_GB2312"/>
                <w:color w:val="auto"/>
                <w:sz w:val="18"/>
                <w:szCs w:val="18"/>
                <w:highlight w:val="none"/>
              </w:rPr>
            </w:pPr>
          </w:p>
        </w:tc>
        <w:tc>
          <w:tcPr>
            <w:tcW w:w="506" w:type="pct"/>
            <w:tcBorders>
              <w:top w:val="single" w:color="auto" w:sz="8" w:space="0"/>
              <w:left w:val="single" w:color="auto" w:sz="6" w:space="0"/>
              <w:bottom w:val="single" w:color="auto" w:sz="6" w:space="0"/>
              <w:right w:val="single" w:color="auto" w:sz="8" w:space="0"/>
            </w:tcBorders>
            <w:vAlign w:val="center"/>
          </w:tcPr>
          <w:p w14:paraId="3EA8CE2F">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农学院</w:t>
            </w:r>
          </w:p>
        </w:tc>
      </w:tr>
      <w:tr w14:paraId="1F9B7D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1" w:type="pct"/>
            <w:vMerge w:val="continue"/>
            <w:tcBorders>
              <w:left w:val="single" w:color="auto" w:sz="8" w:space="0"/>
              <w:right w:val="single" w:color="auto" w:sz="6" w:space="0"/>
            </w:tcBorders>
            <w:vAlign w:val="center"/>
          </w:tcPr>
          <w:p w14:paraId="6B2925EF">
            <w:pPr>
              <w:adjustRightInd w:val="0"/>
              <w:snapToGrid w:val="0"/>
              <w:spacing w:line="240" w:lineRule="exact"/>
              <w:jc w:val="center"/>
              <w:rPr>
                <w:rFonts w:eastAsia="仿宋_GB2312"/>
                <w:b/>
                <w:color w:val="auto"/>
                <w:sz w:val="18"/>
                <w:szCs w:val="18"/>
                <w:highlight w:val="none"/>
              </w:rPr>
            </w:pPr>
          </w:p>
        </w:tc>
        <w:tc>
          <w:tcPr>
            <w:tcW w:w="374" w:type="pct"/>
            <w:gridSpan w:val="3"/>
            <w:tcBorders>
              <w:top w:val="single" w:color="auto" w:sz="8" w:space="0"/>
              <w:left w:val="single" w:color="auto" w:sz="6" w:space="0"/>
              <w:bottom w:val="single" w:color="auto" w:sz="6" w:space="0"/>
              <w:right w:val="single" w:color="auto" w:sz="6" w:space="0"/>
            </w:tcBorders>
            <w:vAlign w:val="center"/>
          </w:tcPr>
          <w:p w14:paraId="24A13823">
            <w:pPr>
              <w:widowControl/>
              <w:jc w:val="center"/>
              <w:textAlignment w:val="bottom"/>
              <w:rPr>
                <w:color w:val="auto"/>
                <w:sz w:val="18"/>
                <w:szCs w:val="18"/>
                <w:highlight w:val="none"/>
              </w:rPr>
            </w:pPr>
            <w:r>
              <w:rPr>
                <w:rFonts w:hint="eastAsia"/>
                <w:color w:val="auto"/>
                <w:sz w:val="18"/>
                <w:szCs w:val="18"/>
                <w:highlight w:val="none"/>
              </w:rPr>
              <w:t>4060480</w:t>
            </w:r>
          </w:p>
        </w:tc>
        <w:tc>
          <w:tcPr>
            <w:tcW w:w="1184" w:type="pct"/>
            <w:tcBorders>
              <w:top w:val="single" w:color="auto" w:sz="8" w:space="0"/>
              <w:left w:val="single" w:color="auto" w:sz="6" w:space="0"/>
              <w:bottom w:val="single" w:color="auto" w:sz="6" w:space="0"/>
              <w:right w:val="single" w:color="auto" w:sz="6" w:space="0"/>
            </w:tcBorders>
            <w:vAlign w:val="center"/>
          </w:tcPr>
          <w:p w14:paraId="57F3695C">
            <w:pPr>
              <w:adjustRightInd w:val="0"/>
              <w:snapToGrid w:val="0"/>
              <w:spacing w:line="220" w:lineRule="exact"/>
              <w:jc w:val="left"/>
              <w:rPr>
                <w:rFonts w:eastAsia="仿宋_GB2312"/>
                <w:color w:val="auto"/>
                <w:sz w:val="18"/>
                <w:szCs w:val="18"/>
                <w:highlight w:val="none"/>
              </w:rPr>
            </w:pPr>
            <w:r>
              <w:rPr>
                <w:rFonts w:eastAsia="仿宋_GB2312"/>
                <w:color w:val="auto"/>
                <w:sz w:val="18"/>
                <w:szCs w:val="18"/>
                <w:highlight w:val="none"/>
              </w:rPr>
              <w:t>烟叶分级</w:t>
            </w:r>
          </w:p>
          <w:p w14:paraId="301DD5AD">
            <w:pPr>
              <w:adjustRightInd w:val="0"/>
              <w:snapToGrid w:val="0"/>
              <w:spacing w:line="220" w:lineRule="exact"/>
              <w:jc w:val="left"/>
              <w:rPr>
                <w:rFonts w:eastAsia="仿宋_GB2312"/>
                <w:color w:val="auto"/>
                <w:sz w:val="18"/>
                <w:szCs w:val="18"/>
                <w:highlight w:val="none"/>
              </w:rPr>
            </w:pPr>
            <w:r>
              <w:rPr>
                <w:rFonts w:eastAsia="仿宋_GB2312"/>
                <w:color w:val="auto"/>
                <w:sz w:val="18"/>
                <w:szCs w:val="18"/>
                <w:highlight w:val="none"/>
              </w:rPr>
              <w:t>Tobacco Grading</w:t>
            </w:r>
          </w:p>
        </w:tc>
        <w:tc>
          <w:tcPr>
            <w:tcW w:w="249" w:type="pct"/>
            <w:tcBorders>
              <w:top w:val="single" w:color="auto" w:sz="8" w:space="0"/>
              <w:left w:val="single" w:color="auto" w:sz="6" w:space="0"/>
              <w:bottom w:val="single" w:color="auto" w:sz="6" w:space="0"/>
              <w:right w:val="single" w:color="auto" w:sz="6" w:space="0"/>
            </w:tcBorders>
            <w:vAlign w:val="center"/>
          </w:tcPr>
          <w:p w14:paraId="039B0CDE">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224" w:type="pct"/>
            <w:tcBorders>
              <w:top w:val="single" w:color="auto" w:sz="8" w:space="0"/>
              <w:left w:val="single" w:color="auto" w:sz="6" w:space="0"/>
              <w:bottom w:val="single" w:color="auto" w:sz="6" w:space="0"/>
              <w:right w:val="single" w:color="auto" w:sz="6" w:space="0"/>
            </w:tcBorders>
            <w:vAlign w:val="center"/>
          </w:tcPr>
          <w:p w14:paraId="6E494AE8">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06" w:type="pct"/>
            <w:tcBorders>
              <w:top w:val="single" w:color="auto" w:sz="8" w:space="0"/>
              <w:left w:val="single" w:color="auto" w:sz="6" w:space="0"/>
              <w:bottom w:val="single" w:color="auto" w:sz="6" w:space="0"/>
              <w:right w:val="single" w:color="auto" w:sz="6" w:space="0"/>
            </w:tcBorders>
            <w:vAlign w:val="center"/>
          </w:tcPr>
          <w:p w14:paraId="0CCB9135">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09" w:type="pct"/>
            <w:tcBorders>
              <w:top w:val="single" w:color="auto" w:sz="8" w:space="0"/>
              <w:left w:val="single" w:color="auto" w:sz="6" w:space="0"/>
              <w:bottom w:val="single" w:color="auto" w:sz="6" w:space="0"/>
              <w:right w:val="single" w:color="auto" w:sz="6" w:space="0"/>
            </w:tcBorders>
            <w:vAlign w:val="center"/>
          </w:tcPr>
          <w:p w14:paraId="788E5985">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8</w:t>
            </w:r>
          </w:p>
        </w:tc>
        <w:tc>
          <w:tcPr>
            <w:tcW w:w="222" w:type="pct"/>
            <w:tcBorders>
              <w:top w:val="single" w:color="auto" w:sz="8" w:space="0"/>
              <w:left w:val="single" w:color="auto" w:sz="6" w:space="0"/>
              <w:bottom w:val="single" w:color="auto" w:sz="6" w:space="0"/>
              <w:right w:val="single" w:color="auto" w:sz="6" w:space="0"/>
            </w:tcBorders>
            <w:vAlign w:val="center"/>
          </w:tcPr>
          <w:p w14:paraId="080D3729">
            <w:pPr>
              <w:adjustRightInd w:val="0"/>
              <w:snapToGrid w:val="0"/>
              <w:spacing w:line="240" w:lineRule="exact"/>
              <w:jc w:val="center"/>
              <w:rPr>
                <w:rFonts w:eastAsia="仿宋_GB2312"/>
                <w:color w:val="auto"/>
                <w:sz w:val="18"/>
                <w:szCs w:val="18"/>
                <w:highlight w:val="none"/>
              </w:rPr>
            </w:pPr>
          </w:p>
        </w:tc>
        <w:tc>
          <w:tcPr>
            <w:tcW w:w="191" w:type="pct"/>
            <w:tcBorders>
              <w:top w:val="single" w:color="auto" w:sz="8" w:space="0"/>
              <w:left w:val="single" w:color="auto" w:sz="6" w:space="0"/>
              <w:bottom w:val="single" w:color="auto" w:sz="6" w:space="0"/>
              <w:right w:val="single" w:color="auto" w:sz="6" w:space="0"/>
            </w:tcBorders>
            <w:vAlign w:val="center"/>
          </w:tcPr>
          <w:p w14:paraId="7E09CC79">
            <w:pPr>
              <w:adjustRightInd w:val="0"/>
              <w:snapToGrid w:val="0"/>
              <w:spacing w:line="240" w:lineRule="exact"/>
              <w:jc w:val="center"/>
              <w:rPr>
                <w:rFonts w:eastAsia="仿宋_GB2312"/>
                <w:color w:val="auto"/>
                <w:sz w:val="18"/>
                <w:szCs w:val="18"/>
                <w:highlight w:val="none"/>
              </w:rPr>
            </w:pPr>
          </w:p>
        </w:tc>
        <w:tc>
          <w:tcPr>
            <w:tcW w:w="191" w:type="pct"/>
            <w:tcBorders>
              <w:top w:val="single" w:color="auto" w:sz="8" w:space="0"/>
              <w:left w:val="single" w:color="auto" w:sz="6" w:space="0"/>
              <w:bottom w:val="single" w:color="auto" w:sz="6" w:space="0"/>
              <w:right w:val="single" w:color="auto" w:sz="6" w:space="0"/>
            </w:tcBorders>
            <w:vAlign w:val="center"/>
          </w:tcPr>
          <w:p w14:paraId="58F64115">
            <w:pPr>
              <w:adjustRightInd w:val="0"/>
              <w:snapToGrid w:val="0"/>
              <w:spacing w:line="240" w:lineRule="exact"/>
              <w:jc w:val="center"/>
              <w:rPr>
                <w:rFonts w:eastAsia="仿宋_GB2312"/>
                <w:color w:val="auto"/>
                <w:sz w:val="18"/>
                <w:szCs w:val="18"/>
                <w:highlight w:val="none"/>
              </w:rPr>
            </w:pPr>
          </w:p>
        </w:tc>
        <w:tc>
          <w:tcPr>
            <w:tcW w:w="206" w:type="pct"/>
            <w:tcBorders>
              <w:top w:val="single" w:color="auto" w:sz="8" w:space="0"/>
              <w:left w:val="single" w:color="auto" w:sz="6" w:space="0"/>
              <w:bottom w:val="single" w:color="auto" w:sz="6" w:space="0"/>
              <w:right w:val="single" w:color="auto" w:sz="6" w:space="0"/>
            </w:tcBorders>
            <w:vAlign w:val="center"/>
          </w:tcPr>
          <w:p w14:paraId="7A2B97AB">
            <w:pPr>
              <w:adjustRightInd w:val="0"/>
              <w:snapToGrid w:val="0"/>
              <w:spacing w:line="240" w:lineRule="exact"/>
              <w:jc w:val="center"/>
              <w:rPr>
                <w:rFonts w:eastAsia="仿宋_GB2312"/>
                <w:color w:val="auto"/>
                <w:sz w:val="18"/>
                <w:szCs w:val="18"/>
                <w:highlight w:val="none"/>
              </w:rPr>
            </w:pPr>
          </w:p>
        </w:tc>
        <w:tc>
          <w:tcPr>
            <w:tcW w:w="191" w:type="pct"/>
            <w:tcBorders>
              <w:top w:val="single" w:color="auto" w:sz="8" w:space="0"/>
              <w:left w:val="single" w:color="auto" w:sz="6" w:space="0"/>
              <w:bottom w:val="single" w:color="auto" w:sz="6" w:space="0"/>
              <w:right w:val="single" w:color="auto" w:sz="6" w:space="0"/>
            </w:tcBorders>
            <w:vAlign w:val="center"/>
          </w:tcPr>
          <w:p w14:paraId="7566818A">
            <w:pPr>
              <w:adjustRightInd w:val="0"/>
              <w:snapToGrid w:val="0"/>
              <w:spacing w:line="240" w:lineRule="exact"/>
              <w:jc w:val="center"/>
              <w:rPr>
                <w:rFonts w:eastAsia="仿宋_GB2312"/>
                <w:color w:val="auto"/>
                <w:sz w:val="18"/>
                <w:szCs w:val="18"/>
                <w:highlight w:val="none"/>
              </w:rPr>
            </w:pPr>
          </w:p>
        </w:tc>
        <w:tc>
          <w:tcPr>
            <w:tcW w:w="206" w:type="pct"/>
            <w:tcBorders>
              <w:top w:val="single" w:color="auto" w:sz="8" w:space="0"/>
              <w:left w:val="single" w:color="auto" w:sz="6" w:space="0"/>
              <w:bottom w:val="single" w:color="auto" w:sz="6" w:space="0"/>
              <w:right w:val="single" w:color="auto" w:sz="6" w:space="0"/>
            </w:tcBorders>
            <w:vAlign w:val="center"/>
          </w:tcPr>
          <w:p w14:paraId="7884863D">
            <w:pPr>
              <w:adjustRightInd w:val="0"/>
              <w:snapToGrid w:val="0"/>
              <w:spacing w:line="240" w:lineRule="exact"/>
              <w:jc w:val="center"/>
              <w:rPr>
                <w:rFonts w:eastAsia="仿宋_GB2312"/>
                <w:color w:val="auto"/>
                <w:sz w:val="18"/>
                <w:szCs w:val="18"/>
                <w:highlight w:val="none"/>
              </w:rPr>
            </w:pPr>
          </w:p>
        </w:tc>
        <w:tc>
          <w:tcPr>
            <w:tcW w:w="193" w:type="pct"/>
            <w:tcBorders>
              <w:top w:val="single" w:color="auto" w:sz="8" w:space="0"/>
              <w:left w:val="single" w:color="auto" w:sz="6" w:space="0"/>
              <w:bottom w:val="single" w:color="auto" w:sz="6" w:space="0"/>
              <w:right w:val="single" w:color="auto" w:sz="6" w:space="0"/>
            </w:tcBorders>
            <w:vAlign w:val="center"/>
          </w:tcPr>
          <w:p w14:paraId="0F1EBCC9">
            <w:pPr>
              <w:adjustRightInd w:val="0"/>
              <w:snapToGrid w:val="0"/>
              <w:spacing w:line="240" w:lineRule="exact"/>
              <w:jc w:val="center"/>
              <w:rPr>
                <w:rFonts w:eastAsia="仿宋_GB2312"/>
                <w:color w:val="auto"/>
                <w:sz w:val="18"/>
                <w:szCs w:val="18"/>
                <w:highlight w:val="none"/>
              </w:rPr>
            </w:pPr>
          </w:p>
        </w:tc>
        <w:tc>
          <w:tcPr>
            <w:tcW w:w="193" w:type="pct"/>
            <w:tcBorders>
              <w:top w:val="single" w:color="auto" w:sz="8" w:space="0"/>
              <w:left w:val="single" w:color="auto" w:sz="6" w:space="0"/>
              <w:bottom w:val="single" w:color="auto" w:sz="6" w:space="0"/>
              <w:right w:val="single" w:color="auto" w:sz="6" w:space="0"/>
            </w:tcBorders>
            <w:vAlign w:val="center"/>
          </w:tcPr>
          <w:p w14:paraId="293D30C8">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06" w:type="pct"/>
            <w:tcBorders>
              <w:top w:val="single" w:color="auto" w:sz="8" w:space="0"/>
              <w:left w:val="single" w:color="auto" w:sz="6" w:space="0"/>
              <w:bottom w:val="single" w:color="auto" w:sz="6" w:space="0"/>
              <w:right w:val="single" w:color="auto" w:sz="6" w:space="0"/>
            </w:tcBorders>
            <w:vAlign w:val="center"/>
          </w:tcPr>
          <w:p w14:paraId="2B852041">
            <w:pPr>
              <w:adjustRightInd w:val="0"/>
              <w:snapToGrid w:val="0"/>
              <w:spacing w:line="240" w:lineRule="exact"/>
              <w:jc w:val="center"/>
              <w:rPr>
                <w:rFonts w:eastAsia="仿宋_GB2312"/>
                <w:color w:val="auto"/>
                <w:sz w:val="18"/>
                <w:szCs w:val="18"/>
                <w:highlight w:val="none"/>
              </w:rPr>
            </w:pPr>
          </w:p>
        </w:tc>
        <w:tc>
          <w:tcPr>
            <w:tcW w:w="506" w:type="pct"/>
            <w:tcBorders>
              <w:top w:val="single" w:color="auto" w:sz="8" w:space="0"/>
              <w:left w:val="single" w:color="auto" w:sz="6" w:space="0"/>
              <w:bottom w:val="single" w:color="auto" w:sz="6" w:space="0"/>
              <w:right w:val="single" w:color="auto" w:sz="8" w:space="0"/>
            </w:tcBorders>
            <w:vAlign w:val="center"/>
          </w:tcPr>
          <w:p w14:paraId="2D332EE9">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农学院</w:t>
            </w:r>
          </w:p>
        </w:tc>
      </w:tr>
      <w:tr w14:paraId="7B11B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1" w:type="pct"/>
            <w:vMerge w:val="continue"/>
            <w:tcBorders>
              <w:left w:val="single" w:color="auto" w:sz="8" w:space="0"/>
              <w:bottom w:val="single" w:color="auto" w:sz="6" w:space="0"/>
              <w:right w:val="single" w:color="auto" w:sz="6" w:space="0"/>
            </w:tcBorders>
            <w:vAlign w:val="center"/>
          </w:tcPr>
          <w:p w14:paraId="2B2C936B">
            <w:pPr>
              <w:adjustRightInd w:val="0"/>
              <w:snapToGrid w:val="0"/>
              <w:spacing w:line="240" w:lineRule="exact"/>
              <w:jc w:val="center"/>
              <w:rPr>
                <w:rFonts w:eastAsia="仿宋_GB2312"/>
                <w:b/>
                <w:color w:val="auto"/>
                <w:sz w:val="18"/>
                <w:szCs w:val="18"/>
                <w:highlight w:val="none"/>
              </w:rPr>
            </w:pPr>
          </w:p>
        </w:tc>
        <w:tc>
          <w:tcPr>
            <w:tcW w:w="1558" w:type="pct"/>
            <w:gridSpan w:val="4"/>
            <w:tcBorders>
              <w:top w:val="single" w:color="auto" w:sz="6" w:space="0"/>
              <w:left w:val="single" w:color="auto" w:sz="6" w:space="0"/>
              <w:bottom w:val="single" w:color="auto" w:sz="6" w:space="0"/>
              <w:right w:val="single" w:color="auto" w:sz="6" w:space="0"/>
            </w:tcBorders>
            <w:vAlign w:val="center"/>
          </w:tcPr>
          <w:p w14:paraId="682039C0">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小计</w:t>
            </w:r>
          </w:p>
        </w:tc>
        <w:tc>
          <w:tcPr>
            <w:tcW w:w="249" w:type="pct"/>
            <w:tcBorders>
              <w:top w:val="single" w:color="auto" w:sz="6" w:space="0"/>
              <w:left w:val="single" w:color="auto" w:sz="6" w:space="0"/>
              <w:bottom w:val="single" w:color="auto" w:sz="6" w:space="0"/>
              <w:right w:val="single" w:color="auto" w:sz="6" w:space="0"/>
            </w:tcBorders>
            <w:vAlign w:val="center"/>
          </w:tcPr>
          <w:p w14:paraId="37545856">
            <w:pPr>
              <w:widowControl/>
              <w:adjustRightInd w:val="0"/>
              <w:snapToGrid w:val="0"/>
              <w:spacing w:line="240" w:lineRule="exact"/>
              <w:jc w:val="center"/>
              <w:rPr>
                <w:rFonts w:eastAsia="仿宋_GB2312"/>
                <w:b/>
                <w:bCs/>
                <w:color w:val="auto"/>
                <w:sz w:val="18"/>
                <w:szCs w:val="18"/>
                <w:highlight w:val="none"/>
                <w:lang w:bidi="ar"/>
              </w:rPr>
            </w:pPr>
            <w:r>
              <w:rPr>
                <w:rFonts w:eastAsia="仿宋_GB2312"/>
                <w:b/>
                <w:bCs/>
                <w:color w:val="auto"/>
                <w:sz w:val="18"/>
                <w:szCs w:val="18"/>
                <w:highlight w:val="none"/>
                <w:lang w:bidi="ar"/>
              </w:rPr>
              <w:t>21.5</w:t>
            </w:r>
          </w:p>
        </w:tc>
        <w:tc>
          <w:tcPr>
            <w:tcW w:w="224" w:type="pct"/>
            <w:tcBorders>
              <w:top w:val="single" w:color="auto" w:sz="6" w:space="0"/>
              <w:left w:val="single" w:color="auto" w:sz="6" w:space="0"/>
              <w:bottom w:val="single" w:color="auto" w:sz="6" w:space="0"/>
              <w:right w:val="single" w:color="auto" w:sz="6" w:space="0"/>
            </w:tcBorders>
            <w:vAlign w:val="center"/>
          </w:tcPr>
          <w:p w14:paraId="39CDB010">
            <w:pPr>
              <w:widowControl/>
              <w:adjustRightInd w:val="0"/>
              <w:snapToGrid w:val="0"/>
              <w:spacing w:line="240" w:lineRule="exact"/>
              <w:jc w:val="center"/>
              <w:rPr>
                <w:rFonts w:eastAsia="仿宋_GB2312"/>
                <w:b/>
                <w:bCs/>
                <w:color w:val="auto"/>
                <w:sz w:val="18"/>
                <w:szCs w:val="18"/>
                <w:highlight w:val="none"/>
                <w:lang w:bidi="ar"/>
              </w:rPr>
            </w:pPr>
            <w:r>
              <w:rPr>
                <w:rFonts w:eastAsia="仿宋_GB2312"/>
                <w:b/>
                <w:bCs/>
                <w:color w:val="auto"/>
                <w:sz w:val="18"/>
                <w:szCs w:val="18"/>
                <w:highlight w:val="none"/>
                <w:lang w:bidi="ar"/>
              </w:rPr>
              <w:t>344</w:t>
            </w:r>
          </w:p>
        </w:tc>
        <w:tc>
          <w:tcPr>
            <w:tcW w:w="206" w:type="pct"/>
            <w:tcBorders>
              <w:top w:val="single" w:color="auto" w:sz="6" w:space="0"/>
              <w:left w:val="single" w:color="auto" w:sz="6" w:space="0"/>
              <w:bottom w:val="single" w:color="auto" w:sz="6" w:space="0"/>
              <w:right w:val="single" w:color="auto" w:sz="6" w:space="0"/>
            </w:tcBorders>
            <w:vAlign w:val="center"/>
          </w:tcPr>
          <w:p w14:paraId="22E820F8">
            <w:pPr>
              <w:widowControl/>
              <w:adjustRightInd w:val="0"/>
              <w:snapToGrid w:val="0"/>
              <w:spacing w:line="240" w:lineRule="exact"/>
              <w:jc w:val="center"/>
              <w:rPr>
                <w:rFonts w:eastAsia="仿宋_GB2312"/>
                <w:b/>
                <w:bCs/>
                <w:color w:val="auto"/>
                <w:sz w:val="18"/>
                <w:szCs w:val="18"/>
                <w:highlight w:val="none"/>
                <w:lang w:bidi="ar"/>
              </w:rPr>
            </w:pPr>
            <w:r>
              <w:rPr>
                <w:rFonts w:eastAsia="仿宋_GB2312"/>
                <w:b/>
                <w:bCs/>
                <w:color w:val="auto"/>
                <w:sz w:val="18"/>
                <w:szCs w:val="18"/>
                <w:highlight w:val="none"/>
                <w:lang w:bidi="ar"/>
              </w:rPr>
              <w:t>248</w:t>
            </w:r>
          </w:p>
        </w:tc>
        <w:tc>
          <w:tcPr>
            <w:tcW w:w="209" w:type="pct"/>
            <w:tcBorders>
              <w:top w:val="single" w:color="auto" w:sz="6" w:space="0"/>
              <w:left w:val="single" w:color="auto" w:sz="6" w:space="0"/>
              <w:bottom w:val="single" w:color="auto" w:sz="6" w:space="0"/>
              <w:right w:val="single" w:color="auto" w:sz="6" w:space="0"/>
            </w:tcBorders>
            <w:vAlign w:val="center"/>
          </w:tcPr>
          <w:p w14:paraId="3E4584B0">
            <w:pPr>
              <w:widowControl/>
              <w:adjustRightInd w:val="0"/>
              <w:snapToGrid w:val="0"/>
              <w:spacing w:line="240" w:lineRule="exact"/>
              <w:jc w:val="center"/>
              <w:rPr>
                <w:rFonts w:eastAsia="仿宋_GB2312"/>
                <w:b/>
                <w:bCs/>
                <w:color w:val="auto"/>
                <w:sz w:val="18"/>
                <w:szCs w:val="18"/>
                <w:highlight w:val="none"/>
                <w:lang w:bidi="ar"/>
              </w:rPr>
            </w:pPr>
            <w:r>
              <w:rPr>
                <w:rFonts w:eastAsia="仿宋_GB2312"/>
                <w:b/>
                <w:bCs/>
                <w:color w:val="auto"/>
                <w:sz w:val="18"/>
                <w:szCs w:val="18"/>
                <w:highlight w:val="none"/>
                <w:lang w:bidi="ar"/>
              </w:rPr>
              <w:t>96</w:t>
            </w:r>
          </w:p>
        </w:tc>
        <w:tc>
          <w:tcPr>
            <w:tcW w:w="222" w:type="pct"/>
            <w:tcBorders>
              <w:top w:val="single" w:color="auto" w:sz="6" w:space="0"/>
              <w:left w:val="single" w:color="auto" w:sz="6" w:space="0"/>
              <w:bottom w:val="single" w:color="auto" w:sz="6" w:space="0"/>
              <w:right w:val="single" w:color="auto" w:sz="6" w:space="0"/>
            </w:tcBorders>
            <w:vAlign w:val="center"/>
          </w:tcPr>
          <w:p w14:paraId="0C002F6E">
            <w:pPr>
              <w:widowControl/>
              <w:adjustRightInd w:val="0"/>
              <w:snapToGrid w:val="0"/>
              <w:spacing w:line="240" w:lineRule="exact"/>
              <w:jc w:val="center"/>
              <w:rPr>
                <w:rFonts w:eastAsia="仿宋_GB2312"/>
                <w:b/>
                <w:bCs/>
                <w:color w:val="auto"/>
                <w:sz w:val="18"/>
                <w:szCs w:val="18"/>
                <w:highlight w:val="none"/>
                <w:lang w:bidi="ar"/>
              </w:rPr>
            </w:pPr>
            <w:r>
              <w:rPr>
                <w:rFonts w:eastAsia="仿宋_GB2312"/>
                <w:b/>
                <w:bCs/>
                <w:color w:val="auto"/>
                <w:sz w:val="18"/>
                <w:szCs w:val="18"/>
                <w:highlight w:val="none"/>
                <w:lang w:bidi="ar"/>
              </w:rPr>
              <w:t>0</w:t>
            </w:r>
          </w:p>
        </w:tc>
        <w:tc>
          <w:tcPr>
            <w:tcW w:w="191" w:type="pct"/>
            <w:tcBorders>
              <w:top w:val="single" w:color="auto" w:sz="6" w:space="0"/>
              <w:left w:val="single" w:color="auto" w:sz="6" w:space="0"/>
              <w:bottom w:val="single" w:color="auto" w:sz="6" w:space="0"/>
              <w:right w:val="single" w:color="auto" w:sz="6" w:space="0"/>
            </w:tcBorders>
            <w:vAlign w:val="center"/>
          </w:tcPr>
          <w:p w14:paraId="7E283A1E">
            <w:pPr>
              <w:widowControl/>
              <w:adjustRightInd w:val="0"/>
              <w:snapToGrid w:val="0"/>
              <w:spacing w:line="240" w:lineRule="exact"/>
              <w:jc w:val="center"/>
              <w:rPr>
                <w:rFonts w:eastAsia="仿宋_GB2312"/>
                <w:b/>
                <w:bCs/>
                <w:color w:val="auto"/>
                <w:sz w:val="18"/>
                <w:szCs w:val="18"/>
                <w:highlight w:val="none"/>
                <w:lang w:bidi="ar"/>
              </w:rPr>
            </w:pPr>
            <w:r>
              <w:rPr>
                <w:rFonts w:eastAsia="仿宋_GB2312"/>
                <w:b/>
                <w:bCs/>
                <w:color w:val="auto"/>
                <w:sz w:val="18"/>
                <w:szCs w:val="18"/>
                <w:highlight w:val="none"/>
                <w:lang w:bidi="ar"/>
              </w:rPr>
              <w:t>0</w:t>
            </w:r>
          </w:p>
        </w:tc>
        <w:tc>
          <w:tcPr>
            <w:tcW w:w="191" w:type="pct"/>
            <w:tcBorders>
              <w:top w:val="single" w:color="auto" w:sz="6" w:space="0"/>
              <w:left w:val="single" w:color="auto" w:sz="6" w:space="0"/>
              <w:bottom w:val="single" w:color="auto" w:sz="6" w:space="0"/>
              <w:right w:val="single" w:color="auto" w:sz="6" w:space="0"/>
            </w:tcBorders>
            <w:vAlign w:val="center"/>
          </w:tcPr>
          <w:p w14:paraId="684A82B6">
            <w:pPr>
              <w:widowControl/>
              <w:adjustRightInd w:val="0"/>
              <w:snapToGrid w:val="0"/>
              <w:spacing w:line="240" w:lineRule="exact"/>
              <w:jc w:val="center"/>
              <w:rPr>
                <w:rFonts w:eastAsia="仿宋_GB2312"/>
                <w:b/>
                <w:bCs/>
                <w:color w:val="auto"/>
                <w:sz w:val="18"/>
                <w:szCs w:val="18"/>
                <w:highlight w:val="none"/>
                <w:lang w:bidi="ar"/>
              </w:rPr>
            </w:pPr>
            <w:r>
              <w:rPr>
                <w:rFonts w:eastAsia="仿宋_GB2312"/>
                <w:b/>
                <w:bCs/>
                <w:color w:val="auto"/>
                <w:sz w:val="18"/>
                <w:szCs w:val="18"/>
                <w:highlight w:val="none"/>
                <w:lang w:bidi="ar"/>
              </w:rPr>
              <w:t>0</w:t>
            </w:r>
          </w:p>
        </w:tc>
        <w:tc>
          <w:tcPr>
            <w:tcW w:w="206" w:type="pct"/>
            <w:tcBorders>
              <w:top w:val="single" w:color="auto" w:sz="6" w:space="0"/>
              <w:left w:val="single" w:color="auto" w:sz="6" w:space="0"/>
              <w:bottom w:val="single" w:color="auto" w:sz="6" w:space="0"/>
              <w:right w:val="single" w:color="auto" w:sz="6" w:space="0"/>
            </w:tcBorders>
            <w:vAlign w:val="center"/>
          </w:tcPr>
          <w:p w14:paraId="0D857D07">
            <w:pPr>
              <w:widowControl/>
              <w:adjustRightInd w:val="0"/>
              <w:snapToGrid w:val="0"/>
              <w:spacing w:line="240" w:lineRule="exact"/>
              <w:jc w:val="center"/>
              <w:rPr>
                <w:rFonts w:eastAsia="仿宋_GB2312"/>
                <w:b/>
                <w:bCs/>
                <w:color w:val="auto"/>
                <w:sz w:val="18"/>
                <w:szCs w:val="18"/>
                <w:highlight w:val="none"/>
                <w:lang w:bidi="ar"/>
              </w:rPr>
            </w:pPr>
            <w:r>
              <w:rPr>
                <w:rFonts w:eastAsia="仿宋_GB2312"/>
                <w:b/>
                <w:bCs/>
                <w:color w:val="auto"/>
                <w:sz w:val="18"/>
                <w:szCs w:val="18"/>
                <w:highlight w:val="none"/>
                <w:lang w:bidi="ar"/>
              </w:rPr>
              <w:t>16</w:t>
            </w:r>
          </w:p>
        </w:tc>
        <w:tc>
          <w:tcPr>
            <w:tcW w:w="191" w:type="pct"/>
            <w:tcBorders>
              <w:top w:val="single" w:color="auto" w:sz="6" w:space="0"/>
              <w:left w:val="single" w:color="auto" w:sz="6" w:space="0"/>
              <w:bottom w:val="single" w:color="auto" w:sz="6" w:space="0"/>
              <w:right w:val="single" w:color="auto" w:sz="6" w:space="0"/>
            </w:tcBorders>
            <w:vAlign w:val="center"/>
          </w:tcPr>
          <w:p w14:paraId="551A2126">
            <w:pPr>
              <w:widowControl/>
              <w:adjustRightInd w:val="0"/>
              <w:snapToGrid w:val="0"/>
              <w:spacing w:line="240" w:lineRule="exact"/>
              <w:jc w:val="center"/>
              <w:rPr>
                <w:rFonts w:eastAsia="仿宋_GB2312"/>
                <w:b/>
                <w:bCs/>
                <w:color w:val="auto"/>
                <w:sz w:val="18"/>
                <w:szCs w:val="18"/>
                <w:highlight w:val="none"/>
                <w:lang w:bidi="ar"/>
              </w:rPr>
            </w:pPr>
            <w:r>
              <w:rPr>
                <w:rFonts w:eastAsia="仿宋_GB2312"/>
                <w:b/>
                <w:bCs/>
                <w:color w:val="auto"/>
                <w:sz w:val="18"/>
                <w:szCs w:val="18"/>
                <w:highlight w:val="none"/>
                <w:lang w:bidi="ar"/>
              </w:rPr>
              <w:t>0</w:t>
            </w:r>
          </w:p>
        </w:tc>
        <w:tc>
          <w:tcPr>
            <w:tcW w:w="206" w:type="pct"/>
            <w:tcBorders>
              <w:top w:val="single" w:color="auto" w:sz="6" w:space="0"/>
              <w:left w:val="single" w:color="auto" w:sz="6" w:space="0"/>
              <w:bottom w:val="single" w:color="auto" w:sz="6" w:space="0"/>
              <w:right w:val="single" w:color="auto" w:sz="6" w:space="0"/>
            </w:tcBorders>
            <w:vAlign w:val="center"/>
          </w:tcPr>
          <w:p w14:paraId="6676A411">
            <w:pPr>
              <w:widowControl/>
              <w:adjustRightInd w:val="0"/>
              <w:snapToGrid w:val="0"/>
              <w:spacing w:line="240" w:lineRule="exact"/>
              <w:jc w:val="center"/>
              <w:rPr>
                <w:rFonts w:eastAsia="仿宋_GB2312"/>
                <w:b/>
                <w:bCs/>
                <w:color w:val="auto"/>
                <w:sz w:val="18"/>
                <w:szCs w:val="18"/>
                <w:highlight w:val="none"/>
                <w:lang w:bidi="ar"/>
              </w:rPr>
            </w:pPr>
            <w:r>
              <w:rPr>
                <w:rFonts w:eastAsia="仿宋_GB2312"/>
                <w:b/>
                <w:bCs/>
                <w:color w:val="auto"/>
                <w:sz w:val="18"/>
                <w:szCs w:val="18"/>
                <w:highlight w:val="none"/>
                <w:lang w:bidi="ar"/>
              </w:rPr>
              <w:t>128</w:t>
            </w:r>
          </w:p>
        </w:tc>
        <w:tc>
          <w:tcPr>
            <w:tcW w:w="193" w:type="pct"/>
            <w:tcBorders>
              <w:top w:val="single" w:color="auto" w:sz="6" w:space="0"/>
              <w:left w:val="single" w:color="auto" w:sz="6" w:space="0"/>
              <w:bottom w:val="single" w:color="auto" w:sz="6" w:space="0"/>
              <w:right w:val="single" w:color="auto" w:sz="6" w:space="0"/>
            </w:tcBorders>
            <w:vAlign w:val="center"/>
          </w:tcPr>
          <w:p w14:paraId="70810447">
            <w:pPr>
              <w:widowControl/>
              <w:adjustRightInd w:val="0"/>
              <w:snapToGrid w:val="0"/>
              <w:spacing w:line="240" w:lineRule="exact"/>
              <w:jc w:val="center"/>
              <w:rPr>
                <w:rFonts w:eastAsia="仿宋_GB2312"/>
                <w:b/>
                <w:bCs/>
                <w:color w:val="auto"/>
                <w:sz w:val="18"/>
                <w:szCs w:val="18"/>
                <w:highlight w:val="none"/>
                <w:lang w:bidi="ar"/>
              </w:rPr>
            </w:pPr>
            <w:r>
              <w:rPr>
                <w:rFonts w:eastAsia="仿宋_GB2312"/>
                <w:b/>
                <w:bCs/>
                <w:color w:val="auto"/>
                <w:sz w:val="18"/>
                <w:szCs w:val="18"/>
                <w:highlight w:val="none"/>
                <w:lang w:bidi="ar"/>
              </w:rPr>
              <w:t>96</w:t>
            </w:r>
          </w:p>
        </w:tc>
        <w:tc>
          <w:tcPr>
            <w:tcW w:w="193" w:type="pct"/>
            <w:tcBorders>
              <w:top w:val="single" w:color="auto" w:sz="6" w:space="0"/>
              <w:left w:val="single" w:color="auto" w:sz="6" w:space="0"/>
              <w:bottom w:val="single" w:color="auto" w:sz="6" w:space="0"/>
              <w:right w:val="single" w:color="auto" w:sz="6" w:space="0"/>
            </w:tcBorders>
            <w:vAlign w:val="center"/>
          </w:tcPr>
          <w:p w14:paraId="208E0B69">
            <w:pPr>
              <w:widowControl/>
              <w:adjustRightInd w:val="0"/>
              <w:snapToGrid w:val="0"/>
              <w:spacing w:line="240" w:lineRule="exact"/>
              <w:jc w:val="center"/>
              <w:rPr>
                <w:rFonts w:eastAsia="仿宋_GB2312"/>
                <w:b/>
                <w:bCs/>
                <w:color w:val="auto"/>
                <w:sz w:val="18"/>
                <w:szCs w:val="18"/>
                <w:highlight w:val="none"/>
                <w:lang w:bidi="ar"/>
              </w:rPr>
            </w:pPr>
            <w:r>
              <w:rPr>
                <w:rFonts w:eastAsia="仿宋_GB2312"/>
                <w:b/>
                <w:bCs/>
                <w:color w:val="auto"/>
                <w:sz w:val="18"/>
                <w:szCs w:val="18"/>
                <w:highlight w:val="none"/>
                <w:lang w:bidi="ar"/>
              </w:rPr>
              <w:t>104</w:t>
            </w:r>
          </w:p>
        </w:tc>
        <w:tc>
          <w:tcPr>
            <w:tcW w:w="206" w:type="pct"/>
            <w:tcBorders>
              <w:top w:val="single" w:color="auto" w:sz="6" w:space="0"/>
              <w:left w:val="single" w:color="auto" w:sz="6" w:space="0"/>
              <w:bottom w:val="single" w:color="auto" w:sz="6" w:space="0"/>
              <w:right w:val="single" w:color="auto" w:sz="6" w:space="0"/>
            </w:tcBorders>
            <w:vAlign w:val="center"/>
          </w:tcPr>
          <w:p w14:paraId="0458791D">
            <w:pPr>
              <w:widowControl/>
              <w:adjustRightInd w:val="0"/>
              <w:snapToGrid w:val="0"/>
              <w:spacing w:line="240" w:lineRule="exact"/>
              <w:jc w:val="center"/>
              <w:rPr>
                <w:rFonts w:eastAsia="仿宋_GB2312"/>
                <w:b/>
                <w:bCs/>
                <w:color w:val="auto"/>
                <w:sz w:val="18"/>
                <w:szCs w:val="18"/>
                <w:highlight w:val="none"/>
                <w:lang w:bidi="ar"/>
              </w:rPr>
            </w:pPr>
          </w:p>
        </w:tc>
        <w:tc>
          <w:tcPr>
            <w:tcW w:w="506" w:type="pct"/>
            <w:tcBorders>
              <w:top w:val="single" w:color="auto" w:sz="6" w:space="0"/>
              <w:left w:val="single" w:color="auto" w:sz="6" w:space="0"/>
              <w:bottom w:val="single" w:color="auto" w:sz="6" w:space="0"/>
              <w:right w:val="single" w:color="auto" w:sz="8" w:space="0"/>
            </w:tcBorders>
            <w:vAlign w:val="center"/>
          </w:tcPr>
          <w:p w14:paraId="512B0954">
            <w:pPr>
              <w:adjustRightInd w:val="0"/>
              <w:snapToGrid w:val="0"/>
              <w:spacing w:line="240" w:lineRule="exact"/>
              <w:jc w:val="center"/>
              <w:rPr>
                <w:rFonts w:eastAsia="仿宋_GB2312"/>
                <w:b/>
                <w:bCs/>
                <w:color w:val="auto"/>
                <w:sz w:val="18"/>
                <w:szCs w:val="18"/>
                <w:highlight w:val="none"/>
              </w:rPr>
            </w:pPr>
          </w:p>
        </w:tc>
      </w:tr>
      <w:tr w14:paraId="2D50FE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00" w:type="pct"/>
            <w:gridSpan w:val="5"/>
            <w:tcBorders>
              <w:top w:val="single" w:color="auto" w:sz="6" w:space="0"/>
              <w:left w:val="single" w:color="auto" w:sz="8" w:space="0"/>
              <w:bottom w:val="single" w:color="auto" w:sz="6" w:space="0"/>
              <w:right w:val="single" w:color="auto" w:sz="6" w:space="0"/>
            </w:tcBorders>
            <w:vAlign w:val="center"/>
          </w:tcPr>
          <w:p w14:paraId="711C7917">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必修课合计</w:t>
            </w:r>
          </w:p>
        </w:tc>
        <w:tc>
          <w:tcPr>
            <w:tcW w:w="249" w:type="pct"/>
            <w:tcBorders>
              <w:top w:val="single" w:color="auto" w:sz="6" w:space="0"/>
              <w:left w:val="single" w:color="auto" w:sz="6" w:space="0"/>
              <w:bottom w:val="single" w:color="auto" w:sz="6" w:space="0"/>
              <w:right w:val="single" w:color="auto" w:sz="6" w:space="0"/>
            </w:tcBorders>
            <w:vAlign w:val="center"/>
          </w:tcPr>
          <w:p w14:paraId="6C5E5F2A">
            <w:pPr>
              <w:widowControl/>
              <w:adjustRightInd w:val="0"/>
              <w:snapToGrid w:val="0"/>
              <w:spacing w:line="240" w:lineRule="exact"/>
              <w:jc w:val="center"/>
              <w:rPr>
                <w:rFonts w:eastAsia="仿宋_GB2312"/>
                <w:b/>
                <w:bCs/>
                <w:color w:val="auto"/>
                <w:sz w:val="18"/>
                <w:szCs w:val="18"/>
                <w:highlight w:val="none"/>
                <w:lang w:bidi="ar"/>
              </w:rPr>
            </w:pPr>
            <w:r>
              <w:rPr>
                <w:rFonts w:eastAsia="仿宋_GB2312"/>
                <w:b/>
                <w:bCs/>
                <w:color w:val="auto"/>
                <w:sz w:val="18"/>
                <w:szCs w:val="18"/>
                <w:highlight w:val="none"/>
                <w:lang w:bidi="ar"/>
              </w:rPr>
              <w:t>93.5</w:t>
            </w:r>
          </w:p>
        </w:tc>
        <w:tc>
          <w:tcPr>
            <w:tcW w:w="224" w:type="pct"/>
            <w:tcBorders>
              <w:top w:val="single" w:color="auto" w:sz="6" w:space="0"/>
              <w:left w:val="single" w:color="auto" w:sz="6" w:space="0"/>
              <w:bottom w:val="single" w:color="auto" w:sz="6" w:space="0"/>
              <w:right w:val="single" w:color="auto" w:sz="6" w:space="0"/>
            </w:tcBorders>
            <w:vAlign w:val="center"/>
          </w:tcPr>
          <w:p w14:paraId="7B75B92D">
            <w:pPr>
              <w:widowControl/>
              <w:adjustRightInd w:val="0"/>
              <w:snapToGrid w:val="0"/>
              <w:spacing w:line="240" w:lineRule="exact"/>
              <w:jc w:val="center"/>
              <w:rPr>
                <w:rFonts w:eastAsia="仿宋_GB2312"/>
                <w:b/>
                <w:bCs/>
                <w:color w:val="auto"/>
                <w:sz w:val="18"/>
                <w:szCs w:val="18"/>
                <w:highlight w:val="none"/>
                <w:lang w:bidi="ar"/>
              </w:rPr>
            </w:pPr>
            <w:r>
              <w:rPr>
                <w:rFonts w:eastAsia="仿宋_GB2312"/>
                <w:b/>
                <w:bCs/>
                <w:color w:val="auto"/>
                <w:sz w:val="18"/>
                <w:szCs w:val="18"/>
                <w:highlight w:val="none"/>
                <w:lang w:bidi="ar"/>
              </w:rPr>
              <w:t>1572</w:t>
            </w:r>
          </w:p>
        </w:tc>
        <w:tc>
          <w:tcPr>
            <w:tcW w:w="206" w:type="pct"/>
            <w:tcBorders>
              <w:top w:val="single" w:color="auto" w:sz="6" w:space="0"/>
              <w:left w:val="single" w:color="auto" w:sz="6" w:space="0"/>
              <w:bottom w:val="single" w:color="auto" w:sz="6" w:space="0"/>
              <w:right w:val="single" w:color="auto" w:sz="6" w:space="0"/>
            </w:tcBorders>
            <w:vAlign w:val="center"/>
          </w:tcPr>
          <w:p w14:paraId="6E4DFB57">
            <w:pPr>
              <w:widowControl/>
              <w:adjustRightInd w:val="0"/>
              <w:snapToGrid w:val="0"/>
              <w:spacing w:line="240" w:lineRule="exact"/>
              <w:jc w:val="center"/>
              <w:rPr>
                <w:rFonts w:eastAsia="仿宋_GB2312"/>
                <w:b/>
                <w:bCs/>
                <w:color w:val="auto"/>
                <w:sz w:val="18"/>
                <w:szCs w:val="18"/>
                <w:highlight w:val="none"/>
                <w:lang w:bidi="ar"/>
              </w:rPr>
            </w:pPr>
            <w:r>
              <w:rPr>
                <w:rFonts w:hint="eastAsia" w:eastAsia="仿宋_GB2312"/>
                <w:b/>
                <w:bCs/>
                <w:color w:val="auto"/>
                <w:sz w:val="18"/>
                <w:szCs w:val="18"/>
                <w:highlight w:val="none"/>
                <w:lang w:bidi="ar"/>
              </w:rPr>
              <w:t>1260</w:t>
            </w:r>
          </w:p>
        </w:tc>
        <w:tc>
          <w:tcPr>
            <w:tcW w:w="209" w:type="pct"/>
            <w:tcBorders>
              <w:top w:val="single" w:color="auto" w:sz="6" w:space="0"/>
              <w:left w:val="single" w:color="auto" w:sz="6" w:space="0"/>
              <w:bottom w:val="single" w:color="auto" w:sz="6" w:space="0"/>
              <w:right w:val="single" w:color="auto" w:sz="6" w:space="0"/>
            </w:tcBorders>
            <w:vAlign w:val="center"/>
          </w:tcPr>
          <w:p w14:paraId="40B02C85">
            <w:pPr>
              <w:widowControl/>
              <w:adjustRightInd w:val="0"/>
              <w:snapToGrid w:val="0"/>
              <w:spacing w:line="240" w:lineRule="exact"/>
              <w:jc w:val="center"/>
              <w:rPr>
                <w:rFonts w:eastAsia="仿宋_GB2312"/>
                <w:b/>
                <w:bCs/>
                <w:color w:val="auto"/>
                <w:sz w:val="18"/>
                <w:szCs w:val="18"/>
                <w:highlight w:val="none"/>
                <w:lang w:bidi="ar"/>
              </w:rPr>
            </w:pPr>
            <w:r>
              <w:rPr>
                <w:rFonts w:eastAsia="仿宋_GB2312"/>
                <w:b/>
                <w:bCs/>
                <w:color w:val="auto"/>
                <w:sz w:val="18"/>
                <w:szCs w:val="18"/>
                <w:highlight w:val="none"/>
                <w:lang w:bidi="ar"/>
              </w:rPr>
              <w:t>280</w:t>
            </w:r>
          </w:p>
        </w:tc>
        <w:tc>
          <w:tcPr>
            <w:tcW w:w="222" w:type="pct"/>
            <w:tcBorders>
              <w:top w:val="single" w:color="auto" w:sz="6" w:space="0"/>
              <w:left w:val="single" w:color="auto" w:sz="6" w:space="0"/>
              <w:bottom w:val="single" w:color="auto" w:sz="6" w:space="0"/>
              <w:right w:val="single" w:color="auto" w:sz="6" w:space="0"/>
            </w:tcBorders>
            <w:vAlign w:val="center"/>
          </w:tcPr>
          <w:p w14:paraId="41A8C428">
            <w:pPr>
              <w:widowControl/>
              <w:adjustRightInd w:val="0"/>
              <w:snapToGrid w:val="0"/>
              <w:spacing w:line="240" w:lineRule="exact"/>
              <w:jc w:val="center"/>
              <w:rPr>
                <w:rFonts w:eastAsia="仿宋_GB2312"/>
                <w:b/>
                <w:bCs/>
                <w:color w:val="auto"/>
                <w:sz w:val="18"/>
                <w:szCs w:val="18"/>
                <w:highlight w:val="none"/>
                <w:lang w:bidi="ar"/>
              </w:rPr>
            </w:pPr>
            <w:r>
              <w:rPr>
                <w:rFonts w:hint="eastAsia" w:eastAsia="仿宋_GB2312"/>
                <w:b/>
                <w:bCs/>
                <w:color w:val="auto"/>
                <w:sz w:val="18"/>
                <w:szCs w:val="18"/>
                <w:highlight w:val="none"/>
                <w:lang w:bidi="ar"/>
              </w:rPr>
              <w:t>32</w:t>
            </w:r>
          </w:p>
        </w:tc>
        <w:tc>
          <w:tcPr>
            <w:tcW w:w="191" w:type="pct"/>
            <w:tcBorders>
              <w:top w:val="single" w:color="auto" w:sz="6" w:space="0"/>
              <w:left w:val="single" w:color="auto" w:sz="6" w:space="0"/>
              <w:bottom w:val="single" w:color="auto" w:sz="6" w:space="0"/>
              <w:right w:val="single" w:color="auto" w:sz="6" w:space="0"/>
            </w:tcBorders>
            <w:vAlign w:val="center"/>
          </w:tcPr>
          <w:p w14:paraId="027A0435">
            <w:pPr>
              <w:widowControl/>
              <w:adjustRightInd w:val="0"/>
              <w:snapToGrid w:val="0"/>
              <w:spacing w:line="240" w:lineRule="exact"/>
              <w:jc w:val="center"/>
              <w:rPr>
                <w:rFonts w:eastAsia="仿宋_GB2312"/>
                <w:b/>
                <w:bCs/>
                <w:color w:val="auto"/>
                <w:sz w:val="18"/>
                <w:szCs w:val="18"/>
                <w:highlight w:val="none"/>
                <w:lang w:bidi="ar"/>
              </w:rPr>
            </w:pPr>
            <w:r>
              <w:rPr>
                <w:rFonts w:eastAsia="仿宋_GB2312"/>
                <w:b/>
                <w:bCs/>
                <w:color w:val="auto"/>
                <w:sz w:val="18"/>
                <w:szCs w:val="18"/>
                <w:highlight w:val="none"/>
                <w:lang w:bidi="ar"/>
              </w:rPr>
              <w:t>360</w:t>
            </w:r>
          </w:p>
        </w:tc>
        <w:tc>
          <w:tcPr>
            <w:tcW w:w="191" w:type="pct"/>
            <w:tcBorders>
              <w:top w:val="single" w:color="auto" w:sz="6" w:space="0"/>
              <w:left w:val="single" w:color="auto" w:sz="6" w:space="0"/>
              <w:bottom w:val="single" w:color="auto" w:sz="6" w:space="0"/>
              <w:right w:val="single" w:color="auto" w:sz="6" w:space="0"/>
            </w:tcBorders>
            <w:vAlign w:val="center"/>
          </w:tcPr>
          <w:p w14:paraId="1E001848">
            <w:pPr>
              <w:widowControl/>
              <w:adjustRightInd w:val="0"/>
              <w:snapToGrid w:val="0"/>
              <w:spacing w:line="240" w:lineRule="exact"/>
              <w:jc w:val="center"/>
              <w:rPr>
                <w:rFonts w:eastAsia="仿宋_GB2312"/>
                <w:b/>
                <w:bCs/>
                <w:color w:val="auto"/>
                <w:sz w:val="18"/>
                <w:szCs w:val="18"/>
                <w:highlight w:val="none"/>
                <w:lang w:bidi="ar"/>
              </w:rPr>
            </w:pPr>
            <w:r>
              <w:rPr>
                <w:rFonts w:eastAsia="仿宋_GB2312"/>
                <w:b/>
                <w:bCs/>
                <w:color w:val="auto"/>
                <w:sz w:val="18"/>
                <w:szCs w:val="18"/>
                <w:highlight w:val="none"/>
                <w:lang w:bidi="ar"/>
              </w:rPr>
              <w:t>332</w:t>
            </w:r>
          </w:p>
        </w:tc>
        <w:tc>
          <w:tcPr>
            <w:tcW w:w="206" w:type="pct"/>
            <w:tcBorders>
              <w:top w:val="single" w:color="auto" w:sz="6" w:space="0"/>
              <w:left w:val="single" w:color="auto" w:sz="6" w:space="0"/>
              <w:bottom w:val="single" w:color="auto" w:sz="6" w:space="0"/>
              <w:right w:val="single" w:color="auto" w:sz="6" w:space="0"/>
            </w:tcBorders>
            <w:vAlign w:val="center"/>
          </w:tcPr>
          <w:p w14:paraId="04B05063">
            <w:pPr>
              <w:widowControl/>
              <w:adjustRightInd w:val="0"/>
              <w:snapToGrid w:val="0"/>
              <w:spacing w:line="240" w:lineRule="exact"/>
              <w:jc w:val="center"/>
              <w:rPr>
                <w:rFonts w:eastAsia="仿宋_GB2312"/>
                <w:b/>
                <w:bCs/>
                <w:color w:val="auto"/>
                <w:sz w:val="18"/>
                <w:szCs w:val="18"/>
                <w:highlight w:val="none"/>
                <w:lang w:bidi="ar"/>
              </w:rPr>
            </w:pPr>
            <w:r>
              <w:rPr>
                <w:rFonts w:eastAsia="仿宋_GB2312"/>
                <w:b/>
                <w:bCs/>
                <w:color w:val="auto"/>
                <w:sz w:val="18"/>
                <w:szCs w:val="18"/>
                <w:highlight w:val="none"/>
                <w:lang w:bidi="ar"/>
              </w:rPr>
              <w:t>164</w:t>
            </w:r>
          </w:p>
        </w:tc>
        <w:tc>
          <w:tcPr>
            <w:tcW w:w="191" w:type="pct"/>
            <w:tcBorders>
              <w:top w:val="single" w:color="auto" w:sz="6" w:space="0"/>
              <w:left w:val="single" w:color="auto" w:sz="6" w:space="0"/>
              <w:bottom w:val="single" w:color="auto" w:sz="6" w:space="0"/>
              <w:right w:val="single" w:color="auto" w:sz="6" w:space="0"/>
            </w:tcBorders>
            <w:vAlign w:val="center"/>
          </w:tcPr>
          <w:p w14:paraId="7B08A25B">
            <w:pPr>
              <w:widowControl/>
              <w:adjustRightInd w:val="0"/>
              <w:snapToGrid w:val="0"/>
              <w:spacing w:line="240" w:lineRule="exact"/>
              <w:jc w:val="center"/>
              <w:rPr>
                <w:rFonts w:eastAsia="仿宋_GB2312"/>
                <w:b/>
                <w:bCs/>
                <w:color w:val="auto"/>
                <w:sz w:val="18"/>
                <w:szCs w:val="18"/>
                <w:highlight w:val="none"/>
                <w:lang w:bidi="ar"/>
              </w:rPr>
            </w:pPr>
            <w:r>
              <w:rPr>
                <w:rFonts w:eastAsia="仿宋_GB2312"/>
                <w:b/>
                <w:bCs/>
                <w:color w:val="auto"/>
                <w:sz w:val="18"/>
                <w:szCs w:val="18"/>
                <w:highlight w:val="none"/>
                <w:lang w:bidi="ar"/>
              </w:rPr>
              <w:t>388</w:t>
            </w:r>
          </w:p>
        </w:tc>
        <w:tc>
          <w:tcPr>
            <w:tcW w:w="206" w:type="pct"/>
            <w:tcBorders>
              <w:top w:val="single" w:color="auto" w:sz="6" w:space="0"/>
              <w:left w:val="single" w:color="auto" w:sz="6" w:space="0"/>
              <w:bottom w:val="single" w:color="auto" w:sz="6" w:space="0"/>
              <w:right w:val="single" w:color="auto" w:sz="6" w:space="0"/>
            </w:tcBorders>
            <w:vAlign w:val="center"/>
          </w:tcPr>
          <w:p w14:paraId="15496656">
            <w:pPr>
              <w:widowControl/>
              <w:adjustRightInd w:val="0"/>
              <w:snapToGrid w:val="0"/>
              <w:spacing w:line="240" w:lineRule="exact"/>
              <w:jc w:val="center"/>
              <w:rPr>
                <w:rFonts w:eastAsia="仿宋_GB2312"/>
                <w:b/>
                <w:bCs/>
                <w:color w:val="auto"/>
                <w:sz w:val="18"/>
                <w:szCs w:val="18"/>
                <w:highlight w:val="none"/>
                <w:lang w:bidi="ar"/>
              </w:rPr>
            </w:pPr>
            <w:r>
              <w:rPr>
                <w:rFonts w:eastAsia="仿宋_GB2312"/>
                <w:b/>
                <w:bCs/>
                <w:color w:val="auto"/>
                <w:sz w:val="18"/>
                <w:szCs w:val="18"/>
                <w:highlight w:val="none"/>
                <w:lang w:bidi="ar"/>
              </w:rPr>
              <w:t>128</w:t>
            </w:r>
          </w:p>
        </w:tc>
        <w:tc>
          <w:tcPr>
            <w:tcW w:w="193" w:type="pct"/>
            <w:tcBorders>
              <w:top w:val="single" w:color="auto" w:sz="6" w:space="0"/>
              <w:left w:val="single" w:color="auto" w:sz="6" w:space="0"/>
              <w:bottom w:val="single" w:color="auto" w:sz="6" w:space="0"/>
              <w:right w:val="single" w:color="auto" w:sz="6" w:space="0"/>
            </w:tcBorders>
            <w:vAlign w:val="center"/>
          </w:tcPr>
          <w:p w14:paraId="3BE7ACA9">
            <w:pPr>
              <w:widowControl/>
              <w:adjustRightInd w:val="0"/>
              <w:snapToGrid w:val="0"/>
              <w:spacing w:line="240" w:lineRule="exact"/>
              <w:jc w:val="center"/>
              <w:rPr>
                <w:rFonts w:eastAsia="仿宋_GB2312"/>
                <w:b/>
                <w:bCs/>
                <w:color w:val="auto"/>
                <w:sz w:val="18"/>
                <w:szCs w:val="18"/>
                <w:highlight w:val="none"/>
                <w:lang w:bidi="ar"/>
              </w:rPr>
            </w:pPr>
            <w:r>
              <w:rPr>
                <w:rFonts w:eastAsia="仿宋_GB2312"/>
                <w:b/>
                <w:bCs/>
                <w:color w:val="auto"/>
                <w:sz w:val="18"/>
                <w:szCs w:val="18"/>
                <w:highlight w:val="none"/>
                <w:lang w:bidi="ar"/>
              </w:rPr>
              <w:t>96</w:t>
            </w:r>
          </w:p>
        </w:tc>
        <w:tc>
          <w:tcPr>
            <w:tcW w:w="193" w:type="pct"/>
            <w:tcBorders>
              <w:top w:val="single" w:color="auto" w:sz="6" w:space="0"/>
              <w:left w:val="single" w:color="auto" w:sz="6" w:space="0"/>
              <w:bottom w:val="single" w:color="auto" w:sz="6" w:space="0"/>
              <w:right w:val="single" w:color="auto" w:sz="6" w:space="0"/>
            </w:tcBorders>
            <w:vAlign w:val="center"/>
          </w:tcPr>
          <w:p w14:paraId="41D7AACF">
            <w:pPr>
              <w:widowControl/>
              <w:adjustRightInd w:val="0"/>
              <w:snapToGrid w:val="0"/>
              <w:spacing w:line="240" w:lineRule="exact"/>
              <w:jc w:val="center"/>
              <w:rPr>
                <w:rFonts w:eastAsia="仿宋_GB2312"/>
                <w:b/>
                <w:bCs/>
                <w:color w:val="auto"/>
                <w:sz w:val="18"/>
                <w:szCs w:val="18"/>
                <w:highlight w:val="none"/>
                <w:lang w:bidi="ar"/>
              </w:rPr>
            </w:pPr>
            <w:r>
              <w:rPr>
                <w:rFonts w:eastAsia="仿宋_GB2312"/>
                <w:b/>
                <w:bCs/>
                <w:color w:val="auto"/>
                <w:sz w:val="18"/>
                <w:szCs w:val="18"/>
                <w:highlight w:val="none"/>
                <w:lang w:bidi="ar"/>
              </w:rPr>
              <w:t>104</w:t>
            </w:r>
          </w:p>
        </w:tc>
        <w:tc>
          <w:tcPr>
            <w:tcW w:w="206" w:type="pct"/>
            <w:tcBorders>
              <w:top w:val="single" w:color="auto" w:sz="6" w:space="0"/>
              <w:left w:val="single" w:color="auto" w:sz="6" w:space="0"/>
              <w:bottom w:val="single" w:color="auto" w:sz="6" w:space="0"/>
              <w:right w:val="single" w:color="auto" w:sz="6" w:space="0"/>
            </w:tcBorders>
            <w:vAlign w:val="center"/>
          </w:tcPr>
          <w:p w14:paraId="09C091C2">
            <w:pPr>
              <w:widowControl/>
              <w:adjustRightInd w:val="0"/>
              <w:snapToGrid w:val="0"/>
              <w:spacing w:line="240" w:lineRule="exact"/>
              <w:jc w:val="center"/>
              <w:rPr>
                <w:rFonts w:eastAsia="仿宋_GB2312"/>
                <w:b/>
                <w:bCs/>
                <w:color w:val="auto"/>
                <w:sz w:val="18"/>
                <w:szCs w:val="18"/>
                <w:highlight w:val="none"/>
                <w:lang w:bidi="ar"/>
              </w:rPr>
            </w:pPr>
          </w:p>
        </w:tc>
        <w:tc>
          <w:tcPr>
            <w:tcW w:w="506" w:type="pct"/>
            <w:tcBorders>
              <w:top w:val="single" w:color="auto" w:sz="6" w:space="0"/>
              <w:left w:val="single" w:color="auto" w:sz="6" w:space="0"/>
              <w:bottom w:val="single" w:color="auto" w:sz="6" w:space="0"/>
              <w:right w:val="single" w:color="auto" w:sz="8" w:space="0"/>
            </w:tcBorders>
            <w:vAlign w:val="center"/>
          </w:tcPr>
          <w:p w14:paraId="3BA468B0">
            <w:pPr>
              <w:adjustRightInd w:val="0"/>
              <w:snapToGrid w:val="0"/>
              <w:spacing w:line="240" w:lineRule="exact"/>
              <w:jc w:val="center"/>
              <w:rPr>
                <w:rFonts w:eastAsia="仿宋_GB2312"/>
                <w:b/>
                <w:bCs/>
                <w:color w:val="auto"/>
                <w:sz w:val="18"/>
                <w:szCs w:val="18"/>
                <w:highlight w:val="none"/>
              </w:rPr>
            </w:pPr>
          </w:p>
        </w:tc>
      </w:tr>
      <w:tr w14:paraId="241CD3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385" w:type="pct"/>
            <w:gridSpan w:val="2"/>
            <w:vMerge w:val="restart"/>
            <w:tcBorders>
              <w:top w:val="single" w:color="auto" w:sz="6" w:space="0"/>
              <w:left w:val="single" w:color="auto" w:sz="8" w:space="0"/>
              <w:bottom w:val="single" w:color="auto" w:sz="6" w:space="0"/>
              <w:right w:val="single" w:color="auto" w:sz="6" w:space="0"/>
            </w:tcBorders>
            <w:vAlign w:val="center"/>
          </w:tcPr>
          <w:p w14:paraId="172E476F">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选修课</w:t>
            </w:r>
          </w:p>
        </w:tc>
        <w:tc>
          <w:tcPr>
            <w:tcW w:w="1414" w:type="pct"/>
            <w:gridSpan w:val="3"/>
            <w:tcBorders>
              <w:top w:val="single" w:color="auto" w:sz="6" w:space="0"/>
              <w:left w:val="single" w:color="auto" w:sz="6" w:space="0"/>
              <w:bottom w:val="single" w:color="auto" w:sz="6" w:space="0"/>
              <w:right w:val="single" w:color="auto" w:sz="6" w:space="0"/>
            </w:tcBorders>
            <w:vAlign w:val="center"/>
          </w:tcPr>
          <w:p w14:paraId="65772E96">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专业拓展课</w:t>
            </w:r>
          </w:p>
        </w:tc>
        <w:tc>
          <w:tcPr>
            <w:tcW w:w="249" w:type="pct"/>
            <w:tcBorders>
              <w:top w:val="single" w:color="auto" w:sz="6" w:space="0"/>
              <w:left w:val="single" w:color="auto" w:sz="6" w:space="0"/>
              <w:bottom w:val="single" w:color="auto" w:sz="6" w:space="0"/>
              <w:right w:val="single" w:color="auto" w:sz="6" w:space="0"/>
            </w:tcBorders>
            <w:vAlign w:val="center"/>
          </w:tcPr>
          <w:p w14:paraId="2843125A">
            <w:pPr>
              <w:widowControl/>
              <w:jc w:val="center"/>
              <w:textAlignment w:val="center"/>
              <w:rPr>
                <w:b/>
                <w:bCs/>
                <w:color w:val="auto"/>
                <w:sz w:val="18"/>
                <w:szCs w:val="18"/>
                <w:highlight w:val="none"/>
              </w:rPr>
            </w:pPr>
            <w:r>
              <w:rPr>
                <w:b/>
                <w:bCs/>
                <w:color w:val="auto"/>
                <w:sz w:val="18"/>
                <w:szCs w:val="18"/>
                <w:highlight w:val="none"/>
              </w:rPr>
              <w:t>28.5</w:t>
            </w:r>
          </w:p>
        </w:tc>
        <w:tc>
          <w:tcPr>
            <w:tcW w:w="224" w:type="pct"/>
            <w:tcBorders>
              <w:top w:val="single" w:color="auto" w:sz="6" w:space="0"/>
              <w:left w:val="single" w:color="auto" w:sz="6" w:space="0"/>
              <w:bottom w:val="single" w:color="auto" w:sz="6" w:space="0"/>
              <w:right w:val="single" w:color="auto" w:sz="6" w:space="0"/>
            </w:tcBorders>
            <w:vAlign w:val="center"/>
          </w:tcPr>
          <w:p w14:paraId="3023C2B7">
            <w:pPr>
              <w:widowControl/>
              <w:jc w:val="center"/>
              <w:textAlignment w:val="center"/>
              <w:rPr>
                <w:rFonts w:eastAsia="仿宋_GB2312"/>
                <w:b/>
                <w:bCs/>
                <w:color w:val="auto"/>
                <w:sz w:val="18"/>
                <w:szCs w:val="18"/>
                <w:highlight w:val="none"/>
              </w:rPr>
            </w:pPr>
            <w:r>
              <w:rPr>
                <w:b/>
                <w:bCs/>
                <w:color w:val="auto"/>
                <w:sz w:val="18"/>
                <w:szCs w:val="18"/>
                <w:highlight w:val="none"/>
              </w:rPr>
              <w:t>456</w:t>
            </w:r>
          </w:p>
        </w:tc>
        <w:tc>
          <w:tcPr>
            <w:tcW w:w="206" w:type="pct"/>
            <w:tcBorders>
              <w:top w:val="single" w:color="auto" w:sz="6" w:space="0"/>
              <w:left w:val="single" w:color="auto" w:sz="6" w:space="0"/>
              <w:bottom w:val="single" w:color="auto" w:sz="6" w:space="0"/>
              <w:right w:val="single" w:color="auto" w:sz="6" w:space="0"/>
            </w:tcBorders>
            <w:vAlign w:val="center"/>
          </w:tcPr>
          <w:p w14:paraId="66F1ACE9">
            <w:pPr>
              <w:jc w:val="center"/>
              <w:rPr>
                <w:rFonts w:eastAsia="仿宋_GB2312"/>
                <w:b/>
                <w:bCs/>
                <w:color w:val="auto"/>
                <w:sz w:val="18"/>
                <w:szCs w:val="18"/>
                <w:highlight w:val="none"/>
              </w:rPr>
            </w:pPr>
          </w:p>
        </w:tc>
        <w:tc>
          <w:tcPr>
            <w:tcW w:w="209" w:type="pct"/>
            <w:tcBorders>
              <w:top w:val="single" w:color="auto" w:sz="6" w:space="0"/>
              <w:left w:val="single" w:color="auto" w:sz="6" w:space="0"/>
              <w:bottom w:val="single" w:color="auto" w:sz="6" w:space="0"/>
              <w:right w:val="single" w:color="auto" w:sz="6" w:space="0"/>
            </w:tcBorders>
            <w:vAlign w:val="center"/>
          </w:tcPr>
          <w:p w14:paraId="60835CF4">
            <w:pPr>
              <w:jc w:val="center"/>
              <w:rPr>
                <w:rFonts w:eastAsia="仿宋_GB2312"/>
                <w:b/>
                <w:bCs/>
                <w:color w:val="auto"/>
                <w:sz w:val="18"/>
                <w:szCs w:val="18"/>
                <w:highlight w:val="none"/>
              </w:rPr>
            </w:pPr>
          </w:p>
        </w:tc>
        <w:tc>
          <w:tcPr>
            <w:tcW w:w="222" w:type="pct"/>
            <w:tcBorders>
              <w:top w:val="single" w:color="auto" w:sz="6" w:space="0"/>
              <w:left w:val="single" w:color="auto" w:sz="6" w:space="0"/>
              <w:bottom w:val="single" w:color="auto" w:sz="6" w:space="0"/>
              <w:right w:val="single" w:color="auto" w:sz="6" w:space="0"/>
            </w:tcBorders>
            <w:vAlign w:val="center"/>
          </w:tcPr>
          <w:p w14:paraId="2A91F594">
            <w:pPr>
              <w:jc w:val="center"/>
              <w:rPr>
                <w:rFonts w:eastAsia="仿宋_GB2312"/>
                <w:b/>
                <w:bCs/>
                <w:color w:val="auto"/>
                <w:sz w:val="18"/>
                <w:szCs w:val="18"/>
                <w:highlight w:val="none"/>
              </w:rPr>
            </w:pPr>
          </w:p>
        </w:tc>
        <w:tc>
          <w:tcPr>
            <w:tcW w:w="191" w:type="pct"/>
            <w:tcBorders>
              <w:top w:val="single" w:color="auto" w:sz="6" w:space="0"/>
              <w:left w:val="single" w:color="auto" w:sz="6" w:space="0"/>
              <w:bottom w:val="single" w:color="auto" w:sz="6" w:space="0"/>
              <w:right w:val="single" w:color="auto" w:sz="6" w:space="0"/>
            </w:tcBorders>
            <w:vAlign w:val="center"/>
          </w:tcPr>
          <w:p w14:paraId="3C86E8B0">
            <w:pPr>
              <w:jc w:val="center"/>
              <w:textAlignment w:val="center"/>
              <w:rPr>
                <w:b/>
                <w:bCs/>
                <w:color w:val="auto"/>
                <w:kern w:val="0"/>
                <w:sz w:val="18"/>
                <w:szCs w:val="18"/>
                <w:highlight w:val="none"/>
                <w:lang w:bidi="ar"/>
              </w:rPr>
            </w:pPr>
          </w:p>
        </w:tc>
        <w:tc>
          <w:tcPr>
            <w:tcW w:w="191" w:type="pct"/>
            <w:tcBorders>
              <w:top w:val="single" w:color="auto" w:sz="6" w:space="0"/>
              <w:left w:val="single" w:color="auto" w:sz="6" w:space="0"/>
              <w:bottom w:val="single" w:color="auto" w:sz="6" w:space="0"/>
              <w:right w:val="single" w:color="auto" w:sz="6" w:space="0"/>
            </w:tcBorders>
            <w:vAlign w:val="center"/>
          </w:tcPr>
          <w:p w14:paraId="1E996B13">
            <w:pPr>
              <w:jc w:val="center"/>
              <w:textAlignment w:val="center"/>
              <w:rPr>
                <w:b/>
                <w:bCs/>
                <w:color w:val="auto"/>
                <w:kern w:val="0"/>
                <w:sz w:val="18"/>
                <w:szCs w:val="18"/>
                <w:highlight w:val="none"/>
                <w:lang w:bidi="ar"/>
              </w:rPr>
            </w:pPr>
          </w:p>
        </w:tc>
        <w:tc>
          <w:tcPr>
            <w:tcW w:w="206" w:type="pct"/>
            <w:tcBorders>
              <w:top w:val="single" w:color="auto" w:sz="6" w:space="0"/>
              <w:left w:val="single" w:color="auto" w:sz="6" w:space="0"/>
              <w:bottom w:val="single" w:color="auto" w:sz="6" w:space="0"/>
              <w:right w:val="single" w:color="auto" w:sz="6" w:space="0"/>
            </w:tcBorders>
            <w:vAlign w:val="center"/>
          </w:tcPr>
          <w:p w14:paraId="7EAD8826">
            <w:pPr>
              <w:widowControl/>
              <w:adjustRightInd w:val="0"/>
              <w:snapToGrid w:val="0"/>
              <w:spacing w:line="240" w:lineRule="exact"/>
              <w:jc w:val="center"/>
              <w:rPr>
                <w:b/>
                <w:bCs/>
                <w:color w:val="auto"/>
                <w:kern w:val="0"/>
                <w:sz w:val="18"/>
                <w:szCs w:val="18"/>
                <w:highlight w:val="none"/>
                <w:lang w:bidi="ar"/>
              </w:rPr>
            </w:pPr>
            <w:r>
              <w:rPr>
                <w:b/>
                <w:bCs/>
                <w:color w:val="auto"/>
                <w:sz w:val="18"/>
                <w:szCs w:val="18"/>
                <w:highlight w:val="none"/>
              </w:rPr>
              <w:t>112</w:t>
            </w:r>
          </w:p>
        </w:tc>
        <w:tc>
          <w:tcPr>
            <w:tcW w:w="191" w:type="pct"/>
            <w:tcBorders>
              <w:top w:val="single" w:color="auto" w:sz="6" w:space="0"/>
              <w:left w:val="single" w:color="auto" w:sz="6" w:space="0"/>
              <w:bottom w:val="single" w:color="auto" w:sz="6" w:space="0"/>
              <w:right w:val="single" w:color="auto" w:sz="6" w:space="0"/>
            </w:tcBorders>
            <w:vAlign w:val="center"/>
          </w:tcPr>
          <w:p w14:paraId="624D083F">
            <w:pPr>
              <w:widowControl/>
              <w:adjustRightInd w:val="0"/>
              <w:snapToGrid w:val="0"/>
              <w:spacing w:line="240" w:lineRule="exact"/>
              <w:jc w:val="center"/>
              <w:rPr>
                <w:b/>
                <w:bCs/>
                <w:color w:val="auto"/>
                <w:kern w:val="0"/>
                <w:sz w:val="18"/>
                <w:szCs w:val="18"/>
                <w:highlight w:val="none"/>
                <w:lang w:bidi="ar"/>
              </w:rPr>
            </w:pPr>
          </w:p>
        </w:tc>
        <w:tc>
          <w:tcPr>
            <w:tcW w:w="206" w:type="pct"/>
            <w:tcBorders>
              <w:top w:val="single" w:color="auto" w:sz="6" w:space="0"/>
              <w:left w:val="single" w:color="auto" w:sz="6" w:space="0"/>
              <w:bottom w:val="single" w:color="auto" w:sz="6" w:space="0"/>
              <w:right w:val="single" w:color="auto" w:sz="6" w:space="0"/>
            </w:tcBorders>
            <w:vAlign w:val="center"/>
          </w:tcPr>
          <w:p w14:paraId="40424F33">
            <w:pPr>
              <w:widowControl/>
              <w:adjustRightInd w:val="0"/>
              <w:snapToGrid w:val="0"/>
              <w:spacing w:line="240" w:lineRule="exact"/>
              <w:jc w:val="center"/>
              <w:rPr>
                <w:b/>
                <w:bCs/>
                <w:color w:val="auto"/>
                <w:kern w:val="0"/>
                <w:sz w:val="18"/>
                <w:szCs w:val="18"/>
                <w:highlight w:val="none"/>
                <w:lang w:bidi="ar"/>
              </w:rPr>
            </w:pPr>
            <w:r>
              <w:rPr>
                <w:b/>
                <w:bCs/>
                <w:color w:val="auto"/>
                <w:sz w:val="18"/>
                <w:szCs w:val="18"/>
                <w:highlight w:val="none"/>
              </w:rPr>
              <w:t>120</w:t>
            </w:r>
          </w:p>
        </w:tc>
        <w:tc>
          <w:tcPr>
            <w:tcW w:w="193" w:type="pct"/>
            <w:tcBorders>
              <w:top w:val="single" w:color="auto" w:sz="6" w:space="0"/>
              <w:left w:val="single" w:color="auto" w:sz="6" w:space="0"/>
              <w:bottom w:val="single" w:color="auto" w:sz="6" w:space="0"/>
              <w:right w:val="single" w:color="auto" w:sz="6" w:space="0"/>
            </w:tcBorders>
            <w:vAlign w:val="center"/>
          </w:tcPr>
          <w:p w14:paraId="4AE52A19">
            <w:pPr>
              <w:widowControl/>
              <w:adjustRightInd w:val="0"/>
              <w:snapToGrid w:val="0"/>
              <w:spacing w:line="240" w:lineRule="exact"/>
              <w:jc w:val="center"/>
              <w:rPr>
                <w:b/>
                <w:bCs/>
                <w:color w:val="auto"/>
                <w:kern w:val="0"/>
                <w:sz w:val="18"/>
                <w:szCs w:val="18"/>
                <w:highlight w:val="none"/>
                <w:lang w:bidi="ar"/>
              </w:rPr>
            </w:pPr>
            <w:r>
              <w:rPr>
                <w:b/>
                <w:bCs/>
                <w:color w:val="auto"/>
                <w:sz w:val="18"/>
                <w:szCs w:val="18"/>
                <w:highlight w:val="none"/>
              </w:rPr>
              <w:t>96</w:t>
            </w:r>
          </w:p>
        </w:tc>
        <w:tc>
          <w:tcPr>
            <w:tcW w:w="193" w:type="pct"/>
            <w:tcBorders>
              <w:top w:val="single" w:color="auto" w:sz="6" w:space="0"/>
              <w:left w:val="single" w:color="auto" w:sz="6" w:space="0"/>
              <w:bottom w:val="single" w:color="auto" w:sz="6" w:space="0"/>
              <w:right w:val="single" w:color="auto" w:sz="6" w:space="0"/>
            </w:tcBorders>
            <w:vAlign w:val="center"/>
          </w:tcPr>
          <w:p w14:paraId="548CE15D">
            <w:pPr>
              <w:widowControl/>
              <w:adjustRightInd w:val="0"/>
              <w:snapToGrid w:val="0"/>
              <w:spacing w:line="240" w:lineRule="exact"/>
              <w:jc w:val="center"/>
              <w:rPr>
                <w:b/>
                <w:bCs/>
                <w:color w:val="auto"/>
                <w:kern w:val="0"/>
                <w:sz w:val="18"/>
                <w:szCs w:val="18"/>
                <w:highlight w:val="none"/>
                <w:lang w:bidi="ar"/>
              </w:rPr>
            </w:pPr>
            <w:r>
              <w:rPr>
                <w:b/>
                <w:bCs/>
                <w:color w:val="auto"/>
                <w:sz w:val="18"/>
                <w:szCs w:val="18"/>
                <w:highlight w:val="none"/>
              </w:rPr>
              <w:t>128</w:t>
            </w:r>
          </w:p>
        </w:tc>
        <w:tc>
          <w:tcPr>
            <w:tcW w:w="206" w:type="pct"/>
            <w:tcBorders>
              <w:top w:val="single" w:color="auto" w:sz="6" w:space="0"/>
              <w:left w:val="single" w:color="auto" w:sz="6" w:space="0"/>
              <w:bottom w:val="single" w:color="auto" w:sz="6" w:space="0"/>
              <w:right w:val="single" w:color="auto" w:sz="6" w:space="0"/>
            </w:tcBorders>
            <w:vAlign w:val="center"/>
          </w:tcPr>
          <w:p w14:paraId="3BAE9649">
            <w:pPr>
              <w:widowControl/>
              <w:adjustRightInd w:val="0"/>
              <w:snapToGrid w:val="0"/>
              <w:spacing w:line="240" w:lineRule="exact"/>
              <w:jc w:val="center"/>
              <w:rPr>
                <w:rFonts w:eastAsia="仿宋_GB2312"/>
                <w:b/>
                <w:bCs/>
                <w:color w:val="auto"/>
                <w:kern w:val="0"/>
                <w:sz w:val="18"/>
                <w:szCs w:val="18"/>
                <w:highlight w:val="none"/>
                <w:lang w:bidi="ar"/>
              </w:rPr>
            </w:pPr>
          </w:p>
        </w:tc>
        <w:tc>
          <w:tcPr>
            <w:tcW w:w="506" w:type="pct"/>
            <w:tcBorders>
              <w:top w:val="single" w:color="auto" w:sz="6" w:space="0"/>
              <w:left w:val="single" w:color="auto" w:sz="6" w:space="0"/>
              <w:bottom w:val="single" w:color="auto" w:sz="6" w:space="0"/>
              <w:right w:val="single" w:color="auto" w:sz="8" w:space="0"/>
            </w:tcBorders>
            <w:vAlign w:val="center"/>
          </w:tcPr>
          <w:p w14:paraId="33C83EC5">
            <w:pPr>
              <w:adjustRightInd w:val="0"/>
              <w:snapToGrid w:val="0"/>
              <w:spacing w:line="240" w:lineRule="exact"/>
              <w:jc w:val="center"/>
              <w:rPr>
                <w:rFonts w:eastAsia="仿宋_GB2312"/>
                <w:b/>
                <w:bCs/>
                <w:color w:val="auto"/>
                <w:sz w:val="18"/>
                <w:szCs w:val="18"/>
                <w:highlight w:val="none"/>
              </w:rPr>
            </w:pPr>
          </w:p>
        </w:tc>
      </w:tr>
      <w:tr w14:paraId="7CD342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385" w:type="pct"/>
            <w:gridSpan w:val="2"/>
            <w:vMerge w:val="continue"/>
            <w:tcBorders>
              <w:top w:val="single" w:color="auto" w:sz="6" w:space="0"/>
              <w:left w:val="single" w:color="auto" w:sz="8" w:space="0"/>
              <w:bottom w:val="single" w:color="auto" w:sz="6" w:space="0"/>
              <w:right w:val="single" w:color="auto" w:sz="6" w:space="0"/>
            </w:tcBorders>
            <w:vAlign w:val="center"/>
          </w:tcPr>
          <w:p w14:paraId="00F0571C">
            <w:pPr>
              <w:adjustRightInd w:val="0"/>
              <w:snapToGrid w:val="0"/>
              <w:spacing w:line="240" w:lineRule="exact"/>
              <w:jc w:val="center"/>
              <w:rPr>
                <w:rFonts w:eastAsia="仿宋_GB2312"/>
                <w:b/>
                <w:color w:val="auto"/>
                <w:sz w:val="18"/>
                <w:szCs w:val="18"/>
                <w:highlight w:val="none"/>
              </w:rPr>
            </w:pPr>
          </w:p>
        </w:tc>
        <w:tc>
          <w:tcPr>
            <w:tcW w:w="1414" w:type="pct"/>
            <w:gridSpan w:val="3"/>
            <w:tcBorders>
              <w:top w:val="single" w:color="auto" w:sz="6" w:space="0"/>
              <w:left w:val="single" w:color="auto" w:sz="6" w:space="0"/>
              <w:bottom w:val="single" w:color="auto" w:sz="6" w:space="0"/>
              <w:right w:val="single" w:color="auto" w:sz="6" w:space="0"/>
            </w:tcBorders>
            <w:vAlign w:val="center"/>
          </w:tcPr>
          <w:p w14:paraId="1F4A6B72">
            <w:pPr>
              <w:adjustRightInd w:val="0"/>
              <w:snapToGrid w:val="0"/>
              <w:spacing w:line="240" w:lineRule="exact"/>
              <w:ind w:left="59" w:hanging="60" w:hangingChars="33"/>
              <w:jc w:val="center"/>
              <w:rPr>
                <w:rFonts w:eastAsia="仿宋_GB2312"/>
                <w:b/>
                <w:color w:val="auto"/>
                <w:sz w:val="18"/>
                <w:szCs w:val="18"/>
                <w:highlight w:val="none"/>
              </w:rPr>
            </w:pPr>
            <w:r>
              <w:rPr>
                <w:rFonts w:eastAsia="仿宋_GB2312"/>
                <w:b/>
                <w:color w:val="auto"/>
                <w:sz w:val="18"/>
                <w:szCs w:val="18"/>
                <w:highlight w:val="none"/>
              </w:rPr>
              <w:t>通识课程（选修）</w:t>
            </w:r>
          </w:p>
        </w:tc>
        <w:tc>
          <w:tcPr>
            <w:tcW w:w="249" w:type="pct"/>
            <w:tcBorders>
              <w:top w:val="single" w:color="auto" w:sz="6" w:space="0"/>
              <w:left w:val="single" w:color="auto" w:sz="6" w:space="0"/>
              <w:bottom w:val="single" w:color="auto" w:sz="6" w:space="0"/>
              <w:right w:val="single" w:color="auto" w:sz="6" w:space="0"/>
            </w:tcBorders>
            <w:vAlign w:val="center"/>
          </w:tcPr>
          <w:p w14:paraId="0508B695">
            <w:pPr>
              <w:widowControl/>
              <w:jc w:val="center"/>
              <w:textAlignment w:val="center"/>
              <w:rPr>
                <w:rFonts w:eastAsia="仿宋_GB2312"/>
                <w:b/>
                <w:bCs/>
                <w:color w:val="auto"/>
                <w:sz w:val="18"/>
                <w:szCs w:val="18"/>
                <w:highlight w:val="none"/>
              </w:rPr>
            </w:pPr>
            <w:r>
              <w:rPr>
                <w:b/>
                <w:bCs/>
                <w:color w:val="auto"/>
                <w:sz w:val="18"/>
                <w:szCs w:val="18"/>
                <w:highlight w:val="none"/>
              </w:rPr>
              <w:t>10</w:t>
            </w:r>
          </w:p>
        </w:tc>
        <w:tc>
          <w:tcPr>
            <w:tcW w:w="224" w:type="pct"/>
            <w:tcBorders>
              <w:top w:val="single" w:color="auto" w:sz="6" w:space="0"/>
              <w:left w:val="single" w:color="auto" w:sz="6" w:space="0"/>
              <w:bottom w:val="single" w:color="auto" w:sz="6" w:space="0"/>
              <w:right w:val="single" w:color="auto" w:sz="6" w:space="0"/>
            </w:tcBorders>
            <w:vAlign w:val="center"/>
          </w:tcPr>
          <w:p w14:paraId="3A5119A7">
            <w:pPr>
              <w:widowControl/>
              <w:jc w:val="center"/>
              <w:textAlignment w:val="center"/>
              <w:rPr>
                <w:rFonts w:eastAsia="仿宋_GB2312"/>
                <w:b/>
                <w:bCs/>
                <w:color w:val="auto"/>
                <w:sz w:val="18"/>
                <w:szCs w:val="18"/>
                <w:highlight w:val="none"/>
              </w:rPr>
            </w:pPr>
            <w:r>
              <w:rPr>
                <w:b/>
                <w:bCs/>
                <w:color w:val="auto"/>
                <w:sz w:val="18"/>
                <w:szCs w:val="18"/>
                <w:highlight w:val="none"/>
              </w:rPr>
              <w:t>160</w:t>
            </w:r>
          </w:p>
        </w:tc>
        <w:tc>
          <w:tcPr>
            <w:tcW w:w="206" w:type="pct"/>
            <w:tcBorders>
              <w:top w:val="single" w:color="auto" w:sz="6" w:space="0"/>
              <w:left w:val="single" w:color="auto" w:sz="6" w:space="0"/>
              <w:bottom w:val="single" w:color="auto" w:sz="6" w:space="0"/>
              <w:right w:val="single" w:color="auto" w:sz="6" w:space="0"/>
            </w:tcBorders>
            <w:vAlign w:val="center"/>
          </w:tcPr>
          <w:p w14:paraId="5452019B">
            <w:pPr>
              <w:jc w:val="center"/>
              <w:rPr>
                <w:rFonts w:eastAsia="仿宋_GB2312"/>
                <w:b/>
                <w:bCs/>
                <w:color w:val="auto"/>
                <w:sz w:val="18"/>
                <w:szCs w:val="18"/>
                <w:highlight w:val="none"/>
              </w:rPr>
            </w:pPr>
          </w:p>
        </w:tc>
        <w:tc>
          <w:tcPr>
            <w:tcW w:w="209" w:type="pct"/>
            <w:tcBorders>
              <w:top w:val="single" w:color="auto" w:sz="6" w:space="0"/>
              <w:left w:val="single" w:color="auto" w:sz="6" w:space="0"/>
              <w:bottom w:val="single" w:color="auto" w:sz="6" w:space="0"/>
              <w:right w:val="single" w:color="auto" w:sz="6" w:space="0"/>
            </w:tcBorders>
            <w:vAlign w:val="center"/>
          </w:tcPr>
          <w:p w14:paraId="6914890C">
            <w:pPr>
              <w:jc w:val="center"/>
              <w:rPr>
                <w:rFonts w:eastAsia="仿宋_GB2312"/>
                <w:b/>
                <w:bCs/>
                <w:color w:val="auto"/>
                <w:sz w:val="18"/>
                <w:szCs w:val="18"/>
                <w:highlight w:val="none"/>
              </w:rPr>
            </w:pPr>
          </w:p>
        </w:tc>
        <w:tc>
          <w:tcPr>
            <w:tcW w:w="222" w:type="pct"/>
            <w:tcBorders>
              <w:top w:val="single" w:color="auto" w:sz="6" w:space="0"/>
              <w:left w:val="single" w:color="auto" w:sz="6" w:space="0"/>
              <w:bottom w:val="single" w:color="auto" w:sz="6" w:space="0"/>
              <w:right w:val="single" w:color="auto" w:sz="6" w:space="0"/>
            </w:tcBorders>
            <w:vAlign w:val="center"/>
          </w:tcPr>
          <w:p w14:paraId="53DA8738">
            <w:pPr>
              <w:jc w:val="center"/>
              <w:rPr>
                <w:rFonts w:eastAsia="仿宋_GB2312"/>
                <w:b/>
                <w:bCs/>
                <w:color w:val="auto"/>
                <w:sz w:val="18"/>
                <w:szCs w:val="18"/>
                <w:highlight w:val="none"/>
              </w:rPr>
            </w:pPr>
          </w:p>
        </w:tc>
        <w:tc>
          <w:tcPr>
            <w:tcW w:w="191" w:type="pct"/>
            <w:tcBorders>
              <w:top w:val="single" w:color="auto" w:sz="6" w:space="0"/>
              <w:left w:val="single" w:color="auto" w:sz="6" w:space="0"/>
              <w:bottom w:val="single" w:color="auto" w:sz="6" w:space="0"/>
              <w:right w:val="single" w:color="auto" w:sz="6" w:space="0"/>
            </w:tcBorders>
            <w:vAlign w:val="center"/>
          </w:tcPr>
          <w:p w14:paraId="018264D6">
            <w:pPr>
              <w:jc w:val="center"/>
              <w:textAlignment w:val="center"/>
              <w:rPr>
                <w:b/>
                <w:bCs/>
                <w:color w:val="auto"/>
                <w:kern w:val="0"/>
                <w:sz w:val="18"/>
                <w:szCs w:val="18"/>
                <w:highlight w:val="none"/>
                <w:lang w:bidi="ar"/>
              </w:rPr>
            </w:pPr>
          </w:p>
        </w:tc>
        <w:tc>
          <w:tcPr>
            <w:tcW w:w="191" w:type="pct"/>
            <w:tcBorders>
              <w:top w:val="single" w:color="auto" w:sz="6" w:space="0"/>
              <w:left w:val="single" w:color="auto" w:sz="6" w:space="0"/>
              <w:bottom w:val="single" w:color="auto" w:sz="6" w:space="0"/>
              <w:right w:val="single" w:color="auto" w:sz="6" w:space="0"/>
            </w:tcBorders>
            <w:vAlign w:val="center"/>
          </w:tcPr>
          <w:p w14:paraId="02631207">
            <w:pPr>
              <w:widowControl/>
              <w:adjustRightInd w:val="0"/>
              <w:snapToGrid w:val="0"/>
              <w:spacing w:line="240" w:lineRule="exact"/>
              <w:jc w:val="center"/>
              <w:rPr>
                <w:b/>
                <w:bCs/>
                <w:color w:val="auto"/>
                <w:kern w:val="0"/>
                <w:sz w:val="18"/>
                <w:szCs w:val="18"/>
                <w:highlight w:val="none"/>
                <w:lang w:bidi="ar"/>
              </w:rPr>
            </w:pPr>
            <w:r>
              <w:rPr>
                <w:b/>
                <w:bCs/>
                <w:color w:val="auto"/>
                <w:sz w:val="18"/>
                <w:szCs w:val="18"/>
                <w:highlight w:val="none"/>
              </w:rPr>
              <w:t>32</w:t>
            </w:r>
          </w:p>
        </w:tc>
        <w:tc>
          <w:tcPr>
            <w:tcW w:w="206" w:type="pct"/>
            <w:tcBorders>
              <w:top w:val="single" w:color="auto" w:sz="6" w:space="0"/>
              <w:left w:val="single" w:color="auto" w:sz="6" w:space="0"/>
              <w:bottom w:val="single" w:color="auto" w:sz="6" w:space="0"/>
              <w:right w:val="single" w:color="auto" w:sz="6" w:space="0"/>
            </w:tcBorders>
            <w:vAlign w:val="center"/>
          </w:tcPr>
          <w:p w14:paraId="2DB7576F">
            <w:pPr>
              <w:widowControl/>
              <w:adjustRightInd w:val="0"/>
              <w:snapToGrid w:val="0"/>
              <w:spacing w:line="240" w:lineRule="exact"/>
              <w:jc w:val="center"/>
              <w:rPr>
                <w:b/>
                <w:bCs/>
                <w:color w:val="auto"/>
                <w:kern w:val="0"/>
                <w:sz w:val="18"/>
                <w:szCs w:val="18"/>
                <w:highlight w:val="none"/>
                <w:lang w:bidi="ar"/>
              </w:rPr>
            </w:pPr>
            <w:r>
              <w:rPr>
                <w:b/>
                <w:bCs/>
                <w:color w:val="auto"/>
                <w:sz w:val="18"/>
                <w:szCs w:val="18"/>
                <w:highlight w:val="none"/>
              </w:rPr>
              <w:t>64</w:t>
            </w:r>
          </w:p>
        </w:tc>
        <w:tc>
          <w:tcPr>
            <w:tcW w:w="191" w:type="pct"/>
            <w:tcBorders>
              <w:top w:val="single" w:color="auto" w:sz="6" w:space="0"/>
              <w:left w:val="single" w:color="auto" w:sz="6" w:space="0"/>
              <w:bottom w:val="single" w:color="auto" w:sz="6" w:space="0"/>
              <w:right w:val="single" w:color="auto" w:sz="6" w:space="0"/>
            </w:tcBorders>
            <w:vAlign w:val="center"/>
          </w:tcPr>
          <w:p w14:paraId="6DA207D6">
            <w:pPr>
              <w:adjustRightInd w:val="0"/>
              <w:snapToGrid w:val="0"/>
              <w:spacing w:line="240" w:lineRule="exact"/>
              <w:jc w:val="center"/>
              <w:rPr>
                <w:b/>
                <w:bCs/>
                <w:color w:val="auto"/>
                <w:kern w:val="0"/>
                <w:sz w:val="18"/>
                <w:szCs w:val="18"/>
                <w:highlight w:val="none"/>
                <w:lang w:bidi="ar"/>
              </w:rPr>
            </w:pPr>
          </w:p>
        </w:tc>
        <w:tc>
          <w:tcPr>
            <w:tcW w:w="206" w:type="pct"/>
            <w:tcBorders>
              <w:top w:val="single" w:color="auto" w:sz="6" w:space="0"/>
              <w:left w:val="single" w:color="auto" w:sz="6" w:space="0"/>
              <w:bottom w:val="single" w:color="auto" w:sz="6" w:space="0"/>
              <w:right w:val="single" w:color="auto" w:sz="6" w:space="0"/>
            </w:tcBorders>
            <w:vAlign w:val="center"/>
          </w:tcPr>
          <w:p w14:paraId="7C138B5F">
            <w:pPr>
              <w:widowControl/>
              <w:adjustRightInd w:val="0"/>
              <w:snapToGrid w:val="0"/>
              <w:spacing w:line="240" w:lineRule="exact"/>
              <w:jc w:val="center"/>
              <w:rPr>
                <w:b/>
                <w:bCs/>
                <w:color w:val="auto"/>
                <w:kern w:val="0"/>
                <w:sz w:val="18"/>
                <w:szCs w:val="18"/>
                <w:highlight w:val="none"/>
                <w:lang w:bidi="ar"/>
              </w:rPr>
            </w:pPr>
            <w:r>
              <w:rPr>
                <w:b/>
                <w:bCs/>
                <w:color w:val="auto"/>
                <w:sz w:val="18"/>
                <w:szCs w:val="18"/>
                <w:highlight w:val="none"/>
              </w:rPr>
              <w:t>64</w:t>
            </w:r>
          </w:p>
        </w:tc>
        <w:tc>
          <w:tcPr>
            <w:tcW w:w="193" w:type="pct"/>
            <w:tcBorders>
              <w:top w:val="single" w:color="auto" w:sz="6" w:space="0"/>
              <w:left w:val="single" w:color="auto" w:sz="6" w:space="0"/>
              <w:bottom w:val="single" w:color="auto" w:sz="6" w:space="0"/>
              <w:right w:val="single" w:color="auto" w:sz="6" w:space="0"/>
            </w:tcBorders>
            <w:vAlign w:val="center"/>
          </w:tcPr>
          <w:p w14:paraId="14D6B007">
            <w:pPr>
              <w:adjustRightInd w:val="0"/>
              <w:snapToGrid w:val="0"/>
              <w:spacing w:line="240" w:lineRule="exact"/>
              <w:jc w:val="center"/>
              <w:rPr>
                <w:b/>
                <w:bCs/>
                <w:color w:val="auto"/>
                <w:kern w:val="0"/>
                <w:sz w:val="18"/>
                <w:szCs w:val="18"/>
                <w:highlight w:val="none"/>
                <w:lang w:bidi="ar"/>
              </w:rPr>
            </w:pPr>
          </w:p>
        </w:tc>
        <w:tc>
          <w:tcPr>
            <w:tcW w:w="193" w:type="pct"/>
            <w:tcBorders>
              <w:top w:val="single" w:color="auto" w:sz="6" w:space="0"/>
              <w:left w:val="single" w:color="auto" w:sz="6" w:space="0"/>
              <w:bottom w:val="single" w:color="auto" w:sz="6" w:space="0"/>
              <w:right w:val="single" w:color="auto" w:sz="6" w:space="0"/>
            </w:tcBorders>
            <w:vAlign w:val="center"/>
          </w:tcPr>
          <w:p w14:paraId="0B2BC168">
            <w:pPr>
              <w:widowControl/>
              <w:adjustRightInd w:val="0"/>
              <w:snapToGrid w:val="0"/>
              <w:spacing w:line="240" w:lineRule="exact"/>
              <w:jc w:val="center"/>
              <w:rPr>
                <w:b/>
                <w:bCs/>
                <w:color w:val="auto"/>
                <w:kern w:val="0"/>
                <w:sz w:val="18"/>
                <w:szCs w:val="18"/>
                <w:highlight w:val="none"/>
                <w:lang w:bidi="ar"/>
              </w:rPr>
            </w:pPr>
          </w:p>
        </w:tc>
        <w:tc>
          <w:tcPr>
            <w:tcW w:w="206" w:type="pct"/>
            <w:tcBorders>
              <w:top w:val="single" w:color="auto" w:sz="6" w:space="0"/>
              <w:left w:val="single" w:color="auto" w:sz="6" w:space="0"/>
              <w:bottom w:val="single" w:color="auto" w:sz="6" w:space="0"/>
              <w:right w:val="single" w:color="auto" w:sz="6" w:space="0"/>
            </w:tcBorders>
            <w:vAlign w:val="center"/>
          </w:tcPr>
          <w:p w14:paraId="28A7637D">
            <w:pPr>
              <w:jc w:val="center"/>
              <w:textAlignment w:val="center"/>
              <w:rPr>
                <w:b/>
                <w:bCs/>
                <w:color w:val="auto"/>
                <w:kern w:val="0"/>
                <w:sz w:val="18"/>
                <w:szCs w:val="18"/>
                <w:highlight w:val="none"/>
                <w:lang w:bidi="ar"/>
              </w:rPr>
            </w:pPr>
          </w:p>
        </w:tc>
        <w:tc>
          <w:tcPr>
            <w:tcW w:w="506" w:type="pct"/>
            <w:tcBorders>
              <w:top w:val="single" w:color="auto" w:sz="6" w:space="0"/>
              <w:left w:val="single" w:color="auto" w:sz="6" w:space="0"/>
              <w:bottom w:val="single" w:color="auto" w:sz="6" w:space="0"/>
              <w:right w:val="single" w:color="auto" w:sz="8" w:space="0"/>
            </w:tcBorders>
            <w:vAlign w:val="center"/>
          </w:tcPr>
          <w:p w14:paraId="38A0686F">
            <w:pPr>
              <w:adjustRightInd w:val="0"/>
              <w:snapToGrid w:val="0"/>
              <w:spacing w:line="240" w:lineRule="exact"/>
              <w:jc w:val="center"/>
              <w:rPr>
                <w:rFonts w:eastAsia="仿宋_GB2312"/>
                <w:b/>
                <w:bCs/>
                <w:color w:val="auto"/>
                <w:sz w:val="18"/>
                <w:szCs w:val="18"/>
                <w:highlight w:val="none"/>
              </w:rPr>
            </w:pPr>
          </w:p>
        </w:tc>
      </w:tr>
      <w:tr w14:paraId="14E2E7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00" w:type="pct"/>
            <w:gridSpan w:val="5"/>
            <w:tcBorders>
              <w:top w:val="single" w:color="auto" w:sz="6" w:space="0"/>
              <w:left w:val="single" w:color="auto" w:sz="8" w:space="0"/>
              <w:bottom w:val="single" w:color="auto" w:sz="6" w:space="0"/>
              <w:right w:val="single" w:color="auto" w:sz="6" w:space="0"/>
            </w:tcBorders>
            <w:vAlign w:val="center"/>
          </w:tcPr>
          <w:p w14:paraId="4FB43363">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课内学时、学分总合计</w:t>
            </w:r>
          </w:p>
        </w:tc>
        <w:tc>
          <w:tcPr>
            <w:tcW w:w="249" w:type="pct"/>
            <w:tcBorders>
              <w:top w:val="single" w:color="auto" w:sz="6" w:space="0"/>
              <w:left w:val="single" w:color="auto" w:sz="6" w:space="0"/>
              <w:bottom w:val="single" w:color="auto" w:sz="6" w:space="0"/>
              <w:right w:val="single" w:color="auto" w:sz="6" w:space="0"/>
            </w:tcBorders>
            <w:vAlign w:val="center"/>
          </w:tcPr>
          <w:p w14:paraId="4F243801">
            <w:pPr>
              <w:widowControl/>
              <w:jc w:val="center"/>
              <w:textAlignment w:val="center"/>
              <w:rPr>
                <w:color w:val="auto"/>
                <w:sz w:val="18"/>
                <w:szCs w:val="18"/>
                <w:highlight w:val="none"/>
              </w:rPr>
            </w:pPr>
            <w:r>
              <w:rPr>
                <w:color w:val="auto"/>
                <w:sz w:val="18"/>
                <w:szCs w:val="18"/>
                <w:highlight w:val="none"/>
              </w:rPr>
              <w:t>132</w:t>
            </w:r>
          </w:p>
        </w:tc>
        <w:tc>
          <w:tcPr>
            <w:tcW w:w="224" w:type="pct"/>
            <w:tcBorders>
              <w:top w:val="single" w:color="auto" w:sz="6" w:space="0"/>
              <w:left w:val="single" w:color="auto" w:sz="6" w:space="0"/>
              <w:bottom w:val="single" w:color="auto" w:sz="6" w:space="0"/>
              <w:right w:val="single" w:color="auto" w:sz="6" w:space="0"/>
            </w:tcBorders>
            <w:vAlign w:val="center"/>
          </w:tcPr>
          <w:p w14:paraId="3B854C70">
            <w:pPr>
              <w:widowControl/>
              <w:jc w:val="center"/>
              <w:textAlignment w:val="center"/>
              <w:rPr>
                <w:color w:val="auto"/>
                <w:sz w:val="18"/>
                <w:szCs w:val="18"/>
                <w:highlight w:val="none"/>
              </w:rPr>
            </w:pPr>
            <w:r>
              <w:rPr>
                <w:color w:val="auto"/>
                <w:sz w:val="18"/>
                <w:szCs w:val="18"/>
                <w:highlight w:val="none"/>
              </w:rPr>
              <w:t>2188</w:t>
            </w:r>
          </w:p>
        </w:tc>
        <w:tc>
          <w:tcPr>
            <w:tcW w:w="206" w:type="pct"/>
            <w:tcBorders>
              <w:top w:val="single" w:color="auto" w:sz="6" w:space="0"/>
              <w:left w:val="single" w:color="auto" w:sz="6" w:space="0"/>
              <w:bottom w:val="single" w:color="auto" w:sz="6" w:space="0"/>
              <w:right w:val="single" w:color="auto" w:sz="6" w:space="0"/>
            </w:tcBorders>
            <w:vAlign w:val="center"/>
          </w:tcPr>
          <w:p w14:paraId="03D248DF">
            <w:pPr>
              <w:jc w:val="center"/>
              <w:textAlignment w:val="center"/>
              <w:rPr>
                <w:color w:val="auto"/>
                <w:sz w:val="18"/>
                <w:szCs w:val="18"/>
                <w:highlight w:val="none"/>
              </w:rPr>
            </w:pPr>
          </w:p>
        </w:tc>
        <w:tc>
          <w:tcPr>
            <w:tcW w:w="209" w:type="pct"/>
            <w:tcBorders>
              <w:top w:val="single" w:color="auto" w:sz="6" w:space="0"/>
              <w:left w:val="single" w:color="auto" w:sz="6" w:space="0"/>
              <w:bottom w:val="single" w:color="auto" w:sz="6" w:space="0"/>
              <w:right w:val="single" w:color="auto" w:sz="6" w:space="0"/>
            </w:tcBorders>
            <w:vAlign w:val="center"/>
          </w:tcPr>
          <w:p w14:paraId="354240DE">
            <w:pPr>
              <w:jc w:val="center"/>
              <w:textAlignment w:val="center"/>
              <w:rPr>
                <w:color w:val="auto"/>
                <w:sz w:val="18"/>
                <w:szCs w:val="18"/>
                <w:highlight w:val="none"/>
              </w:rPr>
            </w:pPr>
          </w:p>
        </w:tc>
        <w:tc>
          <w:tcPr>
            <w:tcW w:w="222" w:type="pct"/>
            <w:tcBorders>
              <w:top w:val="single" w:color="auto" w:sz="6" w:space="0"/>
              <w:left w:val="single" w:color="auto" w:sz="6" w:space="0"/>
              <w:bottom w:val="single" w:color="auto" w:sz="6" w:space="0"/>
              <w:right w:val="single" w:color="auto" w:sz="6" w:space="0"/>
            </w:tcBorders>
            <w:vAlign w:val="center"/>
          </w:tcPr>
          <w:p w14:paraId="49BF64C8">
            <w:pPr>
              <w:jc w:val="center"/>
              <w:textAlignment w:val="center"/>
              <w:rPr>
                <w:color w:val="auto"/>
                <w:sz w:val="18"/>
                <w:szCs w:val="18"/>
                <w:highlight w:val="none"/>
              </w:rPr>
            </w:pPr>
          </w:p>
        </w:tc>
        <w:tc>
          <w:tcPr>
            <w:tcW w:w="191" w:type="pct"/>
            <w:tcBorders>
              <w:top w:val="single" w:color="auto" w:sz="6" w:space="0"/>
              <w:left w:val="single" w:color="auto" w:sz="6" w:space="0"/>
              <w:bottom w:val="single" w:color="auto" w:sz="6" w:space="0"/>
              <w:right w:val="single" w:color="auto" w:sz="6" w:space="0"/>
            </w:tcBorders>
            <w:vAlign w:val="center"/>
          </w:tcPr>
          <w:p w14:paraId="4E8A2838">
            <w:pPr>
              <w:widowControl/>
              <w:jc w:val="right"/>
              <w:textAlignment w:val="center"/>
              <w:rPr>
                <w:color w:val="auto"/>
                <w:sz w:val="18"/>
                <w:szCs w:val="18"/>
                <w:highlight w:val="none"/>
              </w:rPr>
            </w:pPr>
            <w:r>
              <w:rPr>
                <w:color w:val="auto"/>
                <w:kern w:val="0"/>
                <w:sz w:val="18"/>
                <w:szCs w:val="18"/>
                <w:highlight w:val="none"/>
                <w:lang w:bidi="ar"/>
              </w:rPr>
              <w:t>360</w:t>
            </w:r>
          </w:p>
        </w:tc>
        <w:tc>
          <w:tcPr>
            <w:tcW w:w="191" w:type="pct"/>
            <w:tcBorders>
              <w:top w:val="single" w:color="auto" w:sz="6" w:space="0"/>
              <w:left w:val="single" w:color="auto" w:sz="6" w:space="0"/>
              <w:bottom w:val="single" w:color="auto" w:sz="6" w:space="0"/>
              <w:right w:val="single" w:color="auto" w:sz="6" w:space="0"/>
            </w:tcBorders>
            <w:vAlign w:val="center"/>
          </w:tcPr>
          <w:p w14:paraId="2535C4D6">
            <w:pPr>
              <w:widowControl/>
              <w:jc w:val="right"/>
              <w:textAlignment w:val="center"/>
              <w:rPr>
                <w:color w:val="auto"/>
                <w:sz w:val="18"/>
                <w:szCs w:val="18"/>
                <w:highlight w:val="none"/>
              </w:rPr>
            </w:pPr>
            <w:r>
              <w:rPr>
                <w:color w:val="auto"/>
                <w:kern w:val="0"/>
                <w:sz w:val="18"/>
                <w:szCs w:val="18"/>
                <w:highlight w:val="none"/>
                <w:lang w:bidi="ar"/>
              </w:rPr>
              <w:t>364</w:t>
            </w:r>
          </w:p>
        </w:tc>
        <w:tc>
          <w:tcPr>
            <w:tcW w:w="206" w:type="pct"/>
            <w:tcBorders>
              <w:top w:val="single" w:color="auto" w:sz="6" w:space="0"/>
              <w:left w:val="single" w:color="auto" w:sz="6" w:space="0"/>
              <w:bottom w:val="single" w:color="auto" w:sz="6" w:space="0"/>
              <w:right w:val="single" w:color="auto" w:sz="6" w:space="0"/>
            </w:tcBorders>
            <w:vAlign w:val="center"/>
          </w:tcPr>
          <w:p w14:paraId="1ACD0D14">
            <w:pPr>
              <w:widowControl/>
              <w:jc w:val="right"/>
              <w:textAlignment w:val="center"/>
              <w:rPr>
                <w:color w:val="auto"/>
                <w:sz w:val="18"/>
                <w:szCs w:val="18"/>
                <w:highlight w:val="none"/>
              </w:rPr>
            </w:pPr>
            <w:r>
              <w:rPr>
                <w:color w:val="auto"/>
                <w:kern w:val="0"/>
                <w:sz w:val="18"/>
                <w:szCs w:val="18"/>
                <w:highlight w:val="none"/>
                <w:lang w:bidi="ar"/>
              </w:rPr>
              <w:t>340</w:t>
            </w:r>
          </w:p>
        </w:tc>
        <w:tc>
          <w:tcPr>
            <w:tcW w:w="191" w:type="pct"/>
            <w:tcBorders>
              <w:top w:val="single" w:color="auto" w:sz="6" w:space="0"/>
              <w:left w:val="single" w:color="auto" w:sz="6" w:space="0"/>
              <w:bottom w:val="single" w:color="auto" w:sz="6" w:space="0"/>
              <w:right w:val="single" w:color="auto" w:sz="6" w:space="0"/>
            </w:tcBorders>
            <w:vAlign w:val="center"/>
          </w:tcPr>
          <w:p w14:paraId="477B68BE">
            <w:pPr>
              <w:widowControl/>
              <w:jc w:val="right"/>
              <w:textAlignment w:val="center"/>
              <w:rPr>
                <w:color w:val="auto"/>
                <w:sz w:val="18"/>
                <w:szCs w:val="18"/>
                <w:highlight w:val="none"/>
              </w:rPr>
            </w:pPr>
            <w:r>
              <w:rPr>
                <w:color w:val="auto"/>
                <w:kern w:val="0"/>
                <w:sz w:val="18"/>
                <w:szCs w:val="18"/>
                <w:highlight w:val="none"/>
                <w:lang w:bidi="ar"/>
              </w:rPr>
              <w:t>388</w:t>
            </w:r>
          </w:p>
        </w:tc>
        <w:tc>
          <w:tcPr>
            <w:tcW w:w="206" w:type="pct"/>
            <w:tcBorders>
              <w:top w:val="single" w:color="auto" w:sz="6" w:space="0"/>
              <w:left w:val="single" w:color="auto" w:sz="6" w:space="0"/>
              <w:bottom w:val="single" w:color="auto" w:sz="6" w:space="0"/>
              <w:right w:val="single" w:color="auto" w:sz="6" w:space="0"/>
            </w:tcBorders>
            <w:vAlign w:val="center"/>
          </w:tcPr>
          <w:p w14:paraId="646E2EDE">
            <w:pPr>
              <w:widowControl/>
              <w:jc w:val="right"/>
              <w:textAlignment w:val="center"/>
              <w:rPr>
                <w:color w:val="auto"/>
                <w:sz w:val="18"/>
                <w:szCs w:val="18"/>
                <w:highlight w:val="none"/>
              </w:rPr>
            </w:pPr>
            <w:r>
              <w:rPr>
                <w:color w:val="auto"/>
                <w:kern w:val="0"/>
                <w:sz w:val="18"/>
                <w:szCs w:val="18"/>
                <w:highlight w:val="none"/>
                <w:lang w:bidi="ar"/>
              </w:rPr>
              <w:t>312</w:t>
            </w:r>
          </w:p>
        </w:tc>
        <w:tc>
          <w:tcPr>
            <w:tcW w:w="193" w:type="pct"/>
            <w:tcBorders>
              <w:top w:val="single" w:color="auto" w:sz="6" w:space="0"/>
              <w:left w:val="single" w:color="auto" w:sz="6" w:space="0"/>
              <w:bottom w:val="single" w:color="auto" w:sz="6" w:space="0"/>
              <w:right w:val="single" w:color="auto" w:sz="6" w:space="0"/>
            </w:tcBorders>
            <w:vAlign w:val="center"/>
          </w:tcPr>
          <w:p w14:paraId="7208DF6D">
            <w:pPr>
              <w:widowControl/>
              <w:jc w:val="right"/>
              <w:textAlignment w:val="center"/>
              <w:rPr>
                <w:color w:val="auto"/>
                <w:sz w:val="18"/>
                <w:szCs w:val="18"/>
                <w:highlight w:val="none"/>
              </w:rPr>
            </w:pPr>
            <w:r>
              <w:rPr>
                <w:color w:val="auto"/>
                <w:kern w:val="0"/>
                <w:sz w:val="18"/>
                <w:szCs w:val="18"/>
                <w:highlight w:val="none"/>
                <w:lang w:bidi="ar"/>
              </w:rPr>
              <w:t>192</w:t>
            </w:r>
          </w:p>
        </w:tc>
        <w:tc>
          <w:tcPr>
            <w:tcW w:w="193" w:type="pct"/>
            <w:tcBorders>
              <w:top w:val="single" w:color="auto" w:sz="6" w:space="0"/>
              <w:left w:val="single" w:color="auto" w:sz="6" w:space="0"/>
              <w:bottom w:val="single" w:color="auto" w:sz="6" w:space="0"/>
              <w:right w:val="single" w:color="auto" w:sz="6" w:space="0"/>
            </w:tcBorders>
            <w:vAlign w:val="center"/>
          </w:tcPr>
          <w:p w14:paraId="59703E33">
            <w:pPr>
              <w:widowControl/>
              <w:jc w:val="right"/>
              <w:textAlignment w:val="center"/>
              <w:rPr>
                <w:color w:val="auto"/>
                <w:sz w:val="18"/>
                <w:szCs w:val="18"/>
                <w:highlight w:val="none"/>
              </w:rPr>
            </w:pPr>
            <w:r>
              <w:rPr>
                <w:color w:val="auto"/>
                <w:kern w:val="0"/>
                <w:sz w:val="18"/>
                <w:szCs w:val="18"/>
                <w:highlight w:val="none"/>
                <w:lang w:bidi="ar"/>
              </w:rPr>
              <w:t>232</w:t>
            </w:r>
          </w:p>
        </w:tc>
        <w:tc>
          <w:tcPr>
            <w:tcW w:w="206" w:type="pct"/>
            <w:tcBorders>
              <w:top w:val="single" w:color="auto" w:sz="6" w:space="0"/>
              <w:left w:val="single" w:color="auto" w:sz="6" w:space="0"/>
              <w:bottom w:val="single" w:color="auto" w:sz="6" w:space="0"/>
              <w:right w:val="single" w:color="auto" w:sz="6" w:space="0"/>
            </w:tcBorders>
            <w:vAlign w:val="center"/>
          </w:tcPr>
          <w:p w14:paraId="420F100E">
            <w:pPr>
              <w:widowControl/>
              <w:jc w:val="right"/>
              <w:textAlignment w:val="center"/>
              <w:rPr>
                <w:color w:val="auto"/>
                <w:sz w:val="18"/>
                <w:szCs w:val="18"/>
                <w:highlight w:val="none"/>
              </w:rPr>
            </w:pPr>
          </w:p>
        </w:tc>
        <w:tc>
          <w:tcPr>
            <w:tcW w:w="506" w:type="pct"/>
            <w:tcBorders>
              <w:top w:val="single" w:color="auto" w:sz="6" w:space="0"/>
              <w:left w:val="single" w:color="auto" w:sz="6" w:space="0"/>
              <w:bottom w:val="single" w:color="auto" w:sz="6" w:space="0"/>
              <w:right w:val="single" w:color="auto" w:sz="8" w:space="0"/>
            </w:tcBorders>
            <w:vAlign w:val="center"/>
          </w:tcPr>
          <w:p w14:paraId="56E7C7A5">
            <w:pPr>
              <w:adjustRightInd w:val="0"/>
              <w:snapToGrid w:val="0"/>
              <w:spacing w:line="240" w:lineRule="exact"/>
              <w:jc w:val="center"/>
              <w:rPr>
                <w:rFonts w:eastAsia="仿宋_GB2312"/>
                <w:b/>
                <w:bCs/>
                <w:color w:val="auto"/>
                <w:sz w:val="18"/>
                <w:szCs w:val="18"/>
                <w:highlight w:val="none"/>
              </w:rPr>
            </w:pPr>
          </w:p>
        </w:tc>
      </w:tr>
      <w:tr w14:paraId="248B8A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52" w:type="pct"/>
            <w:gridSpan w:val="3"/>
            <w:vMerge w:val="restart"/>
            <w:tcBorders>
              <w:top w:val="single" w:color="auto" w:sz="6" w:space="0"/>
              <w:left w:val="single" w:color="auto" w:sz="8" w:space="0"/>
              <w:bottom w:val="single" w:color="auto" w:sz="6" w:space="0"/>
              <w:right w:val="single" w:color="auto" w:sz="6" w:space="0"/>
            </w:tcBorders>
            <w:vAlign w:val="center"/>
          </w:tcPr>
          <w:p w14:paraId="5FDCA111">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实践教学</w:t>
            </w:r>
          </w:p>
        </w:tc>
        <w:tc>
          <w:tcPr>
            <w:tcW w:w="1348" w:type="pct"/>
            <w:gridSpan w:val="2"/>
            <w:tcBorders>
              <w:top w:val="single" w:color="auto" w:sz="6" w:space="0"/>
              <w:left w:val="single" w:color="auto" w:sz="6" w:space="0"/>
              <w:bottom w:val="single" w:color="auto" w:sz="6" w:space="0"/>
              <w:right w:val="single" w:color="auto" w:sz="6" w:space="0"/>
            </w:tcBorders>
            <w:vAlign w:val="center"/>
          </w:tcPr>
          <w:p w14:paraId="2E1BEF01">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学分</w:t>
            </w:r>
          </w:p>
        </w:tc>
        <w:tc>
          <w:tcPr>
            <w:tcW w:w="249" w:type="pct"/>
            <w:tcBorders>
              <w:top w:val="single" w:color="auto" w:sz="6" w:space="0"/>
              <w:left w:val="single" w:color="auto" w:sz="6" w:space="0"/>
              <w:bottom w:val="single" w:color="auto" w:sz="6" w:space="0"/>
              <w:right w:val="single" w:color="auto" w:sz="6" w:space="0"/>
            </w:tcBorders>
            <w:vAlign w:val="center"/>
          </w:tcPr>
          <w:p w14:paraId="00ACCD70">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33</w:t>
            </w:r>
          </w:p>
        </w:tc>
        <w:tc>
          <w:tcPr>
            <w:tcW w:w="224" w:type="pct"/>
            <w:tcBorders>
              <w:top w:val="single" w:color="auto" w:sz="6" w:space="0"/>
              <w:left w:val="single" w:color="auto" w:sz="6" w:space="0"/>
              <w:bottom w:val="single" w:color="auto" w:sz="6" w:space="0"/>
              <w:right w:val="single" w:color="auto" w:sz="6" w:space="0"/>
            </w:tcBorders>
            <w:vAlign w:val="center"/>
          </w:tcPr>
          <w:p w14:paraId="0051ED86">
            <w:pPr>
              <w:adjustRightInd w:val="0"/>
              <w:snapToGrid w:val="0"/>
              <w:spacing w:line="240" w:lineRule="exact"/>
              <w:jc w:val="center"/>
              <w:rPr>
                <w:rFonts w:eastAsia="仿宋_GB2312"/>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6211EB1F">
            <w:pPr>
              <w:adjustRightInd w:val="0"/>
              <w:snapToGrid w:val="0"/>
              <w:spacing w:line="240" w:lineRule="exact"/>
              <w:jc w:val="center"/>
              <w:rPr>
                <w:rFonts w:eastAsia="仿宋_GB2312"/>
                <w:color w:val="auto"/>
                <w:sz w:val="18"/>
                <w:szCs w:val="18"/>
                <w:highlight w:val="none"/>
              </w:rPr>
            </w:pPr>
          </w:p>
        </w:tc>
        <w:tc>
          <w:tcPr>
            <w:tcW w:w="209" w:type="pct"/>
            <w:tcBorders>
              <w:top w:val="single" w:color="auto" w:sz="6" w:space="0"/>
              <w:left w:val="single" w:color="auto" w:sz="6" w:space="0"/>
              <w:bottom w:val="single" w:color="auto" w:sz="6" w:space="0"/>
              <w:right w:val="single" w:color="auto" w:sz="6" w:space="0"/>
            </w:tcBorders>
            <w:vAlign w:val="center"/>
          </w:tcPr>
          <w:p w14:paraId="6475E780">
            <w:pPr>
              <w:adjustRightInd w:val="0"/>
              <w:snapToGrid w:val="0"/>
              <w:spacing w:line="240" w:lineRule="exact"/>
              <w:jc w:val="center"/>
              <w:rPr>
                <w:rFonts w:eastAsia="仿宋_GB2312"/>
                <w:color w:val="auto"/>
                <w:sz w:val="18"/>
                <w:szCs w:val="18"/>
                <w:highlight w:val="none"/>
              </w:rPr>
            </w:pPr>
          </w:p>
        </w:tc>
        <w:tc>
          <w:tcPr>
            <w:tcW w:w="222" w:type="pct"/>
            <w:tcBorders>
              <w:top w:val="single" w:color="auto" w:sz="6" w:space="0"/>
              <w:left w:val="single" w:color="auto" w:sz="6" w:space="0"/>
              <w:bottom w:val="single" w:color="auto" w:sz="6" w:space="0"/>
              <w:right w:val="single" w:color="auto" w:sz="6" w:space="0"/>
            </w:tcBorders>
            <w:vAlign w:val="center"/>
          </w:tcPr>
          <w:p w14:paraId="1A3F08C5">
            <w:pPr>
              <w:adjustRightInd w:val="0"/>
              <w:snapToGrid w:val="0"/>
              <w:spacing w:line="240" w:lineRule="exact"/>
              <w:jc w:val="center"/>
              <w:rPr>
                <w:rFonts w:eastAsia="仿宋_GB2312"/>
                <w:color w:val="auto"/>
                <w:sz w:val="18"/>
                <w:szCs w:val="18"/>
                <w:highlight w:val="none"/>
              </w:rPr>
            </w:pPr>
          </w:p>
        </w:tc>
        <w:tc>
          <w:tcPr>
            <w:tcW w:w="191" w:type="pct"/>
            <w:tcBorders>
              <w:top w:val="single" w:color="auto" w:sz="6" w:space="0"/>
              <w:left w:val="single" w:color="auto" w:sz="6" w:space="0"/>
              <w:bottom w:val="single" w:color="auto" w:sz="6" w:space="0"/>
              <w:right w:val="single" w:color="auto" w:sz="6" w:space="0"/>
            </w:tcBorders>
            <w:vAlign w:val="center"/>
          </w:tcPr>
          <w:p w14:paraId="7F403D49">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w:t>
            </w:r>
          </w:p>
        </w:tc>
        <w:tc>
          <w:tcPr>
            <w:tcW w:w="191" w:type="pct"/>
            <w:tcBorders>
              <w:top w:val="single" w:color="auto" w:sz="6" w:space="0"/>
              <w:left w:val="single" w:color="auto" w:sz="6" w:space="0"/>
              <w:bottom w:val="single" w:color="auto" w:sz="6" w:space="0"/>
              <w:right w:val="single" w:color="auto" w:sz="6" w:space="0"/>
            </w:tcBorders>
            <w:vAlign w:val="center"/>
          </w:tcPr>
          <w:p w14:paraId="5E7C23E9">
            <w:pPr>
              <w:adjustRightInd w:val="0"/>
              <w:snapToGrid w:val="0"/>
              <w:spacing w:line="240" w:lineRule="exact"/>
              <w:jc w:val="center"/>
              <w:rPr>
                <w:rFonts w:eastAsia="仿宋_GB2312"/>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5B7A8E5D">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w:t>
            </w:r>
          </w:p>
        </w:tc>
        <w:tc>
          <w:tcPr>
            <w:tcW w:w="191" w:type="pct"/>
            <w:tcBorders>
              <w:top w:val="single" w:color="auto" w:sz="6" w:space="0"/>
              <w:left w:val="single" w:color="auto" w:sz="6" w:space="0"/>
              <w:bottom w:val="single" w:color="auto" w:sz="6" w:space="0"/>
              <w:right w:val="single" w:color="auto" w:sz="6" w:space="0"/>
            </w:tcBorders>
            <w:vAlign w:val="center"/>
          </w:tcPr>
          <w:p w14:paraId="07B47522">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1.5</w:t>
            </w:r>
          </w:p>
        </w:tc>
        <w:tc>
          <w:tcPr>
            <w:tcW w:w="206" w:type="pct"/>
            <w:tcBorders>
              <w:top w:val="single" w:color="auto" w:sz="6" w:space="0"/>
              <w:left w:val="single" w:color="auto" w:sz="6" w:space="0"/>
              <w:bottom w:val="single" w:color="auto" w:sz="6" w:space="0"/>
              <w:right w:val="single" w:color="auto" w:sz="6" w:space="0"/>
            </w:tcBorders>
            <w:vAlign w:val="center"/>
          </w:tcPr>
          <w:p w14:paraId="30FE49AE">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w:t>
            </w:r>
          </w:p>
        </w:tc>
        <w:tc>
          <w:tcPr>
            <w:tcW w:w="193" w:type="pct"/>
            <w:tcBorders>
              <w:top w:val="single" w:color="auto" w:sz="6" w:space="0"/>
              <w:left w:val="single" w:color="auto" w:sz="6" w:space="0"/>
              <w:bottom w:val="single" w:color="auto" w:sz="6" w:space="0"/>
              <w:right w:val="single" w:color="auto" w:sz="6" w:space="0"/>
            </w:tcBorders>
            <w:vAlign w:val="center"/>
          </w:tcPr>
          <w:p w14:paraId="265D781F">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w:t>
            </w:r>
          </w:p>
        </w:tc>
        <w:tc>
          <w:tcPr>
            <w:tcW w:w="193" w:type="pct"/>
            <w:tcBorders>
              <w:top w:val="single" w:color="auto" w:sz="6" w:space="0"/>
              <w:left w:val="single" w:color="auto" w:sz="6" w:space="0"/>
              <w:bottom w:val="single" w:color="auto" w:sz="6" w:space="0"/>
              <w:right w:val="single" w:color="auto" w:sz="6" w:space="0"/>
            </w:tcBorders>
            <w:vAlign w:val="center"/>
          </w:tcPr>
          <w:p w14:paraId="6AD603EB">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5</w:t>
            </w:r>
          </w:p>
        </w:tc>
        <w:tc>
          <w:tcPr>
            <w:tcW w:w="206" w:type="pct"/>
            <w:tcBorders>
              <w:top w:val="single" w:color="auto" w:sz="6" w:space="0"/>
              <w:left w:val="single" w:color="auto" w:sz="6" w:space="0"/>
              <w:bottom w:val="single" w:color="auto" w:sz="6" w:space="0"/>
              <w:right w:val="single" w:color="auto" w:sz="6" w:space="0"/>
            </w:tcBorders>
            <w:vAlign w:val="center"/>
          </w:tcPr>
          <w:p w14:paraId="2F61333A">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7</w:t>
            </w:r>
          </w:p>
        </w:tc>
        <w:tc>
          <w:tcPr>
            <w:tcW w:w="506" w:type="pct"/>
            <w:tcBorders>
              <w:top w:val="single" w:color="auto" w:sz="6" w:space="0"/>
              <w:left w:val="single" w:color="auto" w:sz="6" w:space="0"/>
              <w:bottom w:val="single" w:color="auto" w:sz="6" w:space="0"/>
              <w:right w:val="single" w:color="auto" w:sz="8" w:space="0"/>
            </w:tcBorders>
            <w:vAlign w:val="center"/>
          </w:tcPr>
          <w:p w14:paraId="3EF6FE6E">
            <w:pPr>
              <w:adjustRightInd w:val="0"/>
              <w:snapToGrid w:val="0"/>
              <w:spacing w:line="240" w:lineRule="exact"/>
              <w:jc w:val="center"/>
              <w:rPr>
                <w:rFonts w:eastAsia="仿宋_GB2312"/>
                <w:b/>
                <w:bCs/>
                <w:color w:val="auto"/>
                <w:sz w:val="18"/>
                <w:szCs w:val="18"/>
                <w:highlight w:val="none"/>
              </w:rPr>
            </w:pPr>
          </w:p>
        </w:tc>
      </w:tr>
      <w:tr w14:paraId="7F71F3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52" w:type="pct"/>
            <w:gridSpan w:val="3"/>
            <w:vMerge w:val="continue"/>
            <w:tcBorders>
              <w:top w:val="single" w:color="auto" w:sz="6" w:space="0"/>
              <w:left w:val="single" w:color="auto" w:sz="8" w:space="0"/>
              <w:bottom w:val="single" w:color="auto" w:sz="6" w:space="0"/>
              <w:right w:val="single" w:color="auto" w:sz="6" w:space="0"/>
            </w:tcBorders>
            <w:vAlign w:val="center"/>
          </w:tcPr>
          <w:p w14:paraId="185E163F">
            <w:pPr>
              <w:adjustRightInd w:val="0"/>
              <w:snapToGrid w:val="0"/>
              <w:spacing w:line="240" w:lineRule="exact"/>
              <w:jc w:val="center"/>
              <w:rPr>
                <w:rFonts w:eastAsia="仿宋_GB2312"/>
                <w:b/>
                <w:color w:val="auto"/>
                <w:sz w:val="18"/>
                <w:szCs w:val="18"/>
                <w:highlight w:val="none"/>
              </w:rPr>
            </w:pPr>
          </w:p>
        </w:tc>
        <w:tc>
          <w:tcPr>
            <w:tcW w:w="1348" w:type="pct"/>
            <w:gridSpan w:val="2"/>
            <w:tcBorders>
              <w:top w:val="single" w:color="auto" w:sz="6" w:space="0"/>
              <w:left w:val="single" w:color="auto" w:sz="6" w:space="0"/>
              <w:bottom w:val="single" w:color="auto" w:sz="6" w:space="0"/>
              <w:right w:val="single" w:color="auto" w:sz="6" w:space="0"/>
            </w:tcBorders>
            <w:vAlign w:val="center"/>
          </w:tcPr>
          <w:p w14:paraId="6C88286E">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周数</w:t>
            </w:r>
          </w:p>
        </w:tc>
        <w:tc>
          <w:tcPr>
            <w:tcW w:w="889" w:type="pct"/>
            <w:gridSpan w:val="4"/>
            <w:tcBorders>
              <w:top w:val="single" w:color="auto" w:sz="6" w:space="0"/>
              <w:left w:val="single" w:color="auto" w:sz="6" w:space="0"/>
              <w:bottom w:val="single" w:color="auto" w:sz="6" w:space="0"/>
              <w:right w:val="single" w:color="auto" w:sz="6" w:space="0"/>
            </w:tcBorders>
            <w:vAlign w:val="center"/>
          </w:tcPr>
          <w:p w14:paraId="3E83F0FB">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30.5-31.5周+（9.5周+136学时）</w:t>
            </w:r>
          </w:p>
        </w:tc>
        <w:tc>
          <w:tcPr>
            <w:tcW w:w="222" w:type="pct"/>
            <w:tcBorders>
              <w:top w:val="single" w:color="auto" w:sz="6" w:space="0"/>
              <w:left w:val="single" w:color="auto" w:sz="6" w:space="0"/>
              <w:bottom w:val="single" w:color="auto" w:sz="6" w:space="0"/>
              <w:right w:val="single" w:color="auto" w:sz="6" w:space="0"/>
            </w:tcBorders>
            <w:vAlign w:val="center"/>
          </w:tcPr>
          <w:p w14:paraId="66C0B21C">
            <w:pPr>
              <w:adjustRightInd w:val="0"/>
              <w:snapToGrid w:val="0"/>
              <w:spacing w:line="240" w:lineRule="exact"/>
              <w:jc w:val="center"/>
              <w:rPr>
                <w:rFonts w:eastAsia="仿宋_GB2312"/>
                <w:color w:val="auto"/>
                <w:sz w:val="18"/>
                <w:szCs w:val="18"/>
                <w:highlight w:val="none"/>
              </w:rPr>
            </w:pPr>
          </w:p>
        </w:tc>
        <w:tc>
          <w:tcPr>
            <w:tcW w:w="191" w:type="pct"/>
            <w:tcBorders>
              <w:top w:val="single" w:color="auto" w:sz="6" w:space="0"/>
              <w:left w:val="single" w:color="auto" w:sz="6" w:space="0"/>
              <w:bottom w:val="single" w:color="auto" w:sz="6" w:space="0"/>
              <w:right w:val="single" w:color="auto" w:sz="6" w:space="0"/>
            </w:tcBorders>
            <w:vAlign w:val="center"/>
          </w:tcPr>
          <w:p w14:paraId="097DCFB7">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2-3</w:t>
            </w:r>
          </w:p>
        </w:tc>
        <w:tc>
          <w:tcPr>
            <w:tcW w:w="191" w:type="pct"/>
            <w:tcBorders>
              <w:top w:val="single" w:color="auto" w:sz="6" w:space="0"/>
              <w:left w:val="single" w:color="auto" w:sz="6" w:space="0"/>
              <w:bottom w:val="single" w:color="auto" w:sz="6" w:space="0"/>
              <w:right w:val="single" w:color="auto" w:sz="6" w:space="0"/>
            </w:tcBorders>
            <w:vAlign w:val="center"/>
          </w:tcPr>
          <w:p w14:paraId="3A965667">
            <w:pPr>
              <w:adjustRightInd w:val="0"/>
              <w:snapToGrid w:val="0"/>
              <w:spacing w:line="240" w:lineRule="exact"/>
              <w:jc w:val="center"/>
              <w:rPr>
                <w:rFonts w:eastAsia="仿宋_GB2312"/>
                <w:color w:val="auto"/>
                <w:sz w:val="18"/>
                <w:szCs w:val="18"/>
                <w:highlight w:val="none"/>
              </w:rPr>
            </w:pPr>
          </w:p>
        </w:tc>
        <w:tc>
          <w:tcPr>
            <w:tcW w:w="206" w:type="pct"/>
            <w:tcBorders>
              <w:top w:val="single" w:color="auto" w:sz="6" w:space="0"/>
              <w:left w:val="single" w:color="auto" w:sz="6" w:space="0"/>
              <w:bottom w:val="single" w:color="auto" w:sz="6" w:space="0"/>
              <w:right w:val="single" w:color="auto" w:sz="6" w:space="0"/>
            </w:tcBorders>
            <w:vAlign w:val="center"/>
          </w:tcPr>
          <w:p w14:paraId="347D8CBA">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w:t>
            </w:r>
          </w:p>
        </w:tc>
        <w:tc>
          <w:tcPr>
            <w:tcW w:w="191" w:type="pct"/>
            <w:tcBorders>
              <w:top w:val="single" w:color="auto" w:sz="6" w:space="0"/>
              <w:left w:val="single" w:color="auto" w:sz="6" w:space="0"/>
              <w:bottom w:val="single" w:color="auto" w:sz="6" w:space="0"/>
              <w:right w:val="single" w:color="auto" w:sz="6" w:space="0"/>
            </w:tcBorders>
            <w:vAlign w:val="center"/>
          </w:tcPr>
          <w:p w14:paraId="4F8C9735">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1.5</w:t>
            </w:r>
          </w:p>
        </w:tc>
        <w:tc>
          <w:tcPr>
            <w:tcW w:w="206" w:type="pct"/>
            <w:tcBorders>
              <w:top w:val="single" w:color="auto" w:sz="6" w:space="0"/>
              <w:left w:val="single" w:color="auto" w:sz="6" w:space="0"/>
              <w:bottom w:val="single" w:color="auto" w:sz="6" w:space="0"/>
              <w:right w:val="single" w:color="auto" w:sz="6" w:space="0"/>
            </w:tcBorders>
            <w:vAlign w:val="center"/>
          </w:tcPr>
          <w:p w14:paraId="5F91ABB6">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w:t>
            </w:r>
          </w:p>
        </w:tc>
        <w:tc>
          <w:tcPr>
            <w:tcW w:w="193" w:type="pct"/>
            <w:tcBorders>
              <w:top w:val="single" w:color="auto" w:sz="6" w:space="0"/>
              <w:left w:val="single" w:color="auto" w:sz="6" w:space="0"/>
              <w:bottom w:val="single" w:color="auto" w:sz="6" w:space="0"/>
              <w:right w:val="single" w:color="auto" w:sz="6" w:space="0"/>
            </w:tcBorders>
            <w:vAlign w:val="center"/>
          </w:tcPr>
          <w:p w14:paraId="72754EB0">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8</w:t>
            </w:r>
          </w:p>
        </w:tc>
        <w:tc>
          <w:tcPr>
            <w:tcW w:w="193" w:type="pct"/>
            <w:tcBorders>
              <w:top w:val="single" w:color="auto" w:sz="6" w:space="0"/>
              <w:left w:val="single" w:color="auto" w:sz="6" w:space="0"/>
              <w:bottom w:val="single" w:color="auto" w:sz="6" w:space="0"/>
              <w:right w:val="single" w:color="auto" w:sz="6" w:space="0"/>
            </w:tcBorders>
            <w:vAlign w:val="center"/>
          </w:tcPr>
          <w:p w14:paraId="1958B385">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7</w:t>
            </w:r>
          </w:p>
        </w:tc>
        <w:tc>
          <w:tcPr>
            <w:tcW w:w="206" w:type="pct"/>
            <w:tcBorders>
              <w:top w:val="single" w:color="auto" w:sz="6" w:space="0"/>
              <w:left w:val="single" w:color="auto" w:sz="6" w:space="0"/>
              <w:bottom w:val="single" w:color="auto" w:sz="6" w:space="0"/>
              <w:right w:val="single" w:color="auto" w:sz="6" w:space="0"/>
            </w:tcBorders>
            <w:vAlign w:val="center"/>
          </w:tcPr>
          <w:p w14:paraId="7AEBB946">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11</w:t>
            </w:r>
          </w:p>
        </w:tc>
        <w:tc>
          <w:tcPr>
            <w:tcW w:w="506" w:type="pct"/>
            <w:tcBorders>
              <w:top w:val="single" w:color="auto" w:sz="6" w:space="0"/>
              <w:left w:val="single" w:color="auto" w:sz="6" w:space="0"/>
              <w:bottom w:val="single" w:color="auto" w:sz="6" w:space="0"/>
              <w:right w:val="single" w:color="auto" w:sz="8" w:space="0"/>
            </w:tcBorders>
            <w:vAlign w:val="center"/>
          </w:tcPr>
          <w:p w14:paraId="402FA8F7">
            <w:pPr>
              <w:adjustRightInd w:val="0"/>
              <w:snapToGrid w:val="0"/>
              <w:spacing w:line="240" w:lineRule="exact"/>
              <w:jc w:val="center"/>
              <w:rPr>
                <w:rFonts w:eastAsia="仿宋_GB2312"/>
                <w:b/>
                <w:bCs/>
                <w:color w:val="auto"/>
                <w:sz w:val="18"/>
                <w:szCs w:val="18"/>
                <w:highlight w:val="none"/>
              </w:rPr>
            </w:pPr>
          </w:p>
        </w:tc>
      </w:tr>
      <w:tr w14:paraId="61763A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00" w:type="pct"/>
            <w:gridSpan w:val="5"/>
            <w:tcBorders>
              <w:top w:val="single" w:color="auto" w:sz="6" w:space="0"/>
              <w:left w:val="single" w:color="auto" w:sz="8" w:space="0"/>
              <w:bottom w:val="single" w:color="auto" w:sz="8" w:space="0"/>
              <w:right w:val="single" w:color="auto" w:sz="6" w:space="0"/>
            </w:tcBorders>
            <w:vAlign w:val="center"/>
          </w:tcPr>
          <w:p w14:paraId="5191CBEA">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各学期平均周学时</w:t>
            </w:r>
          </w:p>
        </w:tc>
        <w:tc>
          <w:tcPr>
            <w:tcW w:w="249" w:type="pct"/>
            <w:tcBorders>
              <w:top w:val="single" w:color="auto" w:sz="6" w:space="0"/>
              <w:left w:val="single" w:color="auto" w:sz="6" w:space="0"/>
              <w:bottom w:val="single" w:color="auto" w:sz="8" w:space="0"/>
              <w:right w:val="single" w:color="auto" w:sz="6" w:space="0"/>
            </w:tcBorders>
            <w:vAlign w:val="center"/>
          </w:tcPr>
          <w:p w14:paraId="6148B289">
            <w:pPr>
              <w:adjustRightInd w:val="0"/>
              <w:snapToGrid w:val="0"/>
              <w:spacing w:line="240" w:lineRule="exact"/>
              <w:jc w:val="center"/>
              <w:rPr>
                <w:rFonts w:eastAsia="仿宋_GB2312"/>
                <w:color w:val="auto"/>
                <w:sz w:val="18"/>
                <w:szCs w:val="18"/>
                <w:highlight w:val="none"/>
              </w:rPr>
            </w:pPr>
          </w:p>
        </w:tc>
        <w:tc>
          <w:tcPr>
            <w:tcW w:w="224" w:type="pct"/>
            <w:tcBorders>
              <w:top w:val="single" w:color="auto" w:sz="6" w:space="0"/>
              <w:left w:val="single" w:color="auto" w:sz="6" w:space="0"/>
              <w:bottom w:val="single" w:color="auto" w:sz="8" w:space="0"/>
              <w:right w:val="single" w:color="auto" w:sz="6" w:space="0"/>
            </w:tcBorders>
            <w:vAlign w:val="center"/>
          </w:tcPr>
          <w:p w14:paraId="3CF62C81">
            <w:pPr>
              <w:adjustRightInd w:val="0"/>
              <w:snapToGrid w:val="0"/>
              <w:spacing w:line="240" w:lineRule="exact"/>
              <w:jc w:val="center"/>
              <w:rPr>
                <w:rFonts w:eastAsia="仿宋_GB2312"/>
                <w:color w:val="auto"/>
                <w:sz w:val="18"/>
                <w:szCs w:val="18"/>
                <w:highlight w:val="none"/>
              </w:rPr>
            </w:pPr>
          </w:p>
        </w:tc>
        <w:tc>
          <w:tcPr>
            <w:tcW w:w="206" w:type="pct"/>
            <w:tcBorders>
              <w:top w:val="single" w:color="auto" w:sz="6" w:space="0"/>
              <w:left w:val="single" w:color="auto" w:sz="6" w:space="0"/>
              <w:bottom w:val="single" w:color="auto" w:sz="8" w:space="0"/>
              <w:right w:val="single" w:color="auto" w:sz="6" w:space="0"/>
            </w:tcBorders>
            <w:vAlign w:val="center"/>
          </w:tcPr>
          <w:p w14:paraId="4B161892">
            <w:pPr>
              <w:adjustRightInd w:val="0"/>
              <w:snapToGrid w:val="0"/>
              <w:spacing w:line="240" w:lineRule="exact"/>
              <w:jc w:val="center"/>
              <w:rPr>
                <w:rFonts w:eastAsia="仿宋_GB2312"/>
                <w:color w:val="auto"/>
                <w:sz w:val="18"/>
                <w:szCs w:val="18"/>
                <w:highlight w:val="none"/>
              </w:rPr>
            </w:pPr>
          </w:p>
        </w:tc>
        <w:tc>
          <w:tcPr>
            <w:tcW w:w="209" w:type="pct"/>
            <w:tcBorders>
              <w:top w:val="single" w:color="auto" w:sz="6" w:space="0"/>
              <w:left w:val="single" w:color="auto" w:sz="6" w:space="0"/>
              <w:bottom w:val="single" w:color="auto" w:sz="8" w:space="0"/>
              <w:right w:val="single" w:color="auto" w:sz="6" w:space="0"/>
            </w:tcBorders>
            <w:vAlign w:val="center"/>
          </w:tcPr>
          <w:p w14:paraId="29B96C5C">
            <w:pPr>
              <w:adjustRightInd w:val="0"/>
              <w:snapToGrid w:val="0"/>
              <w:spacing w:line="240" w:lineRule="exact"/>
              <w:jc w:val="center"/>
              <w:rPr>
                <w:rFonts w:eastAsia="仿宋_GB2312"/>
                <w:color w:val="auto"/>
                <w:sz w:val="18"/>
                <w:szCs w:val="18"/>
                <w:highlight w:val="none"/>
              </w:rPr>
            </w:pPr>
          </w:p>
        </w:tc>
        <w:tc>
          <w:tcPr>
            <w:tcW w:w="222" w:type="pct"/>
            <w:tcBorders>
              <w:top w:val="single" w:color="auto" w:sz="6" w:space="0"/>
              <w:left w:val="single" w:color="auto" w:sz="6" w:space="0"/>
              <w:bottom w:val="single" w:color="auto" w:sz="8" w:space="0"/>
              <w:right w:val="single" w:color="auto" w:sz="6" w:space="0"/>
            </w:tcBorders>
            <w:vAlign w:val="center"/>
          </w:tcPr>
          <w:p w14:paraId="497EDEA9">
            <w:pPr>
              <w:adjustRightInd w:val="0"/>
              <w:snapToGrid w:val="0"/>
              <w:spacing w:line="240" w:lineRule="exact"/>
              <w:jc w:val="center"/>
              <w:rPr>
                <w:rFonts w:eastAsia="仿宋_GB2312"/>
                <w:color w:val="auto"/>
                <w:sz w:val="18"/>
                <w:szCs w:val="18"/>
                <w:highlight w:val="none"/>
              </w:rPr>
            </w:pPr>
          </w:p>
        </w:tc>
        <w:tc>
          <w:tcPr>
            <w:tcW w:w="191" w:type="pct"/>
            <w:tcBorders>
              <w:top w:val="single" w:color="auto" w:sz="6" w:space="0"/>
              <w:left w:val="single" w:color="auto" w:sz="6" w:space="0"/>
              <w:bottom w:val="single" w:color="auto" w:sz="8" w:space="0"/>
              <w:right w:val="single" w:color="auto" w:sz="6" w:space="0"/>
            </w:tcBorders>
            <w:vAlign w:val="center"/>
          </w:tcPr>
          <w:p w14:paraId="2330E00C">
            <w:pPr>
              <w:jc w:val="center"/>
              <w:textAlignment w:val="center"/>
              <w:rPr>
                <w:color w:val="auto"/>
                <w:sz w:val="18"/>
                <w:szCs w:val="18"/>
                <w:highlight w:val="none"/>
              </w:rPr>
            </w:pPr>
            <w:r>
              <w:rPr>
                <w:color w:val="auto"/>
                <w:sz w:val="18"/>
                <w:szCs w:val="18"/>
                <w:highlight w:val="none"/>
              </w:rPr>
              <w:t>25.7</w:t>
            </w:r>
          </w:p>
        </w:tc>
        <w:tc>
          <w:tcPr>
            <w:tcW w:w="191" w:type="pct"/>
            <w:tcBorders>
              <w:top w:val="single" w:color="auto" w:sz="6" w:space="0"/>
              <w:left w:val="single" w:color="auto" w:sz="6" w:space="0"/>
              <w:bottom w:val="single" w:color="auto" w:sz="8" w:space="0"/>
              <w:right w:val="single" w:color="auto" w:sz="6" w:space="0"/>
            </w:tcBorders>
            <w:vAlign w:val="center"/>
          </w:tcPr>
          <w:p w14:paraId="2510005B">
            <w:pPr>
              <w:jc w:val="center"/>
              <w:textAlignment w:val="center"/>
              <w:rPr>
                <w:color w:val="auto"/>
                <w:sz w:val="18"/>
                <w:szCs w:val="18"/>
                <w:highlight w:val="none"/>
              </w:rPr>
            </w:pPr>
            <w:r>
              <w:rPr>
                <w:color w:val="auto"/>
                <w:sz w:val="18"/>
                <w:szCs w:val="18"/>
                <w:highlight w:val="none"/>
              </w:rPr>
              <w:t>21.4</w:t>
            </w:r>
          </w:p>
        </w:tc>
        <w:tc>
          <w:tcPr>
            <w:tcW w:w="206" w:type="pct"/>
            <w:tcBorders>
              <w:top w:val="single" w:color="auto" w:sz="6" w:space="0"/>
              <w:left w:val="single" w:color="auto" w:sz="6" w:space="0"/>
              <w:bottom w:val="single" w:color="auto" w:sz="8" w:space="0"/>
              <w:right w:val="single" w:color="auto" w:sz="6" w:space="0"/>
            </w:tcBorders>
            <w:vAlign w:val="center"/>
          </w:tcPr>
          <w:p w14:paraId="71EA6E49">
            <w:pPr>
              <w:jc w:val="center"/>
              <w:textAlignment w:val="center"/>
              <w:rPr>
                <w:color w:val="auto"/>
                <w:sz w:val="18"/>
                <w:szCs w:val="18"/>
                <w:highlight w:val="none"/>
              </w:rPr>
            </w:pPr>
            <w:r>
              <w:rPr>
                <w:color w:val="auto"/>
                <w:sz w:val="18"/>
                <w:szCs w:val="18"/>
                <w:highlight w:val="none"/>
              </w:rPr>
              <w:t>21.3</w:t>
            </w:r>
          </w:p>
        </w:tc>
        <w:tc>
          <w:tcPr>
            <w:tcW w:w="191" w:type="pct"/>
            <w:tcBorders>
              <w:top w:val="single" w:color="auto" w:sz="6" w:space="0"/>
              <w:left w:val="single" w:color="auto" w:sz="6" w:space="0"/>
              <w:bottom w:val="single" w:color="auto" w:sz="8" w:space="0"/>
              <w:right w:val="single" w:color="auto" w:sz="6" w:space="0"/>
            </w:tcBorders>
            <w:vAlign w:val="center"/>
          </w:tcPr>
          <w:p w14:paraId="4995CE72">
            <w:pPr>
              <w:jc w:val="center"/>
              <w:textAlignment w:val="center"/>
              <w:rPr>
                <w:color w:val="auto"/>
                <w:sz w:val="18"/>
                <w:szCs w:val="18"/>
                <w:highlight w:val="none"/>
              </w:rPr>
            </w:pPr>
            <w:r>
              <w:rPr>
                <w:color w:val="auto"/>
                <w:sz w:val="18"/>
                <w:szCs w:val="18"/>
                <w:highlight w:val="none"/>
              </w:rPr>
              <w:t>25.0</w:t>
            </w:r>
          </w:p>
        </w:tc>
        <w:tc>
          <w:tcPr>
            <w:tcW w:w="206" w:type="pct"/>
            <w:tcBorders>
              <w:top w:val="single" w:color="auto" w:sz="6" w:space="0"/>
              <w:left w:val="single" w:color="auto" w:sz="6" w:space="0"/>
              <w:bottom w:val="single" w:color="auto" w:sz="8" w:space="0"/>
              <w:right w:val="single" w:color="auto" w:sz="6" w:space="0"/>
            </w:tcBorders>
            <w:vAlign w:val="center"/>
          </w:tcPr>
          <w:p w14:paraId="131DC2DC">
            <w:pPr>
              <w:jc w:val="center"/>
              <w:textAlignment w:val="center"/>
              <w:rPr>
                <w:color w:val="auto"/>
                <w:sz w:val="18"/>
                <w:szCs w:val="18"/>
                <w:highlight w:val="none"/>
              </w:rPr>
            </w:pPr>
            <w:r>
              <w:rPr>
                <w:color w:val="auto"/>
                <w:sz w:val="18"/>
                <w:szCs w:val="18"/>
                <w:highlight w:val="none"/>
              </w:rPr>
              <w:t>19.5</w:t>
            </w:r>
          </w:p>
        </w:tc>
        <w:tc>
          <w:tcPr>
            <w:tcW w:w="193" w:type="pct"/>
            <w:tcBorders>
              <w:top w:val="single" w:color="auto" w:sz="6" w:space="0"/>
              <w:left w:val="single" w:color="auto" w:sz="6" w:space="0"/>
              <w:bottom w:val="single" w:color="auto" w:sz="8" w:space="0"/>
              <w:right w:val="single" w:color="auto" w:sz="6" w:space="0"/>
            </w:tcBorders>
            <w:vAlign w:val="center"/>
          </w:tcPr>
          <w:p w14:paraId="77C9246C">
            <w:pPr>
              <w:jc w:val="center"/>
              <w:textAlignment w:val="center"/>
              <w:rPr>
                <w:color w:val="auto"/>
                <w:sz w:val="18"/>
                <w:szCs w:val="18"/>
                <w:highlight w:val="none"/>
              </w:rPr>
            </w:pPr>
            <w:r>
              <w:rPr>
                <w:color w:val="auto"/>
                <w:sz w:val="18"/>
                <w:szCs w:val="18"/>
                <w:highlight w:val="none"/>
              </w:rPr>
              <w:t>21.3</w:t>
            </w:r>
          </w:p>
        </w:tc>
        <w:tc>
          <w:tcPr>
            <w:tcW w:w="193" w:type="pct"/>
            <w:tcBorders>
              <w:top w:val="single" w:color="auto" w:sz="6" w:space="0"/>
              <w:left w:val="single" w:color="auto" w:sz="6" w:space="0"/>
              <w:bottom w:val="single" w:color="auto" w:sz="8" w:space="0"/>
              <w:right w:val="single" w:color="auto" w:sz="6" w:space="0"/>
            </w:tcBorders>
            <w:vAlign w:val="center"/>
          </w:tcPr>
          <w:p w14:paraId="7A872D68">
            <w:pPr>
              <w:jc w:val="center"/>
              <w:textAlignment w:val="center"/>
              <w:rPr>
                <w:color w:val="auto"/>
                <w:sz w:val="18"/>
                <w:szCs w:val="18"/>
                <w:highlight w:val="none"/>
              </w:rPr>
            </w:pPr>
            <w:r>
              <w:rPr>
                <w:color w:val="auto"/>
                <w:sz w:val="18"/>
                <w:szCs w:val="18"/>
                <w:highlight w:val="none"/>
              </w:rPr>
              <w:t>23.2</w:t>
            </w:r>
          </w:p>
        </w:tc>
        <w:tc>
          <w:tcPr>
            <w:tcW w:w="206" w:type="pct"/>
            <w:tcBorders>
              <w:top w:val="single" w:color="auto" w:sz="6" w:space="0"/>
              <w:left w:val="single" w:color="auto" w:sz="6" w:space="0"/>
              <w:bottom w:val="single" w:color="auto" w:sz="8" w:space="0"/>
              <w:right w:val="single" w:color="auto" w:sz="6" w:space="0"/>
            </w:tcBorders>
            <w:vAlign w:val="center"/>
          </w:tcPr>
          <w:p w14:paraId="2EE5D775">
            <w:pPr>
              <w:jc w:val="center"/>
              <w:textAlignment w:val="center"/>
              <w:rPr>
                <w:color w:val="auto"/>
                <w:sz w:val="18"/>
                <w:szCs w:val="18"/>
                <w:highlight w:val="none"/>
              </w:rPr>
            </w:pPr>
          </w:p>
        </w:tc>
        <w:tc>
          <w:tcPr>
            <w:tcW w:w="506" w:type="pct"/>
            <w:tcBorders>
              <w:top w:val="single" w:color="auto" w:sz="6" w:space="0"/>
              <w:left w:val="single" w:color="auto" w:sz="6" w:space="0"/>
              <w:bottom w:val="single" w:color="auto" w:sz="8" w:space="0"/>
              <w:right w:val="single" w:color="auto" w:sz="8" w:space="0"/>
            </w:tcBorders>
            <w:vAlign w:val="center"/>
          </w:tcPr>
          <w:p w14:paraId="428773E7">
            <w:pPr>
              <w:adjustRightInd w:val="0"/>
              <w:snapToGrid w:val="0"/>
              <w:spacing w:line="240" w:lineRule="exact"/>
              <w:jc w:val="center"/>
              <w:rPr>
                <w:rFonts w:eastAsia="仿宋_GB2312"/>
                <w:b/>
                <w:bCs/>
                <w:color w:val="auto"/>
                <w:sz w:val="18"/>
                <w:szCs w:val="18"/>
                <w:highlight w:val="none"/>
              </w:rPr>
            </w:pPr>
          </w:p>
        </w:tc>
      </w:tr>
    </w:tbl>
    <w:p w14:paraId="0FBFD0BF">
      <w:pPr>
        <w:adjustRightInd w:val="0"/>
        <w:snapToGrid w:val="0"/>
        <w:spacing w:before="120" w:beforeLines="50" w:line="360" w:lineRule="auto"/>
        <w:ind w:firstLine="361" w:firstLineChars="200"/>
        <w:rPr>
          <w:rFonts w:eastAsia="仿宋_GB2312"/>
          <w:b/>
          <w:color w:val="auto"/>
          <w:kern w:val="0"/>
          <w:sz w:val="18"/>
          <w:szCs w:val="18"/>
          <w:highlight w:val="none"/>
        </w:rPr>
      </w:pPr>
      <w:r>
        <w:rPr>
          <w:rFonts w:eastAsia="仿宋_GB2312"/>
          <w:b/>
          <w:color w:val="auto"/>
          <w:kern w:val="0"/>
          <w:sz w:val="18"/>
          <w:szCs w:val="18"/>
          <w:highlight w:val="none"/>
        </w:rPr>
        <w:t>注：第六学期课程由中国农业科学院烟草研究所专家在烟草研究所讲授。第七学期补休暑假4周，教学周以14周计算。</w:t>
      </w:r>
    </w:p>
    <w:p w14:paraId="4CB7F4C5">
      <w:pPr>
        <w:adjustRightInd w:val="0"/>
        <w:snapToGrid w:val="0"/>
        <w:spacing w:before="120" w:beforeLines="50" w:line="360" w:lineRule="auto"/>
        <w:ind w:firstLine="482" w:firstLineChars="200"/>
        <w:rPr>
          <w:rFonts w:eastAsia="黑体"/>
          <w:b/>
          <w:bCs/>
          <w:color w:val="auto"/>
          <w:kern w:val="0"/>
          <w:sz w:val="24"/>
          <w:highlight w:val="none"/>
        </w:rPr>
      </w:pPr>
      <w:r>
        <w:rPr>
          <w:rFonts w:eastAsia="黑体"/>
          <w:b/>
          <w:bCs/>
          <w:color w:val="auto"/>
          <w:kern w:val="0"/>
          <w:sz w:val="24"/>
          <w:highlight w:val="none"/>
        </w:rPr>
        <w:br w:type="page"/>
      </w:r>
      <w:r>
        <w:rPr>
          <w:rFonts w:eastAsia="楷体_GB2312"/>
          <w:color w:val="auto"/>
          <w:kern w:val="0"/>
          <w:sz w:val="32"/>
          <w:szCs w:val="32"/>
          <w:highlight w:val="none"/>
        </w:rPr>
        <w:t>（二）课内选修环节</w:t>
      </w:r>
    </w:p>
    <w:tbl>
      <w:tblPr>
        <w:tblStyle w:val="24"/>
        <w:tblW w:w="4996" w:type="pct"/>
        <w:jc w:val="center"/>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Layout w:type="autofit"/>
        <w:tblCellMar>
          <w:top w:w="0" w:type="dxa"/>
          <w:left w:w="108" w:type="dxa"/>
          <w:bottom w:w="0" w:type="dxa"/>
          <w:right w:w="108" w:type="dxa"/>
        </w:tblCellMar>
      </w:tblPr>
      <w:tblGrid>
        <w:gridCol w:w="789"/>
        <w:gridCol w:w="1077"/>
        <w:gridCol w:w="3549"/>
        <w:gridCol w:w="691"/>
        <w:gridCol w:w="816"/>
        <w:gridCol w:w="688"/>
        <w:gridCol w:w="688"/>
        <w:gridCol w:w="639"/>
        <w:gridCol w:w="1140"/>
        <w:gridCol w:w="2001"/>
        <w:gridCol w:w="2131"/>
      </w:tblGrid>
      <w:tr w14:paraId="016442D2">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tblHeader/>
          <w:jc w:val="center"/>
        </w:trPr>
        <w:tc>
          <w:tcPr>
            <w:tcW w:w="278" w:type="pct"/>
            <w:vMerge w:val="restart"/>
            <w:vAlign w:val="center"/>
          </w:tcPr>
          <w:p w14:paraId="48360B0C">
            <w:pPr>
              <w:adjustRightInd w:val="0"/>
              <w:snapToGrid w:val="0"/>
              <w:spacing w:line="224" w:lineRule="exact"/>
              <w:jc w:val="center"/>
              <w:rPr>
                <w:rFonts w:eastAsia="仿宋_GB2312"/>
                <w:b/>
                <w:color w:val="auto"/>
                <w:sz w:val="18"/>
                <w:szCs w:val="18"/>
                <w:highlight w:val="none"/>
              </w:rPr>
            </w:pPr>
            <w:r>
              <w:rPr>
                <w:rFonts w:eastAsia="仿宋_GB2312"/>
                <w:b/>
                <w:color w:val="auto"/>
                <w:sz w:val="18"/>
                <w:szCs w:val="18"/>
                <w:highlight w:val="none"/>
              </w:rPr>
              <w:t>课程</w:t>
            </w:r>
          </w:p>
          <w:p w14:paraId="5C52B143">
            <w:pPr>
              <w:adjustRightInd w:val="0"/>
              <w:snapToGrid w:val="0"/>
              <w:spacing w:line="224" w:lineRule="exact"/>
              <w:jc w:val="center"/>
              <w:rPr>
                <w:rFonts w:eastAsia="仿宋_GB2312"/>
                <w:b/>
                <w:color w:val="auto"/>
                <w:sz w:val="18"/>
                <w:szCs w:val="18"/>
                <w:highlight w:val="none"/>
              </w:rPr>
            </w:pPr>
            <w:r>
              <w:rPr>
                <w:rFonts w:eastAsia="仿宋_GB2312"/>
                <w:b/>
                <w:color w:val="auto"/>
                <w:sz w:val="18"/>
                <w:szCs w:val="18"/>
                <w:highlight w:val="none"/>
              </w:rPr>
              <w:t>类型</w:t>
            </w:r>
          </w:p>
        </w:tc>
        <w:tc>
          <w:tcPr>
            <w:tcW w:w="379" w:type="pct"/>
            <w:vMerge w:val="restart"/>
            <w:vAlign w:val="center"/>
          </w:tcPr>
          <w:p w14:paraId="6B673260">
            <w:pPr>
              <w:adjustRightInd w:val="0"/>
              <w:snapToGrid w:val="0"/>
              <w:spacing w:line="224" w:lineRule="exact"/>
              <w:jc w:val="center"/>
              <w:rPr>
                <w:rFonts w:eastAsia="仿宋_GB2312"/>
                <w:b/>
                <w:color w:val="auto"/>
                <w:sz w:val="18"/>
                <w:szCs w:val="18"/>
                <w:highlight w:val="none"/>
              </w:rPr>
            </w:pPr>
            <w:r>
              <w:rPr>
                <w:rFonts w:eastAsia="仿宋_GB2312"/>
                <w:b/>
                <w:color w:val="auto"/>
                <w:sz w:val="18"/>
                <w:szCs w:val="18"/>
                <w:highlight w:val="none"/>
              </w:rPr>
              <w:t>课程代码</w:t>
            </w:r>
          </w:p>
        </w:tc>
        <w:tc>
          <w:tcPr>
            <w:tcW w:w="1249" w:type="pct"/>
            <w:vMerge w:val="restart"/>
            <w:vAlign w:val="center"/>
          </w:tcPr>
          <w:p w14:paraId="71048150">
            <w:pPr>
              <w:adjustRightInd w:val="0"/>
              <w:snapToGrid w:val="0"/>
              <w:spacing w:line="224" w:lineRule="exact"/>
              <w:jc w:val="center"/>
              <w:rPr>
                <w:rFonts w:eastAsia="仿宋_GB2312"/>
                <w:b/>
                <w:color w:val="auto"/>
                <w:sz w:val="18"/>
                <w:szCs w:val="18"/>
                <w:highlight w:val="none"/>
              </w:rPr>
            </w:pPr>
            <w:r>
              <w:rPr>
                <w:rFonts w:eastAsia="仿宋_GB2312"/>
                <w:b/>
                <w:color w:val="auto"/>
                <w:sz w:val="18"/>
                <w:szCs w:val="18"/>
                <w:highlight w:val="none"/>
              </w:rPr>
              <w:t>课程名称</w:t>
            </w:r>
          </w:p>
        </w:tc>
        <w:tc>
          <w:tcPr>
            <w:tcW w:w="243" w:type="pct"/>
            <w:vMerge w:val="restart"/>
            <w:vAlign w:val="center"/>
          </w:tcPr>
          <w:p w14:paraId="54E1BE64">
            <w:pPr>
              <w:adjustRightInd w:val="0"/>
              <w:snapToGrid w:val="0"/>
              <w:spacing w:line="224" w:lineRule="exact"/>
              <w:jc w:val="center"/>
              <w:rPr>
                <w:rFonts w:eastAsia="仿宋_GB2312"/>
                <w:b/>
                <w:color w:val="auto"/>
                <w:sz w:val="18"/>
                <w:szCs w:val="18"/>
                <w:highlight w:val="none"/>
              </w:rPr>
            </w:pPr>
            <w:r>
              <w:rPr>
                <w:rFonts w:eastAsia="仿宋_GB2312"/>
                <w:b/>
                <w:color w:val="auto"/>
                <w:sz w:val="18"/>
                <w:szCs w:val="18"/>
                <w:highlight w:val="none"/>
              </w:rPr>
              <w:t>学分</w:t>
            </w:r>
          </w:p>
        </w:tc>
        <w:tc>
          <w:tcPr>
            <w:tcW w:w="996" w:type="pct"/>
            <w:gridSpan w:val="4"/>
            <w:vAlign w:val="center"/>
          </w:tcPr>
          <w:p w14:paraId="7351E48E">
            <w:pPr>
              <w:adjustRightInd w:val="0"/>
              <w:snapToGrid w:val="0"/>
              <w:spacing w:line="224" w:lineRule="exact"/>
              <w:jc w:val="center"/>
              <w:rPr>
                <w:rFonts w:eastAsia="仿宋_GB2312"/>
                <w:b/>
                <w:color w:val="auto"/>
                <w:sz w:val="18"/>
                <w:szCs w:val="18"/>
                <w:highlight w:val="none"/>
              </w:rPr>
            </w:pPr>
            <w:r>
              <w:rPr>
                <w:rFonts w:eastAsia="仿宋_GB2312"/>
                <w:b/>
                <w:color w:val="auto"/>
                <w:sz w:val="18"/>
                <w:szCs w:val="18"/>
                <w:highlight w:val="none"/>
              </w:rPr>
              <w:t>学时分配</w:t>
            </w:r>
          </w:p>
        </w:tc>
        <w:tc>
          <w:tcPr>
            <w:tcW w:w="401" w:type="pct"/>
            <w:vMerge w:val="restart"/>
            <w:vAlign w:val="center"/>
          </w:tcPr>
          <w:p w14:paraId="27BA20CF">
            <w:pPr>
              <w:adjustRightInd w:val="0"/>
              <w:snapToGrid w:val="0"/>
              <w:spacing w:line="224" w:lineRule="exact"/>
              <w:jc w:val="center"/>
              <w:rPr>
                <w:rFonts w:eastAsia="仿宋_GB2312"/>
                <w:b/>
                <w:color w:val="auto"/>
                <w:sz w:val="18"/>
                <w:szCs w:val="18"/>
                <w:highlight w:val="none"/>
              </w:rPr>
            </w:pPr>
            <w:r>
              <w:rPr>
                <w:rFonts w:eastAsia="仿宋_GB2312"/>
                <w:b/>
                <w:color w:val="auto"/>
                <w:sz w:val="18"/>
                <w:szCs w:val="18"/>
                <w:highlight w:val="none"/>
              </w:rPr>
              <w:t>开设学期</w:t>
            </w:r>
          </w:p>
        </w:tc>
        <w:tc>
          <w:tcPr>
            <w:tcW w:w="704" w:type="pct"/>
            <w:vMerge w:val="restart"/>
            <w:vAlign w:val="center"/>
          </w:tcPr>
          <w:p w14:paraId="2A897D8B">
            <w:pPr>
              <w:adjustRightInd w:val="0"/>
              <w:snapToGrid w:val="0"/>
              <w:spacing w:line="224" w:lineRule="exact"/>
              <w:jc w:val="center"/>
              <w:rPr>
                <w:rFonts w:eastAsia="仿宋_GB2312"/>
                <w:b/>
                <w:color w:val="auto"/>
                <w:sz w:val="18"/>
                <w:szCs w:val="18"/>
                <w:highlight w:val="none"/>
              </w:rPr>
            </w:pPr>
            <w:r>
              <w:rPr>
                <w:rFonts w:eastAsia="仿宋_GB2312"/>
                <w:b/>
                <w:color w:val="auto"/>
                <w:sz w:val="18"/>
                <w:szCs w:val="18"/>
                <w:highlight w:val="none"/>
              </w:rPr>
              <w:t>模块最低选修</w:t>
            </w:r>
          </w:p>
          <w:p w14:paraId="77A1F6E3">
            <w:pPr>
              <w:adjustRightInd w:val="0"/>
              <w:snapToGrid w:val="0"/>
              <w:spacing w:line="224" w:lineRule="exact"/>
              <w:jc w:val="center"/>
              <w:rPr>
                <w:rFonts w:eastAsia="仿宋_GB2312"/>
                <w:b/>
                <w:color w:val="auto"/>
                <w:sz w:val="18"/>
                <w:szCs w:val="18"/>
                <w:highlight w:val="none"/>
              </w:rPr>
            </w:pPr>
            <w:r>
              <w:rPr>
                <w:rFonts w:eastAsia="仿宋_GB2312"/>
                <w:b/>
                <w:color w:val="auto"/>
                <w:sz w:val="18"/>
                <w:szCs w:val="18"/>
                <w:highlight w:val="none"/>
              </w:rPr>
              <w:t>学时学分</w:t>
            </w:r>
          </w:p>
        </w:tc>
        <w:tc>
          <w:tcPr>
            <w:tcW w:w="748" w:type="pct"/>
            <w:vMerge w:val="restart"/>
            <w:vAlign w:val="center"/>
          </w:tcPr>
          <w:p w14:paraId="1B8967EA">
            <w:pPr>
              <w:adjustRightInd w:val="0"/>
              <w:snapToGrid w:val="0"/>
              <w:spacing w:line="224" w:lineRule="exact"/>
              <w:jc w:val="center"/>
              <w:rPr>
                <w:rFonts w:eastAsia="仿宋_GB2312"/>
                <w:b/>
                <w:color w:val="auto"/>
                <w:sz w:val="18"/>
                <w:szCs w:val="18"/>
                <w:highlight w:val="none"/>
              </w:rPr>
            </w:pPr>
            <w:r>
              <w:rPr>
                <w:rFonts w:eastAsia="仿宋_GB2312"/>
                <w:b/>
                <w:color w:val="auto"/>
                <w:sz w:val="18"/>
                <w:szCs w:val="18"/>
                <w:highlight w:val="none"/>
              </w:rPr>
              <w:t>开课单位</w:t>
            </w:r>
          </w:p>
        </w:tc>
      </w:tr>
      <w:tr w14:paraId="11D5C694">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tblHeader/>
          <w:jc w:val="center"/>
        </w:trPr>
        <w:tc>
          <w:tcPr>
            <w:tcW w:w="278" w:type="pct"/>
            <w:vMerge w:val="continue"/>
            <w:shd w:val="clear" w:color="auto" w:fill="E6E6E6"/>
            <w:vAlign w:val="center"/>
          </w:tcPr>
          <w:p w14:paraId="7E641859">
            <w:pPr>
              <w:adjustRightInd w:val="0"/>
              <w:snapToGrid w:val="0"/>
              <w:spacing w:line="224" w:lineRule="exact"/>
              <w:jc w:val="center"/>
              <w:rPr>
                <w:rFonts w:eastAsia="仿宋_GB2312"/>
                <w:b/>
                <w:bCs/>
                <w:color w:val="auto"/>
                <w:sz w:val="18"/>
                <w:szCs w:val="18"/>
                <w:highlight w:val="none"/>
              </w:rPr>
            </w:pPr>
          </w:p>
        </w:tc>
        <w:tc>
          <w:tcPr>
            <w:tcW w:w="379" w:type="pct"/>
            <w:vMerge w:val="continue"/>
            <w:shd w:val="clear" w:color="auto" w:fill="E6E6E6"/>
            <w:vAlign w:val="center"/>
          </w:tcPr>
          <w:p w14:paraId="61071906">
            <w:pPr>
              <w:adjustRightInd w:val="0"/>
              <w:snapToGrid w:val="0"/>
              <w:spacing w:line="224" w:lineRule="exact"/>
              <w:jc w:val="center"/>
              <w:rPr>
                <w:rFonts w:eastAsia="仿宋_GB2312"/>
                <w:b/>
                <w:bCs/>
                <w:color w:val="auto"/>
                <w:sz w:val="18"/>
                <w:szCs w:val="18"/>
                <w:highlight w:val="none"/>
              </w:rPr>
            </w:pPr>
          </w:p>
        </w:tc>
        <w:tc>
          <w:tcPr>
            <w:tcW w:w="1249" w:type="pct"/>
            <w:vMerge w:val="continue"/>
            <w:shd w:val="clear" w:color="auto" w:fill="E6E6E6"/>
            <w:vAlign w:val="center"/>
          </w:tcPr>
          <w:p w14:paraId="6857E8F3">
            <w:pPr>
              <w:adjustRightInd w:val="0"/>
              <w:snapToGrid w:val="0"/>
              <w:spacing w:line="224" w:lineRule="exact"/>
              <w:jc w:val="center"/>
              <w:rPr>
                <w:rFonts w:eastAsia="仿宋_GB2312"/>
                <w:b/>
                <w:bCs/>
                <w:color w:val="auto"/>
                <w:sz w:val="18"/>
                <w:szCs w:val="18"/>
                <w:highlight w:val="none"/>
              </w:rPr>
            </w:pPr>
          </w:p>
        </w:tc>
        <w:tc>
          <w:tcPr>
            <w:tcW w:w="243" w:type="pct"/>
            <w:vMerge w:val="continue"/>
            <w:shd w:val="clear" w:color="auto" w:fill="E6E6E6"/>
            <w:vAlign w:val="center"/>
          </w:tcPr>
          <w:p w14:paraId="0F909017">
            <w:pPr>
              <w:adjustRightInd w:val="0"/>
              <w:snapToGrid w:val="0"/>
              <w:spacing w:line="224" w:lineRule="exact"/>
              <w:jc w:val="center"/>
              <w:rPr>
                <w:rFonts w:eastAsia="仿宋_GB2312"/>
                <w:b/>
                <w:bCs/>
                <w:color w:val="auto"/>
                <w:sz w:val="18"/>
                <w:szCs w:val="18"/>
                <w:highlight w:val="none"/>
              </w:rPr>
            </w:pPr>
          </w:p>
        </w:tc>
        <w:tc>
          <w:tcPr>
            <w:tcW w:w="287" w:type="pct"/>
            <w:shd w:val="clear" w:color="auto" w:fill="auto"/>
            <w:vAlign w:val="center"/>
          </w:tcPr>
          <w:p w14:paraId="37F485B8">
            <w:pPr>
              <w:adjustRightInd w:val="0"/>
              <w:snapToGrid w:val="0"/>
              <w:spacing w:line="224" w:lineRule="exact"/>
              <w:jc w:val="center"/>
              <w:rPr>
                <w:rFonts w:eastAsia="仿宋_GB2312"/>
                <w:b/>
                <w:color w:val="auto"/>
                <w:sz w:val="18"/>
                <w:szCs w:val="18"/>
                <w:highlight w:val="none"/>
              </w:rPr>
            </w:pPr>
            <w:r>
              <w:rPr>
                <w:rFonts w:eastAsia="仿宋_GB2312"/>
                <w:b/>
                <w:color w:val="auto"/>
                <w:sz w:val="18"/>
                <w:szCs w:val="18"/>
                <w:highlight w:val="none"/>
              </w:rPr>
              <w:t>总学时</w:t>
            </w:r>
          </w:p>
        </w:tc>
        <w:tc>
          <w:tcPr>
            <w:tcW w:w="242" w:type="pct"/>
            <w:shd w:val="clear" w:color="auto" w:fill="auto"/>
            <w:vAlign w:val="center"/>
          </w:tcPr>
          <w:p w14:paraId="3ABAA2A2">
            <w:pPr>
              <w:adjustRightInd w:val="0"/>
              <w:snapToGrid w:val="0"/>
              <w:spacing w:line="224" w:lineRule="exact"/>
              <w:jc w:val="center"/>
              <w:rPr>
                <w:rFonts w:eastAsia="仿宋_GB2312"/>
                <w:b/>
                <w:color w:val="auto"/>
                <w:sz w:val="18"/>
                <w:szCs w:val="18"/>
                <w:highlight w:val="none"/>
              </w:rPr>
            </w:pPr>
            <w:r>
              <w:rPr>
                <w:rFonts w:eastAsia="仿宋_GB2312"/>
                <w:b/>
                <w:color w:val="auto"/>
                <w:sz w:val="18"/>
                <w:szCs w:val="18"/>
                <w:highlight w:val="none"/>
              </w:rPr>
              <w:t>理论</w:t>
            </w:r>
          </w:p>
        </w:tc>
        <w:tc>
          <w:tcPr>
            <w:tcW w:w="242" w:type="pct"/>
            <w:shd w:val="clear" w:color="auto" w:fill="auto"/>
            <w:vAlign w:val="center"/>
          </w:tcPr>
          <w:p w14:paraId="24FE02EF">
            <w:pPr>
              <w:adjustRightInd w:val="0"/>
              <w:snapToGrid w:val="0"/>
              <w:spacing w:line="224" w:lineRule="exact"/>
              <w:jc w:val="center"/>
              <w:rPr>
                <w:rFonts w:eastAsia="仿宋_GB2312"/>
                <w:b/>
                <w:color w:val="auto"/>
                <w:sz w:val="18"/>
                <w:szCs w:val="18"/>
                <w:highlight w:val="none"/>
              </w:rPr>
            </w:pPr>
            <w:r>
              <w:rPr>
                <w:rFonts w:eastAsia="仿宋_GB2312"/>
                <w:b/>
                <w:color w:val="auto"/>
                <w:sz w:val="18"/>
                <w:szCs w:val="18"/>
                <w:highlight w:val="none"/>
              </w:rPr>
              <w:t>实验</w:t>
            </w:r>
          </w:p>
        </w:tc>
        <w:tc>
          <w:tcPr>
            <w:tcW w:w="224" w:type="pct"/>
            <w:shd w:val="clear" w:color="auto" w:fill="auto"/>
            <w:vAlign w:val="center"/>
          </w:tcPr>
          <w:p w14:paraId="3FC35BBF">
            <w:pPr>
              <w:adjustRightInd w:val="0"/>
              <w:snapToGrid w:val="0"/>
              <w:spacing w:line="224" w:lineRule="exact"/>
              <w:jc w:val="center"/>
              <w:rPr>
                <w:rFonts w:eastAsia="仿宋_GB2312"/>
                <w:b/>
                <w:color w:val="auto"/>
                <w:sz w:val="18"/>
                <w:szCs w:val="18"/>
                <w:highlight w:val="none"/>
              </w:rPr>
            </w:pPr>
            <w:r>
              <w:rPr>
                <w:rFonts w:eastAsia="仿宋_GB2312"/>
                <w:b/>
                <w:color w:val="auto"/>
                <w:sz w:val="18"/>
                <w:szCs w:val="18"/>
                <w:highlight w:val="none"/>
              </w:rPr>
              <w:t>线上</w:t>
            </w:r>
          </w:p>
        </w:tc>
        <w:tc>
          <w:tcPr>
            <w:tcW w:w="401" w:type="pct"/>
            <w:vMerge w:val="continue"/>
            <w:shd w:val="clear" w:color="auto" w:fill="E6E6E6"/>
            <w:vAlign w:val="center"/>
          </w:tcPr>
          <w:p w14:paraId="44A38ED2">
            <w:pPr>
              <w:adjustRightInd w:val="0"/>
              <w:snapToGrid w:val="0"/>
              <w:spacing w:line="224" w:lineRule="exact"/>
              <w:jc w:val="center"/>
              <w:rPr>
                <w:rFonts w:eastAsia="仿宋_GB2312"/>
                <w:b/>
                <w:bCs/>
                <w:color w:val="auto"/>
                <w:sz w:val="18"/>
                <w:szCs w:val="18"/>
                <w:highlight w:val="none"/>
              </w:rPr>
            </w:pPr>
          </w:p>
        </w:tc>
        <w:tc>
          <w:tcPr>
            <w:tcW w:w="704" w:type="pct"/>
            <w:vMerge w:val="continue"/>
            <w:shd w:val="clear" w:color="auto" w:fill="E6E6E6"/>
            <w:vAlign w:val="center"/>
          </w:tcPr>
          <w:p w14:paraId="51AADF5C">
            <w:pPr>
              <w:adjustRightInd w:val="0"/>
              <w:snapToGrid w:val="0"/>
              <w:spacing w:line="224" w:lineRule="exact"/>
              <w:jc w:val="center"/>
              <w:rPr>
                <w:rFonts w:eastAsia="仿宋_GB2312"/>
                <w:b/>
                <w:bCs/>
                <w:color w:val="auto"/>
                <w:sz w:val="18"/>
                <w:szCs w:val="18"/>
                <w:highlight w:val="none"/>
              </w:rPr>
            </w:pPr>
          </w:p>
        </w:tc>
        <w:tc>
          <w:tcPr>
            <w:tcW w:w="748" w:type="pct"/>
            <w:vMerge w:val="continue"/>
            <w:shd w:val="clear" w:color="auto" w:fill="E6E6E6"/>
            <w:vAlign w:val="center"/>
          </w:tcPr>
          <w:p w14:paraId="2347BACB">
            <w:pPr>
              <w:adjustRightInd w:val="0"/>
              <w:snapToGrid w:val="0"/>
              <w:spacing w:line="224" w:lineRule="exact"/>
              <w:jc w:val="center"/>
              <w:rPr>
                <w:rFonts w:eastAsia="仿宋_GB2312"/>
                <w:b/>
                <w:bCs/>
                <w:color w:val="auto"/>
                <w:sz w:val="18"/>
                <w:szCs w:val="18"/>
                <w:highlight w:val="none"/>
              </w:rPr>
            </w:pPr>
          </w:p>
        </w:tc>
      </w:tr>
      <w:tr w14:paraId="5246AD63">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8" w:type="pct"/>
            <w:vMerge w:val="restart"/>
            <w:vAlign w:val="center"/>
          </w:tcPr>
          <w:p w14:paraId="512FE485">
            <w:pPr>
              <w:adjustRightInd w:val="0"/>
              <w:snapToGrid w:val="0"/>
              <w:spacing w:line="224" w:lineRule="exact"/>
              <w:jc w:val="center"/>
              <w:rPr>
                <w:rFonts w:eastAsia="仿宋_GB2312"/>
                <w:b/>
                <w:color w:val="auto"/>
                <w:sz w:val="18"/>
                <w:szCs w:val="18"/>
                <w:highlight w:val="none"/>
              </w:rPr>
            </w:pPr>
            <w:r>
              <w:rPr>
                <w:rFonts w:eastAsia="仿宋_GB2312"/>
                <w:b/>
                <w:color w:val="auto"/>
                <w:sz w:val="18"/>
                <w:szCs w:val="18"/>
                <w:highlight w:val="none"/>
              </w:rPr>
              <w:t>专业拓展课程</w:t>
            </w:r>
          </w:p>
          <w:p w14:paraId="355EAA78">
            <w:pPr>
              <w:adjustRightInd w:val="0"/>
              <w:snapToGrid w:val="0"/>
              <w:spacing w:line="224" w:lineRule="exact"/>
              <w:jc w:val="center"/>
              <w:rPr>
                <w:rFonts w:eastAsia="仿宋_GB2312"/>
                <w:b/>
                <w:color w:val="auto"/>
                <w:sz w:val="18"/>
                <w:szCs w:val="18"/>
                <w:highlight w:val="none"/>
              </w:rPr>
            </w:pPr>
            <w:r>
              <w:rPr>
                <w:rFonts w:eastAsia="仿宋_GB2312"/>
                <w:b/>
                <w:color w:val="auto"/>
                <w:sz w:val="18"/>
                <w:szCs w:val="18"/>
                <w:highlight w:val="none"/>
              </w:rPr>
              <w:t>（选修）</w:t>
            </w:r>
          </w:p>
        </w:tc>
        <w:tc>
          <w:tcPr>
            <w:tcW w:w="379" w:type="pct"/>
            <w:vAlign w:val="center"/>
          </w:tcPr>
          <w:p w14:paraId="0BBE8381">
            <w:pPr>
              <w:widowControl/>
              <w:adjustRightInd w:val="0"/>
              <w:snapToGrid w:val="0"/>
              <w:spacing w:line="224" w:lineRule="exact"/>
              <w:jc w:val="center"/>
              <w:rPr>
                <w:color w:val="auto"/>
                <w:sz w:val="18"/>
                <w:szCs w:val="18"/>
                <w:highlight w:val="none"/>
              </w:rPr>
            </w:pPr>
            <w:r>
              <w:rPr>
                <w:rFonts w:hint="eastAsia"/>
                <w:color w:val="auto"/>
                <w:sz w:val="18"/>
                <w:szCs w:val="18"/>
                <w:highlight w:val="none"/>
              </w:rPr>
              <w:t>4070993</w:t>
            </w:r>
          </w:p>
        </w:tc>
        <w:tc>
          <w:tcPr>
            <w:tcW w:w="1249" w:type="pct"/>
            <w:vAlign w:val="center"/>
          </w:tcPr>
          <w:p w14:paraId="26C7B166">
            <w:pPr>
              <w:adjustRightInd w:val="0"/>
              <w:snapToGrid w:val="0"/>
              <w:spacing w:line="224" w:lineRule="exact"/>
              <w:jc w:val="left"/>
              <w:rPr>
                <w:rFonts w:eastAsia="仿宋_GB2312"/>
                <w:color w:val="auto"/>
                <w:sz w:val="18"/>
                <w:szCs w:val="18"/>
                <w:highlight w:val="none"/>
              </w:rPr>
            </w:pPr>
            <w:r>
              <w:rPr>
                <w:rFonts w:eastAsia="仿宋_GB2312"/>
                <w:color w:val="auto"/>
                <w:sz w:val="18"/>
                <w:szCs w:val="18"/>
                <w:highlight w:val="none"/>
              </w:rPr>
              <w:t xml:space="preserve">Python与人工智能 </w:t>
            </w:r>
          </w:p>
          <w:p w14:paraId="55ED5F1C">
            <w:pPr>
              <w:adjustRightInd w:val="0"/>
              <w:snapToGrid w:val="0"/>
              <w:spacing w:line="224" w:lineRule="exact"/>
              <w:jc w:val="left"/>
              <w:rPr>
                <w:rFonts w:eastAsia="仿宋_GB2312"/>
                <w:color w:val="auto"/>
                <w:sz w:val="18"/>
                <w:szCs w:val="18"/>
                <w:highlight w:val="none"/>
              </w:rPr>
            </w:pPr>
            <w:r>
              <w:rPr>
                <w:rFonts w:eastAsia="仿宋_GB2312"/>
                <w:color w:val="auto"/>
                <w:sz w:val="18"/>
                <w:szCs w:val="18"/>
                <w:highlight w:val="none"/>
              </w:rPr>
              <w:t xml:space="preserve">Python and artificial intelligence </w:t>
            </w:r>
          </w:p>
        </w:tc>
        <w:tc>
          <w:tcPr>
            <w:tcW w:w="243" w:type="pct"/>
            <w:vAlign w:val="center"/>
          </w:tcPr>
          <w:p w14:paraId="0E6692D6">
            <w:pPr>
              <w:adjustRightInd w:val="0"/>
              <w:snapToGrid w:val="0"/>
              <w:spacing w:line="224" w:lineRule="exact"/>
              <w:jc w:val="center"/>
              <w:rPr>
                <w:rFonts w:eastAsia="仿宋_GB2312"/>
                <w:color w:val="auto"/>
                <w:sz w:val="20"/>
                <w:szCs w:val="18"/>
                <w:highlight w:val="none"/>
              </w:rPr>
            </w:pPr>
            <w:r>
              <w:rPr>
                <w:rFonts w:eastAsia="仿宋_GB2312"/>
                <w:color w:val="auto"/>
                <w:sz w:val="20"/>
                <w:szCs w:val="18"/>
                <w:highlight w:val="none"/>
              </w:rPr>
              <w:t>3.0</w:t>
            </w:r>
          </w:p>
        </w:tc>
        <w:tc>
          <w:tcPr>
            <w:tcW w:w="287" w:type="pct"/>
            <w:vAlign w:val="center"/>
          </w:tcPr>
          <w:p w14:paraId="101BD12B">
            <w:pPr>
              <w:adjustRightInd w:val="0"/>
              <w:snapToGrid w:val="0"/>
              <w:spacing w:line="224" w:lineRule="exact"/>
              <w:jc w:val="center"/>
              <w:rPr>
                <w:rFonts w:eastAsia="仿宋_GB2312"/>
                <w:color w:val="auto"/>
                <w:sz w:val="20"/>
                <w:szCs w:val="18"/>
                <w:highlight w:val="none"/>
              </w:rPr>
            </w:pPr>
            <w:r>
              <w:rPr>
                <w:rFonts w:eastAsia="仿宋_GB2312"/>
                <w:color w:val="auto"/>
                <w:sz w:val="20"/>
                <w:szCs w:val="18"/>
                <w:highlight w:val="none"/>
              </w:rPr>
              <w:t>48</w:t>
            </w:r>
          </w:p>
        </w:tc>
        <w:tc>
          <w:tcPr>
            <w:tcW w:w="242" w:type="pct"/>
            <w:vAlign w:val="center"/>
          </w:tcPr>
          <w:p w14:paraId="163425A8">
            <w:pPr>
              <w:adjustRightInd w:val="0"/>
              <w:snapToGrid w:val="0"/>
              <w:spacing w:line="224" w:lineRule="exact"/>
              <w:jc w:val="center"/>
              <w:rPr>
                <w:rFonts w:eastAsia="仿宋_GB2312"/>
                <w:color w:val="auto"/>
                <w:sz w:val="20"/>
                <w:szCs w:val="18"/>
                <w:highlight w:val="none"/>
              </w:rPr>
            </w:pPr>
            <w:r>
              <w:rPr>
                <w:rFonts w:eastAsia="仿宋_GB2312"/>
                <w:color w:val="auto"/>
                <w:sz w:val="20"/>
                <w:szCs w:val="18"/>
                <w:highlight w:val="none"/>
              </w:rPr>
              <w:t>32</w:t>
            </w:r>
          </w:p>
        </w:tc>
        <w:tc>
          <w:tcPr>
            <w:tcW w:w="242" w:type="pct"/>
            <w:vAlign w:val="center"/>
          </w:tcPr>
          <w:p w14:paraId="699558FF">
            <w:pPr>
              <w:adjustRightInd w:val="0"/>
              <w:snapToGrid w:val="0"/>
              <w:spacing w:line="224" w:lineRule="exact"/>
              <w:jc w:val="center"/>
              <w:rPr>
                <w:rFonts w:eastAsia="仿宋_GB2312"/>
                <w:color w:val="auto"/>
                <w:sz w:val="20"/>
                <w:szCs w:val="18"/>
                <w:highlight w:val="none"/>
              </w:rPr>
            </w:pPr>
            <w:r>
              <w:rPr>
                <w:rFonts w:eastAsia="仿宋_GB2312"/>
                <w:color w:val="auto"/>
                <w:sz w:val="20"/>
                <w:szCs w:val="18"/>
                <w:highlight w:val="none"/>
              </w:rPr>
              <w:t>16</w:t>
            </w:r>
          </w:p>
        </w:tc>
        <w:tc>
          <w:tcPr>
            <w:tcW w:w="224" w:type="pct"/>
            <w:vAlign w:val="center"/>
          </w:tcPr>
          <w:p w14:paraId="21842CF8">
            <w:pPr>
              <w:adjustRightInd w:val="0"/>
              <w:snapToGrid w:val="0"/>
              <w:spacing w:line="224" w:lineRule="exact"/>
              <w:jc w:val="center"/>
              <w:rPr>
                <w:rFonts w:eastAsia="仿宋_GB2312"/>
                <w:color w:val="auto"/>
                <w:sz w:val="18"/>
                <w:szCs w:val="18"/>
                <w:highlight w:val="none"/>
              </w:rPr>
            </w:pPr>
          </w:p>
        </w:tc>
        <w:tc>
          <w:tcPr>
            <w:tcW w:w="401" w:type="pct"/>
            <w:vAlign w:val="center"/>
          </w:tcPr>
          <w:p w14:paraId="66BDE302">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2</w:t>
            </w:r>
          </w:p>
        </w:tc>
        <w:tc>
          <w:tcPr>
            <w:tcW w:w="704" w:type="pct"/>
            <w:vMerge w:val="restart"/>
            <w:vAlign w:val="center"/>
          </w:tcPr>
          <w:p w14:paraId="1DBAB76B">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科研基础模块</w:t>
            </w:r>
          </w:p>
          <w:p w14:paraId="1F1B48BC">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（最低选修18学分）</w:t>
            </w:r>
          </w:p>
        </w:tc>
        <w:tc>
          <w:tcPr>
            <w:tcW w:w="748" w:type="pct"/>
            <w:vAlign w:val="center"/>
          </w:tcPr>
          <w:p w14:paraId="74C204FF">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理学与信息科学学院</w:t>
            </w:r>
          </w:p>
        </w:tc>
      </w:tr>
      <w:tr w14:paraId="00A0EC01">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7C768774">
            <w:pPr>
              <w:adjustRightInd w:val="0"/>
              <w:snapToGrid w:val="0"/>
              <w:spacing w:line="224" w:lineRule="exact"/>
              <w:jc w:val="center"/>
              <w:rPr>
                <w:rFonts w:eastAsia="仿宋_GB2312"/>
                <w:b/>
                <w:color w:val="auto"/>
                <w:sz w:val="18"/>
                <w:szCs w:val="18"/>
                <w:highlight w:val="none"/>
              </w:rPr>
            </w:pPr>
          </w:p>
        </w:tc>
        <w:tc>
          <w:tcPr>
            <w:tcW w:w="379" w:type="pct"/>
            <w:vAlign w:val="center"/>
          </w:tcPr>
          <w:p w14:paraId="6A375AD5">
            <w:pPr>
              <w:widowControl/>
              <w:adjustRightInd w:val="0"/>
              <w:snapToGrid w:val="0"/>
              <w:spacing w:line="224" w:lineRule="exact"/>
              <w:jc w:val="center"/>
              <w:rPr>
                <w:color w:val="auto"/>
                <w:sz w:val="18"/>
                <w:szCs w:val="18"/>
                <w:highlight w:val="none"/>
              </w:rPr>
            </w:pPr>
            <w:r>
              <w:rPr>
                <w:rFonts w:hint="eastAsia"/>
                <w:color w:val="auto"/>
                <w:sz w:val="18"/>
                <w:szCs w:val="18"/>
                <w:highlight w:val="none"/>
              </w:rPr>
              <w:t>4072511</w:t>
            </w:r>
          </w:p>
        </w:tc>
        <w:tc>
          <w:tcPr>
            <w:tcW w:w="1249" w:type="pct"/>
            <w:vAlign w:val="center"/>
          </w:tcPr>
          <w:p w14:paraId="68A49A95">
            <w:pPr>
              <w:adjustRightInd w:val="0"/>
              <w:snapToGrid w:val="0"/>
              <w:spacing w:line="224" w:lineRule="exact"/>
              <w:jc w:val="left"/>
              <w:rPr>
                <w:rFonts w:eastAsia="仿宋_GB2312"/>
                <w:color w:val="auto"/>
                <w:sz w:val="18"/>
                <w:szCs w:val="18"/>
                <w:highlight w:val="none"/>
              </w:rPr>
            </w:pPr>
            <w:r>
              <w:rPr>
                <w:rFonts w:eastAsia="仿宋_GB2312"/>
                <w:color w:val="auto"/>
                <w:sz w:val="18"/>
                <w:szCs w:val="18"/>
                <w:highlight w:val="none"/>
              </w:rPr>
              <w:t>大学物理</w:t>
            </w:r>
          </w:p>
          <w:p w14:paraId="0DCB33FA">
            <w:pPr>
              <w:adjustRightInd w:val="0"/>
              <w:snapToGrid w:val="0"/>
              <w:spacing w:line="224" w:lineRule="exact"/>
              <w:jc w:val="left"/>
              <w:rPr>
                <w:rFonts w:eastAsia="仿宋_GB2312"/>
                <w:color w:val="auto"/>
                <w:sz w:val="18"/>
                <w:szCs w:val="18"/>
                <w:highlight w:val="none"/>
              </w:rPr>
            </w:pPr>
            <w:r>
              <w:rPr>
                <w:rFonts w:eastAsia="仿宋_GB2312"/>
                <w:color w:val="auto"/>
                <w:sz w:val="18"/>
                <w:szCs w:val="18"/>
                <w:highlight w:val="none"/>
              </w:rPr>
              <w:t>College Physics</w:t>
            </w:r>
          </w:p>
        </w:tc>
        <w:tc>
          <w:tcPr>
            <w:tcW w:w="243" w:type="pct"/>
            <w:vAlign w:val="center"/>
          </w:tcPr>
          <w:p w14:paraId="4795BC3C">
            <w:pPr>
              <w:adjustRightInd w:val="0"/>
              <w:snapToGrid w:val="0"/>
              <w:spacing w:line="224" w:lineRule="exact"/>
              <w:jc w:val="center"/>
              <w:rPr>
                <w:rFonts w:eastAsia="仿宋_GB2312"/>
                <w:color w:val="auto"/>
                <w:sz w:val="20"/>
                <w:szCs w:val="18"/>
                <w:highlight w:val="none"/>
              </w:rPr>
            </w:pPr>
            <w:r>
              <w:rPr>
                <w:rFonts w:eastAsia="仿宋_GB2312"/>
                <w:color w:val="auto"/>
                <w:sz w:val="18"/>
                <w:szCs w:val="18"/>
                <w:highlight w:val="none"/>
              </w:rPr>
              <w:t>2.0</w:t>
            </w:r>
          </w:p>
        </w:tc>
        <w:tc>
          <w:tcPr>
            <w:tcW w:w="287" w:type="pct"/>
            <w:vAlign w:val="center"/>
          </w:tcPr>
          <w:p w14:paraId="56632F66">
            <w:pPr>
              <w:adjustRightInd w:val="0"/>
              <w:snapToGrid w:val="0"/>
              <w:spacing w:line="224" w:lineRule="exact"/>
              <w:jc w:val="center"/>
              <w:rPr>
                <w:rFonts w:eastAsia="仿宋_GB2312"/>
                <w:color w:val="auto"/>
                <w:sz w:val="20"/>
                <w:szCs w:val="18"/>
                <w:highlight w:val="none"/>
              </w:rPr>
            </w:pPr>
            <w:r>
              <w:rPr>
                <w:rFonts w:eastAsia="仿宋_GB2312"/>
                <w:color w:val="auto"/>
                <w:sz w:val="18"/>
                <w:szCs w:val="18"/>
                <w:highlight w:val="none"/>
              </w:rPr>
              <w:t>32</w:t>
            </w:r>
          </w:p>
        </w:tc>
        <w:tc>
          <w:tcPr>
            <w:tcW w:w="242" w:type="pct"/>
            <w:vAlign w:val="center"/>
          </w:tcPr>
          <w:p w14:paraId="361E4195">
            <w:pPr>
              <w:adjustRightInd w:val="0"/>
              <w:snapToGrid w:val="0"/>
              <w:spacing w:line="224" w:lineRule="exact"/>
              <w:jc w:val="center"/>
              <w:rPr>
                <w:rFonts w:eastAsia="仿宋_GB2312"/>
                <w:color w:val="auto"/>
                <w:sz w:val="20"/>
                <w:szCs w:val="18"/>
                <w:highlight w:val="none"/>
              </w:rPr>
            </w:pPr>
            <w:r>
              <w:rPr>
                <w:rFonts w:eastAsia="仿宋_GB2312"/>
                <w:color w:val="auto"/>
                <w:sz w:val="18"/>
                <w:szCs w:val="18"/>
                <w:highlight w:val="none"/>
              </w:rPr>
              <w:t>32</w:t>
            </w:r>
          </w:p>
        </w:tc>
        <w:tc>
          <w:tcPr>
            <w:tcW w:w="242" w:type="pct"/>
            <w:vAlign w:val="center"/>
          </w:tcPr>
          <w:p w14:paraId="41C6CFB0">
            <w:pPr>
              <w:adjustRightInd w:val="0"/>
              <w:snapToGrid w:val="0"/>
              <w:spacing w:line="224" w:lineRule="exact"/>
              <w:jc w:val="center"/>
              <w:rPr>
                <w:rFonts w:eastAsia="仿宋_GB2312"/>
                <w:color w:val="auto"/>
                <w:sz w:val="20"/>
                <w:szCs w:val="18"/>
                <w:highlight w:val="none"/>
              </w:rPr>
            </w:pPr>
            <w:r>
              <w:rPr>
                <w:rFonts w:eastAsia="仿宋_GB2312"/>
                <w:color w:val="auto"/>
                <w:sz w:val="20"/>
                <w:szCs w:val="18"/>
                <w:highlight w:val="none"/>
              </w:rPr>
              <w:t>0</w:t>
            </w:r>
          </w:p>
        </w:tc>
        <w:tc>
          <w:tcPr>
            <w:tcW w:w="224" w:type="pct"/>
            <w:vAlign w:val="center"/>
          </w:tcPr>
          <w:p w14:paraId="031A759F">
            <w:pPr>
              <w:adjustRightInd w:val="0"/>
              <w:snapToGrid w:val="0"/>
              <w:spacing w:line="224" w:lineRule="exact"/>
              <w:jc w:val="center"/>
              <w:rPr>
                <w:rFonts w:eastAsia="仿宋_GB2312"/>
                <w:color w:val="auto"/>
                <w:sz w:val="18"/>
                <w:szCs w:val="18"/>
                <w:highlight w:val="none"/>
              </w:rPr>
            </w:pPr>
          </w:p>
        </w:tc>
        <w:tc>
          <w:tcPr>
            <w:tcW w:w="401" w:type="pct"/>
            <w:vAlign w:val="center"/>
          </w:tcPr>
          <w:p w14:paraId="291F10B5">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2</w:t>
            </w:r>
          </w:p>
        </w:tc>
        <w:tc>
          <w:tcPr>
            <w:tcW w:w="704" w:type="pct"/>
            <w:vMerge w:val="continue"/>
            <w:vAlign w:val="center"/>
          </w:tcPr>
          <w:p w14:paraId="27D0AF39">
            <w:pPr>
              <w:adjustRightInd w:val="0"/>
              <w:snapToGrid w:val="0"/>
              <w:spacing w:line="224" w:lineRule="exact"/>
              <w:jc w:val="center"/>
              <w:rPr>
                <w:rFonts w:eastAsia="仿宋_GB2312"/>
                <w:color w:val="auto"/>
                <w:sz w:val="18"/>
                <w:szCs w:val="18"/>
                <w:highlight w:val="none"/>
              </w:rPr>
            </w:pPr>
          </w:p>
        </w:tc>
        <w:tc>
          <w:tcPr>
            <w:tcW w:w="748" w:type="pct"/>
            <w:vAlign w:val="center"/>
          </w:tcPr>
          <w:p w14:paraId="0BDEE26B">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理学与信息科学学院</w:t>
            </w:r>
          </w:p>
        </w:tc>
      </w:tr>
      <w:tr w14:paraId="33461963">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388AA0A1">
            <w:pPr>
              <w:adjustRightInd w:val="0"/>
              <w:snapToGrid w:val="0"/>
              <w:spacing w:line="224" w:lineRule="exact"/>
              <w:jc w:val="center"/>
              <w:rPr>
                <w:rFonts w:eastAsia="仿宋_GB2312"/>
                <w:b/>
                <w:color w:val="auto"/>
                <w:sz w:val="18"/>
                <w:szCs w:val="18"/>
                <w:highlight w:val="none"/>
              </w:rPr>
            </w:pPr>
          </w:p>
        </w:tc>
        <w:tc>
          <w:tcPr>
            <w:tcW w:w="379" w:type="pct"/>
            <w:vAlign w:val="center"/>
          </w:tcPr>
          <w:p w14:paraId="39411828">
            <w:pPr>
              <w:widowControl/>
              <w:adjustRightInd w:val="0"/>
              <w:snapToGrid w:val="0"/>
              <w:spacing w:line="224" w:lineRule="exact"/>
              <w:jc w:val="center"/>
              <w:rPr>
                <w:color w:val="auto"/>
                <w:sz w:val="18"/>
                <w:szCs w:val="18"/>
                <w:highlight w:val="none"/>
              </w:rPr>
            </w:pPr>
            <w:r>
              <w:rPr>
                <w:rFonts w:hint="eastAsia"/>
                <w:color w:val="auto"/>
                <w:sz w:val="18"/>
                <w:szCs w:val="18"/>
                <w:highlight w:val="none"/>
              </w:rPr>
              <w:t>4072512</w:t>
            </w:r>
          </w:p>
        </w:tc>
        <w:tc>
          <w:tcPr>
            <w:tcW w:w="1249" w:type="pct"/>
            <w:vAlign w:val="center"/>
          </w:tcPr>
          <w:p w14:paraId="11488968">
            <w:pPr>
              <w:adjustRightInd w:val="0"/>
              <w:snapToGrid w:val="0"/>
              <w:spacing w:line="224" w:lineRule="exact"/>
              <w:jc w:val="left"/>
              <w:rPr>
                <w:rFonts w:eastAsia="仿宋_GB2312"/>
                <w:color w:val="auto"/>
                <w:sz w:val="18"/>
                <w:szCs w:val="18"/>
                <w:highlight w:val="none"/>
              </w:rPr>
            </w:pPr>
            <w:r>
              <w:rPr>
                <w:rFonts w:eastAsia="仿宋_GB2312"/>
                <w:color w:val="auto"/>
                <w:sz w:val="18"/>
                <w:szCs w:val="18"/>
                <w:highlight w:val="none"/>
              </w:rPr>
              <w:t>大学物理实验</w:t>
            </w:r>
          </w:p>
          <w:p w14:paraId="26CC0A36">
            <w:pPr>
              <w:adjustRightInd w:val="0"/>
              <w:snapToGrid w:val="0"/>
              <w:spacing w:line="224" w:lineRule="exact"/>
              <w:jc w:val="left"/>
              <w:rPr>
                <w:rFonts w:eastAsia="仿宋_GB2312"/>
                <w:color w:val="auto"/>
                <w:sz w:val="18"/>
                <w:szCs w:val="18"/>
                <w:highlight w:val="none"/>
              </w:rPr>
            </w:pPr>
            <w:r>
              <w:rPr>
                <w:rFonts w:eastAsia="仿宋_GB2312"/>
                <w:color w:val="auto"/>
                <w:sz w:val="18"/>
                <w:szCs w:val="18"/>
                <w:highlight w:val="none"/>
              </w:rPr>
              <w:t>College Physics Experiments</w:t>
            </w:r>
          </w:p>
        </w:tc>
        <w:tc>
          <w:tcPr>
            <w:tcW w:w="243" w:type="pct"/>
            <w:vAlign w:val="center"/>
          </w:tcPr>
          <w:p w14:paraId="7CB092A1">
            <w:pPr>
              <w:adjustRightInd w:val="0"/>
              <w:snapToGrid w:val="0"/>
              <w:spacing w:line="224" w:lineRule="exact"/>
              <w:jc w:val="center"/>
              <w:rPr>
                <w:rFonts w:eastAsia="仿宋_GB2312"/>
                <w:color w:val="auto"/>
                <w:sz w:val="20"/>
                <w:szCs w:val="18"/>
                <w:highlight w:val="none"/>
              </w:rPr>
            </w:pPr>
            <w:r>
              <w:rPr>
                <w:rFonts w:eastAsia="仿宋_GB2312"/>
                <w:color w:val="auto"/>
                <w:sz w:val="18"/>
                <w:szCs w:val="18"/>
                <w:highlight w:val="none"/>
              </w:rPr>
              <w:t>1.0</w:t>
            </w:r>
          </w:p>
        </w:tc>
        <w:tc>
          <w:tcPr>
            <w:tcW w:w="287" w:type="pct"/>
            <w:vAlign w:val="center"/>
          </w:tcPr>
          <w:p w14:paraId="1CF6229A">
            <w:pPr>
              <w:adjustRightInd w:val="0"/>
              <w:snapToGrid w:val="0"/>
              <w:spacing w:line="224" w:lineRule="exact"/>
              <w:jc w:val="center"/>
              <w:rPr>
                <w:rFonts w:eastAsia="仿宋_GB2312"/>
                <w:color w:val="auto"/>
                <w:sz w:val="20"/>
                <w:szCs w:val="18"/>
                <w:highlight w:val="none"/>
              </w:rPr>
            </w:pPr>
            <w:r>
              <w:rPr>
                <w:rFonts w:eastAsia="仿宋_GB2312"/>
                <w:color w:val="auto"/>
                <w:sz w:val="18"/>
                <w:szCs w:val="18"/>
                <w:highlight w:val="none"/>
              </w:rPr>
              <w:t>16</w:t>
            </w:r>
          </w:p>
        </w:tc>
        <w:tc>
          <w:tcPr>
            <w:tcW w:w="242" w:type="pct"/>
            <w:vAlign w:val="center"/>
          </w:tcPr>
          <w:p w14:paraId="299A2804">
            <w:pPr>
              <w:adjustRightInd w:val="0"/>
              <w:snapToGrid w:val="0"/>
              <w:spacing w:line="224" w:lineRule="exact"/>
              <w:jc w:val="center"/>
              <w:rPr>
                <w:rFonts w:eastAsia="仿宋_GB2312"/>
                <w:color w:val="auto"/>
                <w:sz w:val="20"/>
                <w:szCs w:val="18"/>
                <w:highlight w:val="none"/>
              </w:rPr>
            </w:pPr>
            <w:r>
              <w:rPr>
                <w:rFonts w:eastAsia="仿宋_GB2312"/>
                <w:color w:val="auto"/>
                <w:sz w:val="18"/>
                <w:szCs w:val="18"/>
                <w:highlight w:val="none"/>
              </w:rPr>
              <w:t>0</w:t>
            </w:r>
          </w:p>
        </w:tc>
        <w:tc>
          <w:tcPr>
            <w:tcW w:w="242" w:type="pct"/>
            <w:vAlign w:val="center"/>
          </w:tcPr>
          <w:p w14:paraId="19FDF287">
            <w:pPr>
              <w:adjustRightInd w:val="0"/>
              <w:snapToGrid w:val="0"/>
              <w:spacing w:line="224" w:lineRule="exact"/>
              <w:jc w:val="center"/>
              <w:rPr>
                <w:rFonts w:eastAsia="仿宋_GB2312"/>
                <w:color w:val="auto"/>
                <w:sz w:val="20"/>
                <w:szCs w:val="18"/>
                <w:highlight w:val="none"/>
              </w:rPr>
            </w:pPr>
            <w:r>
              <w:rPr>
                <w:rFonts w:eastAsia="仿宋_GB2312"/>
                <w:color w:val="auto"/>
                <w:sz w:val="20"/>
                <w:szCs w:val="18"/>
                <w:highlight w:val="none"/>
              </w:rPr>
              <w:t>16</w:t>
            </w:r>
          </w:p>
        </w:tc>
        <w:tc>
          <w:tcPr>
            <w:tcW w:w="224" w:type="pct"/>
            <w:vAlign w:val="center"/>
          </w:tcPr>
          <w:p w14:paraId="3E4DED0D">
            <w:pPr>
              <w:adjustRightInd w:val="0"/>
              <w:snapToGrid w:val="0"/>
              <w:spacing w:line="224" w:lineRule="exact"/>
              <w:jc w:val="center"/>
              <w:rPr>
                <w:rFonts w:eastAsia="仿宋_GB2312"/>
                <w:color w:val="auto"/>
                <w:sz w:val="18"/>
                <w:szCs w:val="18"/>
                <w:highlight w:val="none"/>
              </w:rPr>
            </w:pPr>
          </w:p>
        </w:tc>
        <w:tc>
          <w:tcPr>
            <w:tcW w:w="401" w:type="pct"/>
            <w:vAlign w:val="center"/>
          </w:tcPr>
          <w:p w14:paraId="4E8BD48D">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2</w:t>
            </w:r>
          </w:p>
        </w:tc>
        <w:tc>
          <w:tcPr>
            <w:tcW w:w="704" w:type="pct"/>
            <w:vMerge w:val="continue"/>
            <w:vAlign w:val="center"/>
          </w:tcPr>
          <w:p w14:paraId="65661457">
            <w:pPr>
              <w:adjustRightInd w:val="0"/>
              <w:snapToGrid w:val="0"/>
              <w:spacing w:line="224" w:lineRule="exact"/>
              <w:jc w:val="center"/>
              <w:rPr>
                <w:rFonts w:eastAsia="仿宋_GB2312"/>
                <w:color w:val="auto"/>
                <w:sz w:val="18"/>
                <w:szCs w:val="18"/>
                <w:highlight w:val="none"/>
              </w:rPr>
            </w:pPr>
          </w:p>
        </w:tc>
        <w:tc>
          <w:tcPr>
            <w:tcW w:w="748" w:type="pct"/>
            <w:vAlign w:val="center"/>
          </w:tcPr>
          <w:p w14:paraId="182735C2">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理学与信息科学学院</w:t>
            </w:r>
          </w:p>
        </w:tc>
      </w:tr>
      <w:tr w14:paraId="44EBD222">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2348B080">
            <w:pPr>
              <w:adjustRightInd w:val="0"/>
              <w:snapToGrid w:val="0"/>
              <w:spacing w:line="224" w:lineRule="exact"/>
              <w:jc w:val="center"/>
              <w:rPr>
                <w:rFonts w:eastAsia="仿宋_GB2312"/>
                <w:b/>
                <w:color w:val="auto"/>
                <w:sz w:val="18"/>
                <w:szCs w:val="18"/>
                <w:highlight w:val="none"/>
              </w:rPr>
            </w:pPr>
          </w:p>
        </w:tc>
        <w:tc>
          <w:tcPr>
            <w:tcW w:w="379" w:type="pct"/>
            <w:vAlign w:val="center"/>
          </w:tcPr>
          <w:p w14:paraId="36A7E78E">
            <w:pPr>
              <w:widowControl/>
              <w:adjustRightInd w:val="0"/>
              <w:snapToGrid w:val="0"/>
              <w:spacing w:line="224" w:lineRule="exact"/>
              <w:jc w:val="center"/>
              <w:rPr>
                <w:color w:val="auto"/>
                <w:sz w:val="18"/>
                <w:szCs w:val="18"/>
                <w:highlight w:val="none"/>
              </w:rPr>
            </w:pPr>
            <w:r>
              <w:rPr>
                <w:rFonts w:hint="eastAsia"/>
                <w:color w:val="auto"/>
                <w:sz w:val="18"/>
                <w:szCs w:val="18"/>
                <w:highlight w:val="none"/>
              </w:rPr>
              <w:t>4072540</w:t>
            </w:r>
          </w:p>
        </w:tc>
        <w:tc>
          <w:tcPr>
            <w:tcW w:w="1249" w:type="pct"/>
            <w:tcBorders>
              <w:top w:val="single" w:color="auto" w:sz="6" w:space="0"/>
              <w:left w:val="single" w:color="auto" w:sz="6" w:space="0"/>
              <w:bottom w:val="single" w:color="auto" w:sz="6" w:space="0"/>
              <w:right w:val="single" w:color="auto" w:sz="6" w:space="0"/>
            </w:tcBorders>
            <w:vAlign w:val="center"/>
          </w:tcPr>
          <w:p w14:paraId="626B103F">
            <w:pPr>
              <w:adjustRightInd w:val="0"/>
              <w:snapToGrid w:val="0"/>
              <w:spacing w:line="224" w:lineRule="exact"/>
              <w:jc w:val="left"/>
              <w:rPr>
                <w:rFonts w:eastAsia="仿宋_GB2312"/>
                <w:color w:val="auto"/>
                <w:sz w:val="18"/>
                <w:szCs w:val="18"/>
                <w:highlight w:val="none"/>
              </w:rPr>
            </w:pPr>
            <w:r>
              <w:rPr>
                <w:rFonts w:eastAsia="仿宋_GB2312"/>
                <w:color w:val="auto"/>
                <w:sz w:val="18"/>
                <w:szCs w:val="18"/>
                <w:highlight w:val="none"/>
              </w:rPr>
              <w:t>线性代数</w:t>
            </w:r>
          </w:p>
          <w:p w14:paraId="405B1CAD">
            <w:pPr>
              <w:adjustRightInd w:val="0"/>
              <w:snapToGrid w:val="0"/>
              <w:spacing w:line="224" w:lineRule="exact"/>
              <w:jc w:val="left"/>
              <w:rPr>
                <w:rFonts w:eastAsia="仿宋_GB2312"/>
                <w:color w:val="auto"/>
                <w:sz w:val="18"/>
                <w:szCs w:val="18"/>
                <w:highlight w:val="none"/>
              </w:rPr>
            </w:pPr>
            <w:r>
              <w:rPr>
                <w:rFonts w:eastAsia="仿宋_GB2312"/>
                <w:color w:val="auto"/>
                <w:sz w:val="18"/>
                <w:szCs w:val="18"/>
                <w:highlight w:val="none"/>
              </w:rPr>
              <w:t xml:space="preserve">Linear Algebra </w:t>
            </w:r>
          </w:p>
        </w:tc>
        <w:tc>
          <w:tcPr>
            <w:tcW w:w="243" w:type="pct"/>
            <w:tcBorders>
              <w:top w:val="single" w:color="auto" w:sz="6" w:space="0"/>
              <w:left w:val="single" w:color="auto" w:sz="6" w:space="0"/>
              <w:bottom w:val="single" w:color="auto" w:sz="6" w:space="0"/>
              <w:right w:val="single" w:color="auto" w:sz="6" w:space="0"/>
            </w:tcBorders>
            <w:vAlign w:val="center"/>
          </w:tcPr>
          <w:p w14:paraId="0267DFE2">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2.0</w:t>
            </w:r>
          </w:p>
        </w:tc>
        <w:tc>
          <w:tcPr>
            <w:tcW w:w="287" w:type="pct"/>
            <w:tcBorders>
              <w:top w:val="single" w:color="auto" w:sz="6" w:space="0"/>
              <w:left w:val="single" w:color="auto" w:sz="6" w:space="0"/>
              <w:bottom w:val="single" w:color="auto" w:sz="6" w:space="0"/>
              <w:right w:val="single" w:color="auto" w:sz="6" w:space="0"/>
            </w:tcBorders>
            <w:vAlign w:val="center"/>
          </w:tcPr>
          <w:p w14:paraId="66049C11">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32</w:t>
            </w:r>
          </w:p>
        </w:tc>
        <w:tc>
          <w:tcPr>
            <w:tcW w:w="242" w:type="pct"/>
            <w:tcBorders>
              <w:top w:val="single" w:color="auto" w:sz="6" w:space="0"/>
              <w:left w:val="single" w:color="auto" w:sz="6" w:space="0"/>
              <w:bottom w:val="single" w:color="auto" w:sz="6" w:space="0"/>
              <w:right w:val="single" w:color="auto" w:sz="6" w:space="0"/>
            </w:tcBorders>
            <w:vAlign w:val="center"/>
          </w:tcPr>
          <w:p w14:paraId="59E43682">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32</w:t>
            </w:r>
          </w:p>
        </w:tc>
        <w:tc>
          <w:tcPr>
            <w:tcW w:w="242" w:type="pct"/>
            <w:tcBorders>
              <w:top w:val="single" w:color="auto" w:sz="6" w:space="0"/>
              <w:left w:val="single" w:color="auto" w:sz="6" w:space="0"/>
              <w:bottom w:val="single" w:color="auto" w:sz="6" w:space="0"/>
              <w:right w:val="single" w:color="auto" w:sz="6" w:space="0"/>
            </w:tcBorders>
            <w:vAlign w:val="center"/>
          </w:tcPr>
          <w:p w14:paraId="230BED26">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0</w:t>
            </w:r>
          </w:p>
        </w:tc>
        <w:tc>
          <w:tcPr>
            <w:tcW w:w="224" w:type="pct"/>
            <w:tcBorders>
              <w:top w:val="single" w:color="auto" w:sz="6" w:space="0"/>
              <w:left w:val="single" w:color="auto" w:sz="6" w:space="0"/>
              <w:bottom w:val="single" w:color="auto" w:sz="6" w:space="0"/>
              <w:right w:val="single" w:color="auto" w:sz="6" w:space="0"/>
            </w:tcBorders>
            <w:vAlign w:val="center"/>
          </w:tcPr>
          <w:p w14:paraId="1B958F11">
            <w:pPr>
              <w:adjustRightInd w:val="0"/>
              <w:snapToGrid w:val="0"/>
              <w:spacing w:line="224" w:lineRule="exact"/>
              <w:jc w:val="center"/>
              <w:rPr>
                <w:rFonts w:eastAsia="仿宋_GB2312"/>
                <w:color w:val="auto"/>
                <w:sz w:val="18"/>
                <w:szCs w:val="18"/>
                <w:highlight w:val="none"/>
              </w:rPr>
            </w:pPr>
          </w:p>
        </w:tc>
        <w:tc>
          <w:tcPr>
            <w:tcW w:w="401" w:type="pct"/>
            <w:vAlign w:val="center"/>
          </w:tcPr>
          <w:p w14:paraId="539E44DC">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2</w:t>
            </w:r>
          </w:p>
        </w:tc>
        <w:tc>
          <w:tcPr>
            <w:tcW w:w="704" w:type="pct"/>
            <w:vMerge w:val="continue"/>
            <w:vAlign w:val="center"/>
          </w:tcPr>
          <w:p w14:paraId="79C482E9">
            <w:pPr>
              <w:adjustRightInd w:val="0"/>
              <w:snapToGrid w:val="0"/>
              <w:spacing w:line="224" w:lineRule="exact"/>
              <w:jc w:val="center"/>
              <w:rPr>
                <w:rFonts w:eastAsia="仿宋_GB2312"/>
                <w:color w:val="auto"/>
                <w:sz w:val="18"/>
                <w:szCs w:val="18"/>
                <w:highlight w:val="none"/>
              </w:rPr>
            </w:pPr>
          </w:p>
        </w:tc>
        <w:tc>
          <w:tcPr>
            <w:tcW w:w="748" w:type="pct"/>
            <w:vAlign w:val="center"/>
          </w:tcPr>
          <w:p w14:paraId="02DF206E">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理学与信息科学学院</w:t>
            </w:r>
          </w:p>
        </w:tc>
      </w:tr>
      <w:tr w14:paraId="706D8B35">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25E948B5">
            <w:pPr>
              <w:adjustRightInd w:val="0"/>
              <w:snapToGrid w:val="0"/>
              <w:spacing w:line="224" w:lineRule="exact"/>
              <w:jc w:val="center"/>
              <w:rPr>
                <w:rFonts w:eastAsia="仿宋_GB2312"/>
                <w:b/>
                <w:color w:val="auto"/>
                <w:sz w:val="18"/>
                <w:szCs w:val="18"/>
                <w:highlight w:val="none"/>
              </w:rPr>
            </w:pPr>
          </w:p>
        </w:tc>
        <w:tc>
          <w:tcPr>
            <w:tcW w:w="379" w:type="pct"/>
            <w:vAlign w:val="center"/>
          </w:tcPr>
          <w:p w14:paraId="019716E2">
            <w:pPr>
              <w:widowControl/>
              <w:adjustRightInd w:val="0"/>
              <w:snapToGrid w:val="0"/>
              <w:spacing w:line="224" w:lineRule="exact"/>
              <w:jc w:val="center"/>
              <w:rPr>
                <w:color w:val="auto"/>
                <w:sz w:val="18"/>
                <w:szCs w:val="18"/>
                <w:highlight w:val="none"/>
              </w:rPr>
            </w:pPr>
            <w:r>
              <w:rPr>
                <w:rFonts w:hint="eastAsia"/>
                <w:color w:val="auto"/>
                <w:sz w:val="18"/>
                <w:szCs w:val="18"/>
                <w:highlight w:val="none"/>
              </w:rPr>
              <w:t>4072553</w:t>
            </w:r>
          </w:p>
        </w:tc>
        <w:tc>
          <w:tcPr>
            <w:tcW w:w="1249" w:type="pct"/>
            <w:vAlign w:val="center"/>
          </w:tcPr>
          <w:p w14:paraId="1C558863">
            <w:pPr>
              <w:adjustRightInd w:val="0"/>
              <w:snapToGrid w:val="0"/>
              <w:spacing w:line="224" w:lineRule="exact"/>
              <w:jc w:val="left"/>
              <w:rPr>
                <w:rFonts w:eastAsia="仿宋_GB2312"/>
                <w:color w:val="auto"/>
                <w:sz w:val="18"/>
                <w:szCs w:val="18"/>
                <w:highlight w:val="none"/>
              </w:rPr>
            </w:pPr>
            <w:r>
              <w:rPr>
                <w:rFonts w:eastAsia="仿宋_GB2312"/>
                <w:color w:val="auto"/>
                <w:sz w:val="18"/>
                <w:szCs w:val="18"/>
                <w:highlight w:val="none"/>
              </w:rPr>
              <w:t>农业气象学</w:t>
            </w:r>
          </w:p>
          <w:p w14:paraId="185DFEDB">
            <w:pPr>
              <w:adjustRightInd w:val="0"/>
              <w:snapToGrid w:val="0"/>
              <w:spacing w:line="224" w:lineRule="exact"/>
              <w:jc w:val="left"/>
              <w:rPr>
                <w:rFonts w:eastAsia="仿宋_GB2312"/>
                <w:color w:val="auto"/>
                <w:sz w:val="18"/>
                <w:szCs w:val="18"/>
                <w:highlight w:val="none"/>
              </w:rPr>
            </w:pPr>
            <w:r>
              <w:rPr>
                <w:rFonts w:eastAsia="仿宋"/>
                <w:color w:val="auto"/>
                <w:sz w:val="18"/>
                <w:szCs w:val="18"/>
                <w:highlight w:val="none"/>
              </w:rPr>
              <w:t xml:space="preserve">Agricultural Meteorology </w:t>
            </w:r>
          </w:p>
        </w:tc>
        <w:tc>
          <w:tcPr>
            <w:tcW w:w="243" w:type="pct"/>
            <w:vAlign w:val="center"/>
          </w:tcPr>
          <w:p w14:paraId="6906E213">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2.0</w:t>
            </w:r>
          </w:p>
        </w:tc>
        <w:tc>
          <w:tcPr>
            <w:tcW w:w="287" w:type="pct"/>
            <w:vAlign w:val="center"/>
          </w:tcPr>
          <w:p w14:paraId="481BD22C">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32</w:t>
            </w:r>
          </w:p>
        </w:tc>
        <w:tc>
          <w:tcPr>
            <w:tcW w:w="242" w:type="pct"/>
            <w:vAlign w:val="center"/>
          </w:tcPr>
          <w:p w14:paraId="6E5ACD47">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24</w:t>
            </w:r>
          </w:p>
        </w:tc>
        <w:tc>
          <w:tcPr>
            <w:tcW w:w="242" w:type="pct"/>
            <w:vAlign w:val="center"/>
          </w:tcPr>
          <w:p w14:paraId="2C822131">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8</w:t>
            </w:r>
          </w:p>
        </w:tc>
        <w:tc>
          <w:tcPr>
            <w:tcW w:w="224" w:type="pct"/>
            <w:vAlign w:val="center"/>
          </w:tcPr>
          <w:p w14:paraId="17402D25">
            <w:pPr>
              <w:adjustRightInd w:val="0"/>
              <w:snapToGrid w:val="0"/>
              <w:spacing w:line="224" w:lineRule="exact"/>
              <w:jc w:val="center"/>
              <w:rPr>
                <w:rFonts w:eastAsia="仿宋_GB2312"/>
                <w:color w:val="auto"/>
                <w:sz w:val="18"/>
                <w:szCs w:val="18"/>
                <w:highlight w:val="none"/>
              </w:rPr>
            </w:pPr>
          </w:p>
        </w:tc>
        <w:tc>
          <w:tcPr>
            <w:tcW w:w="401" w:type="pct"/>
            <w:vAlign w:val="center"/>
          </w:tcPr>
          <w:p w14:paraId="14109DD7">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3</w:t>
            </w:r>
          </w:p>
        </w:tc>
        <w:tc>
          <w:tcPr>
            <w:tcW w:w="704" w:type="pct"/>
            <w:vMerge w:val="continue"/>
            <w:vAlign w:val="center"/>
          </w:tcPr>
          <w:p w14:paraId="5C83F9D3">
            <w:pPr>
              <w:adjustRightInd w:val="0"/>
              <w:snapToGrid w:val="0"/>
              <w:spacing w:line="224" w:lineRule="exact"/>
              <w:jc w:val="center"/>
              <w:rPr>
                <w:rFonts w:eastAsia="仿宋_GB2312"/>
                <w:color w:val="auto"/>
                <w:sz w:val="18"/>
                <w:szCs w:val="18"/>
                <w:highlight w:val="none"/>
              </w:rPr>
            </w:pPr>
          </w:p>
        </w:tc>
        <w:tc>
          <w:tcPr>
            <w:tcW w:w="748" w:type="pct"/>
            <w:vAlign w:val="center"/>
          </w:tcPr>
          <w:p w14:paraId="4E1400BF">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农学院</w:t>
            </w:r>
          </w:p>
        </w:tc>
      </w:tr>
      <w:tr w14:paraId="3C6E3225">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358258B4">
            <w:pPr>
              <w:adjustRightInd w:val="0"/>
              <w:snapToGrid w:val="0"/>
              <w:spacing w:line="224" w:lineRule="exact"/>
              <w:jc w:val="center"/>
              <w:rPr>
                <w:rFonts w:eastAsia="仿宋_GB2312"/>
                <w:b/>
                <w:color w:val="auto"/>
                <w:sz w:val="18"/>
                <w:szCs w:val="18"/>
                <w:highlight w:val="none"/>
              </w:rPr>
            </w:pPr>
          </w:p>
        </w:tc>
        <w:tc>
          <w:tcPr>
            <w:tcW w:w="379" w:type="pct"/>
            <w:shd w:val="clear" w:color="auto" w:fill="auto"/>
            <w:vAlign w:val="center"/>
          </w:tcPr>
          <w:p w14:paraId="6491D352">
            <w:pPr>
              <w:widowControl/>
              <w:adjustRightInd w:val="0"/>
              <w:snapToGrid w:val="0"/>
              <w:spacing w:line="224" w:lineRule="exact"/>
              <w:jc w:val="center"/>
              <w:rPr>
                <w:color w:val="auto"/>
                <w:kern w:val="0"/>
                <w:sz w:val="18"/>
                <w:szCs w:val="18"/>
                <w:highlight w:val="none"/>
                <w:lang w:bidi="ar"/>
              </w:rPr>
            </w:pPr>
            <w:r>
              <w:rPr>
                <w:rFonts w:hint="eastAsia"/>
                <w:color w:val="auto"/>
                <w:sz w:val="18"/>
                <w:szCs w:val="18"/>
                <w:highlight w:val="none"/>
              </w:rPr>
              <w:t>4071398</w:t>
            </w:r>
          </w:p>
        </w:tc>
        <w:tc>
          <w:tcPr>
            <w:tcW w:w="1249" w:type="pct"/>
            <w:shd w:val="clear" w:color="auto" w:fill="auto"/>
            <w:vAlign w:val="center"/>
          </w:tcPr>
          <w:p w14:paraId="4964DA23">
            <w:pPr>
              <w:adjustRightInd w:val="0"/>
              <w:snapToGrid w:val="0"/>
              <w:spacing w:line="224" w:lineRule="exact"/>
              <w:jc w:val="left"/>
              <w:rPr>
                <w:rFonts w:eastAsia="仿宋_GB2312"/>
                <w:color w:val="auto"/>
                <w:sz w:val="18"/>
                <w:szCs w:val="18"/>
                <w:highlight w:val="none"/>
              </w:rPr>
            </w:pPr>
            <w:r>
              <w:rPr>
                <w:rFonts w:eastAsia="仿宋_GB2312"/>
                <w:color w:val="auto"/>
                <w:sz w:val="18"/>
                <w:szCs w:val="18"/>
                <w:highlight w:val="none"/>
              </w:rPr>
              <w:t>文献检索</w:t>
            </w:r>
          </w:p>
          <w:p w14:paraId="3D115964">
            <w:pPr>
              <w:adjustRightInd w:val="0"/>
              <w:snapToGrid w:val="0"/>
              <w:spacing w:line="224" w:lineRule="exact"/>
              <w:jc w:val="left"/>
              <w:rPr>
                <w:rFonts w:eastAsia="仿宋_GB2312"/>
                <w:color w:val="auto"/>
                <w:sz w:val="18"/>
                <w:szCs w:val="18"/>
                <w:highlight w:val="none"/>
              </w:rPr>
            </w:pPr>
            <w:r>
              <w:rPr>
                <w:rFonts w:eastAsia="仿宋_GB2312"/>
                <w:color w:val="auto"/>
                <w:sz w:val="18"/>
                <w:szCs w:val="18"/>
                <w:highlight w:val="none"/>
              </w:rPr>
              <w:t>Document Retrieval</w:t>
            </w:r>
          </w:p>
        </w:tc>
        <w:tc>
          <w:tcPr>
            <w:tcW w:w="243" w:type="pct"/>
            <w:shd w:val="clear" w:color="auto" w:fill="auto"/>
            <w:vAlign w:val="center"/>
          </w:tcPr>
          <w:p w14:paraId="5D9F21A6">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1.5</w:t>
            </w:r>
          </w:p>
        </w:tc>
        <w:tc>
          <w:tcPr>
            <w:tcW w:w="287" w:type="pct"/>
            <w:shd w:val="clear" w:color="auto" w:fill="auto"/>
            <w:vAlign w:val="center"/>
          </w:tcPr>
          <w:p w14:paraId="3CDAD2B8">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24</w:t>
            </w:r>
          </w:p>
        </w:tc>
        <w:tc>
          <w:tcPr>
            <w:tcW w:w="242" w:type="pct"/>
            <w:shd w:val="clear" w:color="auto" w:fill="auto"/>
            <w:vAlign w:val="center"/>
          </w:tcPr>
          <w:p w14:paraId="31D2A886">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16</w:t>
            </w:r>
          </w:p>
        </w:tc>
        <w:tc>
          <w:tcPr>
            <w:tcW w:w="242" w:type="pct"/>
            <w:shd w:val="clear" w:color="auto" w:fill="auto"/>
            <w:vAlign w:val="center"/>
          </w:tcPr>
          <w:p w14:paraId="7997E1AF">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8</w:t>
            </w:r>
          </w:p>
        </w:tc>
        <w:tc>
          <w:tcPr>
            <w:tcW w:w="224" w:type="pct"/>
            <w:shd w:val="clear" w:color="auto" w:fill="auto"/>
            <w:vAlign w:val="center"/>
          </w:tcPr>
          <w:p w14:paraId="52BA01F1">
            <w:pPr>
              <w:adjustRightInd w:val="0"/>
              <w:snapToGrid w:val="0"/>
              <w:spacing w:line="224" w:lineRule="exact"/>
              <w:jc w:val="center"/>
              <w:rPr>
                <w:rFonts w:eastAsia="仿宋_GB2312"/>
                <w:color w:val="auto"/>
                <w:sz w:val="18"/>
                <w:szCs w:val="18"/>
                <w:highlight w:val="none"/>
              </w:rPr>
            </w:pPr>
          </w:p>
        </w:tc>
        <w:tc>
          <w:tcPr>
            <w:tcW w:w="401" w:type="pct"/>
            <w:shd w:val="clear" w:color="auto" w:fill="auto"/>
            <w:vAlign w:val="center"/>
          </w:tcPr>
          <w:p w14:paraId="44E94EB2">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3</w:t>
            </w:r>
          </w:p>
        </w:tc>
        <w:tc>
          <w:tcPr>
            <w:tcW w:w="704" w:type="pct"/>
            <w:vMerge w:val="continue"/>
            <w:vAlign w:val="center"/>
          </w:tcPr>
          <w:p w14:paraId="457CDBD4">
            <w:pPr>
              <w:adjustRightInd w:val="0"/>
              <w:snapToGrid w:val="0"/>
              <w:spacing w:line="224" w:lineRule="exact"/>
              <w:jc w:val="center"/>
              <w:rPr>
                <w:rFonts w:eastAsia="仿宋_GB2312"/>
                <w:color w:val="auto"/>
                <w:sz w:val="18"/>
                <w:szCs w:val="18"/>
                <w:highlight w:val="none"/>
              </w:rPr>
            </w:pPr>
          </w:p>
        </w:tc>
        <w:tc>
          <w:tcPr>
            <w:tcW w:w="748" w:type="pct"/>
            <w:vAlign w:val="center"/>
          </w:tcPr>
          <w:p w14:paraId="620A33B3">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图书馆</w:t>
            </w:r>
          </w:p>
        </w:tc>
      </w:tr>
      <w:tr w14:paraId="1EA0680E">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6A86804B">
            <w:pPr>
              <w:adjustRightInd w:val="0"/>
              <w:snapToGrid w:val="0"/>
              <w:spacing w:line="224" w:lineRule="exact"/>
              <w:jc w:val="center"/>
              <w:rPr>
                <w:rFonts w:eastAsia="仿宋_GB2312"/>
                <w:b/>
                <w:color w:val="auto"/>
                <w:sz w:val="18"/>
                <w:szCs w:val="18"/>
                <w:highlight w:val="none"/>
              </w:rPr>
            </w:pPr>
          </w:p>
        </w:tc>
        <w:tc>
          <w:tcPr>
            <w:tcW w:w="379" w:type="pct"/>
            <w:vAlign w:val="center"/>
          </w:tcPr>
          <w:p w14:paraId="44F4A8B1">
            <w:pPr>
              <w:widowControl/>
              <w:adjustRightInd w:val="0"/>
              <w:snapToGrid w:val="0"/>
              <w:spacing w:line="224" w:lineRule="exact"/>
              <w:jc w:val="center"/>
              <w:rPr>
                <w:color w:val="auto"/>
                <w:sz w:val="18"/>
                <w:szCs w:val="18"/>
                <w:highlight w:val="none"/>
              </w:rPr>
            </w:pPr>
            <w:r>
              <w:rPr>
                <w:rFonts w:hint="eastAsia"/>
                <w:color w:val="auto"/>
                <w:sz w:val="18"/>
                <w:szCs w:val="18"/>
                <w:highlight w:val="none"/>
              </w:rPr>
              <w:t>4071160</w:t>
            </w:r>
          </w:p>
        </w:tc>
        <w:tc>
          <w:tcPr>
            <w:tcW w:w="1249" w:type="pct"/>
            <w:vAlign w:val="center"/>
          </w:tcPr>
          <w:p w14:paraId="78F87A45">
            <w:pPr>
              <w:adjustRightInd w:val="0"/>
              <w:snapToGrid w:val="0"/>
              <w:spacing w:line="224" w:lineRule="exact"/>
              <w:jc w:val="left"/>
              <w:rPr>
                <w:rFonts w:eastAsia="仿宋_GB2312"/>
                <w:color w:val="auto"/>
                <w:sz w:val="18"/>
                <w:szCs w:val="18"/>
                <w:highlight w:val="none"/>
              </w:rPr>
            </w:pPr>
            <w:r>
              <w:rPr>
                <w:rFonts w:eastAsia="仿宋_GB2312"/>
                <w:color w:val="auto"/>
                <w:sz w:val="18"/>
                <w:szCs w:val="18"/>
                <w:highlight w:val="none"/>
              </w:rPr>
              <w:t>植物资源与利用</w:t>
            </w:r>
          </w:p>
          <w:p w14:paraId="6F779F73">
            <w:pPr>
              <w:adjustRightInd w:val="0"/>
              <w:snapToGrid w:val="0"/>
              <w:spacing w:line="224" w:lineRule="exact"/>
              <w:jc w:val="left"/>
              <w:rPr>
                <w:rFonts w:eastAsia="仿宋_GB2312"/>
                <w:color w:val="auto"/>
                <w:sz w:val="18"/>
                <w:szCs w:val="18"/>
                <w:highlight w:val="none"/>
              </w:rPr>
            </w:pPr>
            <w:r>
              <w:rPr>
                <w:rFonts w:eastAsia="仿宋_GB2312"/>
                <w:color w:val="auto"/>
                <w:sz w:val="18"/>
                <w:szCs w:val="18"/>
                <w:highlight w:val="none"/>
              </w:rPr>
              <w:t>Utilization and Protection of Plant Resources</w:t>
            </w:r>
          </w:p>
        </w:tc>
        <w:tc>
          <w:tcPr>
            <w:tcW w:w="243" w:type="pct"/>
            <w:vAlign w:val="center"/>
          </w:tcPr>
          <w:p w14:paraId="5B2CFEAE">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2.0</w:t>
            </w:r>
          </w:p>
        </w:tc>
        <w:tc>
          <w:tcPr>
            <w:tcW w:w="287" w:type="pct"/>
            <w:vAlign w:val="center"/>
          </w:tcPr>
          <w:p w14:paraId="68333572">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32</w:t>
            </w:r>
          </w:p>
        </w:tc>
        <w:tc>
          <w:tcPr>
            <w:tcW w:w="242" w:type="pct"/>
            <w:vAlign w:val="center"/>
          </w:tcPr>
          <w:p w14:paraId="0F964742">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26</w:t>
            </w:r>
          </w:p>
        </w:tc>
        <w:tc>
          <w:tcPr>
            <w:tcW w:w="242" w:type="pct"/>
            <w:vAlign w:val="center"/>
          </w:tcPr>
          <w:p w14:paraId="13387796">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6</w:t>
            </w:r>
          </w:p>
        </w:tc>
        <w:tc>
          <w:tcPr>
            <w:tcW w:w="224" w:type="pct"/>
            <w:vAlign w:val="center"/>
          </w:tcPr>
          <w:p w14:paraId="78506957">
            <w:pPr>
              <w:adjustRightInd w:val="0"/>
              <w:snapToGrid w:val="0"/>
              <w:spacing w:line="224" w:lineRule="exact"/>
              <w:jc w:val="center"/>
              <w:rPr>
                <w:rFonts w:eastAsia="仿宋_GB2312"/>
                <w:color w:val="auto"/>
                <w:sz w:val="18"/>
                <w:szCs w:val="18"/>
                <w:highlight w:val="none"/>
              </w:rPr>
            </w:pPr>
          </w:p>
        </w:tc>
        <w:tc>
          <w:tcPr>
            <w:tcW w:w="401" w:type="pct"/>
            <w:vAlign w:val="center"/>
          </w:tcPr>
          <w:p w14:paraId="3FE6231F">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4</w:t>
            </w:r>
          </w:p>
        </w:tc>
        <w:tc>
          <w:tcPr>
            <w:tcW w:w="704" w:type="pct"/>
            <w:vMerge w:val="continue"/>
            <w:vAlign w:val="center"/>
          </w:tcPr>
          <w:p w14:paraId="7ADE211E">
            <w:pPr>
              <w:adjustRightInd w:val="0"/>
              <w:snapToGrid w:val="0"/>
              <w:spacing w:line="224" w:lineRule="exact"/>
              <w:jc w:val="center"/>
              <w:rPr>
                <w:rFonts w:eastAsia="仿宋_GB2312"/>
                <w:color w:val="auto"/>
                <w:sz w:val="18"/>
                <w:szCs w:val="18"/>
                <w:highlight w:val="none"/>
              </w:rPr>
            </w:pPr>
          </w:p>
        </w:tc>
        <w:tc>
          <w:tcPr>
            <w:tcW w:w="748" w:type="pct"/>
            <w:vAlign w:val="center"/>
          </w:tcPr>
          <w:p w14:paraId="36A97954">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农学院</w:t>
            </w:r>
          </w:p>
        </w:tc>
      </w:tr>
      <w:tr w14:paraId="712631CC">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0AC4A114">
            <w:pPr>
              <w:adjustRightInd w:val="0"/>
              <w:snapToGrid w:val="0"/>
              <w:spacing w:line="224" w:lineRule="exact"/>
              <w:jc w:val="center"/>
              <w:rPr>
                <w:rFonts w:eastAsia="仿宋_GB2312"/>
                <w:b/>
                <w:color w:val="auto"/>
                <w:sz w:val="18"/>
                <w:szCs w:val="18"/>
                <w:highlight w:val="none"/>
              </w:rPr>
            </w:pPr>
          </w:p>
        </w:tc>
        <w:tc>
          <w:tcPr>
            <w:tcW w:w="379" w:type="pct"/>
            <w:vAlign w:val="center"/>
          </w:tcPr>
          <w:p w14:paraId="34643463">
            <w:pPr>
              <w:widowControl/>
              <w:adjustRightInd w:val="0"/>
              <w:snapToGrid w:val="0"/>
              <w:spacing w:line="224" w:lineRule="exact"/>
              <w:jc w:val="center"/>
              <w:rPr>
                <w:color w:val="auto"/>
                <w:sz w:val="18"/>
                <w:szCs w:val="18"/>
                <w:highlight w:val="none"/>
              </w:rPr>
            </w:pPr>
            <w:r>
              <w:rPr>
                <w:rFonts w:hint="eastAsia"/>
                <w:color w:val="auto"/>
                <w:sz w:val="18"/>
                <w:szCs w:val="18"/>
                <w:highlight w:val="none"/>
              </w:rPr>
              <w:t>4072280</w:t>
            </w:r>
          </w:p>
        </w:tc>
        <w:tc>
          <w:tcPr>
            <w:tcW w:w="1249" w:type="pct"/>
            <w:vAlign w:val="center"/>
          </w:tcPr>
          <w:p w14:paraId="033A95AE">
            <w:pPr>
              <w:adjustRightInd w:val="0"/>
              <w:snapToGrid w:val="0"/>
              <w:spacing w:line="224" w:lineRule="exact"/>
              <w:rPr>
                <w:rFonts w:eastAsia="仿宋_GB2312"/>
                <w:bCs/>
                <w:color w:val="auto"/>
                <w:sz w:val="18"/>
                <w:szCs w:val="18"/>
                <w:highlight w:val="none"/>
              </w:rPr>
            </w:pPr>
            <w:r>
              <w:rPr>
                <w:rFonts w:eastAsia="仿宋_GB2312"/>
                <w:bCs/>
                <w:color w:val="auto"/>
                <w:sz w:val="18"/>
                <w:szCs w:val="18"/>
                <w:highlight w:val="none"/>
              </w:rPr>
              <w:t>仪器分析</w:t>
            </w:r>
          </w:p>
          <w:p w14:paraId="798CF445">
            <w:pPr>
              <w:adjustRightInd w:val="0"/>
              <w:snapToGrid w:val="0"/>
              <w:spacing w:line="224" w:lineRule="exact"/>
              <w:jc w:val="left"/>
              <w:rPr>
                <w:rFonts w:eastAsia="仿宋_GB2312"/>
                <w:color w:val="auto"/>
                <w:sz w:val="18"/>
                <w:szCs w:val="18"/>
                <w:highlight w:val="none"/>
              </w:rPr>
            </w:pPr>
            <w:r>
              <w:rPr>
                <w:rFonts w:eastAsia="仿宋_GB2312"/>
                <w:bCs/>
                <w:color w:val="auto"/>
                <w:sz w:val="18"/>
                <w:szCs w:val="18"/>
                <w:highlight w:val="none"/>
              </w:rPr>
              <w:t xml:space="preserve">Instrumental Analysis </w:t>
            </w:r>
          </w:p>
        </w:tc>
        <w:tc>
          <w:tcPr>
            <w:tcW w:w="243" w:type="pct"/>
            <w:vAlign w:val="center"/>
          </w:tcPr>
          <w:p w14:paraId="2F8406E3">
            <w:pPr>
              <w:adjustRightInd w:val="0"/>
              <w:snapToGrid w:val="0"/>
              <w:spacing w:line="224" w:lineRule="exact"/>
              <w:jc w:val="center"/>
              <w:rPr>
                <w:rFonts w:eastAsia="仿宋_GB2312"/>
                <w:color w:val="auto"/>
                <w:sz w:val="18"/>
                <w:szCs w:val="18"/>
                <w:highlight w:val="none"/>
              </w:rPr>
            </w:pPr>
            <w:r>
              <w:rPr>
                <w:rFonts w:eastAsia="仿宋_GB2312"/>
                <w:bCs/>
                <w:color w:val="auto"/>
                <w:sz w:val="18"/>
                <w:szCs w:val="18"/>
                <w:highlight w:val="none"/>
              </w:rPr>
              <w:t>1.5</w:t>
            </w:r>
          </w:p>
        </w:tc>
        <w:tc>
          <w:tcPr>
            <w:tcW w:w="287" w:type="pct"/>
            <w:vAlign w:val="center"/>
          </w:tcPr>
          <w:p w14:paraId="7708FAC5">
            <w:pPr>
              <w:adjustRightInd w:val="0"/>
              <w:snapToGrid w:val="0"/>
              <w:spacing w:line="224" w:lineRule="exact"/>
              <w:jc w:val="center"/>
              <w:rPr>
                <w:rFonts w:eastAsia="仿宋_GB2312"/>
                <w:color w:val="auto"/>
                <w:sz w:val="18"/>
                <w:szCs w:val="18"/>
                <w:highlight w:val="none"/>
              </w:rPr>
            </w:pPr>
            <w:r>
              <w:rPr>
                <w:rFonts w:eastAsia="仿宋_GB2312"/>
                <w:bCs/>
                <w:color w:val="auto"/>
                <w:sz w:val="18"/>
                <w:szCs w:val="18"/>
                <w:highlight w:val="none"/>
              </w:rPr>
              <w:t>24</w:t>
            </w:r>
          </w:p>
        </w:tc>
        <w:tc>
          <w:tcPr>
            <w:tcW w:w="242" w:type="pct"/>
            <w:vAlign w:val="center"/>
          </w:tcPr>
          <w:p w14:paraId="2E893C45">
            <w:pPr>
              <w:adjustRightInd w:val="0"/>
              <w:snapToGrid w:val="0"/>
              <w:spacing w:line="224" w:lineRule="exact"/>
              <w:jc w:val="center"/>
              <w:rPr>
                <w:rFonts w:eastAsia="仿宋_GB2312"/>
                <w:color w:val="auto"/>
                <w:sz w:val="18"/>
                <w:szCs w:val="18"/>
                <w:highlight w:val="none"/>
              </w:rPr>
            </w:pPr>
            <w:r>
              <w:rPr>
                <w:rFonts w:eastAsia="仿宋_GB2312"/>
                <w:bCs/>
                <w:color w:val="auto"/>
                <w:sz w:val="18"/>
                <w:szCs w:val="18"/>
                <w:highlight w:val="none"/>
              </w:rPr>
              <w:t>24</w:t>
            </w:r>
          </w:p>
        </w:tc>
        <w:tc>
          <w:tcPr>
            <w:tcW w:w="242" w:type="pct"/>
            <w:vAlign w:val="center"/>
          </w:tcPr>
          <w:p w14:paraId="61DA01B3">
            <w:pPr>
              <w:adjustRightInd w:val="0"/>
              <w:snapToGrid w:val="0"/>
              <w:spacing w:line="224"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24" w:type="pct"/>
            <w:vAlign w:val="center"/>
          </w:tcPr>
          <w:p w14:paraId="038019AE">
            <w:pPr>
              <w:adjustRightInd w:val="0"/>
              <w:snapToGrid w:val="0"/>
              <w:spacing w:line="224" w:lineRule="exact"/>
              <w:jc w:val="center"/>
              <w:rPr>
                <w:rFonts w:eastAsia="仿宋_GB2312"/>
                <w:color w:val="auto"/>
                <w:sz w:val="18"/>
                <w:szCs w:val="18"/>
                <w:highlight w:val="none"/>
              </w:rPr>
            </w:pPr>
          </w:p>
        </w:tc>
        <w:tc>
          <w:tcPr>
            <w:tcW w:w="401" w:type="pct"/>
            <w:vAlign w:val="center"/>
          </w:tcPr>
          <w:p w14:paraId="6465E008">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4</w:t>
            </w:r>
          </w:p>
        </w:tc>
        <w:tc>
          <w:tcPr>
            <w:tcW w:w="704" w:type="pct"/>
            <w:vMerge w:val="continue"/>
            <w:vAlign w:val="center"/>
          </w:tcPr>
          <w:p w14:paraId="3350791C">
            <w:pPr>
              <w:adjustRightInd w:val="0"/>
              <w:snapToGrid w:val="0"/>
              <w:spacing w:line="224" w:lineRule="exact"/>
              <w:jc w:val="center"/>
              <w:rPr>
                <w:rFonts w:eastAsia="仿宋_GB2312"/>
                <w:color w:val="auto"/>
                <w:sz w:val="18"/>
                <w:szCs w:val="18"/>
                <w:highlight w:val="none"/>
              </w:rPr>
            </w:pPr>
          </w:p>
        </w:tc>
        <w:tc>
          <w:tcPr>
            <w:tcW w:w="748" w:type="pct"/>
            <w:vAlign w:val="center"/>
          </w:tcPr>
          <w:p w14:paraId="3142F7B9">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化学与药学院</w:t>
            </w:r>
          </w:p>
        </w:tc>
      </w:tr>
      <w:tr w14:paraId="6048529F">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615144C9">
            <w:pPr>
              <w:adjustRightInd w:val="0"/>
              <w:snapToGrid w:val="0"/>
              <w:spacing w:line="224" w:lineRule="exact"/>
              <w:jc w:val="center"/>
              <w:rPr>
                <w:rFonts w:eastAsia="仿宋_GB2312"/>
                <w:b/>
                <w:color w:val="auto"/>
                <w:sz w:val="18"/>
                <w:szCs w:val="18"/>
                <w:highlight w:val="none"/>
              </w:rPr>
            </w:pPr>
          </w:p>
        </w:tc>
        <w:tc>
          <w:tcPr>
            <w:tcW w:w="379" w:type="pct"/>
            <w:vAlign w:val="center"/>
          </w:tcPr>
          <w:p w14:paraId="05C8BF98">
            <w:pPr>
              <w:widowControl/>
              <w:adjustRightInd w:val="0"/>
              <w:snapToGrid w:val="0"/>
              <w:spacing w:line="224" w:lineRule="exact"/>
              <w:jc w:val="center"/>
              <w:rPr>
                <w:color w:val="auto"/>
                <w:sz w:val="18"/>
                <w:szCs w:val="18"/>
                <w:highlight w:val="none"/>
              </w:rPr>
            </w:pPr>
            <w:r>
              <w:rPr>
                <w:rFonts w:hint="eastAsia"/>
                <w:color w:val="auto"/>
                <w:sz w:val="18"/>
                <w:szCs w:val="18"/>
                <w:highlight w:val="none"/>
              </w:rPr>
              <w:t>4072281</w:t>
            </w:r>
          </w:p>
        </w:tc>
        <w:tc>
          <w:tcPr>
            <w:tcW w:w="1249" w:type="pct"/>
            <w:vAlign w:val="center"/>
          </w:tcPr>
          <w:p w14:paraId="016AE544">
            <w:pPr>
              <w:adjustRightInd w:val="0"/>
              <w:snapToGrid w:val="0"/>
              <w:spacing w:line="224" w:lineRule="exact"/>
              <w:rPr>
                <w:rFonts w:eastAsia="仿宋_GB2312"/>
                <w:bCs/>
                <w:color w:val="auto"/>
                <w:sz w:val="18"/>
                <w:szCs w:val="18"/>
                <w:highlight w:val="none"/>
              </w:rPr>
            </w:pPr>
            <w:r>
              <w:rPr>
                <w:rFonts w:eastAsia="仿宋_GB2312"/>
                <w:bCs/>
                <w:color w:val="auto"/>
                <w:sz w:val="18"/>
                <w:szCs w:val="18"/>
                <w:highlight w:val="none"/>
              </w:rPr>
              <w:t>仪器分析实验</w:t>
            </w:r>
          </w:p>
          <w:p w14:paraId="7CEA1A45">
            <w:pPr>
              <w:adjustRightInd w:val="0"/>
              <w:snapToGrid w:val="0"/>
              <w:spacing w:line="224" w:lineRule="exact"/>
              <w:jc w:val="left"/>
              <w:rPr>
                <w:rFonts w:eastAsia="仿宋_GB2312"/>
                <w:color w:val="auto"/>
                <w:sz w:val="18"/>
                <w:szCs w:val="18"/>
                <w:highlight w:val="none"/>
              </w:rPr>
            </w:pPr>
            <w:r>
              <w:rPr>
                <w:rFonts w:eastAsia="仿宋_GB2312"/>
                <w:bCs/>
                <w:color w:val="auto"/>
                <w:sz w:val="18"/>
                <w:szCs w:val="18"/>
                <w:highlight w:val="none"/>
              </w:rPr>
              <w:t xml:space="preserve">Experiment of Instrumental Analysis </w:t>
            </w:r>
          </w:p>
        </w:tc>
        <w:tc>
          <w:tcPr>
            <w:tcW w:w="243" w:type="pct"/>
            <w:vAlign w:val="center"/>
          </w:tcPr>
          <w:p w14:paraId="3BFECE97">
            <w:pPr>
              <w:adjustRightInd w:val="0"/>
              <w:snapToGrid w:val="0"/>
              <w:spacing w:line="224" w:lineRule="exact"/>
              <w:jc w:val="center"/>
              <w:rPr>
                <w:rFonts w:eastAsia="仿宋_GB2312"/>
                <w:color w:val="auto"/>
                <w:sz w:val="18"/>
                <w:szCs w:val="18"/>
                <w:highlight w:val="none"/>
              </w:rPr>
            </w:pPr>
            <w:r>
              <w:rPr>
                <w:rFonts w:eastAsia="仿宋_GB2312"/>
                <w:bCs/>
                <w:color w:val="auto"/>
                <w:sz w:val="18"/>
                <w:szCs w:val="18"/>
                <w:highlight w:val="none"/>
              </w:rPr>
              <w:t>1.5</w:t>
            </w:r>
          </w:p>
        </w:tc>
        <w:tc>
          <w:tcPr>
            <w:tcW w:w="287" w:type="pct"/>
            <w:vAlign w:val="center"/>
          </w:tcPr>
          <w:p w14:paraId="39485019">
            <w:pPr>
              <w:adjustRightInd w:val="0"/>
              <w:snapToGrid w:val="0"/>
              <w:spacing w:line="224" w:lineRule="exact"/>
              <w:jc w:val="center"/>
              <w:rPr>
                <w:rFonts w:eastAsia="仿宋_GB2312"/>
                <w:color w:val="auto"/>
                <w:sz w:val="18"/>
                <w:szCs w:val="18"/>
                <w:highlight w:val="none"/>
              </w:rPr>
            </w:pPr>
            <w:r>
              <w:rPr>
                <w:rFonts w:eastAsia="仿宋_GB2312"/>
                <w:bCs/>
                <w:color w:val="auto"/>
                <w:sz w:val="18"/>
                <w:szCs w:val="18"/>
                <w:highlight w:val="none"/>
              </w:rPr>
              <w:t>24</w:t>
            </w:r>
          </w:p>
        </w:tc>
        <w:tc>
          <w:tcPr>
            <w:tcW w:w="242" w:type="pct"/>
            <w:vAlign w:val="center"/>
          </w:tcPr>
          <w:p w14:paraId="26358F5F">
            <w:pPr>
              <w:adjustRightInd w:val="0"/>
              <w:snapToGrid w:val="0"/>
              <w:spacing w:line="224"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42" w:type="pct"/>
            <w:vAlign w:val="center"/>
          </w:tcPr>
          <w:p w14:paraId="6FCA0381">
            <w:pPr>
              <w:adjustRightInd w:val="0"/>
              <w:snapToGrid w:val="0"/>
              <w:spacing w:line="224" w:lineRule="exact"/>
              <w:jc w:val="center"/>
              <w:rPr>
                <w:rFonts w:eastAsia="仿宋_GB2312"/>
                <w:color w:val="auto"/>
                <w:sz w:val="18"/>
                <w:szCs w:val="18"/>
                <w:highlight w:val="none"/>
              </w:rPr>
            </w:pPr>
            <w:r>
              <w:rPr>
                <w:rFonts w:eastAsia="仿宋_GB2312"/>
                <w:bCs/>
                <w:color w:val="auto"/>
                <w:sz w:val="18"/>
                <w:szCs w:val="18"/>
                <w:highlight w:val="none"/>
              </w:rPr>
              <w:t>24</w:t>
            </w:r>
          </w:p>
        </w:tc>
        <w:tc>
          <w:tcPr>
            <w:tcW w:w="224" w:type="pct"/>
            <w:vAlign w:val="center"/>
          </w:tcPr>
          <w:p w14:paraId="33F55D75">
            <w:pPr>
              <w:adjustRightInd w:val="0"/>
              <w:snapToGrid w:val="0"/>
              <w:spacing w:line="224" w:lineRule="exact"/>
              <w:jc w:val="center"/>
              <w:rPr>
                <w:rFonts w:eastAsia="仿宋_GB2312"/>
                <w:color w:val="auto"/>
                <w:sz w:val="18"/>
                <w:szCs w:val="18"/>
                <w:highlight w:val="none"/>
              </w:rPr>
            </w:pPr>
          </w:p>
        </w:tc>
        <w:tc>
          <w:tcPr>
            <w:tcW w:w="401" w:type="pct"/>
            <w:vAlign w:val="center"/>
          </w:tcPr>
          <w:p w14:paraId="670F1310">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4</w:t>
            </w:r>
          </w:p>
        </w:tc>
        <w:tc>
          <w:tcPr>
            <w:tcW w:w="704" w:type="pct"/>
            <w:vMerge w:val="continue"/>
            <w:vAlign w:val="center"/>
          </w:tcPr>
          <w:p w14:paraId="485B4A8B">
            <w:pPr>
              <w:adjustRightInd w:val="0"/>
              <w:snapToGrid w:val="0"/>
              <w:spacing w:line="224" w:lineRule="exact"/>
              <w:jc w:val="center"/>
              <w:rPr>
                <w:rFonts w:eastAsia="仿宋_GB2312"/>
                <w:color w:val="auto"/>
                <w:sz w:val="18"/>
                <w:szCs w:val="18"/>
                <w:highlight w:val="none"/>
              </w:rPr>
            </w:pPr>
          </w:p>
        </w:tc>
        <w:tc>
          <w:tcPr>
            <w:tcW w:w="748" w:type="pct"/>
            <w:vAlign w:val="center"/>
          </w:tcPr>
          <w:p w14:paraId="71478864">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化学与药学院</w:t>
            </w:r>
          </w:p>
        </w:tc>
      </w:tr>
      <w:tr w14:paraId="43A55F86">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519685FC">
            <w:pPr>
              <w:adjustRightInd w:val="0"/>
              <w:snapToGrid w:val="0"/>
              <w:spacing w:line="224" w:lineRule="exact"/>
              <w:jc w:val="center"/>
              <w:rPr>
                <w:rFonts w:eastAsia="仿宋_GB2312"/>
                <w:b/>
                <w:color w:val="auto"/>
                <w:sz w:val="18"/>
                <w:szCs w:val="18"/>
                <w:highlight w:val="none"/>
              </w:rPr>
            </w:pPr>
          </w:p>
        </w:tc>
        <w:tc>
          <w:tcPr>
            <w:tcW w:w="379" w:type="pct"/>
            <w:vAlign w:val="center"/>
          </w:tcPr>
          <w:p w14:paraId="169F07CA">
            <w:pPr>
              <w:widowControl/>
              <w:adjustRightInd w:val="0"/>
              <w:snapToGrid w:val="0"/>
              <w:spacing w:line="224" w:lineRule="exact"/>
              <w:jc w:val="center"/>
              <w:rPr>
                <w:color w:val="auto"/>
                <w:sz w:val="18"/>
                <w:szCs w:val="18"/>
                <w:highlight w:val="none"/>
              </w:rPr>
            </w:pPr>
            <w:r>
              <w:rPr>
                <w:rFonts w:hint="eastAsia"/>
                <w:color w:val="auto"/>
                <w:sz w:val="18"/>
                <w:szCs w:val="18"/>
                <w:highlight w:val="none"/>
              </w:rPr>
              <w:t>4072285</w:t>
            </w:r>
          </w:p>
        </w:tc>
        <w:tc>
          <w:tcPr>
            <w:tcW w:w="1249" w:type="pct"/>
            <w:vAlign w:val="center"/>
          </w:tcPr>
          <w:p w14:paraId="6DFA91CB">
            <w:pPr>
              <w:adjustRightInd w:val="0"/>
              <w:snapToGrid w:val="0"/>
              <w:spacing w:line="224" w:lineRule="exact"/>
              <w:jc w:val="left"/>
              <w:rPr>
                <w:rFonts w:eastAsia="仿宋_GB2312"/>
                <w:color w:val="auto"/>
                <w:sz w:val="18"/>
                <w:szCs w:val="18"/>
                <w:highlight w:val="none"/>
              </w:rPr>
            </w:pPr>
            <w:r>
              <w:rPr>
                <w:rFonts w:eastAsia="仿宋_GB2312"/>
                <w:color w:val="auto"/>
                <w:sz w:val="18"/>
                <w:szCs w:val="18"/>
                <w:highlight w:val="none"/>
              </w:rPr>
              <w:t>烟草化学</w:t>
            </w:r>
          </w:p>
          <w:p w14:paraId="40B8088A">
            <w:pPr>
              <w:adjustRightInd w:val="0"/>
              <w:snapToGrid w:val="0"/>
              <w:spacing w:line="224" w:lineRule="exact"/>
              <w:jc w:val="left"/>
              <w:rPr>
                <w:rFonts w:eastAsia="仿宋_GB2312"/>
                <w:color w:val="auto"/>
                <w:sz w:val="18"/>
                <w:szCs w:val="18"/>
                <w:highlight w:val="none"/>
              </w:rPr>
            </w:pPr>
            <w:r>
              <w:rPr>
                <w:rFonts w:eastAsia="仿宋_GB2312"/>
                <w:color w:val="auto"/>
                <w:sz w:val="18"/>
                <w:szCs w:val="18"/>
                <w:highlight w:val="none"/>
              </w:rPr>
              <w:t>Tobacco Chemistry</w:t>
            </w:r>
          </w:p>
        </w:tc>
        <w:tc>
          <w:tcPr>
            <w:tcW w:w="243" w:type="pct"/>
            <w:vAlign w:val="center"/>
          </w:tcPr>
          <w:p w14:paraId="6F2C7045">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2.0</w:t>
            </w:r>
          </w:p>
        </w:tc>
        <w:tc>
          <w:tcPr>
            <w:tcW w:w="287" w:type="pct"/>
            <w:vAlign w:val="center"/>
          </w:tcPr>
          <w:p w14:paraId="16DBF49D">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32</w:t>
            </w:r>
          </w:p>
        </w:tc>
        <w:tc>
          <w:tcPr>
            <w:tcW w:w="242" w:type="pct"/>
            <w:vAlign w:val="center"/>
          </w:tcPr>
          <w:p w14:paraId="0F43F418">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24</w:t>
            </w:r>
          </w:p>
        </w:tc>
        <w:tc>
          <w:tcPr>
            <w:tcW w:w="242" w:type="pct"/>
            <w:vAlign w:val="center"/>
          </w:tcPr>
          <w:p w14:paraId="3CF7F404">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8</w:t>
            </w:r>
          </w:p>
        </w:tc>
        <w:tc>
          <w:tcPr>
            <w:tcW w:w="224" w:type="pct"/>
            <w:vAlign w:val="center"/>
          </w:tcPr>
          <w:p w14:paraId="0F59193E">
            <w:pPr>
              <w:adjustRightInd w:val="0"/>
              <w:snapToGrid w:val="0"/>
              <w:spacing w:line="224" w:lineRule="exact"/>
              <w:jc w:val="center"/>
              <w:rPr>
                <w:rFonts w:eastAsia="仿宋_GB2312"/>
                <w:color w:val="auto"/>
                <w:sz w:val="18"/>
                <w:szCs w:val="18"/>
                <w:highlight w:val="none"/>
              </w:rPr>
            </w:pPr>
          </w:p>
        </w:tc>
        <w:tc>
          <w:tcPr>
            <w:tcW w:w="401" w:type="pct"/>
            <w:vAlign w:val="center"/>
          </w:tcPr>
          <w:p w14:paraId="682A268E">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4</w:t>
            </w:r>
          </w:p>
        </w:tc>
        <w:tc>
          <w:tcPr>
            <w:tcW w:w="704" w:type="pct"/>
            <w:vMerge w:val="continue"/>
            <w:vAlign w:val="center"/>
          </w:tcPr>
          <w:p w14:paraId="3415F6EB">
            <w:pPr>
              <w:adjustRightInd w:val="0"/>
              <w:snapToGrid w:val="0"/>
              <w:spacing w:line="224" w:lineRule="exact"/>
              <w:jc w:val="center"/>
              <w:rPr>
                <w:rFonts w:eastAsia="仿宋_GB2312"/>
                <w:color w:val="auto"/>
                <w:sz w:val="18"/>
                <w:szCs w:val="18"/>
                <w:highlight w:val="none"/>
              </w:rPr>
            </w:pPr>
          </w:p>
        </w:tc>
        <w:tc>
          <w:tcPr>
            <w:tcW w:w="748" w:type="pct"/>
            <w:vAlign w:val="center"/>
          </w:tcPr>
          <w:p w14:paraId="49AE6D56">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化学与药学院</w:t>
            </w:r>
          </w:p>
        </w:tc>
      </w:tr>
      <w:tr w14:paraId="14BAECFC">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3A4E6502">
            <w:pPr>
              <w:adjustRightInd w:val="0"/>
              <w:snapToGrid w:val="0"/>
              <w:spacing w:line="224" w:lineRule="exact"/>
              <w:jc w:val="center"/>
              <w:rPr>
                <w:rFonts w:eastAsia="仿宋_GB2312"/>
                <w:b/>
                <w:color w:val="auto"/>
                <w:sz w:val="18"/>
                <w:szCs w:val="18"/>
                <w:highlight w:val="none"/>
              </w:rPr>
            </w:pPr>
          </w:p>
        </w:tc>
        <w:tc>
          <w:tcPr>
            <w:tcW w:w="379" w:type="pct"/>
            <w:shd w:val="clear" w:color="auto" w:fill="auto"/>
            <w:vAlign w:val="center"/>
          </w:tcPr>
          <w:p w14:paraId="6C85C295">
            <w:pPr>
              <w:widowControl/>
              <w:adjustRightInd w:val="0"/>
              <w:snapToGrid w:val="0"/>
              <w:spacing w:line="224" w:lineRule="exact"/>
              <w:jc w:val="center"/>
              <w:rPr>
                <w:color w:val="auto"/>
                <w:kern w:val="0"/>
                <w:sz w:val="18"/>
                <w:szCs w:val="18"/>
                <w:highlight w:val="none"/>
                <w:lang w:bidi="ar"/>
              </w:rPr>
            </w:pPr>
            <w:r>
              <w:rPr>
                <w:rFonts w:hint="eastAsia"/>
                <w:color w:val="auto"/>
                <w:kern w:val="0"/>
                <w:sz w:val="18"/>
                <w:szCs w:val="18"/>
                <w:highlight w:val="none"/>
                <w:lang w:bidi="ar"/>
              </w:rPr>
              <w:t>4072663</w:t>
            </w:r>
          </w:p>
        </w:tc>
        <w:tc>
          <w:tcPr>
            <w:tcW w:w="1249" w:type="pct"/>
            <w:shd w:val="clear" w:color="auto" w:fill="auto"/>
            <w:vAlign w:val="center"/>
          </w:tcPr>
          <w:p w14:paraId="6286CB8F">
            <w:pPr>
              <w:adjustRightInd w:val="0"/>
              <w:snapToGrid w:val="0"/>
              <w:spacing w:line="224" w:lineRule="exact"/>
              <w:jc w:val="left"/>
              <w:rPr>
                <w:rFonts w:eastAsia="仿宋_GB2312"/>
                <w:color w:val="auto"/>
                <w:sz w:val="18"/>
                <w:szCs w:val="18"/>
                <w:highlight w:val="none"/>
              </w:rPr>
            </w:pPr>
            <w:r>
              <w:rPr>
                <w:rFonts w:eastAsia="仿宋_GB2312"/>
                <w:color w:val="auto"/>
                <w:sz w:val="18"/>
                <w:szCs w:val="18"/>
                <w:highlight w:val="none"/>
              </w:rPr>
              <w:t>植物组织培养</w:t>
            </w:r>
          </w:p>
          <w:p w14:paraId="683C097C">
            <w:pPr>
              <w:adjustRightInd w:val="0"/>
              <w:snapToGrid w:val="0"/>
              <w:spacing w:line="224" w:lineRule="exact"/>
              <w:jc w:val="left"/>
              <w:rPr>
                <w:rFonts w:eastAsia="仿宋_GB2312"/>
                <w:color w:val="auto"/>
                <w:sz w:val="18"/>
                <w:szCs w:val="18"/>
                <w:highlight w:val="none"/>
              </w:rPr>
            </w:pPr>
            <w:r>
              <w:rPr>
                <w:rFonts w:eastAsia="仿宋_GB2312"/>
                <w:color w:val="auto"/>
                <w:sz w:val="18"/>
                <w:szCs w:val="18"/>
                <w:highlight w:val="none"/>
              </w:rPr>
              <w:t xml:space="preserve">Plant Tissue Culture </w:t>
            </w:r>
          </w:p>
        </w:tc>
        <w:tc>
          <w:tcPr>
            <w:tcW w:w="243" w:type="pct"/>
            <w:shd w:val="clear" w:color="auto" w:fill="auto"/>
            <w:vAlign w:val="center"/>
          </w:tcPr>
          <w:p w14:paraId="6244C066">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2.0</w:t>
            </w:r>
          </w:p>
        </w:tc>
        <w:tc>
          <w:tcPr>
            <w:tcW w:w="287" w:type="pct"/>
            <w:shd w:val="clear" w:color="auto" w:fill="auto"/>
            <w:vAlign w:val="center"/>
          </w:tcPr>
          <w:p w14:paraId="0295E78B">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32</w:t>
            </w:r>
          </w:p>
        </w:tc>
        <w:tc>
          <w:tcPr>
            <w:tcW w:w="242" w:type="pct"/>
            <w:shd w:val="clear" w:color="auto" w:fill="auto"/>
            <w:vAlign w:val="center"/>
          </w:tcPr>
          <w:p w14:paraId="4BE074D8">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20</w:t>
            </w:r>
          </w:p>
        </w:tc>
        <w:tc>
          <w:tcPr>
            <w:tcW w:w="242" w:type="pct"/>
            <w:shd w:val="clear" w:color="auto" w:fill="auto"/>
            <w:vAlign w:val="center"/>
          </w:tcPr>
          <w:p w14:paraId="7CEF68E5">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12</w:t>
            </w:r>
          </w:p>
        </w:tc>
        <w:tc>
          <w:tcPr>
            <w:tcW w:w="224" w:type="pct"/>
            <w:shd w:val="clear" w:color="auto" w:fill="auto"/>
            <w:vAlign w:val="center"/>
          </w:tcPr>
          <w:p w14:paraId="079815A7">
            <w:pPr>
              <w:adjustRightInd w:val="0"/>
              <w:snapToGrid w:val="0"/>
              <w:spacing w:line="224" w:lineRule="exact"/>
              <w:jc w:val="center"/>
              <w:rPr>
                <w:rFonts w:eastAsia="仿宋_GB2312"/>
                <w:color w:val="auto"/>
                <w:sz w:val="18"/>
                <w:szCs w:val="18"/>
                <w:highlight w:val="none"/>
              </w:rPr>
            </w:pPr>
          </w:p>
        </w:tc>
        <w:tc>
          <w:tcPr>
            <w:tcW w:w="401" w:type="pct"/>
            <w:shd w:val="clear" w:color="auto" w:fill="auto"/>
            <w:vAlign w:val="center"/>
          </w:tcPr>
          <w:p w14:paraId="70834FE7">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4</w:t>
            </w:r>
          </w:p>
        </w:tc>
        <w:tc>
          <w:tcPr>
            <w:tcW w:w="704" w:type="pct"/>
            <w:vMerge w:val="continue"/>
            <w:vAlign w:val="center"/>
          </w:tcPr>
          <w:p w14:paraId="789D3F82">
            <w:pPr>
              <w:adjustRightInd w:val="0"/>
              <w:snapToGrid w:val="0"/>
              <w:spacing w:line="224" w:lineRule="exact"/>
              <w:jc w:val="center"/>
              <w:rPr>
                <w:rFonts w:eastAsia="仿宋_GB2312"/>
                <w:color w:val="auto"/>
                <w:sz w:val="18"/>
                <w:szCs w:val="18"/>
                <w:highlight w:val="none"/>
              </w:rPr>
            </w:pPr>
          </w:p>
        </w:tc>
        <w:tc>
          <w:tcPr>
            <w:tcW w:w="748" w:type="pct"/>
            <w:vAlign w:val="center"/>
          </w:tcPr>
          <w:p w14:paraId="439A6253">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生命科学学院</w:t>
            </w:r>
          </w:p>
        </w:tc>
      </w:tr>
      <w:tr w14:paraId="2502034B">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6222496D">
            <w:pPr>
              <w:adjustRightInd w:val="0"/>
              <w:snapToGrid w:val="0"/>
              <w:spacing w:line="224" w:lineRule="exact"/>
              <w:jc w:val="center"/>
              <w:rPr>
                <w:rFonts w:eastAsia="仿宋_GB2312"/>
                <w:b/>
                <w:color w:val="auto"/>
                <w:sz w:val="18"/>
                <w:szCs w:val="18"/>
                <w:highlight w:val="none"/>
              </w:rPr>
            </w:pPr>
          </w:p>
        </w:tc>
        <w:tc>
          <w:tcPr>
            <w:tcW w:w="379" w:type="pct"/>
            <w:vAlign w:val="center"/>
          </w:tcPr>
          <w:p w14:paraId="5867B82F">
            <w:pPr>
              <w:widowControl/>
              <w:adjustRightInd w:val="0"/>
              <w:snapToGrid w:val="0"/>
              <w:spacing w:line="224" w:lineRule="exact"/>
              <w:jc w:val="center"/>
              <w:rPr>
                <w:color w:val="auto"/>
                <w:sz w:val="18"/>
                <w:szCs w:val="18"/>
                <w:highlight w:val="none"/>
              </w:rPr>
            </w:pPr>
            <w:r>
              <w:rPr>
                <w:rFonts w:hint="eastAsia"/>
                <w:color w:val="auto"/>
                <w:sz w:val="18"/>
                <w:szCs w:val="18"/>
                <w:highlight w:val="none"/>
              </w:rPr>
              <w:t>4072569</w:t>
            </w:r>
          </w:p>
        </w:tc>
        <w:tc>
          <w:tcPr>
            <w:tcW w:w="1249" w:type="pct"/>
            <w:vAlign w:val="center"/>
          </w:tcPr>
          <w:p w14:paraId="1E11B7E5">
            <w:pPr>
              <w:adjustRightInd w:val="0"/>
              <w:snapToGrid w:val="0"/>
              <w:spacing w:line="224" w:lineRule="exact"/>
              <w:jc w:val="left"/>
              <w:rPr>
                <w:rFonts w:eastAsia="仿宋_GB2312"/>
                <w:color w:val="auto"/>
                <w:sz w:val="18"/>
                <w:szCs w:val="18"/>
                <w:highlight w:val="none"/>
              </w:rPr>
            </w:pPr>
            <w:r>
              <w:rPr>
                <w:rFonts w:hint="eastAsia" w:eastAsia="仿宋_GB2312"/>
                <w:color w:val="auto"/>
                <w:sz w:val="18"/>
                <w:szCs w:val="18"/>
                <w:highlight w:val="none"/>
              </w:rPr>
              <w:t>作物栽培学总论</w:t>
            </w:r>
          </w:p>
          <w:p w14:paraId="28C89759">
            <w:pPr>
              <w:adjustRightInd w:val="0"/>
              <w:snapToGrid w:val="0"/>
              <w:spacing w:line="224" w:lineRule="exact"/>
              <w:jc w:val="left"/>
              <w:rPr>
                <w:rFonts w:eastAsia="仿宋_GB2312"/>
                <w:color w:val="auto"/>
                <w:sz w:val="18"/>
                <w:szCs w:val="18"/>
                <w:highlight w:val="none"/>
              </w:rPr>
            </w:pPr>
            <w:r>
              <w:rPr>
                <w:rFonts w:hint="eastAsia" w:eastAsia="仿宋_GB2312"/>
                <w:color w:val="auto"/>
                <w:sz w:val="18"/>
                <w:szCs w:val="18"/>
                <w:highlight w:val="none"/>
              </w:rPr>
              <w:t>General Introduction to Crop Cultivation Science</w:t>
            </w:r>
          </w:p>
        </w:tc>
        <w:tc>
          <w:tcPr>
            <w:tcW w:w="243" w:type="pct"/>
            <w:vAlign w:val="center"/>
          </w:tcPr>
          <w:p w14:paraId="3262EBED">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1.0</w:t>
            </w:r>
          </w:p>
        </w:tc>
        <w:tc>
          <w:tcPr>
            <w:tcW w:w="287" w:type="pct"/>
            <w:vAlign w:val="center"/>
          </w:tcPr>
          <w:p w14:paraId="1801BE96">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16</w:t>
            </w:r>
          </w:p>
        </w:tc>
        <w:tc>
          <w:tcPr>
            <w:tcW w:w="242" w:type="pct"/>
            <w:vAlign w:val="center"/>
          </w:tcPr>
          <w:p w14:paraId="15F95204">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16</w:t>
            </w:r>
          </w:p>
        </w:tc>
        <w:tc>
          <w:tcPr>
            <w:tcW w:w="242" w:type="pct"/>
            <w:vAlign w:val="center"/>
          </w:tcPr>
          <w:p w14:paraId="18CC2EE9">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0</w:t>
            </w:r>
          </w:p>
        </w:tc>
        <w:tc>
          <w:tcPr>
            <w:tcW w:w="224" w:type="pct"/>
            <w:vAlign w:val="center"/>
          </w:tcPr>
          <w:p w14:paraId="6C3050BF">
            <w:pPr>
              <w:adjustRightInd w:val="0"/>
              <w:snapToGrid w:val="0"/>
              <w:spacing w:line="224" w:lineRule="exact"/>
              <w:jc w:val="center"/>
              <w:rPr>
                <w:rFonts w:eastAsia="仿宋_GB2312"/>
                <w:color w:val="auto"/>
                <w:sz w:val="18"/>
                <w:szCs w:val="18"/>
                <w:highlight w:val="none"/>
              </w:rPr>
            </w:pPr>
          </w:p>
        </w:tc>
        <w:tc>
          <w:tcPr>
            <w:tcW w:w="401" w:type="pct"/>
            <w:vAlign w:val="center"/>
          </w:tcPr>
          <w:p w14:paraId="1496A0C2">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5</w:t>
            </w:r>
          </w:p>
        </w:tc>
        <w:tc>
          <w:tcPr>
            <w:tcW w:w="704" w:type="pct"/>
            <w:vMerge w:val="continue"/>
            <w:vAlign w:val="center"/>
          </w:tcPr>
          <w:p w14:paraId="71A1DF35">
            <w:pPr>
              <w:adjustRightInd w:val="0"/>
              <w:snapToGrid w:val="0"/>
              <w:spacing w:line="224" w:lineRule="exact"/>
              <w:jc w:val="center"/>
              <w:rPr>
                <w:rFonts w:eastAsia="仿宋_GB2312"/>
                <w:color w:val="auto"/>
                <w:sz w:val="18"/>
                <w:szCs w:val="18"/>
                <w:highlight w:val="none"/>
              </w:rPr>
            </w:pPr>
          </w:p>
        </w:tc>
        <w:tc>
          <w:tcPr>
            <w:tcW w:w="748" w:type="pct"/>
            <w:vAlign w:val="center"/>
          </w:tcPr>
          <w:p w14:paraId="69FCDEF3">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农学院</w:t>
            </w:r>
          </w:p>
        </w:tc>
      </w:tr>
      <w:tr w14:paraId="06D44D33">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5945271E">
            <w:pPr>
              <w:adjustRightInd w:val="0"/>
              <w:snapToGrid w:val="0"/>
              <w:spacing w:line="224" w:lineRule="exact"/>
              <w:jc w:val="center"/>
              <w:rPr>
                <w:rFonts w:eastAsia="仿宋_GB2312"/>
                <w:b/>
                <w:color w:val="auto"/>
                <w:sz w:val="18"/>
                <w:szCs w:val="18"/>
                <w:highlight w:val="none"/>
              </w:rPr>
            </w:pPr>
          </w:p>
        </w:tc>
        <w:tc>
          <w:tcPr>
            <w:tcW w:w="379" w:type="pct"/>
            <w:tcBorders>
              <w:top w:val="single" w:color="auto" w:sz="6" w:space="0"/>
              <w:left w:val="single" w:color="auto" w:sz="6" w:space="0"/>
              <w:bottom w:val="single" w:color="auto" w:sz="6" w:space="0"/>
              <w:right w:val="single" w:color="auto" w:sz="6" w:space="0"/>
            </w:tcBorders>
            <w:vAlign w:val="center"/>
          </w:tcPr>
          <w:p w14:paraId="4CFA7FB1">
            <w:pPr>
              <w:widowControl/>
              <w:adjustRightInd w:val="0"/>
              <w:snapToGrid w:val="0"/>
              <w:spacing w:line="224" w:lineRule="exact"/>
              <w:jc w:val="center"/>
              <w:rPr>
                <w:color w:val="auto"/>
                <w:sz w:val="18"/>
                <w:szCs w:val="18"/>
                <w:highlight w:val="none"/>
              </w:rPr>
            </w:pPr>
            <w:r>
              <w:rPr>
                <w:rFonts w:hint="eastAsia"/>
                <w:color w:val="auto"/>
                <w:sz w:val="18"/>
                <w:szCs w:val="18"/>
                <w:highlight w:val="none"/>
              </w:rPr>
              <w:t>4072644</w:t>
            </w:r>
          </w:p>
        </w:tc>
        <w:tc>
          <w:tcPr>
            <w:tcW w:w="1249" w:type="pct"/>
            <w:tcBorders>
              <w:top w:val="single" w:color="auto" w:sz="6" w:space="0"/>
              <w:left w:val="single" w:color="auto" w:sz="6" w:space="0"/>
              <w:bottom w:val="single" w:color="auto" w:sz="6" w:space="0"/>
              <w:right w:val="single" w:color="auto" w:sz="6" w:space="0"/>
            </w:tcBorders>
            <w:vAlign w:val="center"/>
          </w:tcPr>
          <w:p w14:paraId="41018251">
            <w:pPr>
              <w:adjustRightInd w:val="0"/>
              <w:snapToGrid w:val="0"/>
              <w:spacing w:line="224" w:lineRule="exact"/>
              <w:jc w:val="left"/>
              <w:rPr>
                <w:rFonts w:eastAsia="仿宋_GB2312"/>
                <w:color w:val="auto"/>
                <w:sz w:val="18"/>
                <w:szCs w:val="18"/>
                <w:highlight w:val="none"/>
              </w:rPr>
            </w:pPr>
            <w:r>
              <w:rPr>
                <w:rFonts w:eastAsia="仿宋_GB2312"/>
                <w:color w:val="auto"/>
                <w:sz w:val="18"/>
                <w:szCs w:val="18"/>
                <w:highlight w:val="none"/>
              </w:rPr>
              <w:t>普通微生物学</w:t>
            </w:r>
          </w:p>
          <w:p w14:paraId="71F12F2B">
            <w:pPr>
              <w:adjustRightInd w:val="0"/>
              <w:snapToGrid w:val="0"/>
              <w:spacing w:line="224" w:lineRule="exact"/>
              <w:jc w:val="left"/>
              <w:rPr>
                <w:rFonts w:eastAsia="仿宋_GB2312"/>
                <w:color w:val="auto"/>
                <w:sz w:val="18"/>
                <w:szCs w:val="18"/>
                <w:highlight w:val="none"/>
              </w:rPr>
            </w:pPr>
            <w:r>
              <w:rPr>
                <w:rFonts w:eastAsia="仿宋_GB2312"/>
                <w:color w:val="auto"/>
                <w:sz w:val="18"/>
                <w:szCs w:val="18"/>
                <w:highlight w:val="none"/>
              </w:rPr>
              <w:t xml:space="preserve">General Microbiology </w:t>
            </w:r>
          </w:p>
        </w:tc>
        <w:tc>
          <w:tcPr>
            <w:tcW w:w="243" w:type="pct"/>
            <w:tcBorders>
              <w:top w:val="single" w:color="auto" w:sz="6" w:space="0"/>
              <w:left w:val="single" w:color="auto" w:sz="6" w:space="0"/>
              <w:bottom w:val="single" w:color="auto" w:sz="6" w:space="0"/>
              <w:right w:val="single" w:color="auto" w:sz="6" w:space="0"/>
            </w:tcBorders>
            <w:vAlign w:val="center"/>
          </w:tcPr>
          <w:p w14:paraId="4CAB8B57">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2.0</w:t>
            </w:r>
          </w:p>
        </w:tc>
        <w:tc>
          <w:tcPr>
            <w:tcW w:w="287" w:type="pct"/>
            <w:tcBorders>
              <w:top w:val="single" w:color="auto" w:sz="6" w:space="0"/>
              <w:left w:val="single" w:color="auto" w:sz="6" w:space="0"/>
              <w:bottom w:val="single" w:color="auto" w:sz="6" w:space="0"/>
              <w:right w:val="single" w:color="auto" w:sz="6" w:space="0"/>
            </w:tcBorders>
            <w:vAlign w:val="center"/>
          </w:tcPr>
          <w:p w14:paraId="6C0D7938">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32</w:t>
            </w:r>
          </w:p>
        </w:tc>
        <w:tc>
          <w:tcPr>
            <w:tcW w:w="242" w:type="pct"/>
            <w:tcBorders>
              <w:top w:val="single" w:color="auto" w:sz="6" w:space="0"/>
              <w:left w:val="single" w:color="auto" w:sz="6" w:space="0"/>
              <w:bottom w:val="single" w:color="auto" w:sz="6" w:space="0"/>
              <w:right w:val="single" w:color="auto" w:sz="6" w:space="0"/>
            </w:tcBorders>
            <w:vAlign w:val="center"/>
          </w:tcPr>
          <w:p w14:paraId="5BF059C5">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32</w:t>
            </w:r>
          </w:p>
        </w:tc>
        <w:tc>
          <w:tcPr>
            <w:tcW w:w="242" w:type="pct"/>
            <w:tcBorders>
              <w:top w:val="single" w:color="auto" w:sz="6" w:space="0"/>
              <w:left w:val="single" w:color="auto" w:sz="6" w:space="0"/>
              <w:bottom w:val="single" w:color="auto" w:sz="6" w:space="0"/>
              <w:right w:val="single" w:color="auto" w:sz="6" w:space="0"/>
            </w:tcBorders>
            <w:vAlign w:val="center"/>
          </w:tcPr>
          <w:p w14:paraId="2EB0C14B">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0</w:t>
            </w:r>
          </w:p>
        </w:tc>
        <w:tc>
          <w:tcPr>
            <w:tcW w:w="224" w:type="pct"/>
            <w:vAlign w:val="center"/>
          </w:tcPr>
          <w:p w14:paraId="4DF43535">
            <w:pPr>
              <w:adjustRightInd w:val="0"/>
              <w:snapToGrid w:val="0"/>
              <w:spacing w:line="224" w:lineRule="exact"/>
              <w:jc w:val="center"/>
              <w:rPr>
                <w:rFonts w:eastAsia="仿宋_GB2312"/>
                <w:color w:val="auto"/>
                <w:sz w:val="18"/>
                <w:szCs w:val="18"/>
                <w:highlight w:val="none"/>
              </w:rPr>
            </w:pPr>
          </w:p>
        </w:tc>
        <w:tc>
          <w:tcPr>
            <w:tcW w:w="401" w:type="pct"/>
            <w:vAlign w:val="center"/>
          </w:tcPr>
          <w:p w14:paraId="2CAA1FBA">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5</w:t>
            </w:r>
          </w:p>
        </w:tc>
        <w:tc>
          <w:tcPr>
            <w:tcW w:w="704" w:type="pct"/>
            <w:vMerge w:val="continue"/>
            <w:vAlign w:val="center"/>
          </w:tcPr>
          <w:p w14:paraId="158FE483">
            <w:pPr>
              <w:adjustRightInd w:val="0"/>
              <w:snapToGrid w:val="0"/>
              <w:spacing w:line="224" w:lineRule="exact"/>
              <w:jc w:val="center"/>
              <w:rPr>
                <w:rFonts w:eastAsia="仿宋_GB2312"/>
                <w:color w:val="auto"/>
                <w:sz w:val="18"/>
                <w:szCs w:val="18"/>
                <w:highlight w:val="none"/>
              </w:rPr>
            </w:pPr>
          </w:p>
        </w:tc>
        <w:tc>
          <w:tcPr>
            <w:tcW w:w="748" w:type="pct"/>
            <w:vAlign w:val="center"/>
          </w:tcPr>
          <w:p w14:paraId="4C3E2312">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生命科学学院</w:t>
            </w:r>
          </w:p>
        </w:tc>
      </w:tr>
      <w:tr w14:paraId="42669E46">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19A240F9">
            <w:pPr>
              <w:adjustRightInd w:val="0"/>
              <w:snapToGrid w:val="0"/>
              <w:spacing w:line="224" w:lineRule="exact"/>
              <w:jc w:val="center"/>
              <w:rPr>
                <w:rFonts w:eastAsia="仿宋_GB2312"/>
                <w:b/>
                <w:color w:val="auto"/>
                <w:sz w:val="18"/>
                <w:szCs w:val="18"/>
                <w:highlight w:val="none"/>
              </w:rPr>
            </w:pPr>
          </w:p>
        </w:tc>
        <w:tc>
          <w:tcPr>
            <w:tcW w:w="379" w:type="pct"/>
            <w:tcBorders>
              <w:top w:val="single" w:color="auto" w:sz="6" w:space="0"/>
              <w:left w:val="single" w:color="auto" w:sz="6" w:space="0"/>
              <w:bottom w:val="single" w:color="auto" w:sz="6" w:space="0"/>
              <w:right w:val="single" w:color="auto" w:sz="6" w:space="0"/>
            </w:tcBorders>
            <w:vAlign w:val="center"/>
          </w:tcPr>
          <w:p w14:paraId="00A340B7">
            <w:pPr>
              <w:widowControl/>
              <w:adjustRightInd w:val="0"/>
              <w:snapToGrid w:val="0"/>
              <w:spacing w:line="224" w:lineRule="exact"/>
              <w:jc w:val="center"/>
              <w:rPr>
                <w:color w:val="auto"/>
                <w:kern w:val="0"/>
                <w:sz w:val="18"/>
                <w:szCs w:val="18"/>
                <w:highlight w:val="none"/>
                <w:lang w:bidi="ar"/>
              </w:rPr>
            </w:pPr>
            <w:r>
              <w:rPr>
                <w:rFonts w:hint="eastAsia"/>
                <w:color w:val="auto"/>
                <w:kern w:val="0"/>
                <w:sz w:val="18"/>
                <w:szCs w:val="18"/>
                <w:highlight w:val="none"/>
                <w:lang w:bidi="ar"/>
              </w:rPr>
              <w:t>4072645</w:t>
            </w:r>
          </w:p>
        </w:tc>
        <w:tc>
          <w:tcPr>
            <w:tcW w:w="1249" w:type="pct"/>
            <w:tcBorders>
              <w:top w:val="single" w:color="auto" w:sz="6" w:space="0"/>
              <w:left w:val="single" w:color="auto" w:sz="6" w:space="0"/>
              <w:bottom w:val="single" w:color="auto" w:sz="6" w:space="0"/>
              <w:right w:val="single" w:color="auto" w:sz="6" w:space="0"/>
            </w:tcBorders>
            <w:vAlign w:val="center"/>
          </w:tcPr>
          <w:p w14:paraId="11F65F0F">
            <w:pPr>
              <w:adjustRightInd w:val="0"/>
              <w:snapToGrid w:val="0"/>
              <w:spacing w:line="224" w:lineRule="exact"/>
              <w:jc w:val="left"/>
              <w:rPr>
                <w:rFonts w:eastAsia="仿宋_GB2312"/>
                <w:color w:val="auto"/>
                <w:sz w:val="18"/>
                <w:szCs w:val="18"/>
                <w:highlight w:val="none"/>
              </w:rPr>
            </w:pPr>
            <w:r>
              <w:rPr>
                <w:rFonts w:eastAsia="仿宋_GB2312"/>
                <w:color w:val="auto"/>
                <w:sz w:val="18"/>
                <w:szCs w:val="18"/>
                <w:highlight w:val="none"/>
              </w:rPr>
              <w:t>普通微生物学实验</w:t>
            </w:r>
          </w:p>
          <w:p w14:paraId="33A98D3B">
            <w:pPr>
              <w:adjustRightInd w:val="0"/>
              <w:snapToGrid w:val="0"/>
              <w:spacing w:line="224" w:lineRule="exact"/>
              <w:jc w:val="left"/>
              <w:rPr>
                <w:rFonts w:eastAsia="仿宋_GB2312"/>
                <w:color w:val="auto"/>
                <w:sz w:val="18"/>
                <w:szCs w:val="18"/>
                <w:highlight w:val="none"/>
              </w:rPr>
            </w:pPr>
            <w:r>
              <w:rPr>
                <w:rFonts w:eastAsia="仿宋_GB2312"/>
                <w:color w:val="auto"/>
                <w:sz w:val="18"/>
                <w:szCs w:val="18"/>
                <w:highlight w:val="none"/>
              </w:rPr>
              <w:t>General Microbiology Experiment</w:t>
            </w:r>
          </w:p>
        </w:tc>
        <w:tc>
          <w:tcPr>
            <w:tcW w:w="243" w:type="pct"/>
            <w:tcBorders>
              <w:top w:val="single" w:color="auto" w:sz="6" w:space="0"/>
              <w:left w:val="single" w:color="auto" w:sz="6" w:space="0"/>
              <w:bottom w:val="single" w:color="auto" w:sz="6" w:space="0"/>
              <w:right w:val="single" w:color="auto" w:sz="6" w:space="0"/>
            </w:tcBorders>
            <w:vAlign w:val="center"/>
          </w:tcPr>
          <w:p w14:paraId="0A9BDA0E">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1.0</w:t>
            </w:r>
          </w:p>
        </w:tc>
        <w:tc>
          <w:tcPr>
            <w:tcW w:w="287" w:type="pct"/>
            <w:tcBorders>
              <w:top w:val="single" w:color="auto" w:sz="6" w:space="0"/>
              <w:left w:val="single" w:color="auto" w:sz="6" w:space="0"/>
              <w:bottom w:val="single" w:color="auto" w:sz="6" w:space="0"/>
              <w:right w:val="single" w:color="auto" w:sz="6" w:space="0"/>
            </w:tcBorders>
            <w:vAlign w:val="center"/>
          </w:tcPr>
          <w:p w14:paraId="1808FD1A">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16</w:t>
            </w:r>
          </w:p>
        </w:tc>
        <w:tc>
          <w:tcPr>
            <w:tcW w:w="242" w:type="pct"/>
            <w:tcBorders>
              <w:top w:val="single" w:color="auto" w:sz="6" w:space="0"/>
              <w:left w:val="single" w:color="auto" w:sz="6" w:space="0"/>
              <w:bottom w:val="single" w:color="auto" w:sz="6" w:space="0"/>
              <w:right w:val="single" w:color="auto" w:sz="6" w:space="0"/>
            </w:tcBorders>
            <w:vAlign w:val="center"/>
          </w:tcPr>
          <w:p w14:paraId="2BE29E82">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0</w:t>
            </w:r>
          </w:p>
        </w:tc>
        <w:tc>
          <w:tcPr>
            <w:tcW w:w="242" w:type="pct"/>
            <w:tcBorders>
              <w:top w:val="single" w:color="auto" w:sz="6" w:space="0"/>
              <w:left w:val="single" w:color="auto" w:sz="6" w:space="0"/>
              <w:bottom w:val="single" w:color="auto" w:sz="6" w:space="0"/>
              <w:right w:val="single" w:color="auto" w:sz="6" w:space="0"/>
            </w:tcBorders>
            <w:vAlign w:val="center"/>
          </w:tcPr>
          <w:p w14:paraId="2FE7AB12">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16</w:t>
            </w:r>
          </w:p>
        </w:tc>
        <w:tc>
          <w:tcPr>
            <w:tcW w:w="224" w:type="pct"/>
            <w:vAlign w:val="center"/>
          </w:tcPr>
          <w:p w14:paraId="659A9875">
            <w:pPr>
              <w:adjustRightInd w:val="0"/>
              <w:snapToGrid w:val="0"/>
              <w:spacing w:line="224" w:lineRule="exact"/>
              <w:jc w:val="center"/>
              <w:rPr>
                <w:rFonts w:eastAsia="仿宋_GB2312"/>
                <w:color w:val="auto"/>
                <w:sz w:val="18"/>
                <w:szCs w:val="18"/>
                <w:highlight w:val="none"/>
              </w:rPr>
            </w:pPr>
          </w:p>
        </w:tc>
        <w:tc>
          <w:tcPr>
            <w:tcW w:w="401" w:type="pct"/>
            <w:vAlign w:val="center"/>
          </w:tcPr>
          <w:p w14:paraId="76D7AA90">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5</w:t>
            </w:r>
          </w:p>
        </w:tc>
        <w:tc>
          <w:tcPr>
            <w:tcW w:w="704" w:type="pct"/>
            <w:vMerge w:val="continue"/>
            <w:vAlign w:val="center"/>
          </w:tcPr>
          <w:p w14:paraId="4AB7479B">
            <w:pPr>
              <w:adjustRightInd w:val="0"/>
              <w:snapToGrid w:val="0"/>
              <w:spacing w:line="224" w:lineRule="exact"/>
              <w:jc w:val="center"/>
              <w:rPr>
                <w:rFonts w:eastAsia="仿宋_GB2312"/>
                <w:color w:val="auto"/>
                <w:sz w:val="18"/>
                <w:szCs w:val="18"/>
                <w:highlight w:val="none"/>
              </w:rPr>
            </w:pPr>
          </w:p>
        </w:tc>
        <w:tc>
          <w:tcPr>
            <w:tcW w:w="748" w:type="pct"/>
            <w:vAlign w:val="center"/>
          </w:tcPr>
          <w:p w14:paraId="7442D15C">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生命科学学院</w:t>
            </w:r>
          </w:p>
        </w:tc>
      </w:tr>
      <w:tr w14:paraId="58062953">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75D2B3FA">
            <w:pPr>
              <w:adjustRightInd w:val="0"/>
              <w:snapToGrid w:val="0"/>
              <w:spacing w:line="224" w:lineRule="exact"/>
              <w:jc w:val="center"/>
              <w:rPr>
                <w:rFonts w:eastAsia="仿宋_GB2312"/>
                <w:b/>
                <w:color w:val="auto"/>
                <w:sz w:val="18"/>
                <w:szCs w:val="18"/>
                <w:highlight w:val="none"/>
              </w:rPr>
            </w:pPr>
          </w:p>
        </w:tc>
        <w:tc>
          <w:tcPr>
            <w:tcW w:w="379" w:type="pct"/>
            <w:tcBorders>
              <w:top w:val="single" w:color="auto" w:sz="6" w:space="0"/>
              <w:left w:val="single" w:color="auto" w:sz="6" w:space="0"/>
              <w:bottom w:val="single" w:color="auto" w:sz="6" w:space="0"/>
              <w:right w:val="single" w:color="auto" w:sz="6" w:space="0"/>
            </w:tcBorders>
            <w:vAlign w:val="center"/>
          </w:tcPr>
          <w:p w14:paraId="2F4F61C7">
            <w:pPr>
              <w:widowControl/>
              <w:adjustRightInd w:val="0"/>
              <w:snapToGrid w:val="0"/>
              <w:spacing w:line="224" w:lineRule="exact"/>
              <w:jc w:val="center"/>
              <w:rPr>
                <w:color w:val="auto"/>
                <w:kern w:val="0"/>
                <w:sz w:val="18"/>
                <w:szCs w:val="18"/>
                <w:highlight w:val="none"/>
                <w:lang w:bidi="ar"/>
              </w:rPr>
            </w:pPr>
            <w:r>
              <w:rPr>
                <w:rFonts w:hint="eastAsia"/>
                <w:color w:val="auto"/>
                <w:kern w:val="0"/>
                <w:sz w:val="18"/>
                <w:szCs w:val="18"/>
                <w:highlight w:val="none"/>
                <w:lang w:bidi="ar"/>
              </w:rPr>
              <w:t>4072894</w:t>
            </w:r>
          </w:p>
        </w:tc>
        <w:tc>
          <w:tcPr>
            <w:tcW w:w="1249" w:type="pct"/>
            <w:tcBorders>
              <w:top w:val="single" w:color="auto" w:sz="6" w:space="0"/>
              <w:left w:val="single" w:color="auto" w:sz="6" w:space="0"/>
              <w:bottom w:val="single" w:color="auto" w:sz="6" w:space="0"/>
              <w:right w:val="single" w:color="auto" w:sz="6" w:space="0"/>
            </w:tcBorders>
            <w:vAlign w:val="center"/>
          </w:tcPr>
          <w:p w14:paraId="1366CEC3">
            <w:pPr>
              <w:adjustRightInd w:val="0"/>
              <w:snapToGrid w:val="0"/>
              <w:spacing w:line="224" w:lineRule="exact"/>
              <w:jc w:val="left"/>
              <w:rPr>
                <w:rFonts w:eastAsia="仿宋_GB2312"/>
                <w:color w:val="auto"/>
                <w:sz w:val="18"/>
                <w:szCs w:val="18"/>
                <w:highlight w:val="none"/>
              </w:rPr>
            </w:pPr>
            <w:r>
              <w:rPr>
                <w:rFonts w:eastAsia="仿宋_GB2312"/>
                <w:color w:val="auto"/>
                <w:sz w:val="18"/>
                <w:szCs w:val="18"/>
                <w:highlight w:val="none"/>
              </w:rPr>
              <w:t>烟草病虫害防治</w:t>
            </w:r>
          </w:p>
          <w:p w14:paraId="6A16BC8B">
            <w:pPr>
              <w:adjustRightInd w:val="0"/>
              <w:snapToGrid w:val="0"/>
              <w:spacing w:line="224" w:lineRule="exact"/>
              <w:jc w:val="left"/>
              <w:rPr>
                <w:rFonts w:eastAsia="仿宋_GB2312"/>
                <w:color w:val="auto"/>
                <w:sz w:val="18"/>
                <w:szCs w:val="18"/>
                <w:highlight w:val="none"/>
              </w:rPr>
            </w:pPr>
            <w:r>
              <w:rPr>
                <w:rFonts w:eastAsia="仿宋_GB2312"/>
                <w:color w:val="auto"/>
                <w:sz w:val="18"/>
                <w:szCs w:val="18"/>
                <w:highlight w:val="none"/>
              </w:rPr>
              <w:t>Tobacco Pest and Disease Control</w:t>
            </w:r>
          </w:p>
        </w:tc>
        <w:tc>
          <w:tcPr>
            <w:tcW w:w="243" w:type="pct"/>
            <w:tcBorders>
              <w:top w:val="single" w:color="auto" w:sz="6" w:space="0"/>
              <w:left w:val="single" w:color="auto" w:sz="6" w:space="0"/>
              <w:bottom w:val="single" w:color="auto" w:sz="6" w:space="0"/>
              <w:right w:val="single" w:color="auto" w:sz="6" w:space="0"/>
            </w:tcBorders>
            <w:vAlign w:val="center"/>
          </w:tcPr>
          <w:p w14:paraId="054C190F">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3.0</w:t>
            </w:r>
          </w:p>
        </w:tc>
        <w:tc>
          <w:tcPr>
            <w:tcW w:w="287" w:type="pct"/>
            <w:tcBorders>
              <w:top w:val="single" w:color="auto" w:sz="6" w:space="0"/>
              <w:left w:val="single" w:color="auto" w:sz="6" w:space="0"/>
              <w:bottom w:val="single" w:color="auto" w:sz="6" w:space="0"/>
              <w:right w:val="single" w:color="auto" w:sz="6" w:space="0"/>
            </w:tcBorders>
            <w:vAlign w:val="center"/>
          </w:tcPr>
          <w:p w14:paraId="536A11E4">
            <w:pPr>
              <w:adjustRightInd w:val="0"/>
              <w:snapToGrid w:val="0"/>
              <w:spacing w:line="224" w:lineRule="exact"/>
              <w:jc w:val="center"/>
              <w:rPr>
                <w:rFonts w:eastAsia="仿宋_GB2312"/>
                <w:color w:val="auto"/>
                <w:sz w:val="18"/>
                <w:szCs w:val="18"/>
                <w:highlight w:val="none"/>
              </w:rPr>
            </w:pPr>
            <w:r>
              <w:rPr>
                <w:rFonts w:hint="eastAsia" w:eastAsia="仿宋_GB2312"/>
                <w:color w:val="auto"/>
                <w:sz w:val="18"/>
                <w:szCs w:val="18"/>
                <w:highlight w:val="none"/>
              </w:rPr>
              <w:t>48</w:t>
            </w:r>
          </w:p>
        </w:tc>
        <w:tc>
          <w:tcPr>
            <w:tcW w:w="242" w:type="pct"/>
            <w:tcBorders>
              <w:top w:val="single" w:color="auto" w:sz="6" w:space="0"/>
              <w:left w:val="single" w:color="auto" w:sz="6" w:space="0"/>
              <w:bottom w:val="single" w:color="auto" w:sz="6" w:space="0"/>
              <w:right w:val="single" w:color="auto" w:sz="6" w:space="0"/>
            </w:tcBorders>
            <w:vAlign w:val="center"/>
          </w:tcPr>
          <w:p w14:paraId="273D2F92">
            <w:pPr>
              <w:adjustRightInd w:val="0"/>
              <w:snapToGrid w:val="0"/>
              <w:spacing w:line="224" w:lineRule="exact"/>
              <w:jc w:val="center"/>
              <w:rPr>
                <w:rFonts w:eastAsia="仿宋_GB2312"/>
                <w:color w:val="auto"/>
                <w:sz w:val="18"/>
                <w:szCs w:val="18"/>
                <w:highlight w:val="none"/>
              </w:rPr>
            </w:pPr>
            <w:r>
              <w:rPr>
                <w:rFonts w:hint="eastAsia" w:eastAsia="仿宋_GB2312"/>
                <w:color w:val="auto"/>
                <w:sz w:val="18"/>
                <w:szCs w:val="18"/>
                <w:highlight w:val="none"/>
              </w:rPr>
              <w:t>32</w:t>
            </w:r>
          </w:p>
        </w:tc>
        <w:tc>
          <w:tcPr>
            <w:tcW w:w="242" w:type="pct"/>
            <w:tcBorders>
              <w:top w:val="single" w:color="auto" w:sz="6" w:space="0"/>
              <w:left w:val="single" w:color="auto" w:sz="6" w:space="0"/>
              <w:bottom w:val="single" w:color="auto" w:sz="6" w:space="0"/>
              <w:right w:val="single" w:color="auto" w:sz="6" w:space="0"/>
            </w:tcBorders>
            <w:vAlign w:val="center"/>
          </w:tcPr>
          <w:p w14:paraId="7156C269">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16</w:t>
            </w:r>
          </w:p>
        </w:tc>
        <w:tc>
          <w:tcPr>
            <w:tcW w:w="224" w:type="pct"/>
            <w:vAlign w:val="center"/>
          </w:tcPr>
          <w:p w14:paraId="286D3633">
            <w:pPr>
              <w:adjustRightInd w:val="0"/>
              <w:snapToGrid w:val="0"/>
              <w:spacing w:line="224" w:lineRule="exact"/>
              <w:jc w:val="center"/>
              <w:rPr>
                <w:rFonts w:eastAsia="仿宋_GB2312"/>
                <w:color w:val="auto"/>
                <w:sz w:val="18"/>
                <w:szCs w:val="18"/>
                <w:highlight w:val="none"/>
              </w:rPr>
            </w:pPr>
          </w:p>
        </w:tc>
        <w:tc>
          <w:tcPr>
            <w:tcW w:w="401" w:type="pct"/>
            <w:vAlign w:val="center"/>
          </w:tcPr>
          <w:p w14:paraId="00C50657">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5</w:t>
            </w:r>
          </w:p>
        </w:tc>
        <w:tc>
          <w:tcPr>
            <w:tcW w:w="704" w:type="pct"/>
            <w:vMerge w:val="continue"/>
            <w:vAlign w:val="center"/>
          </w:tcPr>
          <w:p w14:paraId="2190F9D8">
            <w:pPr>
              <w:adjustRightInd w:val="0"/>
              <w:snapToGrid w:val="0"/>
              <w:spacing w:line="224" w:lineRule="exact"/>
              <w:jc w:val="center"/>
              <w:rPr>
                <w:rFonts w:eastAsia="仿宋_GB2312"/>
                <w:color w:val="auto"/>
                <w:sz w:val="18"/>
                <w:szCs w:val="18"/>
                <w:highlight w:val="none"/>
              </w:rPr>
            </w:pPr>
          </w:p>
        </w:tc>
        <w:tc>
          <w:tcPr>
            <w:tcW w:w="748" w:type="pct"/>
            <w:vAlign w:val="center"/>
          </w:tcPr>
          <w:p w14:paraId="51CD9CD3">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植物医学学院</w:t>
            </w:r>
          </w:p>
        </w:tc>
      </w:tr>
      <w:tr w14:paraId="344F4D12">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7F6C2F10">
            <w:pPr>
              <w:adjustRightInd w:val="0"/>
              <w:snapToGrid w:val="0"/>
              <w:spacing w:line="224" w:lineRule="exact"/>
              <w:jc w:val="center"/>
              <w:rPr>
                <w:rFonts w:eastAsia="仿宋_GB2312"/>
                <w:b/>
                <w:color w:val="auto"/>
                <w:sz w:val="18"/>
                <w:szCs w:val="18"/>
                <w:highlight w:val="none"/>
              </w:rPr>
            </w:pPr>
          </w:p>
        </w:tc>
        <w:tc>
          <w:tcPr>
            <w:tcW w:w="379" w:type="pct"/>
            <w:tcBorders>
              <w:top w:val="single" w:color="auto" w:sz="6" w:space="0"/>
              <w:left w:val="single" w:color="auto" w:sz="6" w:space="0"/>
              <w:bottom w:val="single" w:color="auto" w:sz="6" w:space="0"/>
              <w:right w:val="single" w:color="auto" w:sz="6" w:space="0"/>
            </w:tcBorders>
            <w:vAlign w:val="center"/>
          </w:tcPr>
          <w:p w14:paraId="745677D0">
            <w:pPr>
              <w:widowControl/>
              <w:adjustRightInd w:val="0"/>
              <w:snapToGrid w:val="0"/>
              <w:spacing w:line="224" w:lineRule="exact"/>
              <w:jc w:val="center"/>
              <w:rPr>
                <w:color w:val="auto"/>
                <w:kern w:val="0"/>
                <w:sz w:val="18"/>
                <w:szCs w:val="18"/>
                <w:highlight w:val="none"/>
                <w:lang w:bidi="ar"/>
              </w:rPr>
            </w:pPr>
            <w:r>
              <w:rPr>
                <w:rFonts w:hint="eastAsia"/>
                <w:color w:val="auto"/>
                <w:kern w:val="0"/>
                <w:sz w:val="18"/>
                <w:szCs w:val="18"/>
                <w:highlight w:val="none"/>
                <w:lang w:bidi="ar"/>
              </w:rPr>
              <w:t>4071154</w:t>
            </w:r>
          </w:p>
        </w:tc>
        <w:tc>
          <w:tcPr>
            <w:tcW w:w="1249" w:type="pct"/>
            <w:tcBorders>
              <w:top w:val="single" w:color="auto" w:sz="6" w:space="0"/>
              <w:left w:val="single" w:color="auto" w:sz="6" w:space="0"/>
              <w:bottom w:val="single" w:color="auto" w:sz="6" w:space="0"/>
              <w:right w:val="single" w:color="auto" w:sz="6" w:space="0"/>
            </w:tcBorders>
            <w:vAlign w:val="center"/>
          </w:tcPr>
          <w:p w14:paraId="343F6245">
            <w:pPr>
              <w:adjustRightInd w:val="0"/>
              <w:snapToGrid w:val="0"/>
              <w:spacing w:line="240" w:lineRule="exact"/>
              <w:jc w:val="left"/>
              <w:rPr>
                <w:rFonts w:eastAsia="仿宋_GB2312"/>
                <w:bCs/>
                <w:color w:val="auto"/>
                <w:sz w:val="18"/>
                <w:szCs w:val="18"/>
                <w:highlight w:val="none"/>
              </w:rPr>
            </w:pPr>
            <w:r>
              <w:rPr>
                <w:rFonts w:hint="eastAsia" w:eastAsia="仿宋_GB2312"/>
                <w:bCs/>
                <w:color w:val="auto"/>
                <w:sz w:val="18"/>
                <w:szCs w:val="18"/>
                <w:highlight w:val="none"/>
              </w:rPr>
              <w:t>植物抗逆栽培生理</w:t>
            </w:r>
          </w:p>
          <w:p w14:paraId="7EA9C6B5">
            <w:pPr>
              <w:adjustRightInd w:val="0"/>
              <w:snapToGrid w:val="0"/>
              <w:spacing w:line="224" w:lineRule="exact"/>
              <w:jc w:val="left"/>
              <w:rPr>
                <w:rFonts w:eastAsia="仿宋_GB2312"/>
                <w:color w:val="auto"/>
                <w:sz w:val="18"/>
                <w:szCs w:val="18"/>
                <w:highlight w:val="none"/>
              </w:rPr>
            </w:pPr>
            <w:r>
              <w:rPr>
                <w:rFonts w:eastAsia="仿宋_GB2312"/>
                <w:bCs/>
                <w:color w:val="auto"/>
                <w:sz w:val="18"/>
                <w:szCs w:val="18"/>
                <w:highlight w:val="none"/>
              </w:rPr>
              <w:t>Plant Stress-resistant Cultivation Physiology</w:t>
            </w:r>
          </w:p>
        </w:tc>
        <w:tc>
          <w:tcPr>
            <w:tcW w:w="243" w:type="pct"/>
            <w:tcBorders>
              <w:top w:val="single" w:color="auto" w:sz="6" w:space="0"/>
              <w:left w:val="single" w:color="auto" w:sz="6" w:space="0"/>
              <w:bottom w:val="single" w:color="auto" w:sz="6" w:space="0"/>
              <w:right w:val="single" w:color="auto" w:sz="6" w:space="0"/>
            </w:tcBorders>
            <w:vAlign w:val="center"/>
          </w:tcPr>
          <w:p w14:paraId="5238FF32">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2.0</w:t>
            </w:r>
          </w:p>
        </w:tc>
        <w:tc>
          <w:tcPr>
            <w:tcW w:w="287" w:type="pct"/>
            <w:tcBorders>
              <w:top w:val="single" w:color="auto" w:sz="6" w:space="0"/>
              <w:left w:val="single" w:color="auto" w:sz="6" w:space="0"/>
              <w:bottom w:val="single" w:color="auto" w:sz="6" w:space="0"/>
              <w:right w:val="single" w:color="auto" w:sz="6" w:space="0"/>
            </w:tcBorders>
            <w:vAlign w:val="center"/>
          </w:tcPr>
          <w:p w14:paraId="6FA2FB4D">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32</w:t>
            </w:r>
          </w:p>
        </w:tc>
        <w:tc>
          <w:tcPr>
            <w:tcW w:w="242" w:type="pct"/>
            <w:tcBorders>
              <w:top w:val="single" w:color="auto" w:sz="6" w:space="0"/>
              <w:left w:val="single" w:color="auto" w:sz="6" w:space="0"/>
              <w:bottom w:val="single" w:color="auto" w:sz="6" w:space="0"/>
              <w:right w:val="single" w:color="auto" w:sz="6" w:space="0"/>
            </w:tcBorders>
            <w:vAlign w:val="center"/>
          </w:tcPr>
          <w:p w14:paraId="5A8FA684">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26</w:t>
            </w:r>
          </w:p>
        </w:tc>
        <w:tc>
          <w:tcPr>
            <w:tcW w:w="242" w:type="pct"/>
            <w:tcBorders>
              <w:top w:val="single" w:color="auto" w:sz="6" w:space="0"/>
              <w:left w:val="single" w:color="auto" w:sz="6" w:space="0"/>
              <w:bottom w:val="single" w:color="auto" w:sz="6" w:space="0"/>
              <w:right w:val="single" w:color="auto" w:sz="6" w:space="0"/>
            </w:tcBorders>
            <w:vAlign w:val="center"/>
          </w:tcPr>
          <w:p w14:paraId="53F4055F">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6</w:t>
            </w:r>
          </w:p>
        </w:tc>
        <w:tc>
          <w:tcPr>
            <w:tcW w:w="224" w:type="pct"/>
            <w:vAlign w:val="center"/>
          </w:tcPr>
          <w:p w14:paraId="537EEB2C">
            <w:pPr>
              <w:adjustRightInd w:val="0"/>
              <w:snapToGrid w:val="0"/>
              <w:spacing w:line="224" w:lineRule="exact"/>
              <w:jc w:val="center"/>
              <w:rPr>
                <w:rFonts w:eastAsia="仿宋_GB2312"/>
                <w:color w:val="auto"/>
                <w:sz w:val="18"/>
                <w:szCs w:val="18"/>
                <w:highlight w:val="none"/>
              </w:rPr>
            </w:pPr>
          </w:p>
        </w:tc>
        <w:tc>
          <w:tcPr>
            <w:tcW w:w="401" w:type="pct"/>
            <w:vAlign w:val="center"/>
          </w:tcPr>
          <w:p w14:paraId="4710D2C5">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5</w:t>
            </w:r>
          </w:p>
        </w:tc>
        <w:tc>
          <w:tcPr>
            <w:tcW w:w="704" w:type="pct"/>
            <w:vMerge w:val="continue"/>
            <w:vAlign w:val="center"/>
          </w:tcPr>
          <w:p w14:paraId="6B72BCF6">
            <w:pPr>
              <w:adjustRightInd w:val="0"/>
              <w:snapToGrid w:val="0"/>
              <w:spacing w:line="224" w:lineRule="exact"/>
              <w:jc w:val="center"/>
              <w:rPr>
                <w:rFonts w:eastAsia="仿宋_GB2312"/>
                <w:color w:val="auto"/>
                <w:sz w:val="18"/>
                <w:szCs w:val="18"/>
                <w:highlight w:val="none"/>
              </w:rPr>
            </w:pPr>
          </w:p>
        </w:tc>
        <w:tc>
          <w:tcPr>
            <w:tcW w:w="748" w:type="pct"/>
            <w:vAlign w:val="center"/>
          </w:tcPr>
          <w:p w14:paraId="2BC80AB3">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农学院</w:t>
            </w:r>
          </w:p>
        </w:tc>
      </w:tr>
      <w:tr w14:paraId="59E1B2AF">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614C6F6C">
            <w:pPr>
              <w:adjustRightInd w:val="0"/>
              <w:snapToGrid w:val="0"/>
              <w:spacing w:line="224" w:lineRule="exact"/>
              <w:jc w:val="center"/>
              <w:rPr>
                <w:rFonts w:eastAsia="仿宋_GB2312"/>
                <w:b/>
                <w:color w:val="auto"/>
                <w:sz w:val="18"/>
                <w:szCs w:val="18"/>
                <w:highlight w:val="none"/>
              </w:rPr>
            </w:pPr>
          </w:p>
        </w:tc>
        <w:tc>
          <w:tcPr>
            <w:tcW w:w="379" w:type="pct"/>
            <w:tcBorders>
              <w:top w:val="single" w:color="auto" w:sz="6" w:space="0"/>
              <w:left w:val="single" w:color="auto" w:sz="6" w:space="0"/>
              <w:bottom w:val="single" w:color="auto" w:sz="6" w:space="0"/>
              <w:right w:val="single" w:color="auto" w:sz="6" w:space="0"/>
            </w:tcBorders>
            <w:vAlign w:val="center"/>
          </w:tcPr>
          <w:p w14:paraId="4C5B71CD">
            <w:pPr>
              <w:widowControl/>
              <w:adjustRightInd w:val="0"/>
              <w:snapToGrid w:val="0"/>
              <w:spacing w:line="224" w:lineRule="exact"/>
              <w:jc w:val="center"/>
              <w:rPr>
                <w:color w:val="auto"/>
                <w:kern w:val="0"/>
                <w:sz w:val="18"/>
                <w:szCs w:val="18"/>
                <w:highlight w:val="none"/>
                <w:lang w:bidi="ar"/>
              </w:rPr>
            </w:pPr>
            <w:r>
              <w:rPr>
                <w:rFonts w:hint="eastAsia"/>
                <w:color w:val="auto"/>
                <w:sz w:val="18"/>
                <w:szCs w:val="18"/>
                <w:highlight w:val="none"/>
              </w:rPr>
              <w:t>4071127</w:t>
            </w:r>
          </w:p>
        </w:tc>
        <w:tc>
          <w:tcPr>
            <w:tcW w:w="1249" w:type="pct"/>
            <w:tcBorders>
              <w:top w:val="single" w:color="auto" w:sz="6" w:space="0"/>
              <w:left w:val="single" w:color="auto" w:sz="6" w:space="0"/>
              <w:bottom w:val="single" w:color="auto" w:sz="6" w:space="0"/>
              <w:right w:val="single" w:color="auto" w:sz="6" w:space="0"/>
            </w:tcBorders>
            <w:vAlign w:val="center"/>
          </w:tcPr>
          <w:p w14:paraId="6B29B111">
            <w:pPr>
              <w:adjustRightInd w:val="0"/>
              <w:snapToGrid w:val="0"/>
              <w:spacing w:line="224" w:lineRule="exact"/>
              <w:jc w:val="left"/>
              <w:rPr>
                <w:rFonts w:eastAsia="仿宋_GB2312"/>
                <w:color w:val="auto"/>
                <w:sz w:val="18"/>
                <w:szCs w:val="18"/>
                <w:highlight w:val="none"/>
              </w:rPr>
            </w:pPr>
            <w:r>
              <w:rPr>
                <w:rFonts w:eastAsia="仿宋_GB2312"/>
                <w:color w:val="auto"/>
                <w:sz w:val="18"/>
                <w:szCs w:val="18"/>
                <w:highlight w:val="none"/>
              </w:rPr>
              <w:t>农业生态学*</w:t>
            </w:r>
          </w:p>
          <w:p w14:paraId="397AD316">
            <w:pPr>
              <w:adjustRightInd w:val="0"/>
              <w:snapToGrid w:val="0"/>
              <w:spacing w:line="224" w:lineRule="exact"/>
              <w:jc w:val="left"/>
              <w:rPr>
                <w:rFonts w:eastAsia="仿宋_GB2312"/>
                <w:color w:val="auto"/>
                <w:sz w:val="18"/>
                <w:szCs w:val="18"/>
                <w:highlight w:val="none"/>
              </w:rPr>
            </w:pPr>
            <w:r>
              <w:rPr>
                <w:rFonts w:eastAsia="仿宋_GB2312"/>
                <w:color w:val="auto"/>
                <w:sz w:val="18"/>
                <w:szCs w:val="18"/>
                <w:highlight w:val="none"/>
              </w:rPr>
              <w:t>Agroecology</w:t>
            </w:r>
          </w:p>
        </w:tc>
        <w:tc>
          <w:tcPr>
            <w:tcW w:w="243" w:type="pct"/>
            <w:tcBorders>
              <w:top w:val="single" w:color="auto" w:sz="6" w:space="0"/>
              <w:left w:val="single" w:color="auto" w:sz="6" w:space="0"/>
              <w:bottom w:val="single" w:color="auto" w:sz="6" w:space="0"/>
              <w:right w:val="single" w:color="auto" w:sz="6" w:space="0"/>
            </w:tcBorders>
            <w:vAlign w:val="center"/>
          </w:tcPr>
          <w:p w14:paraId="3800BAD9">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2.0</w:t>
            </w:r>
          </w:p>
        </w:tc>
        <w:tc>
          <w:tcPr>
            <w:tcW w:w="287" w:type="pct"/>
            <w:tcBorders>
              <w:top w:val="single" w:color="auto" w:sz="6" w:space="0"/>
              <w:left w:val="single" w:color="auto" w:sz="6" w:space="0"/>
              <w:bottom w:val="single" w:color="auto" w:sz="6" w:space="0"/>
              <w:right w:val="single" w:color="auto" w:sz="6" w:space="0"/>
            </w:tcBorders>
            <w:vAlign w:val="center"/>
          </w:tcPr>
          <w:p w14:paraId="0F0CF818">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32</w:t>
            </w:r>
          </w:p>
        </w:tc>
        <w:tc>
          <w:tcPr>
            <w:tcW w:w="242" w:type="pct"/>
            <w:tcBorders>
              <w:top w:val="single" w:color="auto" w:sz="6" w:space="0"/>
              <w:left w:val="single" w:color="auto" w:sz="6" w:space="0"/>
              <w:bottom w:val="single" w:color="auto" w:sz="6" w:space="0"/>
              <w:right w:val="single" w:color="auto" w:sz="6" w:space="0"/>
            </w:tcBorders>
            <w:vAlign w:val="center"/>
          </w:tcPr>
          <w:p w14:paraId="7F965B59">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28</w:t>
            </w:r>
          </w:p>
        </w:tc>
        <w:tc>
          <w:tcPr>
            <w:tcW w:w="242" w:type="pct"/>
            <w:tcBorders>
              <w:top w:val="single" w:color="auto" w:sz="6" w:space="0"/>
              <w:left w:val="single" w:color="auto" w:sz="6" w:space="0"/>
              <w:bottom w:val="single" w:color="auto" w:sz="6" w:space="0"/>
              <w:right w:val="single" w:color="auto" w:sz="6" w:space="0"/>
            </w:tcBorders>
            <w:vAlign w:val="center"/>
          </w:tcPr>
          <w:p w14:paraId="463B7319">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4</w:t>
            </w:r>
          </w:p>
        </w:tc>
        <w:tc>
          <w:tcPr>
            <w:tcW w:w="224" w:type="pct"/>
            <w:vAlign w:val="center"/>
          </w:tcPr>
          <w:p w14:paraId="71BB5308">
            <w:pPr>
              <w:adjustRightInd w:val="0"/>
              <w:snapToGrid w:val="0"/>
              <w:spacing w:line="224" w:lineRule="exact"/>
              <w:jc w:val="center"/>
              <w:rPr>
                <w:rFonts w:eastAsia="仿宋_GB2312"/>
                <w:color w:val="auto"/>
                <w:sz w:val="18"/>
                <w:szCs w:val="18"/>
                <w:highlight w:val="none"/>
              </w:rPr>
            </w:pPr>
          </w:p>
        </w:tc>
        <w:tc>
          <w:tcPr>
            <w:tcW w:w="401" w:type="pct"/>
            <w:vAlign w:val="center"/>
          </w:tcPr>
          <w:p w14:paraId="3A6D48A7">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5</w:t>
            </w:r>
          </w:p>
        </w:tc>
        <w:tc>
          <w:tcPr>
            <w:tcW w:w="704" w:type="pct"/>
            <w:vMerge w:val="continue"/>
            <w:vAlign w:val="center"/>
          </w:tcPr>
          <w:p w14:paraId="0D88F421">
            <w:pPr>
              <w:adjustRightInd w:val="0"/>
              <w:snapToGrid w:val="0"/>
              <w:spacing w:line="224" w:lineRule="exact"/>
              <w:jc w:val="center"/>
              <w:rPr>
                <w:rFonts w:eastAsia="仿宋_GB2312"/>
                <w:color w:val="auto"/>
                <w:sz w:val="18"/>
                <w:szCs w:val="18"/>
                <w:highlight w:val="none"/>
              </w:rPr>
            </w:pPr>
          </w:p>
        </w:tc>
        <w:tc>
          <w:tcPr>
            <w:tcW w:w="748" w:type="pct"/>
            <w:vAlign w:val="center"/>
          </w:tcPr>
          <w:p w14:paraId="5A0A5813">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农学院</w:t>
            </w:r>
          </w:p>
        </w:tc>
      </w:tr>
      <w:tr w14:paraId="572C6F61">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4290BEFD">
            <w:pPr>
              <w:adjustRightInd w:val="0"/>
              <w:snapToGrid w:val="0"/>
              <w:spacing w:line="224" w:lineRule="exact"/>
              <w:jc w:val="center"/>
              <w:rPr>
                <w:rFonts w:eastAsia="仿宋_GB2312"/>
                <w:b/>
                <w:color w:val="auto"/>
                <w:sz w:val="18"/>
                <w:szCs w:val="18"/>
                <w:highlight w:val="none"/>
              </w:rPr>
            </w:pPr>
          </w:p>
        </w:tc>
        <w:tc>
          <w:tcPr>
            <w:tcW w:w="379" w:type="pct"/>
            <w:tcBorders>
              <w:top w:val="single" w:color="auto" w:sz="6" w:space="0"/>
              <w:left w:val="single" w:color="auto" w:sz="6" w:space="0"/>
              <w:bottom w:val="single" w:color="auto" w:sz="6" w:space="0"/>
              <w:right w:val="single" w:color="auto" w:sz="6" w:space="0"/>
            </w:tcBorders>
            <w:vAlign w:val="center"/>
          </w:tcPr>
          <w:p w14:paraId="45FBBA77">
            <w:pPr>
              <w:widowControl/>
              <w:adjustRightInd w:val="0"/>
              <w:snapToGrid w:val="0"/>
              <w:spacing w:line="224" w:lineRule="exact"/>
              <w:jc w:val="center"/>
              <w:rPr>
                <w:color w:val="auto"/>
                <w:kern w:val="0"/>
                <w:sz w:val="18"/>
                <w:szCs w:val="18"/>
                <w:highlight w:val="none"/>
                <w:lang w:bidi="ar"/>
              </w:rPr>
            </w:pPr>
            <w:r>
              <w:rPr>
                <w:rFonts w:hint="eastAsia"/>
                <w:color w:val="auto"/>
                <w:kern w:val="0"/>
                <w:sz w:val="18"/>
                <w:szCs w:val="18"/>
                <w:highlight w:val="none"/>
                <w:lang w:bidi="ar"/>
              </w:rPr>
              <w:t>4072559</w:t>
            </w:r>
          </w:p>
        </w:tc>
        <w:tc>
          <w:tcPr>
            <w:tcW w:w="1249" w:type="pct"/>
            <w:tcBorders>
              <w:top w:val="single" w:color="auto" w:sz="6" w:space="0"/>
              <w:left w:val="single" w:color="auto" w:sz="6" w:space="0"/>
              <w:bottom w:val="single" w:color="auto" w:sz="6" w:space="0"/>
              <w:right w:val="single" w:color="auto" w:sz="6" w:space="0"/>
            </w:tcBorders>
            <w:vAlign w:val="center"/>
          </w:tcPr>
          <w:p w14:paraId="652D36CD">
            <w:pPr>
              <w:adjustRightInd w:val="0"/>
              <w:snapToGrid w:val="0"/>
              <w:spacing w:line="224" w:lineRule="exact"/>
              <w:jc w:val="left"/>
              <w:rPr>
                <w:rFonts w:eastAsia="仿宋_GB2312"/>
                <w:color w:val="auto"/>
                <w:sz w:val="18"/>
                <w:szCs w:val="18"/>
                <w:highlight w:val="none"/>
              </w:rPr>
            </w:pPr>
            <w:r>
              <w:rPr>
                <w:rFonts w:eastAsia="仿宋_GB2312"/>
                <w:color w:val="auto"/>
                <w:sz w:val="18"/>
                <w:szCs w:val="18"/>
                <w:highlight w:val="none"/>
              </w:rPr>
              <w:t>实验室安全教育</w:t>
            </w:r>
          </w:p>
          <w:p w14:paraId="129C52EF">
            <w:pPr>
              <w:adjustRightInd w:val="0"/>
              <w:snapToGrid w:val="0"/>
              <w:spacing w:line="224" w:lineRule="exact"/>
              <w:jc w:val="left"/>
              <w:rPr>
                <w:rFonts w:eastAsia="仿宋_GB2312"/>
                <w:color w:val="auto"/>
                <w:sz w:val="18"/>
                <w:szCs w:val="18"/>
                <w:highlight w:val="none"/>
              </w:rPr>
            </w:pPr>
            <w:r>
              <w:rPr>
                <w:rFonts w:eastAsia="仿宋_GB2312"/>
                <w:color w:val="auto"/>
                <w:sz w:val="18"/>
                <w:szCs w:val="18"/>
                <w:highlight w:val="none"/>
              </w:rPr>
              <w:t xml:space="preserve">Laboratory Safety Education </w:t>
            </w:r>
          </w:p>
        </w:tc>
        <w:tc>
          <w:tcPr>
            <w:tcW w:w="243" w:type="pct"/>
            <w:tcBorders>
              <w:top w:val="single" w:color="auto" w:sz="6" w:space="0"/>
              <w:left w:val="single" w:color="auto" w:sz="6" w:space="0"/>
              <w:bottom w:val="single" w:color="auto" w:sz="6" w:space="0"/>
              <w:right w:val="single" w:color="auto" w:sz="6" w:space="0"/>
            </w:tcBorders>
            <w:vAlign w:val="center"/>
          </w:tcPr>
          <w:p w14:paraId="122642FD">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0.5</w:t>
            </w:r>
          </w:p>
        </w:tc>
        <w:tc>
          <w:tcPr>
            <w:tcW w:w="287" w:type="pct"/>
            <w:tcBorders>
              <w:top w:val="single" w:color="auto" w:sz="6" w:space="0"/>
              <w:left w:val="single" w:color="auto" w:sz="6" w:space="0"/>
              <w:bottom w:val="single" w:color="auto" w:sz="6" w:space="0"/>
              <w:right w:val="single" w:color="auto" w:sz="6" w:space="0"/>
            </w:tcBorders>
            <w:vAlign w:val="center"/>
          </w:tcPr>
          <w:p w14:paraId="60E4A52C">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8</w:t>
            </w:r>
          </w:p>
        </w:tc>
        <w:tc>
          <w:tcPr>
            <w:tcW w:w="242" w:type="pct"/>
            <w:tcBorders>
              <w:top w:val="single" w:color="auto" w:sz="6" w:space="0"/>
              <w:left w:val="single" w:color="auto" w:sz="6" w:space="0"/>
              <w:bottom w:val="single" w:color="auto" w:sz="6" w:space="0"/>
              <w:right w:val="single" w:color="auto" w:sz="6" w:space="0"/>
            </w:tcBorders>
            <w:vAlign w:val="center"/>
          </w:tcPr>
          <w:p w14:paraId="3EA16AD7">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8</w:t>
            </w:r>
          </w:p>
        </w:tc>
        <w:tc>
          <w:tcPr>
            <w:tcW w:w="242" w:type="pct"/>
            <w:tcBorders>
              <w:top w:val="single" w:color="auto" w:sz="6" w:space="0"/>
              <w:left w:val="single" w:color="auto" w:sz="6" w:space="0"/>
              <w:bottom w:val="single" w:color="auto" w:sz="6" w:space="0"/>
              <w:right w:val="single" w:color="auto" w:sz="6" w:space="0"/>
            </w:tcBorders>
            <w:vAlign w:val="center"/>
          </w:tcPr>
          <w:p w14:paraId="518C9C7C">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0</w:t>
            </w:r>
          </w:p>
        </w:tc>
        <w:tc>
          <w:tcPr>
            <w:tcW w:w="224" w:type="pct"/>
            <w:vAlign w:val="center"/>
          </w:tcPr>
          <w:p w14:paraId="1A5C2DD8">
            <w:pPr>
              <w:adjustRightInd w:val="0"/>
              <w:snapToGrid w:val="0"/>
              <w:spacing w:line="224" w:lineRule="exact"/>
              <w:jc w:val="center"/>
              <w:rPr>
                <w:rFonts w:eastAsia="仿宋_GB2312"/>
                <w:color w:val="auto"/>
                <w:sz w:val="18"/>
                <w:szCs w:val="18"/>
                <w:highlight w:val="none"/>
              </w:rPr>
            </w:pPr>
          </w:p>
        </w:tc>
        <w:tc>
          <w:tcPr>
            <w:tcW w:w="401" w:type="pct"/>
            <w:vAlign w:val="center"/>
          </w:tcPr>
          <w:p w14:paraId="5D57876A">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5</w:t>
            </w:r>
          </w:p>
        </w:tc>
        <w:tc>
          <w:tcPr>
            <w:tcW w:w="704" w:type="pct"/>
            <w:vMerge w:val="continue"/>
            <w:vAlign w:val="center"/>
          </w:tcPr>
          <w:p w14:paraId="01F2E672">
            <w:pPr>
              <w:adjustRightInd w:val="0"/>
              <w:snapToGrid w:val="0"/>
              <w:spacing w:line="224" w:lineRule="exact"/>
              <w:jc w:val="center"/>
              <w:rPr>
                <w:rFonts w:eastAsia="仿宋_GB2312"/>
                <w:color w:val="auto"/>
                <w:sz w:val="18"/>
                <w:szCs w:val="18"/>
                <w:highlight w:val="none"/>
              </w:rPr>
            </w:pPr>
          </w:p>
        </w:tc>
        <w:tc>
          <w:tcPr>
            <w:tcW w:w="748" w:type="pct"/>
            <w:vAlign w:val="center"/>
          </w:tcPr>
          <w:p w14:paraId="5E7F5D55">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农学院</w:t>
            </w:r>
          </w:p>
        </w:tc>
      </w:tr>
      <w:tr w14:paraId="2C0E639E">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5EB9C37D">
            <w:pPr>
              <w:adjustRightInd w:val="0"/>
              <w:snapToGrid w:val="0"/>
              <w:spacing w:line="224" w:lineRule="exact"/>
              <w:jc w:val="center"/>
              <w:rPr>
                <w:rFonts w:eastAsia="仿宋_GB2312"/>
                <w:b/>
                <w:color w:val="auto"/>
                <w:sz w:val="18"/>
                <w:szCs w:val="18"/>
                <w:highlight w:val="none"/>
              </w:rPr>
            </w:pPr>
          </w:p>
        </w:tc>
        <w:tc>
          <w:tcPr>
            <w:tcW w:w="379" w:type="pct"/>
            <w:tcBorders>
              <w:top w:val="single" w:color="auto" w:sz="6" w:space="0"/>
              <w:left w:val="single" w:color="auto" w:sz="6" w:space="0"/>
              <w:bottom w:val="single" w:color="auto" w:sz="6" w:space="0"/>
              <w:right w:val="single" w:color="auto" w:sz="6" w:space="0"/>
            </w:tcBorders>
            <w:vAlign w:val="center"/>
          </w:tcPr>
          <w:p w14:paraId="178D77CA">
            <w:pPr>
              <w:widowControl/>
              <w:adjustRightInd w:val="0"/>
              <w:snapToGrid w:val="0"/>
              <w:spacing w:line="224" w:lineRule="exact"/>
              <w:jc w:val="center"/>
              <w:rPr>
                <w:color w:val="auto"/>
                <w:kern w:val="0"/>
                <w:sz w:val="18"/>
                <w:szCs w:val="18"/>
                <w:highlight w:val="none"/>
                <w:lang w:bidi="ar"/>
              </w:rPr>
            </w:pPr>
            <w:r>
              <w:rPr>
                <w:rFonts w:hint="eastAsia"/>
                <w:color w:val="auto"/>
                <w:kern w:val="0"/>
                <w:sz w:val="18"/>
                <w:szCs w:val="18"/>
                <w:highlight w:val="none"/>
                <w:lang w:bidi="ar"/>
              </w:rPr>
              <w:t>4072564</w:t>
            </w:r>
          </w:p>
        </w:tc>
        <w:tc>
          <w:tcPr>
            <w:tcW w:w="1249" w:type="pct"/>
            <w:tcBorders>
              <w:top w:val="single" w:color="auto" w:sz="6" w:space="0"/>
              <w:left w:val="single" w:color="auto" w:sz="6" w:space="0"/>
              <w:bottom w:val="single" w:color="auto" w:sz="6" w:space="0"/>
              <w:right w:val="single" w:color="auto" w:sz="6" w:space="0"/>
            </w:tcBorders>
            <w:vAlign w:val="center"/>
          </w:tcPr>
          <w:p w14:paraId="29395102">
            <w:pPr>
              <w:adjustRightInd w:val="0"/>
              <w:snapToGrid w:val="0"/>
              <w:spacing w:line="224" w:lineRule="exact"/>
              <w:jc w:val="left"/>
              <w:rPr>
                <w:rFonts w:eastAsia="仿宋_GB2312"/>
                <w:color w:val="auto"/>
                <w:sz w:val="18"/>
                <w:szCs w:val="18"/>
                <w:highlight w:val="none"/>
              </w:rPr>
            </w:pPr>
            <w:r>
              <w:rPr>
                <w:rFonts w:eastAsia="仿宋_GB2312"/>
                <w:color w:val="auto"/>
                <w:sz w:val="18"/>
                <w:szCs w:val="18"/>
                <w:highlight w:val="none"/>
              </w:rPr>
              <w:t>植物生物技术导论</w:t>
            </w:r>
          </w:p>
          <w:p w14:paraId="16E57E4A">
            <w:pPr>
              <w:adjustRightInd w:val="0"/>
              <w:snapToGrid w:val="0"/>
              <w:spacing w:line="224" w:lineRule="exact"/>
              <w:jc w:val="left"/>
              <w:rPr>
                <w:rFonts w:eastAsia="仿宋_GB2312"/>
                <w:color w:val="auto"/>
                <w:sz w:val="18"/>
                <w:szCs w:val="18"/>
                <w:highlight w:val="none"/>
              </w:rPr>
            </w:pPr>
            <w:r>
              <w:rPr>
                <w:rFonts w:eastAsia="仿宋_GB2312"/>
                <w:color w:val="auto"/>
                <w:sz w:val="18"/>
                <w:szCs w:val="18"/>
                <w:highlight w:val="none"/>
              </w:rPr>
              <w:t>Introduction to Plant Biotechnology</w:t>
            </w:r>
          </w:p>
        </w:tc>
        <w:tc>
          <w:tcPr>
            <w:tcW w:w="243" w:type="pct"/>
            <w:tcBorders>
              <w:top w:val="single" w:color="auto" w:sz="6" w:space="0"/>
              <w:left w:val="single" w:color="auto" w:sz="6" w:space="0"/>
              <w:bottom w:val="single" w:color="auto" w:sz="6" w:space="0"/>
              <w:right w:val="single" w:color="auto" w:sz="6" w:space="0"/>
            </w:tcBorders>
            <w:vAlign w:val="center"/>
          </w:tcPr>
          <w:p w14:paraId="7D2A9813">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2.0</w:t>
            </w:r>
          </w:p>
        </w:tc>
        <w:tc>
          <w:tcPr>
            <w:tcW w:w="287" w:type="pct"/>
            <w:tcBorders>
              <w:top w:val="single" w:color="auto" w:sz="6" w:space="0"/>
              <w:left w:val="single" w:color="auto" w:sz="6" w:space="0"/>
              <w:bottom w:val="single" w:color="auto" w:sz="6" w:space="0"/>
              <w:right w:val="single" w:color="auto" w:sz="6" w:space="0"/>
            </w:tcBorders>
            <w:vAlign w:val="center"/>
          </w:tcPr>
          <w:p w14:paraId="6618FDC5">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32</w:t>
            </w:r>
          </w:p>
        </w:tc>
        <w:tc>
          <w:tcPr>
            <w:tcW w:w="242" w:type="pct"/>
            <w:tcBorders>
              <w:top w:val="single" w:color="auto" w:sz="6" w:space="0"/>
              <w:left w:val="single" w:color="auto" w:sz="6" w:space="0"/>
              <w:bottom w:val="single" w:color="auto" w:sz="6" w:space="0"/>
              <w:right w:val="single" w:color="auto" w:sz="6" w:space="0"/>
            </w:tcBorders>
            <w:vAlign w:val="center"/>
          </w:tcPr>
          <w:p w14:paraId="67CC6BEB">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24</w:t>
            </w:r>
          </w:p>
        </w:tc>
        <w:tc>
          <w:tcPr>
            <w:tcW w:w="242" w:type="pct"/>
            <w:tcBorders>
              <w:top w:val="single" w:color="auto" w:sz="6" w:space="0"/>
              <w:left w:val="single" w:color="auto" w:sz="6" w:space="0"/>
              <w:bottom w:val="single" w:color="auto" w:sz="6" w:space="0"/>
              <w:right w:val="single" w:color="auto" w:sz="6" w:space="0"/>
            </w:tcBorders>
            <w:vAlign w:val="center"/>
          </w:tcPr>
          <w:p w14:paraId="28551228">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8</w:t>
            </w:r>
          </w:p>
        </w:tc>
        <w:tc>
          <w:tcPr>
            <w:tcW w:w="224" w:type="pct"/>
            <w:vAlign w:val="center"/>
          </w:tcPr>
          <w:p w14:paraId="62A63EB4">
            <w:pPr>
              <w:adjustRightInd w:val="0"/>
              <w:snapToGrid w:val="0"/>
              <w:spacing w:line="224" w:lineRule="exact"/>
              <w:jc w:val="center"/>
              <w:rPr>
                <w:rFonts w:eastAsia="仿宋_GB2312"/>
                <w:color w:val="auto"/>
                <w:sz w:val="18"/>
                <w:szCs w:val="18"/>
                <w:highlight w:val="none"/>
              </w:rPr>
            </w:pPr>
          </w:p>
        </w:tc>
        <w:tc>
          <w:tcPr>
            <w:tcW w:w="401" w:type="pct"/>
            <w:vAlign w:val="center"/>
          </w:tcPr>
          <w:p w14:paraId="1EC065BF">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5</w:t>
            </w:r>
          </w:p>
        </w:tc>
        <w:tc>
          <w:tcPr>
            <w:tcW w:w="704" w:type="pct"/>
            <w:vMerge w:val="continue"/>
            <w:vAlign w:val="center"/>
          </w:tcPr>
          <w:p w14:paraId="560C0882">
            <w:pPr>
              <w:adjustRightInd w:val="0"/>
              <w:snapToGrid w:val="0"/>
              <w:spacing w:line="224" w:lineRule="exact"/>
              <w:jc w:val="center"/>
              <w:rPr>
                <w:rFonts w:eastAsia="仿宋_GB2312"/>
                <w:color w:val="auto"/>
                <w:sz w:val="18"/>
                <w:szCs w:val="18"/>
                <w:highlight w:val="none"/>
              </w:rPr>
            </w:pPr>
          </w:p>
        </w:tc>
        <w:tc>
          <w:tcPr>
            <w:tcW w:w="748" w:type="pct"/>
            <w:vAlign w:val="center"/>
          </w:tcPr>
          <w:p w14:paraId="26AF3EF1">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农学院</w:t>
            </w:r>
          </w:p>
        </w:tc>
      </w:tr>
      <w:tr w14:paraId="0935D116">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3F10637D">
            <w:pPr>
              <w:adjustRightInd w:val="0"/>
              <w:snapToGrid w:val="0"/>
              <w:spacing w:line="224" w:lineRule="exact"/>
              <w:jc w:val="center"/>
              <w:rPr>
                <w:rFonts w:eastAsia="仿宋_GB2312"/>
                <w:b/>
                <w:color w:val="auto"/>
                <w:sz w:val="18"/>
                <w:szCs w:val="18"/>
                <w:highlight w:val="none"/>
              </w:rPr>
            </w:pPr>
          </w:p>
        </w:tc>
        <w:tc>
          <w:tcPr>
            <w:tcW w:w="379" w:type="pct"/>
            <w:tcBorders>
              <w:top w:val="single" w:color="auto" w:sz="6" w:space="0"/>
              <w:left w:val="single" w:color="auto" w:sz="6" w:space="0"/>
              <w:bottom w:val="single" w:color="auto" w:sz="6" w:space="0"/>
              <w:right w:val="single" w:color="auto" w:sz="6" w:space="0"/>
            </w:tcBorders>
            <w:vAlign w:val="center"/>
          </w:tcPr>
          <w:p w14:paraId="72C58A00">
            <w:pPr>
              <w:widowControl/>
              <w:adjustRightInd w:val="0"/>
              <w:snapToGrid w:val="0"/>
              <w:spacing w:line="224" w:lineRule="exact"/>
              <w:jc w:val="center"/>
              <w:rPr>
                <w:color w:val="auto"/>
                <w:kern w:val="0"/>
                <w:sz w:val="18"/>
                <w:szCs w:val="18"/>
                <w:highlight w:val="none"/>
                <w:lang w:bidi="ar"/>
              </w:rPr>
            </w:pPr>
            <w:r>
              <w:rPr>
                <w:rFonts w:hint="eastAsia"/>
                <w:color w:val="auto"/>
                <w:sz w:val="18"/>
                <w:szCs w:val="18"/>
                <w:highlight w:val="none"/>
              </w:rPr>
              <w:t>4072548</w:t>
            </w:r>
          </w:p>
        </w:tc>
        <w:tc>
          <w:tcPr>
            <w:tcW w:w="1249" w:type="pct"/>
            <w:tcBorders>
              <w:top w:val="single" w:color="auto" w:sz="6" w:space="0"/>
              <w:left w:val="single" w:color="auto" w:sz="6" w:space="0"/>
              <w:bottom w:val="single" w:color="auto" w:sz="6" w:space="0"/>
              <w:right w:val="single" w:color="auto" w:sz="6" w:space="0"/>
            </w:tcBorders>
            <w:vAlign w:val="center"/>
          </w:tcPr>
          <w:p w14:paraId="1F4C08CE">
            <w:pPr>
              <w:adjustRightInd w:val="0"/>
              <w:snapToGrid w:val="0"/>
              <w:spacing w:line="224" w:lineRule="exact"/>
              <w:jc w:val="left"/>
              <w:rPr>
                <w:rFonts w:eastAsia="仿宋_GB2312"/>
                <w:color w:val="auto"/>
                <w:sz w:val="18"/>
                <w:szCs w:val="18"/>
                <w:highlight w:val="none"/>
              </w:rPr>
            </w:pPr>
            <w:r>
              <w:rPr>
                <w:rFonts w:eastAsia="仿宋_GB2312"/>
                <w:color w:val="auto"/>
                <w:sz w:val="18"/>
                <w:szCs w:val="18"/>
                <w:highlight w:val="none"/>
              </w:rPr>
              <w:t>分子遗传学</w:t>
            </w:r>
          </w:p>
          <w:p w14:paraId="42FA8267">
            <w:pPr>
              <w:adjustRightInd w:val="0"/>
              <w:snapToGrid w:val="0"/>
              <w:spacing w:line="224" w:lineRule="exact"/>
              <w:jc w:val="left"/>
              <w:rPr>
                <w:rFonts w:eastAsia="仿宋_GB2312"/>
                <w:color w:val="auto"/>
                <w:sz w:val="18"/>
                <w:szCs w:val="18"/>
                <w:highlight w:val="none"/>
              </w:rPr>
            </w:pPr>
            <w:r>
              <w:rPr>
                <w:rFonts w:eastAsia="仿宋_GB2312"/>
                <w:color w:val="auto"/>
                <w:sz w:val="18"/>
                <w:szCs w:val="18"/>
                <w:highlight w:val="none"/>
              </w:rPr>
              <w:t>Molecular Genetics</w:t>
            </w:r>
          </w:p>
        </w:tc>
        <w:tc>
          <w:tcPr>
            <w:tcW w:w="243" w:type="pct"/>
            <w:tcBorders>
              <w:top w:val="single" w:color="auto" w:sz="6" w:space="0"/>
              <w:left w:val="single" w:color="auto" w:sz="6" w:space="0"/>
              <w:bottom w:val="single" w:color="auto" w:sz="6" w:space="0"/>
              <w:right w:val="single" w:color="auto" w:sz="6" w:space="0"/>
            </w:tcBorders>
            <w:vAlign w:val="center"/>
          </w:tcPr>
          <w:p w14:paraId="1F6992C5">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2.0</w:t>
            </w:r>
          </w:p>
        </w:tc>
        <w:tc>
          <w:tcPr>
            <w:tcW w:w="287" w:type="pct"/>
            <w:tcBorders>
              <w:top w:val="single" w:color="auto" w:sz="6" w:space="0"/>
              <w:left w:val="single" w:color="auto" w:sz="6" w:space="0"/>
              <w:bottom w:val="single" w:color="auto" w:sz="6" w:space="0"/>
              <w:right w:val="single" w:color="auto" w:sz="6" w:space="0"/>
            </w:tcBorders>
            <w:vAlign w:val="center"/>
          </w:tcPr>
          <w:p w14:paraId="303051E1">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32</w:t>
            </w:r>
          </w:p>
        </w:tc>
        <w:tc>
          <w:tcPr>
            <w:tcW w:w="242" w:type="pct"/>
            <w:tcBorders>
              <w:top w:val="single" w:color="auto" w:sz="6" w:space="0"/>
              <w:left w:val="single" w:color="auto" w:sz="6" w:space="0"/>
              <w:bottom w:val="single" w:color="auto" w:sz="6" w:space="0"/>
              <w:right w:val="single" w:color="auto" w:sz="6" w:space="0"/>
            </w:tcBorders>
            <w:vAlign w:val="center"/>
          </w:tcPr>
          <w:p w14:paraId="48C1F510">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24</w:t>
            </w:r>
          </w:p>
        </w:tc>
        <w:tc>
          <w:tcPr>
            <w:tcW w:w="242" w:type="pct"/>
            <w:tcBorders>
              <w:top w:val="single" w:color="auto" w:sz="6" w:space="0"/>
              <w:left w:val="single" w:color="auto" w:sz="6" w:space="0"/>
              <w:bottom w:val="single" w:color="auto" w:sz="6" w:space="0"/>
              <w:right w:val="single" w:color="auto" w:sz="6" w:space="0"/>
            </w:tcBorders>
            <w:vAlign w:val="center"/>
          </w:tcPr>
          <w:p w14:paraId="53E335DC">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8</w:t>
            </w:r>
          </w:p>
        </w:tc>
        <w:tc>
          <w:tcPr>
            <w:tcW w:w="224" w:type="pct"/>
            <w:vAlign w:val="center"/>
          </w:tcPr>
          <w:p w14:paraId="4E962AF6">
            <w:pPr>
              <w:adjustRightInd w:val="0"/>
              <w:snapToGrid w:val="0"/>
              <w:spacing w:line="224" w:lineRule="exact"/>
              <w:jc w:val="center"/>
              <w:rPr>
                <w:rFonts w:eastAsia="仿宋_GB2312"/>
                <w:color w:val="auto"/>
                <w:sz w:val="18"/>
                <w:szCs w:val="18"/>
                <w:highlight w:val="none"/>
              </w:rPr>
            </w:pPr>
          </w:p>
        </w:tc>
        <w:tc>
          <w:tcPr>
            <w:tcW w:w="401" w:type="pct"/>
            <w:vAlign w:val="center"/>
          </w:tcPr>
          <w:p w14:paraId="71FB0ABD">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7</w:t>
            </w:r>
          </w:p>
        </w:tc>
        <w:tc>
          <w:tcPr>
            <w:tcW w:w="704" w:type="pct"/>
            <w:vMerge w:val="continue"/>
            <w:vAlign w:val="center"/>
          </w:tcPr>
          <w:p w14:paraId="46D7D9AA">
            <w:pPr>
              <w:adjustRightInd w:val="0"/>
              <w:snapToGrid w:val="0"/>
              <w:spacing w:line="224" w:lineRule="exact"/>
              <w:jc w:val="center"/>
              <w:rPr>
                <w:rFonts w:eastAsia="仿宋_GB2312"/>
                <w:color w:val="auto"/>
                <w:sz w:val="18"/>
                <w:szCs w:val="18"/>
                <w:highlight w:val="none"/>
              </w:rPr>
            </w:pPr>
          </w:p>
        </w:tc>
        <w:tc>
          <w:tcPr>
            <w:tcW w:w="748" w:type="pct"/>
            <w:vAlign w:val="center"/>
          </w:tcPr>
          <w:p w14:paraId="61C622E7">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农学院</w:t>
            </w:r>
          </w:p>
        </w:tc>
      </w:tr>
      <w:tr w14:paraId="59A3FAD1">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70A2F24F">
            <w:pPr>
              <w:adjustRightInd w:val="0"/>
              <w:snapToGrid w:val="0"/>
              <w:spacing w:line="224" w:lineRule="exact"/>
              <w:jc w:val="center"/>
              <w:rPr>
                <w:rFonts w:eastAsia="仿宋_GB2312"/>
                <w:b/>
                <w:color w:val="auto"/>
                <w:sz w:val="18"/>
                <w:szCs w:val="18"/>
                <w:highlight w:val="none"/>
              </w:rPr>
            </w:pPr>
          </w:p>
        </w:tc>
        <w:tc>
          <w:tcPr>
            <w:tcW w:w="379" w:type="pct"/>
            <w:tcBorders>
              <w:top w:val="single" w:color="auto" w:sz="6" w:space="0"/>
              <w:left w:val="single" w:color="auto" w:sz="6" w:space="0"/>
              <w:bottom w:val="single" w:color="auto" w:sz="6" w:space="0"/>
              <w:right w:val="single" w:color="auto" w:sz="6" w:space="0"/>
            </w:tcBorders>
            <w:vAlign w:val="center"/>
          </w:tcPr>
          <w:p w14:paraId="3636BF2E">
            <w:pPr>
              <w:widowControl/>
              <w:adjustRightInd w:val="0"/>
              <w:snapToGrid w:val="0"/>
              <w:spacing w:line="224" w:lineRule="exact"/>
              <w:jc w:val="center"/>
              <w:rPr>
                <w:color w:val="auto"/>
                <w:kern w:val="0"/>
                <w:sz w:val="18"/>
                <w:szCs w:val="18"/>
                <w:highlight w:val="none"/>
                <w:lang w:bidi="ar"/>
              </w:rPr>
            </w:pPr>
            <w:r>
              <w:rPr>
                <w:rFonts w:hint="eastAsia"/>
                <w:color w:val="auto"/>
                <w:sz w:val="18"/>
                <w:szCs w:val="18"/>
                <w:highlight w:val="none"/>
              </w:rPr>
              <w:t>4072551</w:t>
            </w:r>
          </w:p>
        </w:tc>
        <w:tc>
          <w:tcPr>
            <w:tcW w:w="1249" w:type="pct"/>
            <w:tcBorders>
              <w:top w:val="single" w:color="auto" w:sz="6" w:space="0"/>
              <w:left w:val="single" w:color="auto" w:sz="6" w:space="0"/>
              <w:bottom w:val="single" w:color="auto" w:sz="6" w:space="0"/>
              <w:right w:val="single" w:color="auto" w:sz="6" w:space="0"/>
            </w:tcBorders>
            <w:vAlign w:val="center"/>
          </w:tcPr>
          <w:p w14:paraId="6D511290">
            <w:pPr>
              <w:adjustRightInd w:val="0"/>
              <w:snapToGrid w:val="0"/>
              <w:spacing w:line="224" w:lineRule="exact"/>
              <w:jc w:val="left"/>
              <w:rPr>
                <w:rFonts w:eastAsia="仿宋_GB2312"/>
                <w:color w:val="auto"/>
                <w:sz w:val="18"/>
                <w:szCs w:val="18"/>
                <w:highlight w:val="none"/>
              </w:rPr>
            </w:pPr>
            <w:r>
              <w:rPr>
                <w:rFonts w:eastAsia="仿宋_GB2312"/>
                <w:color w:val="auto"/>
                <w:sz w:val="18"/>
                <w:szCs w:val="18"/>
                <w:highlight w:val="none"/>
              </w:rPr>
              <w:t>基因工程</w:t>
            </w:r>
          </w:p>
          <w:p w14:paraId="5A4209C2">
            <w:pPr>
              <w:adjustRightInd w:val="0"/>
              <w:snapToGrid w:val="0"/>
              <w:spacing w:line="224" w:lineRule="exact"/>
              <w:jc w:val="left"/>
              <w:rPr>
                <w:rFonts w:eastAsia="仿宋_GB2312"/>
                <w:color w:val="auto"/>
                <w:sz w:val="18"/>
                <w:szCs w:val="18"/>
                <w:highlight w:val="none"/>
              </w:rPr>
            </w:pPr>
            <w:r>
              <w:rPr>
                <w:rFonts w:eastAsia="仿宋_GB2312"/>
                <w:color w:val="auto"/>
                <w:sz w:val="18"/>
                <w:szCs w:val="18"/>
                <w:highlight w:val="none"/>
              </w:rPr>
              <w:t xml:space="preserve">Genetic Engineering </w:t>
            </w:r>
          </w:p>
        </w:tc>
        <w:tc>
          <w:tcPr>
            <w:tcW w:w="243" w:type="pct"/>
            <w:tcBorders>
              <w:top w:val="single" w:color="auto" w:sz="6" w:space="0"/>
              <w:left w:val="single" w:color="auto" w:sz="6" w:space="0"/>
              <w:bottom w:val="single" w:color="auto" w:sz="6" w:space="0"/>
              <w:right w:val="single" w:color="auto" w:sz="6" w:space="0"/>
            </w:tcBorders>
            <w:vAlign w:val="center"/>
          </w:tcPr>
          <w:p w14:paraId="327D4399">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2.0</w:t>
            </w:r>
          </w:p>
        </w:tc>
        <w:tc>
          <w:tcPr>
            <w:tcW w:w="287" w:type="pct"/>
            <w:tcBorders>
              <w:top w:val="single" w:color="auto" w:sz="6" w:space="0"/>
              <w:left w:val="single" w:color="auto" w:sz="6" w:space="0"/>
              <w:bottom w:val="single" w:color="auto" w:sz="6" w:space="0"/>
              <w:right w:val="single" w:color="auto" w:sz="6" w:space="0"/>
            </w:tcBorders>
            <w:vAlign w:val="center"/>
          </w:tcPr>
          <w:p w14:paraId="0A97228C">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32</w:t>
            </w:r>
          </w:p>
        </w:tc>
        <w:tc>
          <w:tcPr>
            <w:tcW w:w="242" w:type="pct"/>
            <w:tcBorders>
              <w:top w:val="single" w:color="auto" w:sz="6" w:space="0"/>
              <w:left w:val="single" w:color="auto" w:sz="6" w:space="0"/>
              <w:bottom w:val="single" w:color="auto" w:sz="6" w:space="0"/>
              <w:right w:val="single" w:color="auto" w:sz="6" w:space="0"/>
            </w:tcBorders>
            <w:vAlign w:val="center"/>
          </w:tcPr>
          <w:p w14:paraId="6314FFCB">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32</w:t>
            </w:r>
          </w:p>
        </w:tc>
        <w:tc>
          <w:tcPr>
            <w:tcW w:w="242" w:type="pct"/>
            <w:tcBorders>
              <w:top w:val="single" w:color="auto" w:sz="6" w:space="0"/>
              <w:left w:val="single" w:color="auto" w:sz="6" w:space="0"/>
              <w:bottom w:val="single" w:color="auto" w:sz="6" w:space="0"/>
              <w:right w:val="single" w:color="auto" w:sz="6" w:space="0"/>
            </w:tcBorders>
            <w:vAlign w:val="center"/>
          </w:tcPr>
          <w:p w14:paraId="37A5EBA8">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0</w:t>
            </w:r>
          </w:p>
        </w:tc>
        <w:tc>
          <w:tcPr>
            <w:tcW w:w="224" w:type="pct"/>
            <w:vAlign w:val="center"/>
          </w:tcPr>
          <w:p w14:paraId="734E6EDC">
            <w:pPr>
              <w:adjustRightInd w:val="0"/>
              <w:snapToGrid w:val="0"/>
              <w:spacing w:line="224" w:lineRule="exact"/>
              <w:jc w:val="center"/>
              <w:rPr>
                <w:rFonts w:eastAsia="仿宋_GB2312"/>
                <w:color w:val="auto"/>
                <w:sz w:val="18"/>
                <w:szCs w:val="18"/>
                <w:highlight w:val="none"/>
              </w:rPr>
            </w:pPr>
          </w:p>
        </w:tc>
        <w:tc>
          <w:tcPr>
            <w:tcW w:w="401" w:type="pct"/>
            <w:vAlign w:val="center"/>
          </w:tcPr>
          <w:p w14:paraId="22FFDE2B">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7</w:t>
            </w:r>
          </w:p>
        </w:tc>
        <w:tc>
          <w:tcPr>
            <w:tcW w:w="704" w:type="pct"/>
            <w:vMerge w:val="continue"/>
            <w:vAlign w:val="center"/>
          </w:tcPr>
          <w:p w14:paraId="4CFACEFE">
            <w:pPr>
              <w:adjustRightInd w:val="0"/>
              <w:snapToGrid w:val="0"/>
              <w:spacing w:line="224" w:lineRule="exact"/>
              <w:jc w:val="center"/>
              <w:rPr>
                <w:rFonts w:eastAsia="仿宋_GB2312"/>
                <w:color w:val="auto"/>
                <w:sz w:val="18"/>
                <w:szCs w:val="18"/>
                <w:highlight w:val="none"/>
              </w:rPr>
            </w:pPr>
          </w:p>
        </w:tc>
        <w:tc>
          <w:tcPr>
            <w:tcW w:w="748" w:type="pct"/>
            <w:vAlign w:val="center"/>
          </w:tcPr>
          <w:p w14:paraId="4CE3C907">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农学院</w:t>
            </w:r>
          </w:p>
        </w:tc>
      </w:tr>
      <w:tr w14:paraId="63A3AD1B">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02DA05A3">
            <w:pPr>
              <w:adjustRightInd w:val="0"/>
              <w:snapToGrid w:val="0"/>
              <w:spacing w:line="224" w:lineRule="exact"/>
              <w:jc w:val="center"/>
              <w:rPr>
                <w:rFonts w:eastAsia="仿宋_GB2312"/>
                <w:b/>
                <w:color w:val="auto"/>
                <w:sz w:val="18"/>
                <w:szCs w:val="18"/>
                <w:highlight w:val="none"/>
              </w:rPr>
            </w:pPr>
          </w:p>
        </w:tc>
        <w:tc>
          <w:tcPr>
            <w:tcW w:w="379" w:type="pct"/>
            <w:tcBorders>
              <w:top w:val="single" w:color="auto" w:sz="6" w:space="0"/>
              <w:left w:val="single" w:color="auto" w:sz="6" w:space="0"/>
              <w:bottom w:val="single" w:color="auto" w:sz="6" w:space="0"/>
              <w:right w:val="single" w:color="auto" w:sz="6" w:space="0"/>
            </w:tcBorders>
            <w:vAlign w:val="center"/>
          </w:tcPr>
          <w:p w14:paraId="0116EC4D">
            <w:pPr>
              <w:widowControl/>
              <w:adjustRightInd w:val="0"/>
              <w:snapToGrid w:val="0"/>
              <w:spacing w:line="224" w:lineRule="exact"/>
              <w:jc w:val="center"/>
              <w:rPr>
                <w:color w:val="auto"/>
                <w:kern w:val="0"/>
                <w:sz w:val="18"/>
                <w:szCs w:val="18"/>
                <w:highlight w:val="none"/>
                <w:lang w:bidi="ar"/>
              </w:rPr>
            </w:pPr>
            <w:r>
              <w:rPr>
                <w:rFonts w:hint="eastAsia"/>
                <w:color w:val="auto"/>
                <w:kern w:val="0"/>
                <w:sz w:val="18"/>
                <w:szCs w:val="18"/>
                <w:highlight w:val="none"/>
                <w:lang w:bidi="ar"/>
              </w:rPr>
              <w:t>4071141</w:t>
            </w:r>
          </w:p>
        </w:tc>
        <w:tc>
          <w:tcPr>
            <w:tcW w:w="1249" w:type="pct"/>
            <w:tcBorders>
              <w:top w:val="single" w:color="auto" w:sz="6" w:space="0"/>
              <w:left w:val="single" w:color="auto" w:sz="6" w:space="0"/>
              <w:bottom w:val="single" w:color="auto" w:sz="6" w:space="0"/>
              <w:right w:val="single" w:color="auto" w:sz="6" w:space="0"/>
            </w:tcBorders>
            <w:vAlign w:val="center"/>
          </w:tcPr>
          <w:p w14:paraId="6773EE49">
            <w:pPr>
              <w:adjustRightInd w:val="0"/>
              <w:snapToGrid w:val="0"/>
              <w:spacing w:line="224" w:lineRule="exact"/>
              <w:jc w:val="left"/>
              <w:rPr>
                <w:rFonts w:eastAsia="仿宋_GB2312"/>
                <w:color w:val="auto"/>
                <w:sz w:val="18"/>
                <w:szCs w:val="18"/>
                <w:highlight w:val="none"/>
              </w:rPr>
            </w:pPr>
            <w:r>
              <w:rPr>
                <w:rFonts w:eastAsia="仿宋_GB2312"/>
                <w:color w:val="auto"/>
                <w:sz w:val="18"/>
                <w:szCs w:val="18"/>
                <w:highlight w:val="none"/>
              </w:rPr>
              <w:t>细胞遗传学</w:t>
            </w:r>
          </w:p>
          <w:p w14:paraId="65894CB7">
            <w:pPr>
              <w:adjustRightInd w:val="0"/>
              <w:snapToGrid w:val="0"/>
              <w:spacing w:line="224" w:lineRule="exact"/>
              <w:jc w:val="left"/>
              <w:rPr>
                <w:rFonts w:eastAsia="仿宋_GB2312"/>
                <w:color w:val="auto"/>
                <w:sz w:val="18"/>
                <w:szCs w:val="18"/>
                <w:highlight w:val="none"/>
              </w:rPr>
            </w:pPr>
            <w:r>
              <w:rPr>
                <w:rFonts w:eastAsia="仿宋_GB2312"/>
                <w:color w:val="auto"/>
                <w:sz w:val="18"/>
                <w:szCs w:val="18"/>
                <w:highlight w:val="none"/>
              </w:rPr>
              <w:t>Cytogenetics</w:t>
            </w:r>
          </w:p>
        </w:tc>
        <w:tc>
          <w:tcPr>
            <w:tcW w:w="243" w:type="pct"/>
            <w:tcBorders>
              <w:top w:val="single" w:color="auto" w:sz="6" w:space="0"/>
              <w:left w:val="single" w:color="auto" w:sz="6" w:space="0"/>
              <w:bottom w:val="single" w:color="auto" w:sz="6" w:space="0"/>
              <w:right w:val="single" w:color="auto" w:sz="6" w:space="0"/>
            </w:tcBorders>
            <w:vAlign w:val="center"/>
          </w:tcPr>
          <w:p w14:paraId="5F50EC49">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2.0</w:t>
            </w:r>
          </w:p>
        </w:tc>
        <w:tc>
          <w:tcPr>
            <w:tcW w:w="287" w:type="pct"/>
            <w:tcBorders>
              <w:top w:val="single" w:color="auto" w:sz="6" w:space="0"/>
              <w:left w:val="single" w:color="auto" w:sz="6" w:space="0"/>
              <w:bottom w:val="single" w:color="auto" w:sz="6" w:space="0"/>
              <w:right w:val="single" w:color="auto" w:sz="6" w:space="0"/>
            </w:tcBorders>
            <w:vAlign w:val="center"/>
          </w:tcPr>
          <w:p w14:paraId="3E858443">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32</w:t>
            </w:r>
          </w:p>
        </w:tc>
        <w:tc>
          <w:tcPr>
            <w:tcW w:w="242" w:type="pct"/>
            <w:tcBorders>
              <w:top w:val="single" w:color="auto" w:sz="6" w:space="0"/>
              <w:left w:val="single" w:color="auto" w:sz="6" w:space="0"/>
              <w:bottom w:val="single" w:color="auto" w:sz="6" w:space="0"/>
              <w:right w:val="single" w:color="auto" w:sz="6" w:space="0"/>
            </w:tcBorders>
            <w:vAlign w:val="center"/>
          </w:tcPr>
          <w:p w14:paraId="232FCCB8">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24</w:t>
            </w:r>
          </w:p>
        </w:tc>
        <w:tc>
          <w:tcPr>
            <w:tcW w:w="242" w:type="pct"/>
            <w:tcBorders>
              <w:top w:val="single" w:color="auto" w:sz="6" w:space="0"/>
              <w:left w:val="single" w:color="auto" w:sz="6" w:space="0"/>
              <w:bottom w:val="single" w:color="auto" w:sz="6" w:space="0"/>
              <w:right w:val="single" w:color="auto" w:sz="6" w:space="0"/>
            </w:tcBorders>
            <w:vAlign w:val="center"/>
          </w:tcPr>
          <w:p w14:paraId="7BCD622B">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8</w:t>
            </w:r>
          </w:p>
        </w:tc>
        <w:tc>
          <w:tcPr>
            <w:tcW w:w="224" w:type="pct"/>
            <w:vAlign w:val="center"/>
          </w:tcPr>
          <w:p w14:paraId="113BF5B9">
            <w:pPr>
              <w:adjustRightInd w:val="0"/>
              <w:snapToGrid w:val="0"/>
              <w:spacing w:line="224" w:lineRule="exact"/>
              <w:jc w:val="center"/>
              <w:rPr>
                <w:rFonts w:eastAsia="仿宋_GB2312"/>
                <w:color w:val="auto"/>
                <w:sz w:val="18"/>
                <w:szCs w:val="18"/>
                <w:highlight w:val="none"/>
              </w:rPr>
            </w:pPr>
          </w:p>
        </w:tc>
        <w:tc>
          <w:tcPr>
            <w:tcW w:w="401" w:type="pct"/>
            <w:vAlign w:val="center"/>
          </w:tcPr>
          <w:p w14:paraId="444E757A">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7</w:t>
            </w:r>
          </w:p>
        </w:tc>
        <w:tc>
          <w:tcPr>
            <w:tcW w:w="704" w:type="pct"/>
            <w:vMerge w:val="continue"/>
            <w:vAlign w:val="center"/>
          </w:tcPr>
          <w:p w14:paraId="10FD96CD">
            <w:pPr>
              <w:adjustRightInd w:val="0"/>
              <w:snapToGrid w:val="0"/>
              <w:spacing w:line="224" w:lineRule="exact"/>
              <w:jc w:val="center"/>
              <w:rPr>
                <w:rFonts w:eastAsia="仿宋_GB2312"/>
                <w:color w:val="auto"/>
                <w:sz w:val="18"/>
                <w:szCs w:val="18"/>
                <w:highlight w:val="none"/>
              </w:rPr>
            </w:pPr>
          </w:p>
        </w:tc>
        <w:tc>
          <w:tcPr>
            <w:tcW w:w="748" w:type="pct"/>
            <w:vAlign w:val="center"/>
          </w:tcPr>
          <w:p w14:paraId="6B8EE2E7">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农学院</w:t>
            </w:r>
          </w:p>
        </w:tc>
      </w:tr>
      <w:tr w14:paraId="16ADAEF1">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90" w:hRule="atLeast"/>
          <w:jc w:val="center"/>
        </w:trPr>
        <w:tc>
          <w:tcPr>
            <w:tcW w:w="278" w:type="pct"/>
            <w:vMerge w:val="continue"/>
            <w:vAlign w:val="center"/>
          </w:tcPr>
          <w:p w14:paraId="1934C1F2">
            <w:pPr>
              <w:adjustRightInd w:val="0"/>
              <w:snapToGrid w:val="0"/>
              <w:spacing w:line="224" w:lineRule="exact"/>
              <w:jc w:val="center"/>
              <w:rPr>
                <w:rFonts w:eastAsia="仿宋_GB2312"/>
                <w:b/>
                <w:color w:val="auto"/>
                <w:sz w:val="18"/>
                <w:szCs w:val="18"/>
                <w:highlight w:val="none"/>
              </w:rPr>
            </w:pPr>
          </w:p>
        </w:tc>
        <w:tc>
          <w:tcPr>
            <w:tcW w:w="379" w:type="pct"/>
            <w:tcBorders>
              <w:top w:val="single" w:color="auto" w:sz="6" w:space="0"/>
              <w:left w:val="single" w:color="auto" w:sz="6" w:space="0"/>
              <w:bottom w:val="single" w:color="auto" w:sz="6" w:space="0"/>
              <w:right w:val="single" w:color="auto" w:sz="6" w:space="0"/>
            </w:tcBorders>
            <w:shd w:val="clear" w:color="auto" w:fill="auto"/>
            <w:vAlign w:val="center"/>
          </w:tcPr>
          <w:p w14:paraId="1801324A">
            <w:pPr>
              <w:widowControl/>
              <w:adjustRightInd w:val="0"/>
              <w:snapToGrid w:val="0"/>
              <w:spacing w:line="224" w:lineRule="exact"/>
              <w:jc w:val="center"/>
              <w:rPr>
                <w:color w:val="auto"/>
                <w:kern w:val="0"/>
                <w:sz w:val="18"/>
                <w:szCs w:val="18"/>
                <w:highlight w:val="none"/>
                <w:lang w:bidi="ar"/>
              </w:rPr>
            </w:pPr>
            <w:r>
              <w:rPr>
                <w:rFonts w:hint="eastAsia"/>
                <w:color w:val="auto"/>
                <w:kern w:val="0"/>
                <w:sz w:val="18"/>
                <w:szCs w:val="18"/>
                <w:highlight w:val="none"/>
                <w:lang w:bidi="ar"/>
              </w:rPr>
              <w:t>4070613</w:t>
            </w:r>
          </w:p>
        </w:tc>
        <w:tc>
          <w:tcPr>
            <w:tcW w:w="1249" w:type="pct"/>
            <w:tcBorders>
              <w:top w:val="single" w:color="auto" w:sz="6" w:space="0"/>
              <w:left w:val="single" w:color="auto" w:sz="6" w:space="0"/>
              <w:bottom w:val="single" w:color="auto" w:sz="6" w:space="0"/>
              <w:right w:val="single" w:color="auto" w:sz="6" w:space="0"/>
            </w:tcBorders>
            <w:shd w:val="clear" w:color="auto" w:fill="auto"/>
            <w:vAlign w:val="center"/>
          </w:tcPr>
          <w:p w14:paraId="00F2FE67">
            <w:pPr>
              <w:adjustRightInd w:val="0"/>
              <w:snapToGrid w:val="0"/>
              <w:spacing w:line="224" w:lineRule="exact"/>
              <w:jc w:val="left"/>
              <w:rPr>
                <w:rFonts w:eastAsia="仿宋_GB2312"/>
                <w:color w:val="auto"/>
                <w:sz w:val="18"/>
                <w:szCs w:val="18"/>
                <w:highlight w:val="none"/>
              </w:rPr>
            </w:pPr>
            <w:r>
              <w:rPr>
                <w:rFonts w:eastAsia="仿宋_GB2312"/>
                <w:color w:val="auto"/>
                <w:sz w:val="18"/>
                <w:szCs w:val="18"/>
                <w:highlight w:val="none"/>
              </w:rPr>
              <w:t>农药学</w:t>
            </w:r>
            <w:r>
              <w:rPr>
                <w:rFonts w:hint="eastAsia" w:eastAsia="仿宋_GB2312"/>
                <w:color w:val="auto"/>
                <w:sz w:val="18"/>
                <w:szCs w:val="18"/>
                <w:highlight w:val="none"/>
              </w:rPr>
              <w:t>概论</w:t>
            </w:r>
          </w:p>
          <w:p w14:paraId="05166DC5">
            <w:pPr>
              <w:adjustRightInd w:val="0"/>
              <w:snapToGrid w:val="0"/>
              <w:spacing w:line="224" w:lineRule="exact"/>
              <w:jc w:val="left"/>
              <w:rPr>
                <w:rFonts w:eastAsia="仿宋_GB2312"/>
                <w:color w:val="auto"/>
                <w:sz w:val="18"/>
                <w:szCs w:val="18"/>
                <w:highlight w:val="none"/>
              </w:rPr>
            </w:pPr>
            <w:r>
              <w:rPr>
                <w:rFonts w:eastAsia="仿宋_GB2312"/>
                <w:color w:val="auto"/>
                <w:sz w:val="18"/>
                <w:szCs w:val="18"/>
                <w:highlight w:val="none"/>
              </w:rPr>
              <w:t>Pesticide Science</w:t>
            </w:r>
          </w:p>
        </w:tc>
        <w:tc>
          <w:tcPr>
            <w:tcW w:w="243" w:type="pct"/>
            <w:tcBorders>
              <w:top w:val="single" w:color="auto" w:sz="6" w:space="0"/>
              <w:left w:val="single" w:color="auto" w:sz="6" w:space="0"/>
              <w:bottom w:val="single" w:color="auto" w:sz="6" w:space="0"/>
              <w:right w:val="single" w:color="auto" w:sz="6" w:space="0"/>
            </w:tcBorders>
            <w:shd w:val="clear" w:color="auto" w:fill="auto"/>
            <w:vAlign w:val="center"/>
          </w:tcPr>
          <w:p w14:paraId="487DC275">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2.0</w:t>
            </w:r>
          </w:p>
        </w:tc>
        <w:tc>
          <w:tcPr>
            <w:tcW w:w="287" w:type="pct"/>
            <w:tcBorders>
              <w:top w:val="single" w:color="auto" w:sz="6" w:space="0"/>
              <w:left w:val="single" w:color="auto" w:sz="6" w:space="0"/>
              <w:bottom w:val="single" w:color="auto" w:sz="6" w:space="0"/>
              <w:right w:val="single" w:color="auto" w:sz="6" w:space="0"/>
            </w:tcBorders>
            <w:shd w:val="clear" w:color="auto" w:fill="auto"/>
            <w:vAlign w:val="center"/>
          </w:tcPr>
          <w:p w14:paraId="1B99E811">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32</w:t>
            </w:r>
          </w:p>
        </w:tc>
        <w:tc>
          <w:tcPr>
            <w:tcW w:w="242" w:type="pct"/>
            <w:tcBorders>
              <w:top w:val="single" w:color="auto" w:sz="6" w:space="0"/>
              <w:left w:val="single" w:color="auto" w:sz="6" w:space="0"/>
              <w:bottom w:val="single" w:color="auto" w:sz="6" w:space="0"/>
              <w:right w:val="single" w:color="auto" w:sz="6" w:space="0"/>
            </w:tcBorders>
            <w:shd w:val="clear" w:color="auto" w:fill="auto"/>
            <w:vAlign w:val="center"/>
          </w:tcPr>
          <w:p w14:paraId="7A689B6E">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32</w:t>
            </w:r>
          </w:p>
        </w:tc>
        <w:tc>
          <w:tcPr>
            <w:tcW w:w="242" w:type="pct"/>
            <w:tcBorders>
              <w:top w:val="single" w:color="auto" w:sz="6" w:space="0"/>
              <w:left w:val="single" w:color="auto" w:sz="6" w:space="0"/>
              <w:bottom w:val="single" w:color="auto" w:sz="6" w:space="0"/>
              <w:right w:val="single" w:color="auto" w:sz="6" w:space="0"/>
            </w:tcBorders>
            <w:shd w:val="clear" w:color="auto" w:fill="auto"/>
            <w:vAlign w:val="center"/>
          </w:tcPr>
          <w:p w14:paraId="1A1FC133">
            <w:pPr>
              <w:adjustRightInd w:val="0"/>
              <w:snapToGrid w:val="0"/>
              <w:spacing w:line="224" w:lineRule="exact"/>
              <w:jc w:val="center"/>
              <w:rPr>
                <w:rFonts w:eastAsia="仿宋_GB2312"/>
                <w:color w:val="auto"/>
                <w:sz w:val="20"/>
                <w:szCs w:val="18"/>
                <w:highlight w:val="none"/>
              </w:rPr>
            </w:pPr>
            <w:r>
              <w:rPr>
                <w:rFonts w:eastAsia="仿宋_GB2312"/>
                <w:color w:val="auto"/>
                <w:sz w:val="18"/>
                <w:szCs w:val="18"/>
                <w:highlight w:val="none"/>
              </w:rPr>
              <w:t>0</w:t>
            </w:r>
          </w:p>
        </w:tc>
        <w:tc>
          <w:tcPr>
            <w:tcW w:w="224" w:type="pct"/>
            <w:shd w:val="clear" w:color="auto" w:fill="auto"/>
            <w:vAlign w:val="center"/>
          </w:tcPr>
          <w:p w14:paraId="4F438D47">
            <w:pPr>
              <w:adjustRightInd w:val="0"/>
              <w:snapToGrid w:val="0"/>
              <w:spacing w:line="224" w:lineRule="exact"/>
              <w:jc w:val="center"/>
              <w:rPr>
                <w:rFonts w:eastAsia="仿宋_GB2312"/>
                <w:color w:val="auto"/>
                <w:sz w:val="18"/>
                <w:szCs w:val="18"/>
                <w:highlight w:val="none"/>
              </w:rPr>
            </w:pPr>
          </w:p>
        </w:tc>
        <w:tc>
          <w:tcPr>
            <w:tcW w:w="401" w:type="pct"/>
            <w:shd w:val="clear" w:color="auto" w:fill="auto"/>
            <w:vAlign w:val="center"/>
          </w:tcPr>
          <w:p w14:paraId="6D8FCF22">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7</w:t>
            </w:r>
          </w:p>
        </w:tc>
        <w:tc>
          <w:tcPr>
            <w:tcW w:w="704" w:type="pct"/>
            <w:vMerge w:val="continue"/>
            <w:vAlign w:val="center"/>
          </w:tcPr>
          <w:p w14:paraId="410A2C3C">
            <w:pPr>
              <w:adjustRightInd w:val="0"/>
              <w:snapToGrid w:val="0"/>
              <w:spacing w:line="224" w:lineRule="exact"/>
              <w:jc w:val="center"/>
              <w:rPr>
                <w:rFonts w:eastAsia="仿宋_GB2312"/>
                <w:color w:val="auto"/>
                <w:sz w:val="18"/>
                <w:szCs w:val="18"/>
                <w:highlight w:val="none"/>
              </w:rPr>
            </w:pPr>
          </w:p>
        </w:tc>
        <w:tc>
          <w:tcPr>
            <w:tcW w:w="748" w:type="pct"/>
            <w:vAlign w:val="center"/>
          </w:tcPr>
          <w:p w14:paraId="3E4FCE64">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化学与药学院</w:t>
            </w:r>
          </w:p>
        </w:tc>
      </w:tr>
      <w:tr w14:paraId="15BA07F0">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201D1A83">
            <w:pPr>
              <w:adjustRightInd w:val="0"/>
              <w:snapToGrid w:val="0"/>
              <w:spacing w:line="224" w:lineRule="exact"/>
              <w:jc w:val="center"/>
              <w:rPr>
                <w:rFonts w:eastAsia="仿宋_GB2312"/>
                <w:b/>
                <w:color w:val="auto"/>
                <w:sz w:val="18"/>
                <w:szCs w:val="18"/>
                <w:highlight w:val="none"/>
              </w:rPr>
            </w:pPr>
          </w:p>
        </w:tc>
        <w:tc>
          <w:tcPr>
            <w:tcW w:w="379" w:type="pct"/>
            <w:tcBorders>
              <w:top w:val="single" w:color="auto" w:sz="6" w:space="0"/>
              <w:left w:val="single" w:color="auto" w:sz="6" w:space="0"/>
              <w:bottom w:val="single" w:color="auto" w:sz="6" w:space="0"/>
              <w:right w:val="single" w:color="auto" w:sz="6" w:space="0"/>
            </w:tcBorders>
            <w:vAlign w:val="center"/>
          </w:tcPr>
          <w:p w14:paraId="178EC798">
            <w:pPr>
              <w:widowControl/>
              <w:adjustRightInd w:val="0"/>
              <w:snapToGrid w:val="0"/>
              <w:spacing w:line="224" w:lineRule="exact"/>
              <w:jc w:val="center"/>
              <w:rPr>
                <w:color w:val="auto"/>
                <w:kern w:val="0"/>
                <w:sz w:val="18"/>
                <w:szCs w:val="18"/>
                <w:highlight w:val="none"/>
                <w:lang w:bidi="ar"/>
              </w:rPr>
            </w:pPr>
            <w:r>
              <w:rPr>
                <w:rFonts w:hint="eastAsia"/>
                <w:color w:val="auto"/>
                <w:kern w:val="0"/>
                <w:sz w:val="18"/>
                <w:szCs w:val="18"/>
                <w:highlight w:val="none"/>
                <w:lang w:bidi="ar"/>
              </w:rPr>
              <w:t>4072552</w:t>
            </w:r>
          </w:p>
        </w:tc>
        <w:tc>
          <w:tcPr>
            <w:tcW w:w="1249" w:type="pct"/>
            <w:tcBorders>
              <w:top w:val="single" w:color="auto" w:sz="6" w:space="0"/>
              <w:left w:val="single" w:color="auto" w:sz="6" w:space="0"/>
              <w:bottom w:val="single" w:color="auto" w:sz="6" w:space="0"/>
              <w:right w:val="single" w:color="auto" w:sz="6" w:space="0"/>
            </w:tcBorders>
            <w:vAlign w:val="center"/>
          </w:tcPr>
          <w:p w14:paraId="5B8BC7F1">
            <w:pPr>
              <w:adjustRightInd w:val="0"/>
              <w:snapToGrid w:val="0"/>
              <w:spacing w:line="224" w:lineRule="exact"/>
              <w:jc w:val="left"/>
              <w:rPr>
                <w:rFonts w:eastAsia="仿宋_GB2312"/>
                <w:color w:val="auto"/>
                <w:sz w:val="18"/>
                <w:szCs w:val="18"/>
                <w:highlight w:val="none"/>
              </w:rPr>
            </w:pPr>
            <w:r>
              <w:rPr>
                <w:rFonts w:eastAsia="仿宋_GB2312"/>
                <w:color w:val="auto"/>
                <w:sz w:val="18"/>
                <w:szCs w:val="18"/>
                <w:highlight w:val="none"/>
              </w:rPr>
              <w:t>科技论文写作</w:t>
            </w:r>
          </w:p>
          <w:p w14:paraId="1C824B75">
            <w:pPr>
              <w:adjustRightInd w:val="0"/>
              <w:snapToGrid w:val="0"/>
              <w:spacing w:line="224" w:lineRule="exact"/>
              <w:jc w:val="left"/>
              <w:rPr>
                <w:rFonts w:eastAsia="仿宋_GB2312"/>
                <w:color w:val="auto"/>
                <w:sz w:val="18"/>
                <w:szCs w:val="18"/>
                <w:highlight w:val="none"/>
              </w:rPr>
            </w:pPr>
            <w:r>
              <w:rPr>
                <w:rFonts w:eastAsia="仿宋_GB2312"/>
                <w:color w:val="auto"/>
                <w:sz w:val="18"/>
                <w:szCs w:val="18"/>
                <w:highlight w:val="none"/>
              </w:rPr>
              <w:t xml:space="preserve">Writing of Scientific Papers </w:t>
            </w:r>
          </w:p>
        </w:tc>
        <w:tc>
          <w:tcPr>
            <w:tcW w:w="243" w:type="pct"/>
            <w:tcBorders>
              <w:top w:val="single" w:color="auto" w:sz="6" w:space="0"/>
              <w:left w:val="single" w:color="auto" w:sz="6" w:space="0"/>
              <w:bottom w:val="single" w:color="auto" w:sz="6" w:space="0"/>
              <w:right w:val="single" w:color="auto" w:sz="6" w:space="0"/>
            </w:tcBorders>
            <w:vAlign w:val="center"/>
          </w:tcPr>
          <w:p w14:paraId="4D95985A">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2.0</w:t>
            </w:r>
          </w:p>
        </w:tc>
        <w:tc>
          <w:tcPr>
            <w:tcW w:w="287" w:type="pct"/>
            <w:tcBorders>
              <w:top w:val="single" w:color="auto" w:sz="6" w:space="0"/>
              <w:left w:val="single" w:color="auto" w:sz="6" w:space="0"/>
              <w:bottom w:val="single" w:color="auto" w:sz="6" w:space="0"/>
              <w:right w:val="single" w:color="auto" w:sz="6" w:space="0"/>
            </w:tcBorders>
            <w:vAlign w:val="center"/>
          </w:tcPr>
          <w:p w14:paraId="7F028E28">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32</w:t>
            </w:r>
          </w:p>
        </w:tc>
        <w:tc>
          <w:tcPr>
            <w:tcW w:w="242" w:type="pct"/>
            <w:tcBorders>
              <w:top w:val="single" w:color="auto" w:sz="6" w:space="0"/>
              <w:left w:val="single" w:color="auto" w:sz="6" w:space="0"/>
              <w:bottom w:val="single" w:color="auto" w:sz="6" w:space="0"/>
              <w:right w:val="single" w:color="auto" w:sz="6" w:space="0"/>
            </w:tcBorders>
            <w:vAlign w:val="center"/>
          </w:tcPr>
          <w:p w14:paraId="20149017">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32</w:t>
            </w:r>
          </w:p>
        </w:tc>
        <w:tc>
          <w:tcPr>
            <w:tcW w:w="242" w:type="pct"/>
            <w:tcBorders>
              <w:top w:val="single" w:color="auto" w:sz="6" w:space="0"/>
              <w:left w:val="single" w:color="auto" w:sz="6" w:space="0"/>
              <w:bottom w:val="single" w:color="auto" w:sz="6" w:space="0"/>
              <w:right w:val="single" w:color="auto" w:sz="6" w:space="0"/>
            </w:tcBorders>
            <w:vAlign w:val="center"/>
          </w:tcPr>
          <w:p w14:paraId="4FE88A10">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0</w:t>
            </w:r>
          </w:p>
        </w:tc>
        <w:tc>
          <w:tcPr>
            <w:tcW w:w="224" w:type="pct"/>
            <w:vAlign w:val="center"/>
          </w:tcPr>
          <w:p w14:paraId="27055B22">
            <w:pPr>
              <w:adjustRightInd w:val="0"/>
              <w:snapToGrid w:val="0"/>
              <w:spacing w:line="224" w:lineRule="exact"/>
              <w:jc w:val="center"/>
              <w:rPr>
                <w:rFonts w:eastAsia="仿宋_GB2312"/>
                <w:color w:val="auto"/>
                <w:sz w:val="18"/>
                <w:szCs w:val="18"/>
                <w:highlight w:val="none"/>
              </w:rPr>
            </w:pPr>
          </w:p>
        </w:tc>
        <w:tc>
          <w:tcPr>
            <w:tcW w:w="401" w:type="pct"/>
            <w:vAlign w:val="center"/>
          </w:tcPr>
          <w:p w14:paraId="13860098">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8</w:t>
            </w:r>
          </w:p>
        </w:tc>
        <w:tc>
          <w:tcPr>
            <w:tcW w:w="704" w:type="pct"/>
            <w:vMerge w:val="continue"/>
            <w:vAlign w:val="center"/>
          </w:tcPr>
          <w:p w14:paraId="16D18783">
            <w:pPr>
              <w:adjustRightInd w:val="0"/>
              <w:snapToGrid w:val="0"/>
              <w:spacing w:line="224" w:lineRule="exact"/>
              <w:jc w:val="center"/>
              <w:rPr>
                <w:rFonts w:eastAsia="仿宋_GB2312"/>
                <w:color w:val="auto"/>
                <w:sz w:val="18"/>
                <w:szCs w:val="18"/>
                <w:highlight w:val="none"/>
              </w:rPr>
            </w:pPr>
          </w:p>
        </w:tc>
        <w:tc>
          <w:tcPr>
            <w:tcW w:w="748" w:type="pct"/>
            <w:vAlign w:val="center"/>
          </w:tcPr>
          <w:p w14:paraId="7F485A38">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农学院</w:t>
            </w:r>
          </w:p>
        </w:tc>
      </w:tr>
      <w:tr w14:paraId="2B15BF11">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1CCF43C1">
            <w:pPr>
              <w:adjustRightInd w:val="0"/>
              <w:snapToGrid w:val="0"/>
              <w:spacing w:line="224" w:lineRule="exact"/>
              <w:jc w:val="center"/>
              <w:rPr>
                <w:rFonts w:eastAsia="仿宋_GB2312"/>
                <w:b/>
                <w:color w:val="auto"/>
                <w:sz w:val="18"/>
                <w:szCs w:val="18"/>
                <w:highlight w:val="none"/>
              </w:rPr>
            </w:pPr>
          </w:p>
        </w:tc>
        <w:tc>
          <w:tcPr>
            <w:tcW w:w="379" w:type="pct"/>
            <w:tcBorders>
              <w:top w:val="single" w:color="auto" w:sz="6" w:space="0"/>
              <w:left w:val="single" w:color="auto" w:sz="6" w:space="0"/>
              <w:bottom w:val="single" w:color="auto" w:sz="6" w:space="0"/>
              <w:right w:val="single" w:color="auto" w:sz="6" w:space="0"/>
            </w:tcBorders>
            <w:shd w:val="clear" w:color="auto" w:fill="auto"/>
            <w:vAlign w:val="center"/>
          </w:tcPr>
          <w:p w14:paraId="5666F41E">
            <w:pPr>
              <w:widowControl/>
              <w:adjustRightInd w:val="0"/>
              <w:snapToGrid w:val="0"/>
              <w:spacing w:line="224" w:lineRule="exact"/>
              <w:jc w:val="center"/>
              <w:rPr>
                <w:color w:val="auto"/>
                <w:kern w:val="0"/>
                <w:sz w:val="18"/>
                <w:szCs w:val="18"/>
                <w:highlight w:val="none"/>
                <w:lang w:bidi="ar"/>
              </w:rPr>
            </w:pPr>
            <w:r>
              <w:rPr>
                <w:color w:val="auto"/>
                <w:kern w:val="0"/>
                <w:sz w:val="18"/>
                <w:szCs w:val="18"/>
                <w:highlight w:val="none"/>
                <w:lang w:bidi="ar"/>
              </w:rPr>
              <w:t>4072873</w:t>
            </w:r>
          </w:p>
        </w:tc>
        <w:tc>
          <w:tcPr>
            <w:tcW w:w="1249" w:type="pct"/>
            <w:tcBorders>
              <w:top w:val="single" w:color="auto" w:sz="6" w:space="0"/>
              <w:left w:val="single" w:color="auto" w:sz="6" w:space="0"/>
              <w:bottom w:val="single" w:color="auto" w:sz="6" w:space="0"/>
              <w:right w:val="single" w:color="auto" w:sz="6" w:space="0"/>
            </w:tcBorders>
            <w:shd w:val="clear" w:color="auto" w:fill="auto"/>
            <w:vAlign w:val="center"/>
          </w:tcPr>
          <w:p w14:paraId="46AFF4CC">
            <w:pPr>
              <w:adjustRightInd w:val="0"/>
              <w:snapToGrid w:val="0"/>
              <w:spacing w:line="224" w:lineRule="exact"/>
              <w:jc w:val="left"/>
              <w:rPr>
                <w:rFonts w:eastAsia="仿宋_GB2312"/>
                <w:color w:val="auto"/>
                <w:sz w:val="18"/>
                <w:szCs w:val="18"/>
                <w:highlight w:val="none"/>
              </w:rPr>
            </w:pPr>
            <w:r>
              <w:rPr>
                <w:rFonts w:eastAsia="仿宋_GB2312"/>
                <w:color w:val="auto"/>
                <w:sz w:val="18"/>
                <w:szCs w:val="18"/>
                <w:highlight w:val="none"/>
              </w:rPr>
              <w:t>无土栽培技术</w:t>
            </w:r>
          </w:p>
          <w:p w14:paraId="674EFE0A">
            <w:pPr>
              <w:adjustRightInd w:val="0"/>
              <w:snapToGrid w:val="0"/>
              <w:spacing w:line="224" w:lineRule="exact"/>
              <w:jc w:val="left"/>
              <w:rPr>
                <w:rFonts w:eastAsia="仿宋_GB2312"/>
                <w:color w:val="auto"/>
                <w:sz w:val="18"/>
                <w:szCs w:val="18"/>
                <w:highlight w:val="none"/>
              </w:rPr>
            </w:pPr>
            <w:r>
              <w:rPr>
                <w:rFonts w:eastAsia="仿宋_GB2312"/>
                <w:color w:val="auto"/>
                <w:sz w:val="18"/>
                <w:szCs w:val="18"/>
                <w:highlight w:val="none"/>
              </w:rPr>
              <w:t>Soilless Cultivation Techniques</w:t>
            </w:r>
          </w:p>
        </w:tc>
        <w:tc>
          <w:tcPr>
            <w:tcW w:w="243" w:type="pct"/>
            <w:tcBorders>
              <w:top w:val="single" w:color="auto" w:sz="6" w:space="0"/>
              <w:left w:val="single" w:color="auto" w:sz="6" w:space="0"/>
              <w:bottom w:val="single" w:color="auto" w:sz="6" w:space="0"/>
              <w:right w:val="single" w:color="auto" w:sz="6" w:space="0"/>
            </w:tcBorders>
            <w:shd w:val="clear" w:color="auto" w:fill="auto"/>
            <w:vAlign w:val="center"/>
          </w:tcPr>
          <w:p w14:paraId="5C74ADDB">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2.0</w:t>
            </w:r>
          </w:p>
        </w:tc>
        <w:tc>
          <w:tcPr>
            <w:tcW w:w="287" w:type="pct"/>
            <w:tcBorders>
              <w:top w:val="single" w:color="auto" w:sz="6" w:space="0"/>
              <w:left w:val="single" w:color="auto" w:sz="6" w:space="0"/>
              <w:bottom w:val="single" w:color="auto" w:sz="6" w:space="0"/>
              <w:right w:val="single" w:color="auto" w:sz="6" w:space="0"/>
            </w:tcBorders>
            <w:shd w:val="clear" w:color="auto" w:fill="auto"/>
            <w:vAlign w:val="center"/>
          </w:tcPr>
          <w:p w14:paraId="033E9DCD">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32</w:t>
            </w:r>
          </w:p>
        </w:tc>
        <w:tc>
          <w:tcPr>
            <w:tcW w:w="242" w:type="pct"/>
            <w:tcBorders>
              <w:top w:val="single" w:color="auto" w:sz="6" w:space="0"/>
              <w:left w:val="single" w:color="auto" w:sz="6" w:space="0"/>
              <w:bottom w:val="single" w:color="auto" w:sz="6" w:space="0"/>
              <w:right w:val="single" w:color="auto" w:sz="6" w:space="0"/>
            </w:tcBorders>
            <w:shd w:val="clear" w:color="auto" w:fill="auto"/>
            <w:vAlign w:val="center"/>
          </w:tcPr>
          <w:p w14:paraId="143882E3">
            <w:pPr>
              <w:adjustRightInd w:val="0"/>
              <w:snapToGrid w:val="0"/>
              <w:spacing w:line="224" w:lineRule="exact"/>
              <w:jc w:val="center"/>
              <w:rPr>
                <w:rFonts w:eastAsia="仿宋_GB2312"/>
                <w:color w:val="auto"/>
                <w:sz w:val="18"/>
                <w:szCs w:val="18"/>
                <w:highlight w:val="none"/>
              </w:rPr>
            </w:pPr>
            <w:r>
              <w:rPr>
                <w:rFonts w:hint="eastAsia" w:eastAsia="仿宋_GB2312"/>
                <w:color w:val="auto"/>
                <w:sz w:val="18"/>
                <w:szCs w:val="18"/>
                <w:highlight w:val="none"/>
              </w:rPr>
              <w:t>32</w:t>
            </w:r>
          </w:p>
        </w:tc>
        <w:tc>
          <w:tcPr>
            <w:tcW w:w="242" w:type="pct"/>
            <w:tcBorders>
              <w:top w:val="single" w:color="auto" w:sz="6" w:space="0"/>
              <w:left w:val="single" w:color="auto" w:sz="6" w:space="0"/>
              <w:bottom w:val="single" w:color="auto" w:sz="6" w:space="0"/>
              <w:right w:val="single" w:color="auto" w:sz="6" w:space="0"/>
            </w:tcBorders>
            <w:shd w:val="clear" w:color="auto" w:fill="auto"/>
            <w:vAlign w:val="center"/>
          </w:tcPr>
          <w:p w14:paraId="570207E5">
            <w:pPr>
              <w:adjustRightInd w:val="0"/>
              <w:snapToGrid w:val="0"/>
              <w:spacing w:line="224" w:lineRule="exact"/>
              <w:jc w:val="center"/>
              <w:rPr>
                <w:rFonts w:eastAsia="仿宋_GB2312"/>
                <w:color w:val="auto"/>
                <w:sz w:val="18"/>
                <w:szCs w:val="18"/>
                <w:highlight w:val="none"/>
              </w:rPr>
            </w:pPr>
            <w:r>
              <w:rPr>
                <w:rFonts w:hint="eastAsia" w:eastAsia="仿宋_GB2312"/>
                <w:color w:val="auto"/>
                <w:sz w:val="18"/>
                <w:szCs w:val="18"/>
                <w:highlight w:val="none"/>
              </w:rPr>
              <w:t>0</w:t>
            </w:r>
          </w:p>
        </w:tc>
        <w:tc>
          <w:tcPr>
            <w:tcW w:w="224" w:type="pct"/>
            <w:shd w:val="clear" w:color="auto" w:fill="auto"/>
            <w:vAlign w:val="center"/>
          </w:tcPr>
          <w:p w14:paraId="03F5CD56">
            <w:pPr>
              <w:adjustRightInd w:val="0"/>
              <w:snapToGrid w:val="0"/>
              <w:spacing w:line="224" w:lineRule="exact"/>
              <w:jc w:val="center"/>
              <w:rPr>
                <w:rFonts w:eastAsia="仿宋_GB2312"/>
                <w:color w:val="auto"/>
                <w:sz w:val="18"/>
                <w:szCs w:val="18"/>
                <w:highlight w:val="none"/>
              </w:rPr>
            </w:pPr>
          </w:p>
        </w:tc>
        <w:tc>
          <w:tcPr>
            <w:tcW w:w="401" w:type="pct"/>
            <w:shd w:val="clear" w:color="auto" w:fill="auto"/>
            <w:vAlign w:val="center"/>
          </w:tcPr>
          <w:p w14:paraId="07D31A5D">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4</w:t>
            </w:r>
          </w:p>
        </w:tc>
        <w:tc>
          <w:tcPr>
            <w:tcW w:w="704" w:type="pct"/>
            <w:vMerge w:val="restart"/>
            <w:vAlign w:val="center"/>
          </w:tcPr>
          <w:p w14:paraId="48A70527">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生产加工与</w:t>
            </w:r>
          </w:p>
          <w:p w14:paraId="4A7D78D1">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技术推广模块</w:t>
            </w:r>
          </w:p>
          <w:p w14:paraId="4A90C6FD">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（最低选修4.5学分）</w:t>
            </w:r>
          </w:p>
        </w:tc>
        <w:tc>
          <w:tcPr>
            <w:tcW w:w="748" w:type="pct"/>
            <w:shd w:val="clear" w:color="auto" w:fill="auto"/>
            <w:vAlign w:val="center"/>
          </w:tcPr>
          <w:p w14:paraId="2F2EA251">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园艺学院</w:t>
            </w:r>
          </w:p>
        </w:tc>
      </w:tr>
      <w:tr w14:paraId="60ACA4DE">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7C4FA725">
            <w:pPr>
              <w:adjustRightInd w:val="0"/>
              <w:snapToGrid w:val="0"/>
              <w:spacing w:line="224" w:lineRule="exact"/>
              <w:jc w:val="center"/>
              <w:rPr>
                <w:rFonts w:eastAsia="仿宋_GB2312"/>
                <w:b/>
                <w:color w:val="auto"/>
                <w:sz w:val="18"/>
                <w:szCs w:val="18"/>
                <w:highlight w:val="none"/>
              </w:rPr>
            </w:pPr>
          </w:p>
        </w:tc>
        <w:tc>
          <w:tcPr>
            <w:tcW w:w="379" w:type="pct"/>
            <w:tcBorders>
              <w:top w:val="single" w:color="auto" w:sz="6" w:space="0"/>
              <w:left w:val="single" w:color="auto" w:sz="6" w:space="0"/>
              <w:bottom w:val="single" w:color="auto" w:sz="6" w:space="0"/>
              <w:right w:val="single" w:color="auto" w:sz="6" w:space="0"/>
            </w:tcBorders>
            <w:shd w:val="clear" w:color="auto" w:fill="auto"/>
            <w:vAlign w:val="center"/>
          </w:tcPr>
          <w:p w14:paraId="16CC2A95">
            <w:pPr>
              <w:widowControl/>
              <w:adjustRightInd w:val="0"/>
              <w:snapToGrid w:val="0"/>
              <w:spacing w:line="224" w:lineRule="exact"/>
              <w:jc w:val="center"/>
              <w:rPr>
                <w:color w:val="auto"/>
                <w:kern w:val="0"/>
                <w:sz w:val="18"/>
                <w:szCs w:val="18"/>
                <w:highlight w:val="none"/>
                <w:lang w:bidi="ar"/>
              </w:rPr>
            </w:pPr>
            <w:r>
              <w:rPr>
                <w:rFonts w:hint="eastAsia"/>
                <w:color w:val="auto"/>
                <w:kern w:val="0"/>
                <w:sz w:val="18"/>
                <w:szCs w:val="18"/>
                <w:highlight w:val="none"/>
                <w:lang w:bidi="ar"/>
              </w:rPr>
              <w:t>4071150</w:t>
            </w:r>
          </w:p>
        </w:tc>
        <w:tc>
          <w:tcPr>
            <w:tcW w:w="1249" w:type="pct"/>
            <w:tcBorders>
              <w:top w:val="single" w:color="auto" w:sz="6" w:space="0"/>
              <w:left w:val="single" w:color="auto" w:sz="6" w:space="0"/>
              <w:bottom w:val="single" w:color="auto" w:sz="6" w:space="0"/>
              <w:right w:val="single" w:color="auto" w:sz="6" w:space="0"/>
            </w:tcBorders>
            <w:shd w:val="clear" w:color="auto" w:fill="auto"/>
            <w:vAlign w:val="center"/>
          </w:tcPr>
          <w:p w14:paraId="318A5E96">
            <w:pPr>
              <w:adjustRightInd w:val="0"/>
              <w:snapToGrid w:val="0"/>
              <w:spacing w:line="224" w:lineRule="exact"/>
              <w:jc w:val="left"/>
              <w:rPr>
                <w:rFonts w:eastAsia="仿宋_GB2312"/>
                <w:color w:val="auto"/>
                <w:sz w:val="18"/>
                <w:szCs w:val="18"/>
                <w:highlight w:val="none"/>
              </w:rPr>
            </w:pPr>
            <w:r>
              <w:rPr>
                <w:rFonts w:eastAsia="仿宋_GB2312"/>
                <w:color w:val="auto"/>
                <w:sz w:val="18"/>
                <w:szCs w:val="18"/>
                <w:highlight w:val="none"/>
              </w:rPr>
              <w:t>杂草防治学</w:t>
            </w:r>
          </w:p>
          <w:p w14:paraId="245B6CC5">
            <w:pPr>
              <w:adjustRightInd w:val="0"/>
              <w:snapToGrid w:val="0"/>
              <w:spacing w:line="224" w:lineRule="exact"/>
              <w:jc w:val="left"/>
              <w:rPr>
                <w:rFonts w:eastAsia="仿宋_GB2312"/>
                <w:color w:val="auto"/>
                <w:sz w:val="18"/>
                <w:szCs w:val="18"/>
                <w:highlight w:val="none"/>
              </w:rPr>
            </w:pPr>
            <w:r>
              <w:rPr>
                <w:rFonts w:eastAsia="仿宋_GB2312"/>
                <w:color w:val="auto"/>
                <w:sz w:val="18"/>
                <w:szCs w:val="18"/>
                <w:highlight w:val="none"/>
              </w:rPr>
              <w:t>Weed Control</w:t>
            </w:r>
          </w:p>
        </w:tc>
        <w:tc>
          <w:tcPr>
            <w:tcW w:w="243" w:type="pct"/>
            <w:tcBorders>
              <w:top w:val="single" w:color="auto" w:sz="6" w:space="0"/>
              <w:left w:val="single" w:color="auto" w:sz="6" w:space="0"/>
              <w:bottom w:val="single" w:color="auto" w:sz="6" w:space="0"/>
              <w:right w:val="single" w:color="auto" w:sz="6" w:space="0"/>
            </w:tcBorders>
            <w:shd w:val="clear" w:color="auto" w:fill="auto"/>
            <w:vAlign w:val="center"/>
          </w:tcPr>
          <w:p w14:paraId="626897F5">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1.5</w:t>
            </w:r>
          </w:p>
        </w:tc>
        <w:tc>
          <w:tcPr>
            <w:tcW w:w="287" w:type="pct"/>
            <w:tcBorders>
              <w:top w:val="single" w:color="auto" w:sz="6" w:space="0"/>
              <w:left w:val="single" w:color="auto" w:sz="6" w:space="0"/>
              <w:bottom w:val="single" w:color="auto" w:sz="6" w:space="0"/>
              <w:right w:val="single" w:color="auto" w:sz="6" w:space="0"/>
            </w:tcBorders>
            <w:shd w:val="clear" w:color="auto" w:fill="auto"/>
            <w:vAlign w:val="center"/>
          </w:tcPr>
          <w:p w14:paraId="619A7C66">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24</w:t>
            </w:r>
          </w:p>
        </w:tc>
        <w:tc>
          <w:tcPr>
            <w:tcW w:w="242" w:type="pct"/>
            <w:tcBorders>
              <w:top w:val="single" w:color="auto" w:sz="6" w:space="0"/>
              <w:left w:val="single" w:color="auto" w:sz="6" w:space="0"/>
              <w:bottom w:val="single" w:color="auto" w:sz="6" w:space="0"/>
              <w:right w:val="single" w:color="auto" w:sz="6" w:space="0"/>
            </w:tcBorders>
            <w:shd w:val="clear" w:color="auto" w:fill="auto"/>
            <w:vAlign w:val="center"/>
          </w:tcPr>
          <w:p w14:paraId="7EA3528E">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18</w:t>
            </w:r>
          </w:p>
        </w:tc>
        <w:tc>
          <w:tcPr>
            <w:tcW w:w="242" w:type="pct"/>
            <w:tcBorders>
              <w:top w:val="single" w:color="auto" w:sz="6" w:space="0"/>
              <w:left w:val="single" w:color="auto" w:sz="6" w:space="0"/>
              <w:bottom w:val="single" w:color="auto" w:sz="6" w:space="0"/>
              <w:right w:val="single" w:color="auto" w:sz="6" w:space="0"/>
            </w:tcBorders>
            <w:shd w:val="clear" w:color="auto" w:fill="auto"/>
            <w:vAlign w:val="center"/>
          </w:tcPr>
          <w:p w14:paraId="5AA31B4E">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6</w:t>
            </w:r>
          </w:p>
        </w:tc>
        <w:tc>
          <w:tcPr>
            <w:tcW w:w="224" w:type="pct"/>
            <w:shd w:val="clear" w:color="auto" w:fill="auto"/>
            <w:vAlign w:val="center"/>
          </w:tcPr>
          <w:p w14:paraId="3E5B53C8">
            <w:pPr>
              <w:adjustRightInd w:val="0"/>
              <w:snapToGrid w:val="0"/>
              <w:spacing w:line="224" w:lineRule="exact"/>
              <w:jc w:val="center"/>
              <w:rPr>
                <w:rFonts w:eastAsia="仿宋_GB2312"/>
                <w:color w:val="auto"/>
                <w:sz w:val="18"/>
                <w:szCs w:val="18"/>
                <w:highlight w:val="none"/>
              </w:rPr>
            </w:pPr>
          </w:p>
        </w:tc>
        <w:tc>
          <w:tcPr>
            <w:tcW w:w="401" w:type="pct"/>
            <w:shd w:val="clear" w:color="auto" w:fill="auto"/>
            <w:vAlign w:val="center"/>
          </w:tcPr>
          <w:p w14:paraId="50A9EE55">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4</w:t>
            </w:r>
          </w:p>
        </w:tc>
        <w:tc>
          <w:tcPr>
            <w:tcW w:w="704" w:type="pct"/>
            <w:vMerge w:val="continue"/>
            <w:vAlign w:val="center"/>
          </w:tcPr>
          <w:p w14:paraId="22290215">
            <w:pPr>
              <w:adjustRightInd w:val="0"/>
              <w:snapToGrid w:val="0"/>
              <w:spacing w:line="224" w:lineRule="exact"/>
              <w:jc w:val="center"/>
              <w:rPr>
                <w:rFonts w:eastAsia="仿宋_GB2312"/>
                <w:color w:val="auto"/>
                <w:sz w:val="18"/>
                <w:szCs w:val="18"/>
                <w:highlight w:val="none"/>
              </w:rPr>
            </w:pPr>
          </w:p>
        </w:tc>
        <w:tc>
          <w:tcPr>
            <w:tcW w:w="748" w:type="pct"/>
            <w:shd w:val="clear" w:color="auto" w:fill="auto"/>
            <w:vAlign w:val="center"/>
          </w:tcPr>
          <w:p w14:paraId="1A4192E2">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农学院</w:t>
            </w:r>
          </w:p>
        </w:tc>
      </w:tr>
      <w:tr w14:paraId="73AB8DF4">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5A3DBE66">
            <w:pPr>
              <w:adjustRightInd w:val="0"/>
              <w:snapToGrid w:val="0"/>
              <w:spacing w:line="224" w:lineRule="exact"/>
              <w:jc w:val="center"/>
              <w:rPr>
                <w:rFonts w:eastAsia="仿宋_GB2312"/>
                <w:b/>
                <w:color w:val="auto"/>
                <w:sz w:val="18"/>
                <w:szCs w:val="18"/>
                <w:highlight w:val="none"/>
              </w:rPr>
            </w:pPr>
          </w:p>
        </w:tc>
        <w:tc>
          <w:tcPr>
            <w:tcW w:w="379" w:type="pct"/>
            <w:tcBorders>
              <w:top w:val="single" w:color="auto" w:sz="6" w:space="0"/>
              <w:left w:val="single" w:color="auto" w:sz="6" w:space="0"/>
              <w:bottom w:val="single" w:color="auto" w:sz="6" w:space="0"/>
              <w:right w:val="single" w:color="auto" w:sz="6" w:space="0"/>
            </w:tcBorders>
            <w:shd w:val="clear" w:color="auto" w:fill="auto"/>
            <w:vAlign w:val="center"/>
          </w:tcPr>
          <w:p w14:paraId="0DBE4286">
            <w:pPr>
              <w:widowControl/>
              <w:adjustRightInd w:val="0"/>
              <w:snapToGrid w:val="0"/>
              <w:spacing w:line="224" w:lineRule="exact"/>
              <w:jc w:val="center"/>
              <w:rPr>
                <w:color w:val="auto"/>
                <w:kern w:val="0"/>
                <w:sz w:val="18"/>
                <w:szCs w:val="18"/>
                <w:highlight w:val="none"/>
                <w:lang w:bidi="ar"/>
              </w:rPr>
            </w:pPr>
            <w:r>
              <w:rPr>
                <w:rFonts w:hint="eastAsia"/>
                <w:color w:val="auto"/>
                <w:kern w:val="0"/>
                <w:sz w:val="18"/>
                <w:szCs w:val="18"/>
                <w:highlight w:val="none"/>
                <w:lang w:bidi="ar"/>
              </w:rPr>
              <w:t>4072554</w:t>
            </w:r>
          </w:p>
        </w:tc>
        <w:tc>
          <w:tcPr>
            <w:tcW w:w="1249" w:type="pct"/>
            <w:tcBorders>
              <w:top w:val="single" w:color="auto" w:sz="6" w:space="0"/>
              <w:left w:val="single" w:color="auto" w:sz="6" w:space="0"/>
              <w:bottom w:val="single" w:color="auto" w:sz="6" w:space="0"/>
              <w:right w:val="single" w:color="auto" w:sz="6" w:space="0"/>
            </w:tcBorders>
            <w:shd w:val="clear" w:color="auto" w:fill="auto"/>
            <w:vAlign w:val="center"/>
          </w:tcPr>
          <w:p w14:paraId="570ABEA2">
            <w:pPr>
              <w:adjustRightInd w:val="0"/>
              <w:snapToGrid w:val="0"/>
              <w:spacing w:line="224" w:lineRule="exact"/>
              <w:jc w:val="left"/>
              <w:rPr>
                <w:rFonts w:eastAsia="仿宋_GB2312"/>
                <w:color w:val="auto"/>
                <w:sz w:val="18"/>
                <w:szCs w:val="18"/>
                <w:highlight w:val="none"/>
              </w:rPr>
            </w:pPr>
            <w:r>
              <w:rPr>
                <w:rFonts w:hint="eastAsia" w:eastAsia="仿宋_GB2312"/>
                <w:color w:val="auto"/>
                <w:sz w:val="18"/>
                <w:szCs w:val="18"/>
                <w:highlight w:val="none"/>
              </w:rPr>
              <w:t>农业信息技术</w:t>
            </w:r>
          </w:p>
          <w:p w14:paraId="52403048">
            <w:pPr>
              <w:adjustRightInd w:val="0"/>
              <w:snapToGrid w:val="0"/>
              <w:spacing w:line="224" w:lineRule="exact"/>
              <w:jc w:val="left"/>
              <w:rPr>
                <w:rFonts w:eastAsia="仿宋_GB2312"/>
                <w:color w:val="auto"/>
                <w:sz w:val="18"/>
                <w:szCs w:val="18"/>
                <w:highlight w:val="none"/>
              </w:rPr>
            </w:pPr>
            <w:r>
              <w:rPr>
                <w:rFonts w:hint="eastAsia" w:eastAsia="仿宋_GB2312"/>
                <w:color w:val="auto"/>
                <w:sz w:val="18"/>
                <w:szCs w:val="18"/>
                <w:highlight w:val="none"/>
              </w:rPr>
              <w:t>Agricultural Information Technology</w:t>
            </w:r>
          </w:p>
        </w:tc>
        <w:tc>
          <w:tcPr>
            <w:tcW w:w="243" w:type="pct"/>
            <w:tcBorders>
              <w:top w:val="single" w:color="auto" w:sz="6" w:space="0"/>
              <w:left w:val="single" w:color="auto" w:sz="6" w:space="0"/>
              <w:bottom w:val="single" w:color="auto" w:sz="6" w:space="0"/>
              <w:right w:val="single" w:color="auto" w:sz="6" w:space="0"/>
            </w:tcBorders>
            <w:shd w:val="clear" w:color="auto" w:fill="auto"/>
            <w:vAlign w:val="center"/>
          </w:tcPr>
          <w:p w14:paraId="0389156C">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2.0</w:t>
            </w:r>
          </w:p>
        </w:tc>
        <w:tc>
          <w:tcPr>
            <w:tcW w:w="287" w:type="pct"/>
            <w:tcBorders>
              <w:top w:val="single" w:color="auto" w:sz="6" w:space="0"/>
              <w:left w:val="single" w:color="auto" w:sz="6" w:space="0"/>
              <w:bottom w:val="single" w:color="auto" w:sz="6" w:space="0"/>
              <w:right w:val="single" w:color="auto" w:sz="6" w:space="0"/>
            </w:tcBorders>
            <w:shd w:val="clear" w:color="auto" w:fill="auto"/>
            <w:vAlign w:val="center"/>
          </w:tcPr>
          <w:p w14:paraId="3D078CDA">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32</w:t>
            </w:r>
          </w:p>
        </w:tc>
        <w:tc>
          <w:tcPr>
            <w:tcW w:w="242" w:type="pct"/>
            <w:tcBorders>
              <w:top w:val="single" w:color="auto" w:sz="6" w:space="0"/>
              <w:left w:val="single" w:color="auto" w:sz="6" w:space="0"/>
              <w:bottom w:val="single" w:color="auto" w:sz="6" w:space="0"/>
              <w:right w:val="single" w:color="auto" w:sz="6" w:space="0"/>
            </w:tcBorders>
            <w:shd w:val="clear" w:color="auto" w:fill="auto"/>
            <w:vAlign w:val="center"/>
          </w:tcPr>
          <w:p w14:paraId="65B35F02">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32</w:t>
            </w:r>
          </w:p>
        </w:tc>
        <w:tc>
          <w:tcPr>
            <w:tcW w:w="242" w:type="pct"/>
            <w:tcBorders>
              <w:top w:val="single" w:color="auto" w:sz="6" w:space="0"/>
              <w:left w:val="single" w:color="auto" w:sz="6" w:space="0"/>
              <w:bottom w:val="single" w:color="auto" w:sz="6" w:space="0"/>
              <w:right w:val="single" w:color="auto" w:sz="6" w:space="0"/>
            </w:tcBorders>
            <w:shd w:val="clear" w:color="auto" w:fill="auto"/>
            <w:vAlign w:val="center"/>
          </w:tcPr>
          <w:p w14:paraId="2D50CB6F">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0</w:t>
            </w:r>
          </w:p>
        </w:tc>
        <w:tc>
          <w:tcPr>
            <w:tcW w:w="224" w:type="pct"/>
            <w:shd w:val="clear" w:color="auto" w:fill="auto"/>
            <w:vAlign w:val="center"/>
          </w:tcPr>
          <w:p w14:paraId="0F9936E5">
            <w:pPr>
              <w:adjustRightInd w:val="0"/>
              <w:snapToGrid w:val="0"/>
              <w:spacing w:line="224" w:lineRule="exact"/>
              <w:jc w:val="center"/>
              <w:rPr>
                <w:rFonts w:eastAsia="仿宋_GB2312"/>
                <w:color w:val="auto"/>
                <w:sz w:val="18"/>
                <w:szCs w:val="18"/>
                <w:highlight w:val="none"/>
              </w:rPr>
            </w:pPr>
          </w:p>
        </w:tc>
        <w:tc>
          <w:tcPr>
            <w:tcW w:w="401" w:type="pct"/>
            <w:shd w:val="clear" w:color="auto" w:fill="auto"/>
            <w:vAlign w:val="center"/>
          </w:tcPr>
          <w:p w14:paraId="03DBB34E">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5</w:t>
            </w:r>
          </w:p>
        </w:tc>
        <w:tc>
          <w:tcPr>
            <w:tcW w:w="704" w:type="pct"/>
            <w:vMerge w:val="continue"/>
            <w:vAlign w:val="center"/>
          </w:tcPr>
          <w:p w14:paraId="1E7A6F16">
            <w:pPr>
              <w:adjustRightInd w:val="0"/>
              <w:snapToGrid w:val="0"/>
              <w:spacing w:line="224" w:lineRule="exact"/>
              <w:jc w:val="center"/>
              <w:rPr>
                <w:rFonts w:eastAsia="仿宋_GB2312"/>
                <w:color w:val="auto"/>
                <w:sz w:val="18"/>
                <w:szCs w:val="18"/>
                <w:highlight w:val="none"/>
              </w:rPr>
            </w:pPr>
          </w:p>
        </w:tc>
        <w:tc>
          <w:tcPr>
            <w:tcW w:w="748" w:type="pct"/>
            <w:vAlign w:val="center"/>
          </w:tcPr>
          <w:p w14:paraId="5A0457DD">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农学院</w:t>
            </w:r>
          </w:p>
        </w:tc>
      </w:tr>
      <w:tr w14:paraId="20B408E5">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1771AD39">
            <w:pPr>
              <w:adjustRightInd w:val="0"/>
              <w:snapToGrid w:val="0"/>
              <w:spacing w:line="224" w:lineRule="exact"/>
              <w:jc w:val="center"/>
              <w:rPr>
                <w:rFonts w:eastAsia="仿宋_GB2312"/>
                <w:b/>
                <w:color w:val="auto"/>
                <w:sz w:val="18"/>
                <w:szCs w:val="18"/>
                <w:highlight w:val="none"/>
              </w:rPr>
            </w:pPr>
          </w:p>
        </w:tc>
        <w:tc>
          <w:tcPr>
            <w:tcW w:w="379" w:type="pct"/>
            <w:tcBorders>
              <w:top w:val="single" w:color="auto" w:sz="6" w:space="0"/>
              <w:left w:val="single" w:color="auto" w:sz="6" w:space="0"/>
              <w:bottom w:val="single" w:color="auto" w:sz="6" w:space="0"/>
              <w:right w:val="single" w:color="auto" w:sz="6" w:space="0"/>
            </w:tcBorders>
            <w:shd w:val="clear" w:color="auto" w:fill="auto"/>
            <w:vAlign w:val="center"/>
          </w:tcPr>
          <w:p w14:paraId="7F0F269D">
            <w:pPr>
              <w:widowControl/>
              <w:adjustRightInd w:val="0"/>
              <w:snapToGrid w:val="0"/>
              <w:spacing w:line="224" w:lineRule="exact"/>
              <w:jc w:val="center"/>
              <w:rPr>
                <w:color w:val="auto"/>
                <w:kern w:val="0"/>
                <w:sz w:val="18"/>
                <w:szCs w:val="18"/>
                <w:highlight w:val="none"/>
                <w:lang w:bidi="ar"/>
              </w:rPr>
            </w:pPr>
            <w:r>
              <w:rPr>
                <w:rFonts w:hint="eastAsia"/>
                <w:color w:val="auto"/>
                <w:kern w:val="0"/>
                <w:sz w:val="18"/>
                <w:szCs w:val="18"/>
                <w:highlight w:val="none"/>
                <w:lang w:bidi="ar"/>
              </w:rPr>
              <w:t>4071124</w:t>
            </w:r>
          </w:p>
        </w:tc>
        <w:tc>
          <w:tcPr>
            <w:tcW w:w="1249" w:type="pct"/>
            <w:tcBorders>
              <w:top w:val="single" w:color="auto" w:sz="6" w:space="0"/>
              <w:left w:val="single" w:color="auto" w:sz="6" w:space="0"/>
              <w:bottom w:val="single" w:color="auto" w:sz="6" w:space="0"/>
              <w:right w:val="single" w:color="auto" w:sz="6" w:space="0"/>
            </w:tcBorders>
            <w:shd w:val="clear" w:color="auto" w:fill="auto"/>
            <w:vAlign w:val="center"/>
          </w:tcPr>
          <w:p w14:paraId="03495D1C">
            <w:pPr>
              <w:adjustRightInd w:val="0"/>
              <w:snapToGrid w:val="0"/>
              <w:spacing w:line="224" w:lineRule="exact"/>
              <w:jc w:val="left"/>
              <w:rPr>
                <w:rFonts w:eastAsia="仿宋_GB2312"/>
                <w:color w:val="auto"/>
                <w:sz w:val="18"/>
                <w:szCs w:val="18"/>
                <w:highlight w:val="none"/>
              </w:rPr>
            </w:pPr>
            <w:r>
              <w:rPr>
                <w:rFonts w:eastAsia="仿宋_GB2312"/>
                <w:color w:val="auto"/>
                <w:sz w:val="18"/>
                <w:szCs w:val="18"/>
                <w:highlight w:val="none"/>
              </w:rPr>
              <w:t>农业技术推广学</w:t>
            </w:r>
          </w:p>
          <w:p w14:paraId="3085A941">
            <w:pPr>
              <w:adjustRightInd w:val="0"/>
              <w:snapToGrid w:val="0"/>
              <w:spacing w:line="224" w:lineRule="exact"/>
              <w:jc w:val="left"/>
              <w:rPr>
                <w:rFonts w:eastAsia="仿宋_GB2312"/>
                <w:color w:val="auto"/>
                <w:sz w:val="18"/>
                <w:szCs w:val="18"/>
                <w:highlight w:val="none"/>
              </w:rPr>
            </w:pPr>
            <w:r>
              <w:rPr>
                <w:rFonts w:eastAsia="仿宋_GB2312"/>
                <w:color w:val="auto"/>
                <w:sz w:val="18"/>
                <w:szCs w:val="18"/>
                <w:highlight w:val="none"/>
              </w:rPr>
              <w:t>Agricultural Technology Extension</w:t>
            </w:r>
          </w:p>
        </w:tc>
        <w:tc>
          <w:tcPr>
            <w:tcW w:w="243" w:type="pct"/>
            <w:tcBorders>
              <w:top w:val="single" w:color="auto" w:sz="6" w:space="0"/>
              <w:left w:val="single" w:color="auto" w:sz="6" w:space="0"/>
              <w:bottom w:val="single" w:color="auto" w:sz="6" w:space="0"/>
              <w:right w:val="single" w:color="auto" w:sz="6" w:space="0"/>
            </w:tcBorders>
            <w:shd w:val="clear" w:color="auto" w:fill="auto"/>
            <w:vAlign w:val="center"/>
          </w:tcPr>
          <w:p w14:paraId="12BAF14B">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2.0</w:t>
            </w:r>
          </w:p>
        </w:tc>
        <w:tc>
          <w:tcPr>
            <w:tcW w:w="287" w:type="pct"/>
            <w:tcBorders>
              <w:top w:val="single" w:color="auto" w:sz="6" w:space="0"/>
              <w:left w:val="single" w:color="auto" w:sz="6" w:space="0"/>
              <w:bottom w:val="single" w:color="auto" w:sz="6" w:space="0"/>
              <w:right w:val="single" w:color="auto" w:sz="6" w:space="0"/>
            </w:tcBorders>
            <w:shd w:val="clear" w:color="auto" w:fill="auto"/>
            <w:vAlign w:val="center"/>
          </w:tcPr>
          <w:p w14:paraId="28C78A16">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32</w:t>
            </w:r>
          </w:p>
        </w:tc>
        <w:tc>
          <w:tcPr>
            <w:tcW w:w="242" w:type="pct"/>
            <w:tcBorders>
              <w:top w:val="single" w:color="auto" w:sz="6" w:space="0"/>
              <w:left w:val="single" w:color="auto" w:sz="6" w:space="0"/>
              <w:bottom w:val="single" w:color="auto" w:sz="6" w:space="0"/>
              <w:right w:val="single" w:color="auto" w:sz="6" w:space="0"/>
            </w:tcBorders>
            <w:shd w:val="clear" w:color="auto" w:fill="auto"/>
            <w:vAlign w:val="center"/>
          </w:tcPr>
          <w:p w14:paraId="0A093E8B">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32</w:t>
            </w:r>
          </w:p>
        </w:tc>
        <w:tc>
          <w:tcPr>
            <w:tcW w:w="242" w:type="pct"/>
            <w:tcBorders>
              <w:top w:val="single" w:color="auto" w:sz="6" w:space="0"/>
              <w:left w:val="single" w:color="auto" w:sz="6" w:space="0"/>
              <w:bottom w:val="single" w:color="auto" w:sz="6" w:space="0"/>
              <w:right w:val="single" w:color="auto" w:sz="6" w:space="0"/>
            </w:tcBorders>
            <w:shd w:val="clear" w:color="auto" w:fill="auto"/>
            <w:vAlign w:val="center"/>
          </w:tcPr>
          <w:p w14:paraId="1FB11817">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0</w:t>
            </w:r>
          </w:p>
        </w:tc>
        <w:tc>
          <w:tcPr>
            <w:tcW w:w="224" w:type="pct"/>
            <w:shd w:val="clear" w:color="auto" w:fill="auto"/>
            <w:vAlign w:val="center"/>
          </w:tcPr>
          <w:p w14:paraId="67F5E9AB">
            <w:pPr>
              <w:adjustRightInd w:val="0"/>
              <w:snapToGrid w:val="0"/>
              <w:spacing w:line="224" w:lineRule="exact"/>
              <w:jc w:val="center"/>
              <w:rPr>
                <w:rFonts w:eastAsia="仿宋_GB2312"/>
                <w:color w:val="auto"/>
                <w:sz w:val="18"/>
                <w:szCs w:val="18"/>
                <w:highlight w:val="none"/>
              </w:rPr>
            </w:pPr>
          </w:p>
        </w:tc>
        <w:tc>
          <w:tcPr>
            <w:tcW w:w="401" w:type="pct"/>
            <w:shd w:val="clear" w:color="auto" w:fill="auto"/>
            <w:vAlign w:val="center"/>
          </w:tcPr>
          <w:p w14:paraId="6012319E">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5</w:t>
            </w:r>
          </w:p>
        </w:tc>
        <w:tc>
          <w:tcPr>
            <w:tcW w:w="704" w:type="pct"/>
            <w:vMerge w:val="continue"/>
            <w:vAlign w:val="center"/>
          </w:tcPr>
          <w:p w14:paraId="350654D6">
            <w:pPr>
              <w:adjustRightInd w:val="0"/>
              <w:snapToGrid w:val="0"/>
              <w:spacing w:line="224" w:lineRule="exact"/>
              <w:jc w:val="center"/>
              <w:rPr>
                <w:rFonts w:eastAsia="仿宋_GB2312"/>
                <w:color w:val="auto"/>
                <w:sz w:val="18"/>
                <w:szCs w:val="18"/>
                <w:highlight w:val="none"/>
              </w:rPr>
            </w:pPr>
          </w:p>
        </w:tc>
        <w:tc>
          <w:tcPr>
            <w:tcW w:w="748" w:type="pct"/>
            <w:shd w:val="clear" w:color="auto" w:fill="auto"/>
            <w:vAlign w:val="center"/>
          </w:tcPr>
          <w:p w14:paraId="4EF178CC">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农学院</w:t>
            </w:r>
          </w:p>
        </w:tc>
      </w:tr>
      <w:tr w14:paraId="3275FCB8">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35C60A6A">
            <w:pPr>
              <w:adjustRightInd w:val="0"/>
              <w:snapToGrid w:val="0"/>
              <w:spacing w:line="224" w:lineRule="exact"/>
              <w:jc w:val="center"/>
              <w:rPr>
                <w:rFonts w:eastAsia="仿宋_GB2312"/>
                <w:b/>
                <w:color w:val="auto"/>
                <w:sz w:val="18"/>
                <w:szCs w:val="18"/>
                <w:highlight w:val="none"/>
              </w:rPr>
            </w:pPr>
          </w:p>
        </w:tc>
        <w:tc>
          <w:tcPr>
            <w:tcW w:w="379" w:type="pct"/>
            <w:tcBorders>
              <w:top w:val="single" w:color="auto" w:sz="6" w:space="0"/>
              <w:left w:val="single" w:color="auto" w:sz="6" w:space="0"/>
              <w:bottom w:val="single" w:color="auto" w:sz="6" w:space="0"/>
              <w:right w:val="single" w:color="auto" w:sz="6" w:space="0"/>
            </w:tcBorders>
            <w:shd w:val="clear" w:color="auto" w:fill="auto"/>
            <w:vAlign w:val="center"/>
          </w:tcPr>
          <w:p w14:paraId="098A5A74">
            <w:pPr>
              <w:widowControl/>
              <w:adjustRightInd w:val="0"/>
              <w:snapToGrid w:val="0"/>
              <w:spacing w:line="224" w:lineRule="exact"/>
              <w:jc w:val="center"/>
              <w:rPr>
                <w:color w:val="auto"/>
                <w:kern w:val="0"/>
                <w:sz w:val="18"/>
                <w:szCs w:val="18"/>
                <w:highlight w:val="none"/>
                <w:lang w:bidi="ar"/>
              </w:rPr>
            </w:pPr>
            <w:r>
              <w:rPr>
                <w:rFonts w:hint="eastAsia"/>
                <w:color w:val="auto"/>
                <w:kern w:val="0"/>
                <w:sz w:val="18"/>
                <w:szCs w:val="18"/>
                <w:highlight w:val="none"/>
                <w:lang w:bidi="ar"/>
              </w:rPr>
              <w:t>4071170</w:t>
            </w:r>
          </w:p>
        </w:tc>
        <w:tc>
          <w:tcPr>
            <w:tcW w:w="1249" w:type="pct"/>
            <w:tcBorders>
              <w:top w:val="single" w:color="auto" w:sz="6" w:space="0"/>
              <w:left w:val="single" w:color="auto" w:sz="6" w:space="0"/>
              <w:bottom w:val="single" w:color="auto" w:sz="6" w:space="0"/>
              <w:right w:val="single" w:color="auto" w:sz="6" w:space="0"/>
            </w:tcBorders>
            <w:shd w:val="clear" w:color="auto" w:fill="auto"/>
            <w:vAlign w:val="center"/>
          </w:tcPr>
          <w:p w14:paraId="1BBCD4BB">
            <w:pPr>
              <w:adjustRightInd w:val="0"/>
              <w:snapToGrid w:val="0"/>
              <w:spacing w:line="224" w:lineRule="exact"/>
              <w:jc w:val="left"/>
              <w:rPr>
                <w:rFonts w:eastAsia="仿宋_GB2312"/>
                <w:color w:val="auto"/>
                <w:sz w:val="18"/>
                <w:szCs w:val="18"/>
                <w:highlight w:val="none"/>
              </w:rPr>
            </w:pPr>
            <w:r>
              <w:rPr>
                <w:rFonts w:eastAsia="仿宋_GB2312"/>
                <w:color w:val="auto"/>
                <w:sz w:val="18"/>
                <w:szCs w:val="18"/>
                <w:highlight w:val="none"/>
              </w:rPr>
              <w:t>作物生长发育的化学控制</w:t>
            </w:r>
          </w:p>
          <w:p w14:paraId="3639D370">
            <w:pPr>
              <w:adjustRightInd w:val="0"/>
              <w:snapToGrid w:val="0"/>
              <w:spacing w:line="224" w:lineRule="exact"/>
              <w:jc w:val="left"/>
              <w:rPr>
                <w:rFonts w:eastAsia="仿宋_GB2312"/>
                <w:color w:val="auto"/>
                <w:sz w:val="18"/>
                <w:szCs w:val="18"/>
                <w:highlight w:val="none"/>
              </w:rPr>
            </w:pPr>
            <w:r>
              <w:rPr>
                <w:rFonts w:eastAsia="仿宋_GB2312"/>
                <w:color w:val="auto"/>
                <w:sz w:val="18"/>
                <w:szCs w:val="18"/>
                <w:highlight w:val="none"/>
              </w:rPr>
              <w:t>Chemical Control of Crop Growth and Development</w:t>
            </w:r>
          </w:p>
        </w:tc>
        <w:tc>
          <w:tcPr>
            <w:tcW w:w="243" w:type="pct"/>
            <w:tcBorders>
              <w:top w:val="single" w:color="auto" w:sz="6" w:space="0"/>
              <w:left w:val="single" w:color="auto" w:sz="6" w:space="0"/>
              <w:bottom w:val="single" w:color="auto" w:sz="6" w:space="0"/>
              <w:right w:val="single" w:color="auto" w:sz="6" w:space="0"/>
            </w:tcBorders>
            <w:shd w:val="clear" w:color="auto" w:fill="auto"/>
            <w:vAlign w:val="center"/>
          </w:tcPr>
          <w:p w14:paraId="637150CB">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1.5</w:t>
            </w:r>
          </w:p>
        </w:tc>
        <w:tc>
          <w:tcPr>
            <w:tcW w:w="287" w:type="pct"/>
            <w:tcBorders>
              <w:top w:val="single" w:color="auto" w:sz="6" w:space="0"/>
              <w:left w:val="single" w:color="auto" w:sz="6" w:space="0"/>
              <w:bottom w:val="single" w:color="auto" w:sz="6" w:space="0"/>
              <w:right w:val="single" w:color="auto" w:sz="6" w:space="0"/>
            </w:tcBorders>
            <w:shd w:val="clear" w:color="auto" w:fill="auto"/>
            <w:vAlign w:val="center"/>
          </w:tcPr>
          <w:p w14:paraId="0D35652C">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24</w:t>
            </w:r>
          </w:p>
        </w:tc>
        <w:tc>
          <w:tcPr>
            <w:tcW w:w="242" w:type="pct"/>
            <w:tcBorders>
              <w:top w:val="single" w:color="auto" w:sz="6" w:space="0"/>
              <w:left w:val="single" w:color="auto" w:sz="6" w:space="0"/>
              <w:bottom w:val="single" w:color="auto" w:sz="6" w:space="0"/>
              <w:right w:val="single" w:color="auto" w:sz="6" w:space="0"/>
            </w:tcBorders>
            <w:shd w:val="clear" w:color="auto" w:fill="auto"/>
            <w:vAlign w:val="center"/>
          </w:tcPr>
          <w:p w14:paraId="54771243">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24</w:t>
            </w:r>
          </w:p>
        </w:tc>
        <w:tc>
          <w:tcPr>
            <w:tcW w:w="242" w:type="pct"/>
            <w:tcBorders>
              <w:top w:val="single" w:color="auto" w:sz="6" w:space="0"/>
              <w:left w:val="single" w:color="auto" w:sz="6" w:space="0"/>
              <w:bottom w:val="single" w:color="auto" w:sz="6" w:space="0"/>
              <w:right w:val="single" w:color="auto" w:sz="6" w:space="0"/>
            </w:tcBorders>
            <w:shd w:val="clear" w:color="auto" w:fill="auto"/>
            <w:vAlign w:val="center"/>
          </w:tcPr>
          <w:p w14:paraId="770486E7">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0</w:t>
            </w:r>
          </w:p>
        </w:tc>
        <w:tc>
          <w:tcPr>
            <w:tcW w:w="224" w:type="pct"/>
            <w:shd w:val="clear" w:color="auto" w:fill="auto"/>
            <w:vAlign w:val="center"/>
          </w:tcPr>
          <w:p w14:paraId="03B841B6">
            <w:pPr>
              <w:adjustRightInd w:val="0"/>
              <w:snapToGrid w:val="0"/>
              <w:spacing w:line="224" w:lineRule="exact"/>
              <w:jc w:val="center"/>
              <w:rPr>
                <w:rFonts w:eastAsia="仿宋_GB2312"/>
                <w:color w:val="auto"/>
                <w:sz w:val="18"/>
                <w:szCs w:val="18"/>
                <w:highlight w:val="none"/>
              </w:rPr>
            </w:pPr>
          </w:p>
        </w:tc>
        <w:tc>
          <w:tcPr>
            <w:tcW w:w="401" w:type="pct"/>
            <w:shd w:val="clear" w:color="auto" w:fill="auto"/>
            <w:vAlign w:val="center"/>
          </w:tcPr>
          <w:p w14:paraId="4EBD84E9">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5</w:t>
            </w:r>
          </w:p>
        </w:tc>
        <w:tc>
          <w:tcPr>
            <w:tcW w:w="704" w:type="pct"/>
            <w:vMerge w:val="continue"/>
            <w:vAlign w:val="center"/>
          </w:tcPr>
          <w:p w14:paraId="57A0B569">
            <w:pPr>
              <w:adjustRightInd w:val="0"/>
              <w:snapToGrid w:val="0"/>
              <w:spacing w:line="224" w:lineRule="exact"/>
              <w:jc w:val="center"/>
              <w:rPr>
                <w:rFonts w:eastAsia="仿宋_GB2312"/>
                <w:color w:val="auto"/>
                <w:sz w:val="18"/>
                <w:szCs w:val="18"/>
                <w:highlight w:val="none"/>
              </w:rPr>
            </w:pPr>
          </w:p>
        </w:tc>
        <w:tc>
          <w:tcPr>
            <w:tcW w:w="748" w:type="pct"/>
            <w:shd w:val="clear" w:color="auto" w:fill="auto"/>
            <w:vAlign w:val="center"/>
          </w:tcPr>
          <w:p w14:paraId="4B5C6405">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农学院</w:t>
            </w:r>
          </w:p>
        </w:tc>
      </w:tr>
      <w:tr w14:paraId="6B456BB7">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736CDDB5">
            <w:pPr>
              <w:adjustRightInd w:val="0"/>
              <w:snapToGrid w:val="0"/>
              <w:spacing w:line="224" w:lineRule="exact"/>
              <w:jc w:val="center"/>
              <w:rPr>
                <w:rFonts w:eastAsia="仿宋_GB2312"/>
                <w:b/>
                <w:color w:val="auto"/>
                <w:sz w:val="18"/>
                <w:szCs w:val="18"/>
                <w:highlight w:val="none"/>
              </w:rPr>
            </w:pPr>
          </w:p>
        </w:tc>
        <w:tc>
          <w:tcPr>
            <w:tcW w:w="379" w:type="pct"/>
            <w:tcBorders>
              <w:top w:val="single" w:color="auto" w:sz="6" w:space="0"/>
              <w:left w:val="single" w:color="auto" w:sz="6" w:space="0"/>
              <w:bottom w:val="single" w:color="auto" w:sz="6" w:space="0"/>
              <w:right w:val="single" w:color="auto" w:sz="6" w:space="0"/>
            </w:tcBorders>
            <w:shd w:val="clear" w:color="auto" w:fill="auto"/>
            <w:vAlign w:val="center"/>
          </w:tcPr>
          <w:p w14:paraId="328251CE">
            <w:pPr>
              <w:widowControl/>
              <w:adjustRightInd w:val="0"/>
              <w:snapToGrid w:val="0"/>
              <w:spacing w:line="224" w:lineRule="exact"/>
              <w:jc w:val="center"/>
              <w:rPr>
                <w:color w:val="auto"/>
                <w:kern w:val="0"/>
                <w:sz w:val="18"/>
                <w:szCs w:val="18"/>
                <w:highlight w:val="none"/>
                <w:lang w:bidi="ar"/>
              </w:rPr>
            </w:pPr>
            <w:r>
              <w:rPr>
                <w:rFonts w:hint="eastAsia"/>
                <w:color w:val="auto"/>
                <w:kern w:val="0"/>
                <w:sz w:val="18"/>
                <w:szCs w:val="18"/>
                <w:highlight w:val="none"/>
                <w:lang w:bidi="ar"/>
              </w:rPr>
              <w:t>4071116</w:t>
            </w:r>
          </w:p>
        </w:tc>
        <w:tc>
          <w:tcPr>
            <w:tcW w:w="1249" w:type="pct"/>
            <w:tcBorders>
              <w:top w:val="single" w:color="auto" w:sz="6" w:space="0"/>
              <w:left w:val="single" w:color="auto" w:sz="6" w:space="0"/>
              <w:bottom w:val="single" w:color="auto" w:sz="6" w:space="0"/>
              <w:right w:val="single" w:color="auto" w:sz="6" w:space="0"/>
            </w:tcBorders>
            <w:shd w:val="clear" w:color="auto" w:fill="auto"/>
            <w:vAlign w:val="center"/>
          </w:tcPr>
          <w:p w14:paraId="4C8918C9">
            <w:pPr>
              <w:adjustRightInd w:val="0"/>
              <w:snapToGrid w:val="0"/>
              <w:spacing w:line="224" w:lineRule="exact"/>
              <w:jc w:val="left"/>
              <w:rPr>
                <w:rFonts w:eastAsia="仿宋_GB2312"/>
                <w:color w:val="auto"/>
                <w:sz w:val="18"/>
                <w:szCs w:val="18"/>
                <w:highlight w:val="none"/>
              </w:rPr>
            </w:pPr>
            <w:r>
              <w:rPr>
                <w:rFonts w:eastAsia="仿宋_GB2312"/>
                <w:color w:val="auto"/>
                <w:sz w:val="18"/>
                <w:szCs w:val="18"/>
                <w:highlight w:val="none"/>
              </w:rPr>
              <w:t>晾晒烟</w:t>
            </w:r>
          </w:p>
          <w:p w14:paraId="4288C5C4">
            <w:pPr>
              <w:adjustRightInd w:val="0"/>
              <w:snapToGrid w:val="0"/>
              <w:spacing w:line="224" w:lineRule="exact"/>
              <w:jc w:val="left"/>
              <w:rPr>
                <w:rFonts w:eastAsia="仿宋_GB2312"/>
                <w:color w:val="auto"/>
                <w:sz w:val="18"/>
                <w:szCs w:val="18"/>
                <w:highlight w:val="none"/>
              </w:rPr>
            </w:pPr>
            <w:r>
              <w:rPr>
                <w:rFonts w:eastAsia="仿宋_GB2312"/>
                <w:color w:val="auto"/>
                <w:sz w:val="18"/>
                <w:szCs w:val="18"/>
                <w:highlight w:val="none"/>
              </w:rPr>
              <w:t>Sun and Air Curing Tobacco</w:t>
            </w:r>
          </w:p>
        </w:tc>
        <w:tc>
          <w:tcPr>
            <w:tcW w:w="243" w:type="pct"/>
            <w:tcBorders>
              <w:top w:val="single" w:color="auto" w:sz="6" w:space="0"/>
              <w:left w:val="single" w:color="auto" w:sz="6" w:space="0"/>
              <w:bottom w:val="single" w:color="auto" w:sz="6" w:space="0"/>
              <w:right w:val="single" w:color="auto" w:sz="6" w:space="0"/>
            </w:tcBorders>
            <w:shd w:val="clear" w:color="auto" w:fill="auto"/>
            <w:vAlign w:val="center"/>
          </w:tcPr>
          <w:p w14:paraId="1417B584">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2.0</w:t>
            </w:r>
          </w:p>
        </w:tc>
        <w:tc>
          <w:tcPr>
            <w:tcW w:w="287" w:type="pct"/>
            <w:tcBorders>
              <w:top w:val="single" w:color="auto" w:sz="6" w:space="0"/>
              <w:left w:val="single" w:color="auto" w:sz="6" w:space="0"/>
              <w:bottom w:val="single" w:color="auto" w:sz="6" w:space="0"/>
              <w:right w:val="single" w:color="auto" w:sz="6" w:space="0"/>
            </w:tcBorders>
            <w:shd w:val="clear" w:color="auto" w:fill="auto"/>
            <w:vAlign w:val="center"/>
          </w:tcPr>
          <w:p w14:paraId="6C9B3D1A">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32</w:t>
            </w:r>
          </w:p>
        </w:tc>
        <w:tc>
          <w:tcPr>
            <w:tcW w:w="242" w:type="pct"/>
            <w:tcBorders>
              <w:top w:val="single" w:color="auto" w:sz="6" w:space="0"/>
              <w:left w:val="single" w:color="auto" w:sz="6" w:space="0"/>
              <w:bottom w:val="single" w:color="auto" w:sz="6" w:space="0"/>
              <w:right w:val="single" w:color="auto" w:sz="6" w:space="0"/>
            </w:tcBorders>
            <w:shd w:val="clear" w:color="auto" w:fill="auto"/>
            <w:vAlign w:val="center"/>
          </w:tcPr>
          <w:p w14:paraId="1A83F879">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32</w:t>
            </w:r>
          </w:p>
        </w:tc>
        <w:tc>
          <w:tcPr>
            <w:tcW w:w="242" w:type="pct"/>
            <w:tcBorders>
              <w:top w:val="single" w:color="auto" w:sz="6" w:space="0"/>
              <w:left w:val="single" w:color="auto" w:sz="6" w:space="0"/>
              <w:bottom w:val="single" w:color="auto" w:sz="6" w:space="0"/>
              <w:right w:val="single" w:color="auto" w:sz="6" w:space="0"/>
            </w:tcBorders>
            <w:shd w:val="clear" w:color="auto" w:fill="auto"/>
            <w:vAlign w:val="center"/>
          </w:tcPr>
          <w:p w14:paraId="53DFEE55">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0</w:t>
            </w:r>
          </w:p>
        </w:tc>
        <w:tc>
          <w:tcPr>
            <w:tcW w:w="224" w:type="pct"/>
            <w:shd w:val="clear" w:color="auto" w:fill="auto"/>
            <w:vAlign w:val="center"/>
          </w:tcPr>
          <w:p w14:paraId="50C70B72">
            <w:pPr>
              <w:adjustRightInd w:val="0"/>
              <w:snapToGrid w:val="0"/>
              <w:spacing w:line="224" w:lineRule="exact"/>
              <w:jc w:val="center"/>
              <w:rPr>
                <w:rFonts w:eastAsia="仿宋_GB2312"/>
                <w:color w:val="auto"/>
                <w:sz w:val="18"/>
                <w:szCs w:val="18"/>
                <w:highlight w:val="none"/>
              </w:rPr>
            </w:pPr>
          </w:p>
        </w:tc>
        <w:tc>
          <w:tcPr>
            <w:tcW w:w="401" w:type="pct"/>
            <w:shd w:val="clear" w:color="auto" w:fill="auto"/>
            <w:vAlign w:val="center"/>
          </w:tcPr>
          <w:p w14:paraId="7F0EE2B6">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6</w:t>
            </w:r>
          </w:p>
        </w:tc>
        <w:tc>
          <w:tcPr>
            <w:tcW w:w="704" w:type="pct"/>
            <w:vMerge w:val="continue"/>
            <w:vAlign w:val="center"/>
          </w:tcPr>
          <w:p w14:paraId="791C5933">
            <w:pPr>
              <w:adjustRightInd w:val="0"/>
              <w:snapToGrid w:val="0"/>
              <w:spacing w:line="224" w:lineRule="exact"/>
              <w:jc w:val="center"/>
              <w:rPr>
                <w:rFonts w:eastAsia="仿宋_GB2312"/>
                <w:color w:val="auto"/>
                <w:sz w:val="18"/>
                <w:szCs w:val="18"/>
                <w:highlight w:val="none"/>
              </w:rPr>
            </w:pPr>
          </w:p>
        </w:tc>
        <w:tc>
          <w:tcPr>
            <w:tcW w:w="748" w:type="pct"/>
            <w:vAlign w:val="center"/>
          </w:tcPr>
          <w:p w14:paraId="4F96E7BF">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农学院</w:t>
            </w:r>
          </w:p>
        </w:tc>
      </w:tr>
      <w:tr w14:paraId="136C9539">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614249CF">
            <w:pPr>
              <w:adjustRightInd w:val="0"/>
              <w:snapToGrid w:val="0"/>
              <w:spacing w:line="224" w:lineRule="exact"/>
              <w:jc w:val="center"/>
              <w:rPr>
                <w:rFonts w:eastAsia="仿宋_GB2312"/>
                <w:b/>
                <w:color w:val="auto"/>
                <w:sz w:val="18"/>
                <w:szCs w:val="18"/>
                <w:highlight w:val="none"/>
              </w:rPr>
            </w:pPr>
          </w:p>
        </w:tc>
        <w:tc>
          <w:tcPr>
            <w:tcW w:w="379" w:type="pct"/>
            <w:tcBorders>
              <w:top w:val="single" w:color="auto" w:sz="6" w:space="0"/>
              <w:left w:val="single" w:color="auto" w:sz="6" w:space="0"/>
              <w:bottom w:val="single" w:color="auto" w:sz="6" w:space="0"/>
              <w:right w:val="single" w:color="auto" w:sz="6" w:space="0"/>
            </w:tcBorders>
            <w:shd w:val="clear" w:color="auto" w:fill="auto"/>
            <w:vAlign w:val="center"/>
          </w:tcPr>
          <w:p w14:paraId="47166DA1">
            <w:pPr>
              <w:widowControl/>
              <w:adjustRightInd w:val="0"/>
              <w:snapToGrid w:val="0"/>
              <w:spacing w:line="224" w:lineRule="exact"/>
              <w:jc w:val="center"/>
              <w:rPr>
                <w:color w:val="auto"/>
                <w:sz w:val="18"/>
                <w:szCs w:val="18"/>
                <w:highlight w:val="none"/>
              </w:rPr>
            </w:pPr>
            <w:r>
              <w:rPr>
                <w:color w:val="auto"/>
                <w:sz w:val="18"/>
                <w:szCs w:val="18"/>
                <w:highlight w:val="none"/>
              </w:rPr>
              <w:t>4072326</w:t>
            </w:r>
          </w:p>
        </w:tc>
        <w:tc>
          <w:tcPr>
            <w:tcW w:w="1249" w:type="pct"/>
            <w:tcBorders>
              <w:top w:val="single" w:color="auto" w:sz="6" w:space="0"/>
              <w:left w:val="single" w:color="auto" w:sz="6" w:space="0"/>
              <w:bottom w:val="single" w:color="auto" w:sz="6" w:space="0"/>
              <w:right w:val="single" w:color="auto" w:sz="6" w:space="0"/>
            </w:tcBorders>
            <w:shd w:val="clear" w:color="auto" w:fill="auto"/>
            <w:vAlign w:val="center"/>
          </w:tcPr>
          <w:p w14:paraId="427894C0">
            <w:pPr>
              <w:adjustRightInd w:val="0"/>
              <w:snapToGrid w:val="0"/>
              <w:spacing w:line="224" w:lineRule="exact"/>
              <w:jc w:val="left"/>
              <w:rPr>
                <w:rFonts w:eastAsia="仿宋_GB2312"/>
                <w:color w:val="auto"/>
                <w:sz w:val="18"/>
                <w:szCs w:val="18"/>
                <w:highlight w:val="none"/>
              </w:rPr>
            </w:pPr>
            <w:r>
              <w:rPr>
                <w:rFonts w:eastAsia="仿宋_GB2312"/>
                <w:color w:val="auto"/>
                <w:sz w:val="18"/>
                <w:szCs w:val="18"/>
                <w:highlight w:val="none"/>
              </w:rPr>
              <w:t>农业机械应用</w:t>
            </w:r>
          </w:p>
          <w:p w14:paraId="26EF6CBB">
            <w:pPr>
              <w:adjustRightInd w:val="0"/>
              <w:snapToGrid w:val="0"/>
              <w:spacing w:line="224" w:lineRule="exact"/>
              <w:jc w:val="left"/>
              <w:rPr>
                <w:rFonts w:eastAsia="仿宋_GB2312"/>
                <w:color w:val="auto"/>
                <w:sz w:val="18"/>
                <w:szCs w:val="18"/>
                <w:highlight w:val="none"/>
              </w:rPr>
            </w:pPr>
            <w:r>
              <w:rPr>
                <w:color w:val="auto"/>
                <w:sz w:val="18"/>
                <w:szCs w:val="18"/>
                <w:highlight w:val="none"/>
              </w:rPr>
              <w:t>Agricultural machinery and applications</w:t>
            </w:r>
          </w:p>
        </w:tc>
        <w:tc>
          <w:tcPr>
            <w:tcW w:w="243" w:type="pct"/>
            <w:tcBorders>
              <w:top w:val="single" w:color="auto" w:sz="6" w:space="0"/>
              <w:left w:val="single" w:color="auto" w:sz="6" w:space="0"/>
              <w:bottom w:val="single" w:color="auto" w:sz="6" w:space="0"/>
              <w:right w:val="single" w:color="auto" w:sz="6" w:space="0"/>
            </w:tcBorders>
            <w:shd w:val="clear" w:color="auto" w:fill="auto"/>
            <w:vAlign w:val="center"/>
          </w:tcPr>
          <w:p w14:paraId="4A2B19C0">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2</w:t>
            </w:r>
          </w:p>
        </w:tc>
        <w:tc>
          <w:tcPr>
            <w:tcW w:w="287" w:type="pct"/>
            <w:tcBorders>
              <w:top w:val="single" w:color="auto" w:sz="6" w:space="0"/>
              <w:left w:val="single" w:color="auto" w:sz="6" w:space="0"/>
              <w:bottom w:val="single" w:color="auto" w:sz="6" w:space="0"/>
              <w:right w:val="single" w:color="auto" w:sz="6" w:space="0"/>
            </w:tcBorders>
            <w:shd w:val="clear" w:color="auto" w:fill="auto"/>
            <w:vAlign w:val="center"/>
          </w:tcPr>
          <w:p w14:paraId="7287B017">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32</w:t>
            </w:r>
          </w:p>
        </w:tc>
        <w:tc>
          <w:tcPr>
            <w:tcW w:w="242" w:type="pct"/>
            <w:tcBorders>
              <w:top w:val="single" w:color="auto" w:sz="6" w:space="0"/>
              <w:left w:val="single" w:color="auto" w:sz="6" w:space="0"/>
              <w:bottom w:val="single" w:color="auto" w:sz="6" w:space="0"/>
              <w:right w:val="single" w:color="auto" w:sz="6" w:space="0"/>
            </w:tcBorders>
            <w:shd w:val="clear" w:color="auto" w:fill="auto"/>
            <w:vAlign w:val="center"/>
          </w:tcPr>
          <w:p w14:paraId="5A7B5E49">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32</w:t>
            </w:r>
          </w:p>
        </w:tc>
        <w:tc>
          <w:tcPr>
            <w:tcW w:w="242" w:type="pct"/>
            <w:tcBorders>
              <w:top w:val="single" w:color="auto" w:sz="6" w:space="0"/>
              <w:left w:val="single" w:color="auto" w:sz="6" w:space="0"/>
              <w:bottom w:val="single" w:color="auto" w:sz="6" w:space="0"/>
              <w:right w:val="single" w:color="auto" w:sz="6" w:space="0"/>
            </w:tcBorders>
            <w:shd w:val="clear" w:color="auto" w:fill="auto"/>
            <w:vAlign w:val="center"/>
          </w:tcPr>
          <w:p w14:paraId="49DD0124">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0</w:t>
            </w:r>
          </w:p>
        </w:tc>
        <w:tc>
          <w:tcPr>
            <w:tcW w:w="224" w:type="pct"/>
            <w:shd w:val="clear" w:color="auto" w:fill="auto"/>
            <w:vAlign w:val="center"/>
          </w:tcPr>
          <w:p w14:paraId="3E81AE20">
            <w:pPr>
              <w:adjustRightInd w:val="0"/>
              <w:snapToGrid w:val="0"/>
              <w:spacing w:line="224" w:lineRule="exact"/>
              <w:jc w:val="center"/>
              <w:rPr>
                <w:rFonts w:eastAsia="仿宋_GB2312"/>
                <w:color w:val="auto"/>
                <w:sz w:val="18"/>
                <w:szCs w:val="18"/>
                <w:highlight w:val="none"/>
              </w:rPr>
            </w:pPr>
          </w:p>
        </w:tc>
        <w:tc>
          <w:tcPr>
            <w:tcW w:w="401" w:type="pct"/>
            <w:shd w:val="clear" w:color="auto" w:fill="auto"/>
            <w:vAlign w:val="center"/>
          </w:tcPr>
          <w:p w14:paraId="1001D89F">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7</w:t>
            </w:r>
          </w:p>
        </w:tc>
        <w:tc>
          <w:tcPr>
            <w:tcW w:w="704" w:type="pct"/>
            <w:vMerge w:val="continue"/>
            <w:vAlign w:val="center"/>
          </w:tcPr>
          <w:p w14:paraId="31DFFAD1">
            <w:pPr>
              <w:adjustRightInd w:val="0"/>
              <w:snapToGrid w:val="0"/>
              <w:spacing w:line="224" w:lineRule="exact"/>
              <w:jc w:val="center"/>
              <w:rPr>
                <w:rFonts w:eastAsia="仿宋_GB2312"/>
                <w:color w:val="auto"/>
                <w:sz w:val="18"/>
                <w:szCs w:val="18"/>
                <w:highlight w:val="none"/>
              </w:rPr>
            </w:pPr>
          </w:p>
        </w:tc>
        <w:tc>
          <w:tcPr>
            <w:tcW w:w="748" w:type="pct"/>
            <w:vAlign w:val="center"/>
          </w:tcPr>
          <w:p w14:paraId="78A60076">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机电工程学院</w:t>
            </w:r>
          </w:p>
        </w:tc>
      </w:tr>
      <w:tr w14:paraId="6979EFB8">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47A563FA">
            <w:pPr>
              <w:adjustRightInd w:val="0"/>
              <w:snapToGrid w:val="0"/>
              <w:spacing w:line="224" w:lineRule="exact"/>
              <w:jc w:val="center"/>
              <w:rPr>
                <w:rFonts w:eastAsia="仿宋_GB2312"/>
                <w:b/>
                <w:color w:val="auto"/>
                <w:sz w:val="18"/>
                <w:szCs w:val="18"/>
                <w:highlight w:val="none"/>
              </w:rPr>
            </w:pPr>
          </w:p>
        </w:tc>
        <w:tc>
          <w:tcPr>
            <w:tcW w:w="379" w:type="pct"/>
            <w:shd w:val="clear" w:color="auto" w:fill="auto"/>
            <w:vAlign w:val="center"/>
          </w:tcPr>
          <w:p w14:paraId="2EF95778">
            <w:pPr>
              <w:widowControl/>
              <w:adjustRightInd w:val="0"/>
              <w:snapToGrid w:val="0"/>
              <w:spacing w:line="224" w:lineRule="exact"/>
              <w:jc w:val="center"/>
              <w:rPr>
                <w:color w:val="auto"/>
                <w:kern w:val="0"/>
                <w:sz w:val="18"/>
                <w:szCs w:val="18"/>
                <w:highlight w:val="none"/>
                <w:lang w:bidi="ar"/>
              </w:rPr>
            </w:pPr>
            <w:r>
              <w:rPr>
                <w:rFonts w:hint="eastAsia"/>
                <w:color w:val="auto"/>
                <w:kern w:val="0"/>
                <w:sz w:val="18"/>
                <w:szCs w:val="18"/>
                <w:highlight w:val="none"/>
                <w:lang w:bidi="ar"/>
              </w:rPr>
              <w:t>4071957</w:t>
            </w:r>
          </w:p>
        </w:tc>
        <w:tc>
          <w:tcPr>
            <w:tcW w:w="1249" w:type="pct"/>
            <w:shd w:val="clear" w:color="auto" w:fill="auto"/>
            <w:vAlign w:val="center"/>
          </w:tcPr>
          <w:p w14:paraId="2E9D74C8">
            <w:pPr>
              <w:adjustRightInd w:val="0"/>
              <w:snapToGrid w:val="0"/>
              <w:spacing w:line="224" w:lineRule="exact"/>
              <w:jc w:val="left"/>
              <w:rPr>
                <w:rFonts w:eastAsia="仿宋_GB2312"/>
                <w:bCs/>
                <w:color w:val="auto"/>
                <w:sz w:val="18"/>
                <w:szCs w:val="18"/>
                <w:highlight w:val="none"/>
              </w:rPr>
            </w:pPr>
            <w:r>
              <w:rPr>
                <w:rFonts w:eastAsia="仿宋_GB2312"/>
                <w:bCs/>
                <w:color w:val="auto"/>
                <w:sz w:val="18"/>
                <w:szCs w:val="18"/>
                <w:highlight w:val="none"/>
              </w:rPr>
              <w:t>卷烟工艺学</w:t>
            </w:r>
          </w:p>
          <w:p w14:paraId="6995DC7E">
            <w:pPr>
              <w:adjustRightInd w:val="0"/>
              <w:snapToGrid w:val="0"/>
              <w:spacing w:line="224" w:lineRule="exact"/>
              <w:jc w:val="left"/>
              <w:rPr>
                <w:rFonts w:eastAsia="仿宋_GB2312"/>
                <w:color w:val="auto"/>
                <w:sz w:val="18"/>
                <w:szCs w:val="18"/>
                <w:highlight w:val="none"/>
              </w:rPr>
            </w:pPr>
            <w:r>
              <w:rPr>
                <w:rFonts w:eastAsia="仿宋_GB2312"/>
                <w:bCs/>
                <w:color w:val="auto"/>
                <w:sz w:val="18"/>
                <w:szCs w:val="18"/>
                <w:highlight w:val="none"/>
              </w:rPr>
              <w:t>Cigarette Technology</w:t>
            </w:r>
          </w:p>
        </w:tc>
        <w:tc>
          <w:tcPr>
            <w:tcW w:w="243" w:type="pct"/>
            <w:shd w:val="clear" w:color="auto" w:fill="auto"/>
            <w:vAlign w:val="center"/>
          </w:tcPr>
          <w:p w14:paraId="3538C4B0">
            <w:pPr>
              <w:adjustRightInd w:val="0"/>
              <w:snapToGrid w:val="0"/>
              <w:spacing w:line="224" w:lineRule="exact"/>
              <w:jc w:val="center"/>
              <w:rPr>
                <w:rFonts w:eastAsia="仿宋_GB2312"/>
                <w:color w:val="auto"/>
                <w:sz w:val="18"/>
                <w:szCs w:val="18"/>
                <w:highlight w:val="none"/>
              </w:rPr>
            </w:pPr>
            <w:r>
              <w:rPr>
                <w:rFonts w:eastAsia="仿宋_GB2312"/>
                <w:bCs/>
                <w:color w:val="auto"/>
                <w:sz w:val="18"/>
                <w:szCs w:val="18"/>
                <w:highlight w:val="none"/>
              </w:rPr>
              <w:t>2.0</w:t>
            </w:r>
          </w:p>
        </w:tc>
        <w:tc>
          <w:tcPr>
            <w:tcW w:w="287" w:type="pct"/>
            <w:shd w:val="clear" w:color="auto" w:fill="auto"/>
            <w:vAlign w:val="center"/>
          </w:tcPr>
          <w:p w14:paraId="5DDE5187">
            <w:pPr>
              <w:adjustRightInd w:val="0"/>
              <w:snapToGrid w:val="0"/>
              <w:spacing w:line="224" w:lineRule="exact"/>
              <w:jc w:val="center"/>
              <w:rPr>
                <w:rFonts w:eastAsia="仿宋_GB2312"/>
                <w:color w:val="auto"/>
                <w:sz w:val="18"/>
                <w:szCs w:val="18"/>
                <w:highlight w:val="none"/>
              </w:rPr>
            </w:pPr>
            <w:r>
              <w:rPr>
                <w:rFonts w:eastAsia="仿宋_GB2312"/>
                <w:bCs/>
                <w:color w:val="auto"/>
                <w:sz w:val="18"/>
                <w:szCs w:val="18"/>
                <w:highlight w:val="none"/>
              </w:rPr>
              <w:t>32</w:t>
            </w:r>
          </w:p>
        </w:tc>
        <w:tc>
          <w:tcPr>
            <w:tcW w:w="242" w:type="pct"/>
            <w:shd w:val="clear" w:color="auto" w:fill="auto"/>
            <w:vAlign w:val="center"/>
          </w:tcPr>
          <w:p w14:paraId="34EA8DB9">
            <w:pPr>
              <w:adjustRightInd w:val="0"/>
              <w:snapToGrid w:val="0"/>
              <w:spacing w:line="224" w:lineRule="exact"/>
              <w:jc w:val="center"/>
              <w:rPr>
                <w:rFonts w:eastAsia="仿宋_GB2312"/>
                <w:color w:val="auto"/>
                <w:sz w:val="18"/>
                <w:szCs w:val="18"/>
                <w:highlight w:val="none"/>
              </w:rPr>
            </w:pPr>
            <w:r>
              <w:rPr>
                <w:rFonts w:eastAsia="仿宋_GB2312"/>
                <w:bCs/>
                <w:color w:val="auto"/>
                <w:sz w:val="18"/>
                <w:szCs w:val="18"/>
                <w:highlight w:val="none"/>
              </w:rPr>
              <w:t>32</w:t>
            </w:r>
          </w:p>
        </w:tc>
        <w:tc>
          <w:tcPr>
            <w:tcW w:w="242" w:type="pct"/>
            <w:shd w:val="clear" w:color="auto" w:fill="auto"/>
            <w:vAlign w:val="center"/>
          </w:tcPr>
          <w:p w14:paraId="254BB858">
            <w:pPr>
              <w:adjustRightInd w:val="0"/>
              <w:snapToGrid w:val="0"/>
              <w:spacing w:line="224"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24" w:type="pct"/>
            <w:shd w:val="clear" w:color="auto" w:fill="auto"/>
            <w:vAlign w:val="center"/>
          </w:tcPr>
          <w:p w14:paraId="64EBBC0B">
            <w:pPr>
              <w:adjustRightInd w:val="0"/>
              <w:snapToGrid w:val="0"/>
              <w:spacing w:line="224" w:lineRule="exact"/>
              <w:jc w:val="center"/>
              <w:rPr>
                <w:rFonts w:eastAsia="仿宋_GB2312"/>
                <w:color w:val="auto"/>
                <w:sz w:val="18"/>
                <w:szCs w:val="18"/>
                <w:highlight w:val="none"/>
              </w:rPr>
            </w:pPr>
          </w:p>
        </w:tc>
        <w:tc>
          <w:tcPr>
            <w:tcW w:w="401" w:type="pct"/>
            <w:shd w:val="clear" w:color="auto" w:fill="auto"/>
            <w:vAlign w:val="center"/>
          </w:tcPr>
          <w:p w14:paraId="4299D50D">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8</w:t>
            </w:r>
          </w:p>
        </w:tc>
        <w:tc>
          <w:tcPr>
            <w:tcW w:w="704" w:type="pct"/>
            <w:vMerge w:val="continue"/>
            <w:vAlign w:val="center"/>
          </w:tcPr>
          <w:p w14:paraId="228F3282">
            <w:pPr>
              <w:adjustRightInd w:val="0"/>
              <w:snapToGrid w:val="0"/>
              <w:spacing w:line="224" w:lineRule="exact"/>
              <w:jc w:val="center"/>
              <w:rPr>
                <w:rFonts w:eastAsia="仿宋_GB2312"/>
                <w:color w:val="auto"/>
                <w:sz w:val="18"/>
                <w:szCs w:val="18"/>
                <w:highlight w:val="none"/>
              </w:rPr>
            </w:pPr>
          </w:p>
        </w:tc>
        <w:tc>
          <w:tcPr>
            <w:tcW w:w="748" w:type="pct"/>
            <w:shd w:val="clear" w:color="auto" w:fill="auto"/>
            <w:vAlign w:val="center"/>
          </w:tcPr>
          <w:p w14:paraId="6A917672">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农学院</w:t>
            </w:r>
          </w:p>
        </w:tc>
      </w:tr>
      <w:tr w14:paraId="77D7416F">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05EE4CCD">
            <w:pPr>
              <w:adjustRightInd w:val="0"/>
              <w:snapToGrid w:val="0"/>
              <w:spacing w:line="224" w:lineRule="exact"/>
              <w:jc w:val="center"/>
              <w:rPr>
                <w:rFonts w:eastAsia="仿宋_GB2312"/>
                <w:b/>
                <w:color w:val="auto"/>
                <w:sz w:val="18"/>
                <w:szCs w:val="18"/>
                <w:highlight w:val="none"/>
              </w:rPr>
            </w:pPr>
          </w:p>
        </w:tc>
        <w:tc>
          <w:tcPr>
            <w:tcW w:w="379" w:type="pct"/>
            <w:shd w:val="clear" w:color="auto" w:fill="auto"/>
            <w:vAlign w:val="center"/>
          </w:tcPr>
          <w:p w14:paraId="2204F79E">
            <w:pPr>
              <w:widowControl/>
              <w:adjustRightInd w:val="0"/>
              <w:snapToGrid w:val="0"/>
              <w:spacing w:line="224" w:lineRule="exact"/>
              <w:jc w:val="center"/>
              <w:rPr>
                <w:color w:val="auto"/>
                <w:kern w:val="0"/>
                <w:sz w:val="18"/>
                <w:szCs w:val="18"/>
                <w:highlight w:val="none"/>
                <w:lang w:bidi="ar"/>
              </w:rPr>
            </w:pPr>
            <w:r>
              <w:rPr>
                <w:rFonts w:hint="eastAsia"/>
                <w:color w:val="auto"/>
                <w:kern w:val="0"/>
                <w:sz w:val="18"/>
                <w:szCs w:val="18"/>
                <w:highlight w:val="none"/>
                <w:lang w:bidi="ar"/>
              </w:rPr>
              <w:t>4071114</w:t>
            </w:r>
          </w:p>
        </w:tc>
        <w:tc>
          <w:tcPr>
            <w:tcW w:w="1249" w:type="pct"/>
            <w:shd w:val="clear" w:color="auto" w:fill="auto"/>
            <w:vAlign w:val="center"/>
          </w:tcPr>
          <w:p w14:paraId="339C2325">
            <w:pPr>
              <w:adjustRightInd w:val="0"/>
              <w:snapToGrid w:val="0"/>
              <w:spacing w:line="224" w:lineRule="exact"/>
              <w:jc w:val="left"/>
              <w:rPr>
                <w:rFonts w:eastAsia="仿宋_GB2312"/>
                <w:color w:val="auto"/>
                <w:sz w:val="18"/>
                <w:szCs w:val="18"/>
                <w:highlight w:val="none"/>
              </w:rPr>
            </w:pPr>
            <w:r>
              <w:rPr>
                <w:rFonts w:eastAsia="仿宋_GB2312"/>
                <w:color w:val="auto"/>
                <w:sz w:val="18"/>
                <w:szCs w:val="18"/>
                <w:highlight w:val="none"/>
              </w:rPr>
              <w:t>卷烟评吸</w:t>
            </w:r>
          </w:p>
          <w:p w14:paraId="07FD0582">
            <w:pPr>
              <w:adjustRightInd w:val="0"/>
              <w:snapToGrid w:val="0"/>
              <w:spacing w:line="224" w:lineRule="exact"/>
              <w:jc w:val="left"/>
              <w:rPr>
                <w:rFonts w:eastAsia="仿宋_GB2312"/>
                <w:color w:val="auto"/>
                <w:sz w:val="18"/>
                <w:szCs w:val="18"/>
                <w:highlight w:val="none"/>
              </w:rPr>
            </w:pPr>
            <w:r>
              <w:rPr>
                <w:rFonts w:eastAsia="仿宋_GB2312"/>
                <w:color w:val="auto"/>
                <w:sz w:val="18"/>
                <w:szCs w:val="18"/>
                <w:highlight w:val="none"/>
              </w:rPr>
              <w:t>Cigarette Smoking and Evaluation</w:t>
            </w:r>
          </w:p>
        </w:tc>
        <w:tc>
          <w:tcPr>
            <w:tcW w:w="243" w:type="pct"/>
            <w:shd w:val="clear" w:color="auto" w:fill="auto"/>
            <w:vAlign w:val="center"/>
          </w:tcPr>
          <w:p w14:paraId="10C8EF25">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0.5</w:t>
            </w:r>
          </w:p>
        </w:tc>
        <w:tc>
          <w:tcPr>
            <w:tcW w:w="287" w:type="pct"/>
            <w:shd w:val="clear" w:color="auto" w:fill="auto"/>
            <w:vAlign w:val="center"/>
          </w:tcPr>
          <w:p w14:paraId="078B2AA6">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8</w:t>
            </w:r>
          </w:p>
        </w:tc>
        <w:tc>
          <w:tcPr>
            <w:tcW w:w="242" w:type="pct"/>
            <w:shd w:val="clear" w:color="auto" w:fill="auto"/>
            <w:vAlign w:val="center"/>
          </w:tcPr>
          <w:p w14:paraId="00EFCB5F">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8</w:t>
            </w:r>
          </w:p>
        </w:tc>
        <w:tc>
          <w:tcPr>
            <w:tcW w:w="242" w:type="pct"/>
            <w:shd w:val="clear" w:color="auto" w:fill="auto"/>
            <w:vAlign w:val="center"/>
          </w:tcPr>
          <w:p w14:paraId="0A599D4F">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0</w:t>
            </w:r>
          </w:p>
        </w:tc>
        <w:tc>
          <w:tcPr>
            <w:tcW w:w="224" w:type="pct"/>
            <w:shd w:val="clear" w:color="auto" w:fill="auto"/>
            <w:vAlign w:val="center"/>
          </w:tcPr>
          <w:p w14:paraId="2AF4901B">
            <w:pPr>
              <w:adjustRightInd w:val="0"/>
              <w:snapToGrid w:val="0"/>
              <w:spacing w:line="224" w:lineRule="exact"/>
              <w:jc w:val="center"/>
              <w:rPr>
                <w:rFonts w:eastAsia="仿宋_GB2312"/>
                <w:color w:val="auto"/>
                <w:sz w:val="18"/>
                <w:szCs w:val="18"/>
                <w:highlight w:val="none"/>
              </w:rPr>
            </w:pPr>
          </w:p>
        </w:tc>
        <w:tc>
          <w:tcPr>
            <w:tcW w:w="401" w:type="pct"/>
            <w:shd w:val="clear" w:color="auto" w:fill="auto"/>
            <w:vAlign w:val="center"/>
          </w:tcPr>
          <w:p w14:paraId="034927D4">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8</w:t>
            </w:r>
          </w:p>
        </w:tc>
        <w:tc>
          <w:tcPr>
            <w:tcW w:w="704" w:type="pct"/>
            <w:vMerge w:val="continue"/>
            <w:vAlign w:val="center"/>
          </w:tcPr>
          <w:p w14:paraId="28899AD7">
            <w:pPr>
              <w:adjustRightInd w:val="0"/>
              <w:snapToGrid w:val="0"/>
              <w:spacing w:line="224" w:lineRule="exact"/>
              <w:jc w:val="center"/>
              <w:rPr>
                <w:rFonts w:eastAsia="仿宋_GB2312"/>
                <w:color w:val="auto"/>
                <w:sz w:val="18"/>
                <w:szCs w:val="18"/>
                <w:highlight w:val="none"/>
              </w:rPr>
            </w:pPr>
          </w:p>
        </w:tc>
        <w:tc>
          <w:tcPr>
            <w:tcW w:w="748" w:type="pct"/>
            <w:shd w:val="clear" w:color="auto" w:fill="auto"/>
            <w:vAlign w:val="center"/>
          </w:tcPr>
          <w:p w14:paraId="4205E963">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农学院</w:t>
            </w:r>
          </w:p>
        </w:tc>
      </w:tr>
      <w:tr w14:paraId="28BF7F0F">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17F625FB">
            <w:pPr>
              <w:adjustRightInd w:val="0"/>
              <w:snapToGrid w:val="0"/>
              <w:spacing w:line="224" w:lineRule="exact"/>
              <w:jc w:val="center"/>
              <w:rPr>
                <w:rFonts w:eastAsia="仿宋_GB2312"/>
                <w:b/>
                <w:color w:val="auto"/>
                <w:sz w:val="18"/>
                <w:szCs w:val="18"/>
                <w:highlight w:val="none"/>
              </w:rPr>
            </w:pPr>
          </w:p>
        </w:tc>
        <w:tc>
          <w:tcPr>
            <w:tcW w:w="379" w:type="pct"/>
            <w:vAlign w:val="center"/>
          </w:tcPr>
          <w:p w14:paraId="591BBBF7">
            <w:pPr>
              <w:widowControl/>
              <w:adjustRightInd w:val="0"/>
              <w:snapToGrid w:val="0"/>
              <w:spacing w:line="224" w:lineRule="exact"/>
              <w:jc w:val="center"/>
              <w:rPr>
                <w:color w:val="auto"/>
                <w:sz w:val="18"/>
                <w:szCs w:val="18"/>
                <w:highlight w:val="none"/>
              </w:rPr>
            </w:pPr>
            <w:r>
              <w:rPr>
                <w:rFonts w:hint="eastAsia"/>
                <w:color w:val="auto"/>
                <w:sz w:val="18"/>
                <w:szCs w:val="18"/>
                <w:highlight w:val="none"/>
              </w:rPr>
              <w:t>4071142</w:t>
            </w:r>
          </w:p>
        </w:tc>
        <w:tc>
          <w:tcPr>
            <w:tcW w:w="1249" w:type="pct"/>
            <w:vAlign w:val="center"/>
          </w:tcPr>
          <w:p w14:paraId="1806CBE6">
            <w:pPr>
              <w:adjustRightInd w:val="0"/>
              <w:snapToGrid w:val="0"/>
              <w:spacing w:line="224" w:lineRule="exact"/>
              <w:jc w:val="left"/>
              <w:rPr>
                <w:rFonts w:eastAsia="仿宋_GB2312"/>
                <w:color w:val="auto"/>
                <w:sz w:val="18"/>
                <w:szCs w:val="18"/>
                <w:highlight w:val="none"/>
              </w:rPr>
            </w:pPr>
            <w:r>
              <w:rPr>
                <w:rFonts w:eastAsia="仿宋_GB2312"/>
                <w:color w:val="auto"/>
                <w:sz w:val="18"/>
                <w:szCs w:val="18"/>
                <w:highlight w:val="none"/>
              </w:rPr>
              <w:t>现代农业发展概论</w:t>
            </w:r>
          </w:p>
          <w:p w14:paraId="57C8EFE0">
            <w:pPr>
              <w:adjustRightInd w:val="0"/>
              <w:snapToGrid w:val="0"/>
              <w:spacing w:line="224" w:lineRule="exact"/>
              <w:jc w:val="left"/>
              <w:rPr>
                <w:rFonts w:eastAsia="仿宋_GB2312"/>
                <w:color w:val="auto"/>
                <w:sz w:val="18"/>
                <w:szCs w:val="18"/>
                <w:highlight w:val="none"/>
              </w:rPr>
            </w:pPr>
            <w:r>
              <w:rPr>
                <w:rFonts w:eastAsia="仿宋_GB2312"/>
                <w:color w:val="auto"/>
                <w:sz w:val="18"/>
                <w:szCs w:val="18"/>
                <w:highlight w:val="none"/>
              </w:rPr>
              <w:t>Introduction to Modern Agricultural Development</w:t>
            </w:r>
          </w:p>
        </w:tc>
        <w:tc>
          <w:tcPr>
            <w:tcW w:w="243" w:type="pct"/>
            <w:vAlign w:val="center"/>
          </w:tcPr>
          <w:p w14:paraId="52A73C7D">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2.0</w:t>
            </w:r>
          </w:p>
        </w:tc>
        <w:tc>
          <w:tcPr>
            <w:tcW w:w="287" w:type="pct"/>
            <w:vAlign w:val="center"/>
          </w:tcPr>
          <w:p w14:paraId="74C878A0">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32</w:t>
            </w:r>
          </w:p>
        </w:tc>
        <w:tc>
          <w:tcPr>
            <w:tcW w:w="242" w:type="pct"/>
            <w:vAlign w:val="center"/>
          </w:tcPr>
          <w:p w14:paraId="49C87D92">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32</w:t>
            </w:r>
          </w:p>
        </w:tc>
        <w:tc>
          <w:tcPr>
            <w:tcW w:w="242" w:type="pct"/>
            <w:vAlign w:val="center"/>
          </w:tcPr>
          <w:p w14:paraId="2B86362A">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0</w:t>
            </w:r>
          </w:p>
        </w:tc>
        <w:tc>
          <w:tcPr>
            <w:tcW w:w="224" w:type="pct"/>
            <w:vAlign w:val="center"/>
          </w:tcPr>
          <w:p w14:paraId="56D8A0DB">
            <w:pPr>
              <w:adjustRightInd w:val="0"/>
              <w:snapToGrid w:val="0"/>
              <w:spacing w:line="224" w:lineRule="exact"/>
              <w:jc w:val="center"/>
              <w:rPr>
                <w:rFonts w:eastAsia="仿宋_GB2312"/>
                <w:color w:val="auto"/>
                <w:sz w:val="18"/>
                <w:szCs w:val="18"/>
                <w:highlight w:val="none"/>
              </w:rPr>
            </w:pPr>
          </w:p>
        </w:tc>
        <w:tc>
          <w:tcPr>
            <w:tcW w:w="401" w:type="pct"/>
            <w:vAlign w:val="center"/>
          </w:tcPr>
          <w:p w14:paraId="4F9FC2DB">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3</w:t>
            </w:r>
          </w:p>
        </w:tc>
        <w:tc>
          <w:tcPr>
            <w:tcW w:w="704" w:type="pct"/>
            <w:vMerge w:val="restart"/>
            <w:vAlign w:val="center"/>
          </w:tcPr>
          <w:p w14:paraId="3F032878">
            <w:pPr>
              <w:adjustRightInd w:val="0"/>
              <w:snapToGrid w:val="0"/>
              <w:spacing w:line="224" w:lineRule="exact"/>
              <w:jc w:val="center"/>
              <w:rPr>
                <w:rFonts w:eastAsia="仿宋_GB2312"/>
                <w:color w:val="auto"/>
                <w:sz w:val="18"/>
                <w:szCs w:val="18"/>
                <w:highlight w:val="none"/>
              </w:rPr>
            </w:pPr>
            <w:r>
              <w:rPr>
                <w:rFonts w:eastAsia="仿宋_GB2312"/>
                <w:bCs/>
                <w:color w:val="auto"/>
                <w:sz w:val="18"/>
                <w:szCs w:val="18"/>
                <w:highlight w:val="none"/>
              </w:rPr>
              <w:t>现代农业与</w:t>
            </w:r>
            <w:r>
              <w:rPr>
                <w:rFonts w:eastAsia="仿宋_GB2312"/>
                <w:color w:val="auto"/>
                <w:sz w:val="18"/>
                <w:szCs w:val="18"/>
                <w:highlight w:val="none"/>
              </w:rPr>
              <w:t>管理模块</w:t>
            </w:r>
          </w:p>
          <w:p w14:paraId="7734666C">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（最低选修4学分）</w:t>
            </w:r>
          </w:p>
        </w:tc>
        <w:tc>
          <w:tcPr>
            <w:tcW w:w="748" w:type="pct"/>
            <w:vAlign w:val="center"/>
          </w:tcPr>
          <w:p w14:paraId="304A2D7A">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农学院</w:t>
            </w:r>
          </w:p>
        </w:tc>
      </w:tr>
      <w:tr w14:paraId="12A66EC3">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557A1ED7">
            <w:pPr>
              <w:adjustRightInd w:val="0"/>
              <w:snapToGrid w:val="0"/>
              <w:spacing w:line="224" w:lineRule="exact"/>
              <w:jc w:val="center"/>
              <w:rPr>
                <w:rFonts w:eastAsia="仿宋_GB2312"/>
                <w:b/>
                <w:color w:val="auto"/>
                <w:sz w:val="18"/>
                <w:szCs w:val="18"/>
                <w:highlight w:val="none"/>
              </w:rPr>
            </w:pPr>
          </w:p>
        </w:tc>
        <w:tc>
          <w:tcPr>
            <w:tcW w:w="379" w:type="pct"/>
            <w:vAlign w:val="center"/>
          </w:tcPr>
          <w:p w14:paraId="48FE0761">
            <w:pPr>
              <w:widowControl/>
              <w:adjustRightInd w:val="0"/>
              <w:snapToGrid w:val="0"/>
              <w:spacing w:line="224" w:lineRule="exact"/>
              <w:jc w:val="center"/>
              <w:rPr>
                <w:color w:val="auto"/>
                <w:sz w:val="18"/>
                <w:szCs w:val="18"/>
                <w:highlight w:val="none"/>
              </w:rPr>
            </w:pPr>
            <w:r>
              <w:rPr>
                <w:rFonts w:hint="eastAsia"/>
                <w:color w:val="auto"/>
                <w:sz w:val="18"/>
                <w:szCs w:val="18"/>
                <w:highlight w:val="none"/>
              </w:rPr>
              <w:t>4071113</w:t>
            </w:r>
          </w:p>
        </w:tc>
        <w:tc>
          <w:tcPr>
            <w:tcW w:w="1249" w:type="pct"/>
            <w:vAlign w:val="center"/>
          </w:tcPr>
          <w:p w14:paraId="546DF5F2">
            <w:pPr>
              <w:adjustRightInd w:val="0"/>
              <w:snapToGrid w:val="0"/>
              <w:spacing w:line="224" w:lineRule="exact"/>
              <w:jc w:val="left"/>
              <w:rPr>
                <w:rFonts w:eastAsia="仿宋_GB2312"/>
                <w:color w:val="auto"/>
                <w:sz w:val="18"/>
                <w:szCs w:val="18"/>
                <w:highlight w:val="none"/>
              </w:rPr>
            </w:pPr>
            <w:r>
              <w:rPr>
                <w:rFonts w:eastAsia="仿宋_GB2312"/>
                <w:color w:val="auto"/>
                <w:sz w:val="18"/>
                <w:szCs w:val="18"/>
                <w:highlight w:val="none"/>
              </w:rPr>
              <w:t>精确农业概论</w:t>
            </w:r>
          </w:p>
          <w:p w14:paraId="1981195C">
            <w:pPr>
              <w:adjustRightInd w:val="0"/>
              <w:snapToGrid w:val="0"/>
              <w:spacing w:line="224" w:lineRule="exact"/>
              <w:jc w:val="left"/>
              <w:rPr>
                <w:rFonts w:eastAsia="仿宋_GB2312"/>
                <w:color w:val="auto"/>
                <w:sz w:val="18"/>
                <w:szCs w:val="18"/>
                <w:highlight w:val="none"/>
              </w:rPr>
            </w:pPr>
            <w:r>
              <w:rPr>
                <w:rFonts w:eastAsia="仿宋_GB2312"/>
                <w:color w:val="auto"/>
                <w:sz w:val="18"/>
                <w:szCs w:val="18"/>
                <w:highlight w:val="none"/>
              </w:rPr>
              <w:t>Introduction to Modern Agricultural Development</w:t>
            </w:r>
          </w:p>
        </w:tc>
        <w:tc>
          <w:tcPr>
            <w:tcW w:w="243" w:type="pct"/>
            <w:vAlign w:val="center"/>
          </w:tcPr>
          <w:p w14:paraId="08B6AD1A">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2.0</w:t>
            </w:r>
          </w:p>
        </w:tc>
        <w:tc>
          <w:tcPr>
            <w:tcW w:w="287" w:type="pct"/>
            <w:vAlign w:val="center"/>
          </w:tcPr>
          <w:p w14:paraId="631B6748">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32</w:t>
            </w:r>
          </w:p>
        </w:tc>
        <w:tc>
          <w:tcPr>
            <w:tcW w:w="242" w:type="pct"/>
            <w:vAlign w:val="center"/>
          </w:tcPr>
          <w:p w14:paraId="2D560EC6">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32</w:t>
            </w:r>
          </w:p>
        </w:tc>
        <w:tc>
          <w:tcPr>
            <w:tcW w:w="242" w:type="pct"/>
            <w:vAlign w:val="center"/>
          </w:tcPr>
          <w:p w14:paraId="59817EB2">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0</w:t>
            </w:r>
          </w:p>
        </w:tc>
        <w:tc>
          <w:tcPr>
            <w:tcW w:w="224" w:type="pct"/>
            <w:vAlign w:val="center"/>
          </w:tcPr>
          <w:p w14:paraId="57E6586A">
            <w:pPr>
              <w:adjustRightInd w:val="0"/>
              <w:snapToGrid w:val="0"/>
              <w:spacing w:line="224" w:lineRule="exact"/>
              <w:jc w:val="center"/>
              <w:rPr>
                <w:rFonts w:eastAsia="仿宋_GB2312"/>
                <w:color w:val="auto"/>
                <w:sz w:val="18"/>
                <w:szCs w:val="18"/>
                <w:highlight w:val="none"/>
              </w:rPr>
            </w:pPr>
          </w:p>
        </w:tc>
        <w:tc>
          <w:tcPr>
            <w:tcW w:w="401" w:type="pct"/>
            <w:vAlign w:val="center"/>
          </w:tcPr>
          <w:p w14:paraId="3ADACDF9">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3</w:t>
            </w:r>
          </w:p>
        </w:tc>
        <w:tc>
          <w:tcPr>
            <w:tcW w:w="704" w:type="pct"/>
            <w:vMerge w:val="continue"/>
            <w:vAlign w:val="center"/>
          </w:tcPr>
          <w:p w14:paraId="771C9FC5">
            <w:pPr>
              <w:adjustRightInd w:val="0"/>
              <w:snapToGrid w:val="0"/>
              <w:spacing w:line="224" w:lineRule="exact"/>
              <w:jc w:val="center"/>
              <w:rPr>
                <w:rFonts w:eastAsia="仿宋_GB2312"/>
                <w:color w:val="auto"/>
                <w:sz w:val="18"/>
                <w:szCs w:val="18"/>
                <w:highlight w:val="none"/>
              </w:rPr>
            </w:pPr>
          </w:p>
        </w:tc>
        <w:tc>
          <w:tcPr>
            <w:tcW w:w="748" w:type="pct"/>
            <w:vAlign w:val="center"/>
          </w:tcPr>
          <w:p w14:paraId="202A525D">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农学院</w:t>
            </w:r>
          </w:p>
        </w:tc>
      </w:tr>
      <w:tr w14:paraId="3627EFD3">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15F3F26E">
            <w:pPr>
              <w:adjustRightInd w:val="0"/>
              <w:snapToGrid w:val="0"/>
              <w:spacing w:line="224" w:lineRule="exact"/>
              <w:jc w:val="center"/>
              <w:rPr>
                <w:rFonts w:eastAsia="仿宋_GB2312"/>
                <w:b/>
                <w:color w:val="auto"/>
                <w:sz w:val="18"/>
                <w:szCs w:val="18"/>
                <w:highlight w:val="none"/>
              </w:rPr>
            </w:pPr>
          </w:p>
        </w:tc>
        <w:tc>
          <w:tcPr>
            <w:tcW w:w="379" w:type="pct"/>
            <w:vAlign w:val="center"/>
          </w:tcPr>
          <w:p w14:paraId="4AA8134B">
            <w:pPr>
              <w:widowControl/>
              <w:adjustRightInd w:val="0"/>
              <w:snapToGrid w:val="0"/>
              <w:spacing w:line="224" w:lineRule="exact"/>
              <w:jc w:val="center"/>
              <w:rPr>
                <w:color w:val="auto"/>
                <w:sz w:val="18"/>
                <w:szCs w:val="18"/>
                <w:highlight w:val="none"/>
              </w:rPr>
            </w:pPr>
            <w:r>
              <w:rPr>
                <w:rFonts w:hint="eastAsia"/>
                <w:color w:val="auto"/>
                <w:sz w:val="18"/>
                <w:szCs w:val="18"/>
                <w:highlight w:val="none"/>
              </w:rPr>
              <w:t>4071122</w:t>
            </w:r>
          </w:p>
        </w:tc>
        <w:tc>
          <w:tcPr>
            <w:tcW w:w="1249" w:type="pct"/>
            <w:vAlign w:val="center"/>
          </w:tcPr>
          <w:p w14:paraId="2CF8F9F7">
            <w:pPr>
              <w:adjustRightInd w:val="0"/>
              <w:snapToGrid w:val="0"/>
              <w:spacing w:line="224" w:lineRule="exact"/>
              <w:jc w:val="left"/>
              <w:rPr>
                <w:rFonts w:eastAsia="仿宋_GB2312"/>
                <w:color w:val="auto"/>
                <w:sz w:val="18"/>
                <w:szCs w:val="18"/>
                <w:highlight w:val="none"/>
              </w:rPr>
            </w:pPr>
            <w:r>
              <w:rPr>
                <w:rFonts w:eastAsia="仿宋_GB2312"/>
                <w:color w:val="auto"/>
                <w:sz w:val="18"/>
                <w:szCs w:val="18"/>
                <w:highlight w:val="none"/>
              </w:rPr>
              <w:t>农业标准化与质量认证</w:t>
            </w:r>
          </w:p>
          <w:p w14:paraId="669A4AC6">
            <w:pPr>
              <w:adjustRightInd w:val="0"/>
              <w:snapToGrid w:val="0"/>
              <w:spacing w:line="224" w:lineRule="exact"/>
              <w:jc w:val="left"/>
              <w:rPr>
                <w:rFonts w:eastAsia="仿宋_GB2312"/>
                <w:color w:val="auto"/>
                <w:sz w:val="18"/>
                <w:szCs w:val="18"/>
                <w:highlight w:val="none"/>
              </w:rPr>
            </w:pPr>
            <w:r>
              <w:rPr>
                <w:rFonts w:eastAsia="仿宋_GB2312"/>
                <w:color w:val="auto"/>
                <w:sz w:val="18"/>
                <w:szCs w:val="18"/>
                <w:highlight w:val="none"/>
              </w:rPr>
              <w:t>Agricultural Standardization and Quality Certification</w:t>
            </w:r>
          </w:p>
        </w:tc>
        <w:tc>
          <w:tcPr>
            <w:tcW w:w="243" w:type="pct"/>
            <w:vAlign w:val="center"/>
          </w:tcPr>
          <w:p w14:paraId="48338A29">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2.0</w:t>
            </w:r>
          </w:p>
        </w:tc>
        <w:tc>
          <w:tcPr>
            <w:tcW w:w="287" w:type="pct"/>
            <w:vAlign w:val="center"/>
          </w:tcPr>
          <w:p w14:paraId="7C4826E0">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32</w:t>
            </w:r>
          </w:p>
        </w:tc>
        <w:tc>
          <w:tcPr>
            <w:tcW w:w="242" w:type="pct"/>
            <w:vAlign w:val="center"/>
          </w:tcPr>
          <w:p w14:paraId="7708535C">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32</w:t>
            </w:r>
          </w:p>
        </w:tc>
        <w:tc>
          <w:tcPr>
            <w:tcW w:w="242" w:type="pct"/>
            <w:vAlign w:val="center"/>
          </w:tcPr>
          <w:p w14:paraId="1572F785">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0</w:t>
            </w:r>
          </w:p>
        </w:tc>
        <w:tc>
          <w:tcPr>
            <w:tcW w:w="224" w:type="pct"/>
            <w:vAlign w:val="center"/>
          </w:tcPr>
          <w:p w14:paraId="768E6FF9">
            <w:pPr>
              <w:adjustRightInd w:val="0"/>
              <w:snapToGrid w:val="0"/>
              <w:spacing w:line="224" w:lineRule="exact"/>
              <w:jc w:val="center"/>
              <w:rPr>
                <w:rFonts w:eastAsia="仿宋_GB2312"/>
                <w:color w:val="auto"/>
                <w:sz w:val="18"/>
                <w:szCs w:val="18"/>
                <w:highlight w:val="none"/>
              </w:rPr>
            </w:pPr>
          </w:p>
        </w:tc>
        <w:tc>
          <w:tcPr>
            <w:tcW w:w="401" w:type="pct"/>
            <w:vAlign w:val="center"/>
          </w:tcPr>
          <w:p w14:paraId="516A884F">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4</w:t>
            </w:r>
          </w:p>
        </w:tc>
        <w:tc>
          <w:tcPr>
            <w:tcW w:w="704" w:type="pct"/>
            <w:vMerge w:val="continue"/>
            <w:vAlign w:val="center"/>
          </w:tcPr>
          <w:p w14:paraId="7EFC2B6B">
            <w:pPr>
              <w:adjustRightInd w:val="0"/>
              <w:snapToGrid w:val="0"/>
              <w:spacing w:line="224" w:lineRule="exact"/>
              <w:jc w:val="center"/>
              <w:rPr>
                <w:rFonts w:eastAsia="仿宋_GB2312"/>
                <w:color w:val="auto"/>
                <w:sz w:val="18"/>
                <w:szCs w:val="18"/>
                <w:highlight w:val="none"/>
              </w:rPr>
            </w:pPr>
          </w:p>
        </w:tc>
        <w:tc>
          <w:tcPr>
            <w:tcW w:w="748" w:type="pct"/>
            <w:vAlign w:val="center"/>
          </w:tcPr>
          <w:p w14:paraId="2B1A9737">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农学院</w:t>
            </w:r>
          </w:p>
        </w:tc>
      </w:tr>
      <w:tr w14:paraId="04CC4820">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35283923">
            <w:pPr>
              <w:adjustRightInd w:val="0"/>
              <w:snapToGrid w:val="0"/>
              <w:spacing w:line="224" w:lineRule="exact"/>
              <w:jc w:val="center"/>
              <w:rPr>
                <w:rFonts w:eastAsia="仿宋_GB2312"/>
                <w:b/>
                <w:color w:val="auto"/>
                <w:sz w:val="18"/>
                <w:szCs w:val="18"/>
                <w:highlight w:val="none"/>
              </w:rPr>
            </w:pPr>
          </w:p>
        </w:tc>
        <w:tc>
          <w:tcPr>
            <w:tcW w:w="379" w:type="pct"/>
            <w:shd w:val="clear" w:color="auto" w:fill="auto"/>
            <w:vAlign w:val="center"/>
          </w:tcPr>
          <w:p w14:paraId="6324B221">
            <w:pPr>
              <w:widowControl/>
              <w:adjustRightInd w:val="0"/>
              <w:snapToGrid w:val="0"/>
              <w:spacing w:line="224" w:lineRule="exact"/>
              <w:jc w:val="center"/>
              <w:rPr>
                <w:color w:val="auto"/>
                <w:sz w:val="18"/>
                <w:szCs w:val="18"/>
                <w:highlight w:val="none"/>
              </w:rPr>
            </w:pPr>
            <w:r>
              <w:rPr>
                <w:rFonts w:hint="eastAsia"/>
                <w:color w:val="auto"/>
                <w:sz w:val="18"/>
                <w:szCs w:val="18"/>
                <w:highlight w:val="none"/>
              </w:rPr>
              <w:t>4072473</w:t>
            </w:r>
          </w:p>
        </w:tc>
        <w:tc>
          <w:tcPr>
            <w:tcW w:w="1249" w:type="pct"/>
            <w:shd w:val="clear" w:color="auto" w:fill="auto"/>
            <w:vAlign w:val="center"/>
          </w:tcPr>
          <w:p w14:paraId="11D28198">
            <w:pPr>
              <w:adjustRightInd w:val="0"/>
              <w:snapToGrid w:val="0"/>
              <w:spacing w:line="224" w:lineRule="exact"/>
              <w:jc w:val="left"/>
              <w:rPr>
                <w:rFonts w:eastAsia="仿宋_GB2312"/>
                <w:color w:val="auto"/>
                <w:sz w:val="18"/>
                <w:szCs w:val="18"/>
                <w:highlight w:val="none"/>
              </w:rPr>
            </w:pPr>
            <w:r>
              <w:rPr>
                <w:rFonts w:eastAsia="仿宋_GB2312"/>
                <w:color w:val="auto"/>
                <w:sz w:val="18"/>
                <w:szCs w:val="18"/>
                <w:highlight w:val="none"/>
              </w:rPr>
              <w:t>市场营销</w:t>
            </w:r>
          </w:p>
          <w:p w14:paraId="53C26362">
            <w:pPr>
              <w:adjustRightInd w:val="0"/>
              <w:snapToGrid w:val="0"/>
              <w:spacing w:line="224" w:lineRule="exact"/>
              <w:jc w:val="left"/>
              <w:rPr>
                <w:rFonts w:eastAsia="仿宋_GB2312"/>
                <w:color w:val="auto"/>
                <w:sz w:val="18"/>
                <w:szCs w:val="18"/>
                <w:highlight w:val="none"/>
              </w:rPr>
            </w:pPr>
            <w:r>
              <w:rPr>
                <w:rFonts w:eastAsia="仿宋_GB2312"/>
                <w:color w:val="auto"/>
                <w:sz w:val="18"/>
                <w:szCs w:val="18"/>
                <w:highlight w:val="none"/>
              </w:rPr>
              <w:t xml:space="preserve">Marketing </w:t>
            </w:r>
          </w:p>
        </w:tc>
        <w:tc>
          <w:tcPr>
            <w:tcW w:w="243" w:type="pct"/>
            <w:shd w:val="clear" w:color="auto" w:fill="auto"/>
            <w:vAlign w:val="center"/>
          </w:tcPr>
          <w:p w14:paraId="636B8529">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2.0</w:t>
            </w:r>
          </w:p>
        </w:tc>
        <w:tc>
          <w:tcPr>
            <w:tcW w:w="287" w:type="pct"/>
            <w:shd w:val="clear" w:color="auto" w:fill="auto"/>
            <w:vAlign w:val="center"/>
          </w:tcPr>
          <w:p w14:paraId="2EE05894">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32</w:t>
            </w:r>
          </w:p>
        </w:tc>
        <w:tc>
          <w:tcPr>
            <w:tcW w:w="242" w:type="pct"/>
            <w:shd w:val="clear" w:color="auto" w:fill="auto"/>
            <w:vAlign w:val="center"/>
          </w:tcPr>
          <w:p w14:paraId="6FB2E1B5">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32</w:t>
            </w:r>
          </w:p>
        </w:tc>
        <w:tc>
          <w:tcPr>
            <w:tcW w:w="242" w:type="pct"/>
            <w:shd w:val="clear" w:color="auto" w:fill="auto"/>
            <w:vAlign w:val="center"/>
          </w:tcPr>
          <w:p w14:paraId="3C89C295">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0</w:t>
            </w:r>
          </w:p>
        </w:tc>
        <w:tc>
          <w:tcPr>
            <w:tcW w:w="224" w:type="pct"/>
            <w:shd w:val="clear" w:color="auto" w:fill="auto"/>
            <w:vAlign w:val="center"/>
          </w:tcPr>
          <w:p w14:paraId="0BFAA247">
            <w:pPr>
              <w:adjustRightInd w:val="0"/>
              <w:snapToGrid w:val="0"/>
              <w:spacing w:line="224" w:lineRule="exact"/>
              <w:jc w:val="center"/>
              <w:rPr>
                <w:rFonts w:eastAsia="仿宋_GB2312"/>
                <w:color w:val="auto"/>
                <w:sz w:val="18"/>
                <w:szCs w:val="18"/>
                <w:highlight w:val="none"/>
              </w:rPr>
            </w:pPr>
          </w:p>
        </w:tc>
        <w:tc>
          <w:tcPr>
            <w:tcW w:w="401" w:type="pct"/>
            <w:shd w:val="clear" w:color="auto" w:fill="auto"/>
            <w:vAlign w:val="center"/>
          </w:tcPr>
          <w:p w14:paraId="29303099">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5</w:t>
            </w:r>
          </w:p>
        </w:tc>
        <w:tc>
          <w:tcPr>
            <w:tcW w:w="704" w:type="pct"/>
            <w:vMerge w:val="continue"/>
            <w:vAlign w:val="center"/>
          </w:tcPr>
          <w:p w14:paraId="38C516E7">
            <w:pPr>
              <w:adjustRightInd w:val="0"/>
              <w:snapToGrid w:val="0"/>
              <w:spacing w:line="224" w:lineRule="exact"/>
              <w:jc w:val="center"/>
              <w:rPr>
                <w:rFonts w:eastAsia="仿宋_GB2312"/>
                <w:color w:val="auto"/>
                <w:sz w:val="18"/>
                <w:szCs w:val="18"/>
                <w:highlight w:val="none"/>
              </w:rPr>
            </w:pPr>
          </w:p>
        </w:tc>
        <w:tc>
          <w:tcPr>
            <w:tcW w:w="748" w:type="pct"/>
            <w:vAlign w:val="center"/>
          </w:tcPr>
          <w:p w14:paraId="7C0C7408">
            <w:pPr>
              <w:adjustRightInd w:val="0"/>
              <w:snapToGrid w:val="0"/>
              <w:spacing w:line="224" w:lineRule="exact"/>
              <w:jc w:val="center"/>
              <w:rPr>
                <w:rFonts w:eastAsia="仿宋_GB2312"/>
                <w:color w:val="auto"/>
                <w:sz w:val="18"/>
                <w:szCs w:val="18"/>
                <w:highlight w:val="none"/>
              </w:rPr>
            </w:pPr>
            <w:r>
              <w:rPr>
                <w:rFonts w:eastAsia="仿宋_GB2312"/>
                <w:bCs/>
                <w:color w:val="auto"/>
                <w:sz w:val="18"/>
                <w:szCs w:val="18"/>
                <w:highlight w:val="none"/>
              </w:rPr>
              <w:t>经济</w:t>
            </w:r>
            <w:r>
              <w:rPr>
                <w:rFonts w:eastAsia="仿宋_GB2312"/>
                <w:color w:val="auto"/>
                <w:sz w:val="18"/>
                <w:szCs w:val="18"/>
                <w:highlight w:val="none"/>
              </w:rPr>
              <w:t>管理学院（合作社学院）</w:t>
            </w:r>
          </w:p>
        </w:tc>
      </w:tr>
      <w:tr w14:paraId="042A1DFF">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2BF7B8C9">
            <w:pPr>
              <w:adjustRightInd w:val="0"/>
              <w:snapToGrid w:val="0"/>
              <w:spacing w:line="224" w:lineRule="exact"/>
              <w:jc w:val="center"/>
              <w:rPr>
                <w:rFonts w:eastAsia="仿宋_GB2312"/>
                <w:b/>
                <w:color w:val="auto"/>
                <w:sz w:val="18"/>
                <w:szCs w:val="18"/>
                <w:highlight w:val="none"/>
              </w:rPr>
            </w:pPr>
          </w:p>
        </w:tc>
        <w:tc>
          <w:tcPr>
            <w:tcW w:w="379" w:type="pct"/>
            <w:vAlign w:val="center"/>
          </w:tcPr>
          <w:p w14:paraId="5978C398">
            <w:pPr>
              <w:widowControl/>
              <w:adjustRightInd w:val="0"/>
              <w:snapToGrid w:val="0"/>
              <w:spacing w:line="224" w:lineRule="exact"/>
              <w:jc w:val="center"/>
              <w:rPr>
                <w:color w:val="auto"/>
                <w:kern w:val="0"/>
                <w:sz w:val="18"/>
                <w:szCs w:val="18"/>
                <w:highlight w:val="none"/>
                <w:lang w:bidi="ar"/>
              </w:rPr>
            </w:pPr>
            <w:r>
              <w:rPr>
                <w:rFonts w:hint="eastAsia"/>
                <w:color w:val="auto"/>
                <w:kern w:val="0"/>
                <w:sz w:val="18"/>
                <w:szCs w:val="18"/>
                <w:highlight w:val="none"/>
                <w:lang w:bidi="ar"/>
              </w:rPr>
              <w:t>4072561</w:t>
            </w:r>
          </w:p>
        </w:tc>
        <w:tc>
          <w:tcPr>
            <w:tcW w:w="1249" w:type="pct"/>
            <w:vAlign w:val="center"/>
          </w:tcPr>
          <w:p w14:paraId="08F4907D">
            <w:pPr>
              <w:snapToGrid w:val="0"/>
              <w:spacing w:line="240" w:lineRule="exact"/>
              <w:jc w:val="left"/>
              <w:rPr>
                <w:rStyle w:val="88"/>
                <w:rFonts w:eastAsia="仿宋_GB2312"/>
                <w:bCs/>
                <w:color w:val="auto"/>
                <w:sz w:val="18"/>
                <w:szCs w:val="18"/>
                <w:highlight w:val="none"/>
              </w:rPr>
            </w:pPr>
            <w:r>
              <w:rPr>
                <w:rStyle w:val="88"/>
                <w:rFonts w:hint="eastAsia" w:eastAsia="仿宋_GB2312"/>
                <w:bCs/>
                <w:color w:val="auto"/>
                <w:sz w:val="18"/>
                <w:szCs w:val="18"/>
                <w:highlight w:val="none"/>
              </w:rPr>
              <w:t>休闲农业与乡村旅游</w:t>
            </w:r>
          </w:p>
          <w:p w14:paraId="2957BEF6">
            <w:pPr>
              <w:adjustRightInd w:val="0"/>
              <w:snapToGrid w:val="0"/>
              <w:spacing w:line="224" w:lineRule="exact"/>
              <w:jc w:val="left"/>
              <w:rPr>
                <w:rFonts w:eastAsia="仿宋_GB2312"/>
                <w:color w:val="auto"/>
                <w:sz w:val="18"/>
                <w:szCs w:val="18"/>
                <w:highlight w:val="none"/>
              </w:rPr>
            </w:pPr>
            <w:r>
              <w:rPr>
                <w:rStyle w:val="88"/>
                <w:rFonts w:eastAsia="仿宋_GB2312"/>
                <w:bCs/>
                <w:color w:val="auto"/>
                <w:sz w:val="18"/>
                <w:szCs w:val="18"/>
                <w:highlight w:val="none"/>
              </w:rPr>
              <w:t>Introduction to Leisure Agriculture and Rural Tourism</w:t>
            </w:r>
          </w:p>
        </w:tc>
        <w:tc>
          <w:tcPr>
            <w:tcW w:w="243" w:type="pct"/>
            <w:vAlign w:val="center"/>
          </w:tcPr>
          <w:p w14:paraId="2645BC02">
            <w:pPr>
              <w:adjustRightInd w:val="0"/>
              <w:snapToGrid w:val="0"/>
              <w:spacing w:line="224" w:lineRule="exact"/>
              <w:jc w:val="center"/>
              <w:rPr>
                <w:rFonts w:eastAsia="仿宋_GB2312"/>
                <w:color w:val="auto"/>
                <w:sz w:val="18"/>
                <w:szCs w:val="18"/>
                <w:highlight w:val="none"/>
              </w:rPr>
            </w:pPr>
            <w:r>
              <w:rPr>
                <w:rFonts w:eastAsia="仿宋_GB2312"/>
                <w:bCs/>
                <w:color w:val="auto"/>
                <w:sz w:val="18"/>
                <w:szCs w:val="18"/>
                <w:highlight w:val="none"/>
              </w:rPr>
              <w:t>2.0</w:t>
            </w:r>
          </w:p>
        </w:tc>
        <w:tc>
          <w:tcPr>
            <w:tcW w:w="287" w:type="pct"/>
            <w:vAlign w:val="center"/>
          </w:tcPr>
          <w:p w14:paraId="5C4A6DFE">
            <w:pPr>
              <w:adjustRightInd w:val="0"/>
              <w:snapToGrid w:val="0"/>
              <w:spacing w:line="224" w:lineRule="exact"/>
              <w:jc w:val="center"/>
              <w:rPr>
                <w:rFonts w:eastAsia="仿宋_GB2312"/>
                <w:color w:val="auto"/>
                <w:sz w:val="18"/>
                <w:szCs w:val="18"/>
                <w:highlight w:val="none"/>
              </w:rPr>
            </w:pPr>
            <w:r>
              <w:rPr>
                <w:rFonts w:eastAsia="仿宋_GB2312"/>
                <w:bCs/>
                <w:color w:val="auto"/>
                <w:sz w:val="18"/>
                <w:szCs w:val="18"/>
                <w:highlight w:val="none"/>
              </w:rPr>
              <w:t>32</w:t>
            </w:r>
          </w:p>
        </w:tc>
        <w:tc>
          <w:tcPr>
            <w:tcW w:w="242" w:type="pct"/>
            <w:vAlign w:val="center"/>
          </w:tcPr>
          <w:p w14:paraId="2E6A9E3D">
            <w:pPr>
              <w:adjustRightInd w:val="0"/>
              <w:snapToGrid w:val="0"/>
              <w:spacing w:line="224" w:lineRule="exact"/>
              <w:jc w:val="center"/>
              <w:rPr>
                <w:rFonts w:eastAsia="仿宋_GB2312"/>
                <w:color w:val="auto"/>
                <w:sz w:val="18"/>
                <w:szCs w:val="18"/>
                <w:highlight w:val="none"/>
              </w:rPr>
            </w:pPr>
            <w:r>
              <w:rPr>
                <w:rFonts w:eastAsia="仿宋_GB2312"/>
                <w:bCs/>
                <w:color w:val="auto"/>
                <w:sz w:val="18"/>
                <w:szCs w:val="18"/>
                <w:highlight w:val="none"/>
              </w:rPr>
              <w:t>32</w:t>
            </w:r>
          </w:p>
        </w:tc>
        <w:tc>
          <w:tcPr>
            <w:tcW w:w="242" w:type="pct"/>
            <w:vAlign w:val="center"/>
          </w:tcPr>
          <w:p w14:paraId="4B455264">
            <w:pPr>
              <w:adjustRightInd w:val="0"/>
              <w:snapToGrid w:val="0"/>
              <w:spacing w:line="224"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24" w:type="pct"/>
            <w:vAlign w:val="center"/>
          </w:tcPr>
          <w:p w14:paraId="3D76A410">
            <w:pPr>
              <w:adjustRightInd w:val="0"/>
              <w:snapToGrid w:val="0"/>
              <w:spacing w:line="224" w:lineRule="exact"/>
              <w:jc w:val="center"/>
              <w:rPr>
                <w:rFonts w:eastAsia="仿宋_GB2312"/>
                <w:color w:val="auto"/>
                <w:sz w:val="18"/>
                <w:szCs w:val="18"/>
                <w:highlight w:val="none"/>
              </w:rPr>
            </w:pPr>
          </w:p>
        </w:tc>
        <w:tc>
          <w:tcPr>
            <w:tcW w:w="401" w:type="pct"/>
            <w:vAlign w:val="center"/>
          </w:tcPr>
          <w:p w14:paraId="0B80DC92">
            <w:pPr>
              <w:adjustRightInd w:val="0"/>
              <w:snapToGrid w:val="0"/>
              <w:spacing w:line="224" w:lineRule="exact"/>
              <w:jc w:val="center"/>
              <w:rPr>
                <w:rFonts w:eastAsia="仿宋_GB2312"/>
                <w:color w:val="auto"/>
                <w:sz w:val="18"/>
                <w:szCs w:val="18"/>
                <w:highlight w:val="none"/>
              </w:rPr>
            </w:pPr>
            <w:r>
              <w:rPr>
                <w:rFonts w:eastAsia="仿宋_GB2312"/>
                <w:bCs/>
                <w:color w:val="auto"/>
                <w:sz w:val="18"/>
                <w:szCs w:val="18"/>
                <w:highlight w:val="none"/>
              </w:rPr>
              <w:t>6</w:t>
            </w:r>
          </w:p>
        </w:tc>
        <w:tc>
          <w:tcPr>
            <w:tcW w:w="704" w:type="pct"/>
            <w:vMerge w:val="continue"/>
            <w:vAlign w:val="center"/>
          </w:tcPr>
          <w:p w14:paraId="699A8FF3">
            <w:pPr>
              <w:adjustRightInd w:val="0"/>
              <w:snapToGrid w:val="0"/>
              <w:spacing w:line="224" w:lineRule="exact"/>
              <w:jc w:val="center"/>
              <w:rPr>
                <w:rFonts w:eastAsia="仿宋_GB2312"/>
                <w:color w:val="auto"/>
                <w:sz w:val="18"/>
                <w:szCs w:val="18"/>
                <w:highlight w:val="none"/>
              </w:rPr>
            </w:pPr>
          </w:p>
        </w:tc>
        <w:tc>
          <w:tcPr>
            <w:tcW w:w="748" w:type="pct"/>
            <w:vAlign w:val="center"/>
          </w:tcPr>
          <w:p w14:paraId="69913EFB">
            <w:pPr>
              <w:adjustRightInd w:val="0"/>
              <w:snapToGrid w:val="0"/>
              <w:spacing w:line="224" w:lineRule="exact"/>
              <w:jc w:val="center"/>
              <w:rPr>
                <w:rFonts w:eastAsia="仿宋_GB2312"/>
                <w:color w:val="auto"/>
                <w:sz w:val="18"/>
                <w:szCs w:val="18"/>
                <w:highlight w:val="none"/>
              </w:rPr>
            </w:pPr>
            <w:r>
              <w:rPr>
                <w:rFonts w:eastAsia="仿宋_GB2312"/>
                <w:bCs/>
                <w:color w:val="auto"/>
                <w:sz w:val="18"/>
                <w:szCs w:val="18"/>
                <w:highlight w:val="none"/>
              </w:rPr>
              <w:t>农学院</w:t>
            </w:r>
          </w:p>
        </w:tc>
      </w:tr>
      <w:tr w14:paraId="14AEE4B3">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5ECD67F2">
            <w:pPr>
              <w:adjustRightInd w:val="0"/>
              <w:snapToGrid w:val="0"/>
              <w:spacing w:line="224" w:lineRule="exact"/>
              <w:jc w:val="center"/>
              <w:rPr>
                <w:rFonts w:eastAsia="仿宋_GB2312"/>
                <w:b/>
                <w:color w:val="auto"/>
                <w:sz w:val="18"/>
                <w:szCs w:val="18"/>
                <w:highlight w:val="none"/>
              </w:rPr>
            </w:pPr>
          </w:p>
        </w:tc>
        <w:tc>
          <w:tcPr>
            <w:tcW w:w="379" w:type="pct"/>
            <w:vAlign w:val="center"/>
          </w:tcPr>
          <w:p w14:paraId="0919A47B">
            <w:pPr>
              <w:widowControl/>
              <w:adjustRightInd w:val="0"/>
              <w:snapToGrid w:val="0"/>
              <w:spacing w:line="224" w:lineRule="exact"/>
              <w:jc w:val="center"/>
              <w:rPr>
                <w:color w:val="auto"/>
                <w:sz w:val="18"/>
                <w:szCs w:val="18"/>
                <w:highlight w:val="none"/>
              </w:rPr>
            </w:pPr>
            <w:r>
              <w:rPr>
                <w:rFonts w:hint="eastAsia"/>
                <w:color w:val="auto"/>
                <w:sz w:val="18"/>
                <w:szCs w:val="18"/>
                <w:highlight w:val="none"/>
              </w:rPr>
              <w:t>4072462</w:t>
            </w:r>
          </w:p>
        </w:tc>
        <w:tc>
          <w:tcPr>
            <w:tcW w:w="1249" w:type="pct"/>
            <w:vAlign w:val="center"/>
          </w:tcPr>
          <w:p w14:paraId="37C7B5EF">
            <w:pPr>
              <w:widowControl/>
              <w:adjustRightInd w:val="0"/>
              <w:snapToGrid w:val="0"/>
              <w:spacing w:line="224" w:lineRule="exact"/>
              <w:jc w:val="left"/>
              <w:rPr>
                <w:rFonts w:eastAsia="仿宋_GB2312"/>
                <w:bCs/>
                <w:color w:val="auto"/>
                <w:sz w:val="18"/>
                <w:szCs w:val="18"/>
                <w:highlight w:val="none"/>
              </w:rPr>
            </w:pPr>
            <w:r>
              <w:rPr>
                <w:rFonts w:eastAsia="仿宋_GB2312"/>
                <w:bCs/>
                <w:color w:val="auto"/>
                <w:sz w:val="18"/>
                <w:szCs w:val="18"/>
                <w:highlight w:val="none"/>
              </w:rPr>
              <w:t>农业政策学</w:t>
            </w:r>
          </w:p>
          <w:p w14:paraId="039B74F5">
            <w:pPr>
              <w:adjustRightInd w:val="0"/>
              <w:snapToGrid w:val="0"/>
              <w:spacing w:line="224" w:lineRule="exact"/>
              <w:jc w:val="left"/>
              <w:rPr>
                <w:rFonts w:eastAsia="仿宋_GB2312"/>
                <w:color w:val="auto"/>
                <w:sz w:val="18"/>
                <w:szCs w:val="18"/>
                <w:highlight w:val="none"/>
              </w:rPr>
            </w:pPr>
            <w:r>
              <w:rPr>
                <w:rFonts w:eastAsia="仿宋_GB2312"/>
                <w:bCs/>
                <w:color w:val="auto"/>
                <w:sz w:val="18"/>
                <w:szCs w:val="18"/>
                <w:highlight w:val="none"/>
              </w:rPr>
              <w:t xml:space="preserve">Agricultural Policy </w:t>
            </w:r>
          </w:p>
        </w:tc>
        <w:tc>
          <w:tcPr>
            <w:tcW w:w="243" w:type="pct"/>
            <w:vAlign w:val="center"/>
          </w:tcPr>
          <w:p w14:paraId="7DE29A64">
            <w:pPr>
              <w:adjustRightInd w:val="0"/>
              <w:snapToGrid w:val="0"/>
              <w:spacing w:line="224" w:lineRule="exact"/>
              <w:jc w:val="center"/>
              <w:rPr>
                <w:rFonts w:eastAsia="仿宋_GB2312"/>
                <w:color w:val="auto"/>
                <w:sz w:val="18"/>
                <w:szCs w:val="18"/>
                <w:highlight w:val="none"/>
              </w:rPr>
            </w:pPr>
            <w:r>
              <w:rPr>
                <w:rFonts w:eastAsia="仿宋_GB2312"/>
                <w:bCs/>
                <w:color w:val="auto"/>
                <w:sz w:val="18"/>
                <w:szCs w:val="18"/>
                <w:highlight w:val="none"/>
              </w:rPr>
              <w:t>2.0</w:t>
            </w:r>
          </w:p>
        </w:tc>
        <w:tc>
          <w:tcPr>
            <w:tcW w:w="287" w:type="pct"/>
            <w:vAlign w:val="center"/>
          </w:tcPr>
          <w:p w14:paraId="7949E1CA">
            <w:pPr>
              <w:adjustRightInd w:val="0"/>
              <w:snapToGrid w:val="0"/>
              <w:spacing w:line="224" w:lineRule="exact"/>
              <w:jc w:val="center"/>
              <w:rPr>
                <w:rFonts w:eastAsia="仿宋_GB2312"/>
                <w:color w:val="auto"/>
                <w:sz w:val="18"/>
                <w:szCs w:val="18"/>
                <w:highlight w:val="none"/>
              </w:rPr>
            </w:pPr>
            <w:r>
              <w:rPr>
                <w:rFonts w:eastAsia="仿宋_GB2312"/>
                <w:bCs/>
                <w:color w:val="auto"/>
                <w:sz w:val="18"/>
                <w:szCs w:val="18"/>
                <w:highlight w:val="none"/>
              </w:rPr>
              <w:t>32</w:t>
            </w:r>
          </w:p>
        </w:tc>
        <w:tc>
          <w:tcPr>
            <w:tcW w:w="242" w:type="pct"/>
            <w:vAlign w:val="center"/>
          </w:tcPr>
          <w:p w14:paraId="2267FF24">
            <w:pPr>
              <w:adjustRightInd w:val="0"/>
              <w:snapToGrid w:val="0"/>
              <w:spacing w:line="224" w:lineRule="exact"/>
              <w:jc w:val="center"/>
              <w:rPr>
                <w:rFonts w:eastAsia="仿宋_GB2312"/>
                <w:color w:val="auto"/>
                <w:sz w:val="18"/>
                <w:szCs w:val="18"/>
                <w:highlight w:val="none"/>
              </w:rPr>
            </w:pPr>
            <w:r>
              <w:rPr>
                <w:rFonts w:eastAsia="仿宋_GB2312"/>
                <w:bCs/>
                <w:color w:val="auto"/>
                <w:sz w:val="18"/>
                <w:szCs w:val="18"/>
                <w:highlight w:val="none"/>
              </w:rPr>
              <w:t>32</w:t>
            </w:r>
          </w:p>
        </w:tc>
        <w:tc>
          <w:tcPr>
            <w:tcW w:w="242" w:type="pct"/>
            <w:vAlign w:val="center"/>
          </w:tcPr>
          <w:p w14:paraId="0AB3CC31">
            <w:pPr>
              <w:adjustRightInd w:val="0"/>
              <w:snapToGrid w:val="0"/>
              <w:spacing w:line="224"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24" w:type="pct"/>
            <w:vAlign w:val="center"/>
          </w:tcPr>
          <w:p w14:paraId="2EAD2B8C">
            <w:pPr>
              <w:adjustRightInd w:val="0"/>
              <w:snapToGrid w:val="0"/>
              <w:spacing w:line="224" w:lineRule="exact"/>
              <w:jc w:val="center"/>
              <w:rPr>
                <w:rFonts w:eastAsia="仿宋_GB2312"/>
                <w:color w:val="auto"/>
                <w:sz w:val="18"/>
                <w:szCs w:val="18"/>
                <w:highlight w:val="none"/>
              </w:rPr>
            </w:pPr>
          </w:p>
        </w:tc>
        <w:tc>
          <w:tcPr>
            <w:tcW w:w="401" w:type="pct"/>
            <w:vAlign w:val="center"/>
          </w:tcPr>
          <w:p w14:paraId="446C7918">
            <w:pPr>
              <w:adjustRightInd w:val="0"/>
              <w:snapToGrid w:val="0"/>
              <w:spacing w:line="224" w:lineRule="exact"/>
              <w:jc w:val="center"/>
              <w:rPr>
                <w:rFonts w:eastAsia="仿宋_GB2312"/>
                <w:color w:val="auto"/>
                <w:sz w:val="18"/>
                <w:szCs w:val="18"/>
                <w:highlight w:val="none"/>
              </w:rPr>
            </w:pPr>
            <w:r>
              <w:rPr>
                <w:rFonts w:eastAsia="仿宋_GB2312"/>
                <w:bCs/>
                <w:color w:val="auto"/>
                <w:sz w:val="18"/>
                <w:szCs w:val="18"/>
                <w:highlight w:val="none"/>
              </w:rPr>
              <w:t>6</w:t>
            </w:r>
          </w:p>
        </w:tc>
        <w:tc>
          <w:tcPr>
            <w:tcW w:w="704" w:type="pct"/>
            <w:vMerge w:val="continue"/>
            <w:vAlign w:val="center"/>
          </w:tcPr>
          <w:p w14:paraId="106E6264">
            <w:pPr>
              <w:adjustRightInd w:val="0"/>
              <w:snapToGrid w:val="0"/>
              <w:spacing w:line="224" w:lineRule="exact"/>
              <w:jc w:val="center"/>
              <w:rPr>
                <w:rFonts w:eastAsia="仿宋_GB2312"/>
                <w:color w:val="auto"/>
                <w:sz w:val="18"/>
                <w:szCs w:val="18"/>
                <w:highlight w:val="none"/>
              </w:rPr>
            </w:pPr>
          </w:p>
        </w:tc>
        <w:tc>
          <w:tcPr>
            <w:tcW w:w="748" w:type="pct"/>
            <w:vAlign w:val="center"/>
          </w:tcPr>
          <w:p w14:paraId="75C1538B">
            <w:pPr>
              <w:adjustRightInd w:val="0"/>
              <w:snapToGrid w:val="0"/>
              <w:spacing w:line="224" w:lineRule="exact"/>
              <w:jc w:val="center"/>
              <w:rPr>
                <w:rFonts w:eastAsia="仿宋_GB2312"/>
                <w:color w:val="auto"/>
                <w:sz w:val="18"/>
                <w:szCs w:val="18"/>
                <w:highlight w:val="none"/>
              </w:rPr>
            </w:pPr>
            <w:r>
              <w:rPr>
                <w:rFonts w:eastAsia="仿宋_GB2312"/>
                <w:bCs/>
                <w:color w:val="auto"/>
                <w:sz w:val="18"/>
                <w:szCs w:val="18"/>
                <w:highlight w:val="none"/>
              </w:rPr>
              <w:t>经济</w:t>
            </w:r>
            <w:r>
              <w:rPr>
                <w:rFonts w:eastAsia="仿宋_GB2312"/>
                <w:color w:val="auto"/>
                <w:sz w:val="18"/>
                <w:szCs w:val="18"/>
                <w:highlight w:val="none"/>
              </w:rPr>
              <w:t>管理学院（合作社学院）</w:t>
            </w:r>
          </w:p>
        </w:tc>
      </w:tr>
      <w:tr w14:paraId="4060B47F">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14885B68">
            <w:pPr>
              <w:adjustRightInd w:val="0"/>
              <w:snapToGrid w:val="0"/>
              <w:spacing w:line="224" w:lineRule="exact"/>
              <w:jc w:val="center"/>
              <w:rPr>
                <w:rFonts w:eastAsia="仿宋_GB2312"/>
                <w:b/>
                <w:color w:val="auto"/>
                <w:sz w:val="18"/>
                <w:szCs w:val="18"/>
                <w:highlight w:val="none"/>
              </w:rPr>
            </w:pPr>
          </w:p>
        </w:tc>
        <w:tc>
          <w:tcPr>
            <w:tcW w:w="379" w:type="pct"/>
            <w:vAlign w:val="center"/>
          </w:tcPr>
          <w:p w14:paraId="4E2756FC">
            <w:pPr>
              <w:widowControl/>
              <w:adjustRightInd w:val="0"/>
              <w:snapToGrid w:val="0"/>
              <w:spacing w:line="224" w:lineRule="exact"/>
              <w:jc w:val="center"/>
              <w:rPr>
                <w:color w:val="auto"/>
                <w:sz w:val="18"/>
                <w:szCs w:val="18"/>
                <w:highlight w:val="none"/>
              </w:rPr>
            </w:pPr>
            <w:r>
              <w:rPr>
                <w:rFonts w:hint="eastAsia"/>
                <w:color w:val="auto"/>
                <w:sz w:val="18"/>
                <w:szCs w:val="18"/>
                <w:highlight w:val="none"/>
              </w:rPr>
              <w:t>4072456</w:t>
            </w:r>
          </w:p>
        </w:tc>
        <w:tc>
          <w:tcPr>
            <w:tcW w:w="1249" w:type="pct"/>
            <w:vAlign w:val="center"/>
          </w:tcPr>
          <w:p w14:paraId="5640CFD9">
            <w:pPr>
              <w:widowControl/>
              <w:adjustRightInd w:val="0"/>
              <w:snapToGrid w:val="0"/>
              <w:spacing w:line="224" w:lineRule="exact"/>
              <w:jc w:val="left"/>
              <w:rPr>
                <w:rFonts w:eastAsia="仿宋_GB2312"/>
                <w:bCs/>
                <w:color w:val="auto"/>
                <w:sz w:val="18"/>
                <w:szCs w:val="18"/>
                <w:highlight w:val="none"/>
              </w:rPr>
            </w:pPr>
            <w:r>
              <w:rPr>
                <w:rFonts w:eastAsia="仿宋_GB2312"/>
                <w:bCs/>
                <w:color w:val="auto"/>
                <w:sz w:val="18"/>
                <w:szCs w:val="18"/>
                <w:highlight w:val="none"/>
              </w:rPr>
              <w:t>农村发展概论</w:t>
            </w:r>
          </w:p>
          <w:p w14:paraId="0F728A8E">
            <w:pPr>
              <w:adjustRightInd w:val="0"/>
              <w:snapToGrid w:val="0"/>
              <w:spacing w:line="224" w:lineRule="exact"/>
              <w:jc w:val="left"/>
              <w:rPr>
                <w:rFonts w:eastAsia="仿宋_GB2312"/>
                <w:color w:val="auto"/>
                <w:sz w:val="18"/>
                <w:szCs w:val="18"/>
                <w:highlight w:val="none"/>
              </w:rPr>
            </w:pPr>
            <w:r>
              <w:rPr>
                <w:rFonts w:eastAsia="仿宋_GB2312"/>
                <w:bCs/>
                <w:color w:val="auto"/>
                <w:sz w:val="18"/>
                <w:szCs w:val="18"/>
                <w:highlight w:val="none"/>
              </w:rPr>
              <w:t xml:space="preserve">Introduction to Rural Development </w:t>
            </w:r>
          </w:p>
        </w:tc>
        <w:tc>
          <w:tcPr>
            <w:tcW w:w="243" w:type="pct"/>
            <w:vAlign w:val="center"/>
          </w:tcPr>
          <w:p w14:paraId="383A3171">
            <w:pPr>
              <w:adjustRightInd w:val="0"/>
              <w:snapToGrid w:val="0"/>
              <w:spacing w:line="224" w:lineRule="exact"/>
              <w:jc w:val="center"/>
              <w:rPr>
                <w:rFonts w:eastAsia="仿宋_GB2312"/>
                <w:color w:val="auto"/>
                <w:sz w:val="18"/>
                <w:szCs w:val="18"/>
                <w:highlight w:val="none"/>
              </w:rPr>
            </w:pPr>
            <w:r>
              <w:rPr>
                <w:rFonts w:eastAsia="仿宋_GB2312"/>
                <w:bCs/>
                <w:color w:val="auto"/>
                <w:sz w:val="18"/>
                <w:szCs w:val="18"/>
                <w:highlight w:val="none"/>
              </w:rPr>
              <w:t>2.0</w:t>
            </w:r>
          </w:p>
        </w:tc>
        <w:tc>
          <w:tcPr>
            <w:tcW w:w="287" w:type="pct"/>
            <w:vAlign w:val="center"/>
          </w:tcPr>
          <w:p w14:paraId="2B879D4F">
            <w:pPr>
              <w:adjustRightInd w:val="0"/>
              <w:snapToGrid w:val="0"/>
              <w:spacing w:line="224" w:lineRule="exact"/>
              <w:jc w:val="center"/>
              <w:rPr>
                <w:rFonts w:eastAsia="仿宋_GB2312"/>
                <w:color w:val="auto"/>
                <w:sz w:val="18"/>
                <w:szCs w:val="18"/>
                <w:highlight w:val="none"/>
              </w:rPr>
            </w:pPr>
            <w:r>
              <w:rPr>
                <w:rFonts w:eastAsia="仿宋_GB2312"/>
                <w:bCs/>
                <w:color w:val="auto"/>
                <w:sz w:val="18"/>
                <w:szCs w:val="18"/>
                <w:highlight w:val="none"/>
              </w:rPr>
              <w:t>32</w:t>
            </w:r>
          </w:p>
        </w:tc>
        <w:tc>
          <w:tcPr>
            <w:tcW w:w="242" w:type="pct"/>
            <w:vAlign w:val="center"/>
          </w:tcPr>
          <w:p w14:paraId="0CAAB0B3">
            <w:pPr>
              <w:adjustRightInd w:val="0"/>
              <w:snapToGrid w:val="0"/>
              <w:spacing w:line="224" w:lineRule="exact"/>
              <w:jc w:val="center"/>
              <w:rPr>
                <w:rFonts w:eastAsia="仿宋_GB2312"/>
                <w:color w:val="auto"/>
                <w:sz w:val="18"/>
                <w:szCs w:val="18"/>
                <w:highlight w:val="none"/>
              </w:rPr>
            </w:pPr>
            <w:r>
              <w:rPr>
                <w:rFonts w:eastAsia="仿宋_GB2312"/>
                <w:bCs/>
                <w:color w:val="auto"/>
                <w:sz w:val="18"/>
                <w:szCs w:val="18"/>
                <w:highlight w:val="none"/>
              </w:rPr>
              <w:t>32</w:t>
            </w:r>
          </w:p>
        </w:tc>
        <w:tc>
          <w:tcPr>
            <w:tcW w:w="242" w:type="pct"/>
            <w:vAlign w:val="center"/>
          </w:tcPr>
          <w:p w14:paraId="0B498412">
            <w:pPr>
              <w:adjustRightInd w:val="0"/>
              <w:snapToGrid w:val="0"/>
              <w:spacing w:line="224"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24" w:type="pct"/>
            <w:vAlign w:val="center"/>
          </w:tcPr>
          <w:p w14:paraId="1E5C4D21">
            <w:pPr>
              <w:adjustRightInd w:val="0"/>
              <w:snapToGrid w:val="0"/>
              <w:spacing w:line="224" w:lineRule="exact"/>
              <w:jc w:val="center"/>
              <w:rPr>
                <w:rFonts w:eastAsia="仿宋_GB2312"/>
                <w:color w:val="auto"/>
                <w:sz w:val="18"/>
                <w:szCs w:val="18"/>
                <w:highlight w:val="none"/>
              </w:rPr>
            </w:pPr>
          </w:p>
        </w:tc>
        <w:tc>
          <w:tcPr>
            <w:tcW w:w="401" w:type="pct"/>
            <w:vAlign w:val="center"/>
          </w:tcPr>
          <w:p w14:paraId="5607B35E">
            <w:pPr>
              <w:adjustRightInd w:val="0"/>
              <w:snapToGrid w:val="0"/>
              <w:spacing w:line="224" w:lineRule="exact"/>
              <w:jc w:val="center"/>
              <w:rPr>
                <w:rFonts w:eastAsia="仿宋_GB2312"/>
                <w:color w:val="auto"/>
                <w:sz w:val="18"/>
                <w:szCs w:val="18"/>
                <w:highlight w:val="none"/>
              </w:rPr>
            </w:pPr>
            <w:r>
              <w:rPr>
                <w:rFonts w:eastAsia="仿宋_GB2312"/>
                <w:bCs/>
                <w:color w:val="auto"/>
                <w:sz w:val="18"/>
                <w:szCs w:val="18"/>
                <w:highlight w:val="none"/>
              </w:rPr>
              <w:t>6</w:t>
            </w:r>
          </w:p>
        </w:tc>
        <w:tc>
          <w:tcPr>
            <w:tcW w:w="704" w:type="pct"/>
            <w:vMerge w:val="continue"/>
            <w:vAlign w:val="center"/>
          </w:tcPr>
          <w:p w14:paraId="007908D3">
            <w:pPr>
              <w:adjustRightInd w:val="0"/>
              <w:snapToGrid w:val="0"/>
              <w:spacing w:line="224" w:lineRule="exact"/>
              <w:jc w:val="center"/>
              <w:rPr>
                <w:rFonts w:eastAsia="仿宋_GB2312"/>
                <w:color w:val="auto"/>
                <w:sz w:val="18"/>
                <w:szCs w:val="18"/>
                <w:highlight w:val="none"/>
              </w:rPr>
            </w:pPr>
          </w:p>
        </w:tc>
        <w:tc>
          <w:tcPr>
            <w:tcW w:w="748" w:type="pct"/>
            <w:vAlign w:val="center"/>
          </w:tcPr>
          <w:p w14:paraId="3E543ACE">
            <w:pPr>
              <w:adjustRightInd w:val="0"/>
              <w:snapToGrid w:val="0"/>
              <w:spacing w:line="224" w:lineRule="exact"/>
              <w:jc w:val="center"/>
              <w:rPr>
                <w:rFonts w:eastAsia="仿宋_GB2312"/>
                <w:color w:val="auto"/>
                <w:sz w:val="18"/>
                <w:szCs w:val="18"/>
                <w:highlight w:val="none"/>
              </w:rPr>
            </w:pPr>
            <w:r>
              <w:rPr>
                <w:rFonts w:eastAsia="仿宋_GB2312"/>
                <w:bCs/>
                <w:color w:val="auto"/>
                <w:sz w:val="18"/>
                <w:szCs w:val="18"/>
                <w:highlight w:val="none"/>
              </w:rPr>
              <w:t>经济</w:t>
            </w:r>
            <w:r>
              <w:rPr>
                <w:rFonts w:eastAsia="仿宋_GB2312"/>
                <w:color w:val="auto"/>
                <w:sz w:val="18"/>
                <w:szCs w:val="18"/>
                <w:highlight w:val="none"/>
              </w:rPr>
              <w:t>管理学院（合作社学院）</w:t>
            </w:r>
          </w:p>
        </w:tc>
      </w:tr>
      <w:tr w14:paraId="59EEB0DE">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58F95243">
            <w:pPr>
              <w:adjustRightInd w:val="0"/>
              <w:snapToGrid w:val="0"/>
              <w:spacing w:line="224" w:lineRule="exact"/>
              <w:jc w:val="center"/>
              <w:rPr>
                <w:rFonts w:eastAsia="仿宋_GB2312"/>
                <w:b/>
                <w:color w:val="auto"/>
                <w:sz w:val="18"/>
                <w:szCs w:val="18"/>
                <w:highlight w:val="none"/>
              </w:rPr>
            </w:pPr>
          </w:p>
        </w:tc>
        <w:tc>
          <w:tcPr>
            <w:tcW w:w="379" w:type="pct"/>
            <w:vAlign w:val="center"/>
          </w:tcPr>
          <w:p w14:paraId="6FD5C448">
            <w:pPr>
              <w:widowControl/>
              <w:adjustRightInd w:val="0"/>
              <w:snapToGrid w:val="0"/>
              <w:spacing w:line="224" w:lineRule="exact"/>
              <w:jc w:val="center"/>
              <w:rPr>
                <w:color w:val="auto"/>
                <w:kern w:val="0"/>
                <w:sz w:val="18"/>
                <w:szCs w:val="18"/>
                <w:highlight w:val="none"/>
                <w:lang w:bidi="ar"/>
              </w:rPr>
            </w:pPr>
            <w:r>
              <w:rPr>
                <w:rFonts w:hint="eastAsia"/>
                <w:color w:val="auto"/>
                <w:kern w:val="0"/>
                <w:sz w:val="18"/>
                <w:szCs w:val="18"/>
                <w:highlight w:val="none"/>
                <w:lang w:bidi="ar"/>
              </w:rPr>
              <w:t>4071146</w:t>
            </w:r>
          </w:p>
        </w:tc>
        <w:tc>
          <w:tcPr>
            <w:tcW w:w="1249" w:type="pct"/>
            <w:vAlign w:val="center"/>
          </w:tcPr>
          <w:p w14:paraId="76D7E63B">
            <w:pPr>
              <w:adjustRightInd w:val="0"/>
              <w:snapToGrid w:val="0"/>
              <w:spacing w:line="224" w:lineRule="exact"/>
              <w:jc w:val="left"/>
              <w:rPr>
                <w:rFonts w:eastAsia="仿宋_GB2312"/>
                <w:color w:val="auto"/>
                <w:sz w:val="18"/>
                <w:szCs w:val="18"/>
                <w:highlight w:val="none"/>
              </w:rPr>
            </w:pPr>
            <w:r>
              <w:rPr>
                <w:rFonts w:eastAsia="仿宋_GB2312"/>
                <w:color w:val="auto"/>
                <w:sz w:val="18"/>
                <w:szCs w:val="18"/>
                <w:highlight w:val="none"/>
              </w:rPr>
              <w:t>烟草商品学</w:t>
            </w:r>
          </w:p>
          <w:p w14:paraId="53A84AD0">
            <w:pPr>
              <w:widowControl/>
              <w:adjustRightInd w:val="0"/>
              <w:snapToGrid w:val="0"/>
              <w:spacing w:line="224" w:lineRule="exact"/>
              <w:jc w:val="left"/>
              <w:rPr>
                <w:rFonts w:eastAsia="仿宋_GB2312"/>
                <w:color w:val="auto"/>
                <w:sz w:val="18"/>
                <w:szCs w:val="18"/>
                <w:highlight w:val="none"/>
              </w:rPr>
            </w:pPr>
            <w:r>
              <w:rPr>
                <w:rFonts w:eastAsia="仿宋_GB2312"/>
                <w:color w:val="auto"/>
                <w:sz w:val="18"/>
                <w:szCs w:val="18"/>
                <w:highlight w:val="none"/>
              </w:rPr>
              <w:t>Tobacco Commodity Science</w:t>
            </w:r>
          </w:p>
        </w:tc>
        <w:tc>
          <w:tcPr>
            <w:tcW w:w="243" w:type="pct"/>
            <w:vAlign w:val="center"/>
          </w:tcPr>
          <w:p w14:paraId="7A4ADE42">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2.0</w:t>
            </w:r>
          </w:p>
        </w:tc>
        <w:tc>
          <w:tcPr>
            <w:tcW w:w="287" w:type="pct"/>
            <w:vAlign w:val="center"/>
          </w:tcPr>
          <w:p w14:paraId="253D7BDF">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32</w:t>
            </w:r>
          </w:p>
        </w:tc>
        <w:tc>
          <w:tcPr>
            <w:tcW w:w="242" w:type="pct"/>
            <w:vAlign w:val="center"/>
          </w:tcPr>
          <w:p w14:paraId="42C5D116">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32</w:t>
            </w:r>
          </w:p>
        </w:tc>
        <w:tc>
          <w:tcPr>
            <w:tcW w:w="242" w:type="pct"/>
            <w:vAlign w:val="center"/>
          </w:tcPr>
          <w:p w14:paraId="39F2FFE0">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0</w:t>
            </w:r>
          </w:p>
        </w:tc>
        <w:tc>
          <w:tcPr>
            <w:tcW w:w="224" w:type="pct"/>
            <w:vAlign w:val="center"/>
          </w:tcPr>
          <w:p w14:paraId="3A4F07C5">
            <w:pPr>
              <w:widowControl/>
              <w:adjustRightInd w:val="0"/>
              <w:snapToGrid w:val="0"/>
              <w:spacing w:line="224" w:lineRule="exact"/>
              <w:jc w:val="center"/>
              <w:rPr>
                <w:rFonts w:eastAsia="仿宋_GB2312"/>
                <w:color w:val="auto"/>
                <w:sz w:val="18"/>
                <w:szCs w:val="18"/>
                <w:highlight w:val="none"/>
              </w:rPr>
            </w:pPr>
          </w:p>
        </w:tc>
        <w:tc>
          <w:tcPr>
            <w:tcW w:w="401" w:type="pct"/>
            <w:vAlign w:val="center"/>
          </w:tcPr>
          <w:p w14:paraId="04E9F0C7">
            <w:pPr>
              <w:widowControl/>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7</w:t>
            </w:r>
          </w:p>
        </w:tc>
        <w:tc>
          <w:tcPr>
            <w:tcW w:w="704" w:type="pct"/>
            <w:vMerge w:val="continue"/>
            <w:vAlign w:val="center"/>
          </w:tcPr>
          <w:p w14:paraId="1DC6BE76">
            <w:pPr>
              <w:adjustRightInd w:val="0"/>
              <w:snapToGrid w:val="0"/>
              <w:spacing w:line="224" w:lineRule="exact"/>
              <w:jc w:val="center"/>
              <w:rPr>
                <w:rFonts w:eastAsia="仿宋_GB2312"/>
                <w:color w:val="auto"/>
                <w:sz w:val="18"/>
                <w:szCs w:val="18"/>
                <w:highlight w:val="none"/>
              </w:rPr>
            </w:pPr>
          </w:p>
        </w:tc>
        <w:tc>
          <w:tcPr>
            <w:tcW w:w="748" w:type="pct"/>
            <w:vAlign w:val="center"/>
          </w:tcPr>
          <w:p w14:paraId="6C85893C">
            <w:pPr>
              <w:widowControl/>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农学院</w:t>
            </w:r>
          </w:p>
        </w:tc>
      </w:tr>
      <w:tr w14:paraId="0FBA3652">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3504080B">
            <w:pPr>
              <w:adjustRightInd w:val="0"/>
              <w:snapToGrid w:val="0"/>
              <w:spacing w:line="224" w:lineRule="exact"/>
              <w:jc w:val="center"/>
              <w:rPr>
                <w:rFonts w:eastAsia="仿宋_GB2312"/>
                <w:b/>
                <w:color w:val="auto"/>
                <w:sz w:val="18"/>
                <w:szCs w:val="18"/>
                <w:highlight w:val="none"/>
              </w:rPr>
            </w:pPr>
          </w:p>
        </w:tc>
        <w:tc>
          <w:tcPr>
            <w:tcW w:w="379" w:type="pct"/>
            <w:vAlign w:val="center"/>
          </w:tcPr>
          <w:p w14:paraId="76B56E33">
            <w:pPr>
              <w:widowControl/>
              <w:adjustRightInd w:val="0"/>
              <w:snapToGrid w:val="0"/>
              <w:spacing w:line="224" w:lineRule="exact"/>
              <w:jc w:val="center"/>
              <w:rPr>
                <w:color w:val="auto"/>
                <w:kern w:val="0"/>
                <w:sz w:val="18"/>
                <w:szCs w:val="18"/>
                <w:highlight w:val="none"/>
                <w:lang w:bidi="ar"/>
              </w:rPr>
            </w:pPr>
            <w:r>
              <w:rPr>
                <w:rFonts w:hint="eastAsia"/>
                <w:color w:val="auto"/>
                <w:kern w:val="0"/>
                <w:sz w:val="18"/>
                <w:szCs w:val="18"/>
                <w:highlight w:val="none"/>
                <w:lang w:bidi="ar"/>
              </w:rPr>
              <w:t>4070186</w:t>
            </w:r>
          </w:p>
        </w:tc>
        <w:tc>
          <w:tcPr>
            <w:tcW w:w="1249" w:type="pct"/>
            <w:tcBorders>
              <w:top w:val="single" w:color="auto" w:sz="4" w:space="0"/>
              <w:left w:val="single" w:color="auto" w:sz="4" w:space="0"/>
              <w:bottom w:val="single" w:color="auto" w:sz="4" w:space="0"/>
              <w:right w:val="single" w:color="auto" w:sz="4" w:space="0"/>
            </w:tcBorders>
            <w:shd w:val="clear" w:color="auto" w:fill="auto"/>
            <w:vAlign w:val="center"/>
          </w:tcPr>
          <w:p w14:paraId="2951A36C">
            <w:pPr>
              <w:adjustRightInd w:val="0"/>
              <w:snapToGrid w:val="0"/>
              <w:spacing w:line="224" w:lineRule="exact"/>
              <w:jc w:val="left"/>
              <w:rPr>
                <w:rFonts w:eastAsia="仿宋_GB2312"/>
                <w:bCs/>
                <w:color w:val="auto"/>
                <w:sz w:val="18"/>
                <w:szCs w:val="18"/>
                <w:highlight w:val="none"/>
              </w:rPr>
            </w:pPr>
            <w:r>
              <w:rPr>
                <w:rFonts w:eastAsia="仿宋_GB2312"/>
                <w:bCs/>
                <w:color w:val="auto"/>
                <w:sz w:val="18"/>
                <w:szCs w:val="18"/>
                <w:highlight w:val="none"/>
              </w:rPr>
              <w:t>农业科教片创作</w:t>
            </w:r>
          </w:p>
          <w:p w14:paraId="3BF73AAE">
            <w:pPr>
              <w:adjustRightInd w:val="0"/>
              <w:snapToGrid w:val="0"/>
              <w:spacing w:line="224" w:lineRule="exact"/>
              <w:jc w:val="left"/>
              <w:rPr>
                <w:rFonts w:eastAsia="仿宋_GB2312"/>
                <w:bCs/>
                <w:color w:val="auto"/>
                <w:sz w:val="18"/>
                <w:szCs w:val="18"/>
                <w:highlight w:val="none"/>
              </w:rPr>
            </w:pPr>
            <w:r>
              <w:rPr>
                <w:rFonts w:eastAsia="仿宋_GB2312"/>
                <w:bCs/>
                <w:color w:val="auto"/>
                <w:sz w:val="18"/>
                <w:szCs w:val="18"/>
                <w:highlight w:val="none"/>
              </w:rPr>
              <w:t>Agricultural Science and Education Film Creation</w:t>
            </w:r>
          </w:p>
        </w:tc>
        <w:tc>
          <w:tcPr>
            <w:tcW w:w="243" w:type="pct"/>
            <w:tcBorders>
              <w:top w:val="single" w:color="auto" w:sz="4" w:space="0"/>
              <w:left w:val="nil"/>
              <w:bottom w:val="single" w:color="auto" w:sz="4" w:space="0"/>
              <w:right w:val="single" w:color="auto" w:sz="4" w:space="0"/>
            </w:tcBorders>
            <w:shd w:val="clear" w:color="auto" w:fill="auto"/>
            <w:vAlign w:val="center"/>
          </w:tcPr>
          <w:p w14:paraId="1692F3E3">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2.0</w:t>
            </w:r>
          </w:p>
        </w:tc>
        <w:tc>
          <w:tcPr>
            <w:tcW w:w="287" w:type="pct"/>
            <w:tcBorders>
              <w:top w:val="single" w:color="auto" w:sz="4" w:space="0"/>
              <w:left w:val="nil"/>
              <w:bottom w:val="single" w:color="auto" w:sz="4" w:space="0"/>
              <w:right w:val="single" w:color="auto" w:sz="4" w:space="0"/>
            </w:tcBorders>
            <w:shd w:val="clear" w:color="auto" w:fill="auto"/>
            <w:vAlign w:val="center"/>
          </w:tcPr>
          <w:p w14:paraId="1EA31AAB">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32</w:t>
            </w:r>
          </w:p>
        </w:tc>
        <w:tc>
          <w:tcPr>
            <w:tcW w:w="242" w:type="pct"/>
            <w:tcBorders>
              <w:top w:val="single" w:color="auto" w:sz="4" w:space="0"/>
              <w:left w:val="nil"/>
              <w:bottom w:val="single" w:color="auto" w:sz="4" w:space="0"/>
              <w:right w:val="single" w:color="auto" w:sz="4" w:space="0"/>
            </w:tcBorders>
            <w:shd w:val="clear" w:color="auto" w:fill="auto"/>
            <w:vAlign w:val="center"/>
          </w:tcPr>
          <w:p w14:paraId="7242C55F">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0</w:t>
            </w:r>
          </w:p>
        </w:tc>
        <w:tc>
          <w:tcPr>
            <w:tcW w:w="242" w:type="pct"/>
            <w:tcBorders>
              <w:top w:val="single" w:color="auto" w:sz="4" w:space="0"/>
              <w:left w:val="nil"/>
              <w:bottom w:val="single" w:color="auto" w:sz="4" w:space="0"/>
              <w:right w:val="single" w:color="auto" w:sz="4" w:space="0"/>
            </w:tcBorders>
            <w:shd w:val="clear" w:color="auto" w:fill="auto"/>
            <w:vAlign w:val="center"/>
          </w:tcPr>
          <w:p w14:paraId="069AB0A5">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32</w:t>
            </w:r>
          </w:p>
        </w:tc>
        <w:tc>
          <w:tcPr>
            <w:tcW w:w="224" w:type="pct"/>
            <w:vAlign w:val="center"/>
          </w:tcPr>
          <w:p w14:paraId="77776967">
            <w:pPr>
              <w:widowControl/>
              <w:adjustRightInd w:val="0"/>
              <w:snapToGrid w:val="0"/>
              <w:spacing w:line="224" w:lineRule="exact"/>
              <w:jc w:val="center"/>
              <w:rPr>
                <w:rFonts w:eastAsia="仿宋_GB2312"/>
                <w:color w:val="auto"/>
                <w:sz w:val="18"/>
                <w:szCs w:val="18"/>
                <w:highlight w:val="none"/>
              </w:rPr>
            </w:pPr>
          </w:p>
        </w:tc>
        <w:tc>
          <w:tcPr>
            <w:tcW w:w="401" w:type="pct"/>
            <w:tcBorders>
              <w:top w:val="single" w:color="auto" w:sz="4" w:space="0"/>
              <w:left w:val="single" w:color="auto" w:sz="4" w:space="0"/>
              <w:bottom w:val="single" w:color="auto" w:sz="4" w:space="0"/>
              <w:right w:val="single" w:color="auto" w:sz="4" w:space="0"/>
            </w:tcBorders>
            <w:shd w:val="clear" w:color="auto" w:fill="auto"/>
            <w:vAlign w:val="center"/>
          </w:tcPr>
          <w:p w14:paraId="3B138EDA">
            <w:pPr>
              <w:widowControl/>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2</w:t>
            </w:r>
          </w:p>
        </w:tc>
        <w:tc>
          <w:tcPr>
            <w:tcW w:w="704" w:type="pct"/>
            <w:vMerge w:val="restart"/>
            <w:vAlign w:val="center"/>
          </w:tcPr>
          <w:p w14:paraId="785C138A">
            <w:pPr>
              <w:adjustRightInd w:val="0"/>
              <w:snapToGrid w:val="0"/>
              <w:spacing w:line="224" w:lineRule="exact"/>
              <w:jc w:val="center"/>
              <w:rPr>
                <w:rFonts w:eastAsia="仿宋_GB2312"/>
                <w:bCs/>
                <w:color w:val="auto"/>
                <w:sz w:val="18"/>
                <w:szCs w:val="18"/>
                <w:highlight w:val="none"/>
              </w:rPr>
            </w:pPr>
            <w:r>
              <w:rPr>
                <w:rFonts w:eastAsia="仿宋_GB2312"/>
                <w:bCs/>
                <w:color w:val="auto"/>
                <w:sz w:val="18"/>
                <w:szCs w:val="18"/>
                <w:highlight w:val="none"/>
              </w:rPr>
              <w:t>跨学科交叉融合模块</w:t>
            </w:r>
          </w:p>
          <w:p w14:paraId="7F6686DF">
            <w:pPr>
              <w:widowControl/>
              <w:spacing w:line="224" w:lineRule="exact"/>
              <w:jc w:val="left"/>
              <w:rPr>
                <w:rFonts w:hint="eastAsia" w:eastAsia="仿宋_GB2312"/>
                <w:color w:val="auto"/>
                <w:kern w:val="0"/>
                <w:sz w:val="24"/>
                <w:highlight w:val="none"/>
                <w:lang w:val="en-US" w:eastAsia="zh-CN"/>
              </w:rPr>
            </w:pPr>
            <w:r>
              <w:rPr>
                <w:rFonts w:eastAsia="仿宋_GB2312"/>
                <w:bCs/>
                <w:color w:val="auto"/>
                <w:sz w:val="18"/>
                <w:szCs w:val="18"/>
                <w:highlight w:val="none"/>
              </w:rPr>
              <w:t>（最低选修2学分</w:t>
            </w:r>
            <w:r>
              <w:rPr>
                <w:rFonts w:hint="eastAsia" w:eastAsia="仿宋_GB2312"/>
                <w:bCs/>
                <w:color w:val="auto"/>
                <w:sz w:val="18"/>
                <w:szCs w:val="18"/>
                <w:highlight w:val="none"/>
                <w:lang w:val="en-US" w:eastAsia="zh-CN"/>
              </w:rPr>
              <w:t>)</w:t>
            </w:r>
          </w:p>
        </w:tc>
        <w:tc>
          <w:tcPr>
            <w:tcW w:w="748" w:type="pct"/>
            <w:tcBorders>
              <w:top w:val="single" w:color="auto" w:sz="4" w:space="0"/>
              <w:left w:val="single" w:color="auto" w:sz="4" w:space="0"/>
              <w:bottom w:val="single" w:color="auto" w:sz="4" w:space="0"/>
              <w:right w:val="single" w:color="auto" w:sz="4" w:space="0"/>
            </w:tcBorders>
            <w:shd w:val="clear" w:color="auto" w:fill="auto"/>
            <w:vAlign w:val="center"/>
          </w:tcPr>
          <w:p w14:paraId="1B510F07">
            <w:pPr>
              <w:widowControl/>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动漫与传媒学院</w:t>
            </w:r>
          </w:p>
        </w:tc>
      </w:tr>
      <w:tr w14:paraId="089B822D">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75C292CC">
            <w:pPr>
              <w:adjustRightInd w:val="0"/>
              <w:snapToGrid w:val="0"/>
              <w:spacing w:line="224" w:lineRule="exact"/>
              <w:jc w:val="center"/>
              <w:rPr>
                <w:rFonts w:eastAsia="仿宋_GB2312"/>
                <w:b/>
                <w:color w:val="auto"/>
                <w:sz w:val="18"/>
                <w:szCs w:val="18"/>
                <w:highlight w:val="none"/>
              </w:rPr>
            </w:pPr>
          </w:p>
        </w:tc>
        <w:tc>
          <w:tcPr>
            <w:tcW w:w="379" w:type="pct"/>
            <w:tcBorders>
              <w:right w:val="single" w:color="auto" w:sz="4" w:space="0"/>
            </w:tcBorders>
            <w:vAlign w:val="center"/>
          </w:tcPr>
          <w:p w14:paraId="44867FFD">
            <w:pPr>
              <w:widowControl/>
              <w:adjustRightInd w:val="0"/>
              <w:snapToGrid w:val="0"/>
              <w:spacing w:line="224" w:lineRule="exact"/>
              <w:jc w:val="center"/>
              <w:rPr>
                <w:color w:val="auto"/>
                <w:kern w:val="0"/>
                <w:sz w:val="18"/>
                <w:szCs w:val="18"/>
                <w:highlight w:val="none"/>
                <w:lang w:bidi="ar"/>
              </w:rPr>
            </w:pPr>
            <w:r>
              <w:rPr>
                <w:rFonts w:hint="eastAsia"/>
                <w:color w:val="auto"/>
                <w:kern w:val="0"/>
                <w:sz w:val="18"/>
                <w:szCs w:val="18"/>
                <w:highlight w:val="none"/>
                <w:lang w:bidi="ar"/>
              </w:rPr>
              <w:t>4070724</w:t>
            </w:r>
          </w:p>
        </w:tc>
        <w:tc>
          <w:tcPr>
            <w:tcW w:w="1249" w:type="pct"/>
            <w:tcBorders>
              <w:top w:val="single" w:color="auto" w:sz="4" w:space="0"/>
              <w:left w:val="single" w:color="auto" w:sz="4" w:space="0"/>
              <w:bottom w:val="single" w:color="auto" w:sz="4" w:space="0"/>
              <w:right w:val="single" w:color="auto" w:sz="4" w:space="0"/>
            </w:tcBorders>
            <w:shd w:val="clear" w:color="auto" w:fill="auto"/>
            <w:vAlign w:val="center"/>
          </w:tcPr>
          <w:p w14:paraId="76E8EBB1">
            <w:pPr>
              <w:adjustRightInd w:val="0"/>
              <w:snapToGrid w:val="0"/>
              <w:spacing w:line="224" w:lineRule="exact"/>
              <w:jc w:val="left"/>
              <w:rPr>
                <w:rFonts w:eastAsia="仿宋_GB2312"/>
                <w:bCs/>
                <w:color w:val="auto"/>
                <w:sz w:val="18"/>
                <w:szCs w:val="18"/>
                <w:highlight w:val="none"/>
              </w:rPr>
            </w:pPr>
            <w:r>
              <w:rPr>
                <w:rFonts w:eastAsia="仿宋_GB2312"/>
                <w:bCs/>
                <w:color w:val="auto"/>
                <w:sz w:val="18"/>
                <w:szCs w:val="18"/>
                <w:highlight w:val="none"/>
              </w:rPr>
              <w:t>农业机械前沿技术讲座</w:t>
            </w:r>
          </w:p>
          <w:p w14:paraId="60A6DCE2">
            <w:pPr>
              <w:adjustRightInd w:val="0"/>
              <w:snapToGrid w:val="0"/>
              <w:spacing w:line="224" w:lineRule="exact"/>
              <w:jc w:val="left"/>
              <w:rPr>
                <w:rFonts w:eastAsia="仿宋_GB2312"/>
                <w:bCs/>
                <w:color w:val="auto"/>
                <w:sz w:val="18"/>
                <w:szCs w:val="18"/>
                <w:highlight w:val="none"/>
              </w:rPr>
            </w:pPr>
            <w:r>
              <w:rPr>
                <w:rFonts w:eastAsia="仿宋_GB2312"/>
                <w:bCs/>
                <w:color w:val="auto"/>
                <w:sz w:val="18"/>
                <w:szCs w:val="18"/>
                <w:highlight w:val="none"/>
              </w:rPr>
              <w:t>Frontier Technology Lectures on Agricultural Machinery</w:t>
            </w:r>
          </w:p>
        </w:tc>
        <w:tc>
          <w:tcPr>
            <w:tcW w:w="243" w:type="pct"/>
            <w:tcBorders>
              <w:top w:val="single" w:color="auto" w:sz="4" w:space="0"/>
              <w:left w:val="nil"/>
              <w:bottom w:val="single" w:color="auto" w:sz="4" w:space="0"/>
              <w:right w:val="single" w:color="auto" w:sz="4" w:space="0"/>
            </w:tcBorders>
            <w:shd w:val="clear" w:color="auto" w:fill="auto"/>
            <w:vAlign w:val="center"/>
          </w:tcPr>
          <w:p w14:paraId="7C74C667">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1.0</w:t>
            </w:r>
          </w:p>
        </w:tc>
        <w:tc>
          <w:tcPr>
            <w:tcW w:w="287" w:type="pct"/>
            <w:tcBorders>
              <w:top w:val="single" w:color="auto" w:sz="4" w:space="0"/>
              <w:left w:val="nil"/>
              <w:bottom w:val="single" w:color="auto" w:sz="4" w:space="0"/>
              <w:right w:val="single" w:color="auto" w:sz="4" w:space="0"/>
            </w:tcBorders>
            <w:shd w:val="clear" w:color="auto" w:fill="auto"/>
            <w:vAlign w:val="center"/>
          </w:tcPr>
          <w:p w14:paraId="26EC6ABC">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16</w:t>
            </w:r>
          </w:p>
        </w:tc>
        <w:tc>
          <w:tcPr>
            <w:tcW w:w="242" w:type="pct"/>
            <w:tcBorders>
              <w:top w:val="single" w:color="auto" w:sz="4" w:space="0"/>
              <w:left w:val="nil"/>
              <w:bottom w:val="single" w:color="auto" w:sz="4" w:space="0"/>
              <w:right w:val="single" w:color="auto" w:sz="4" w:space="0"/>
            </w:tcBorders>
            <w:shd w:val="clear" w:color="auto" w:fill="auto"/>
            <w:vAlign w:val="center"/>
          </w:tcPr>
          <w:p w14:paraId="56C777F3">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16</w:t>
            </w:r>
          </w:p>
        </w:tc>
        <w:tc>
          <w:tcPr>
            <w:tcW w:w="242" w:type="pct"/>
            <w:tcBorders>
              <w:top w:val="single" w:color="auto" w:sz="4" w:space="0"/>
              <w:left w:val="nil"/>
              <w:bottom w:val="single" w:color="auto" w:sz="4" w:space="0"/>
              <w:right w:val="single" w:color="auto" w:sz="4" w:space="0"/>
            </w:tcBorders>
            <w:shd w:val="clear" w:color="auto" w:fill="auto"/>
            <w:vAlign w:val="center"/>
          </w:tcPr>
          <w:p w14:paraId="3D519452">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0</w:t>
            </w:r>
          </w:p>
        </w:tc>
        <w:tc>
          <w:tcPr>
            <w:tcW w:w="224" w:type="pct"/>
            <w:tcBorders>
              <w:left w:val="single" w:color="auto" w:sz="4" w:space="0"/>
              <w:bottom w:val="single" w:color="auto" w:sz="4" w:space="0"/>
              <w:right w:val="single" w:color="auto" w:sz="4" w:space="0"/>
            </w:tcBorders>
            <w:vAlign w:val="center"/>
          </w:tcPr>
          <w:p w14:paraId="7DB3EEF8">
            <w:pPr>
              <w:widowControl/>
              <w:adjustRightInd w:val="0"/>
              <w:snapToGrid w:val="0"/>
              <w:spacing w:line="224" w:lineRule="exact"/>
              <w:jc w:val="center"/>
              <w:rPr>
                <w:rFonts w:eastAsia="仿宋_GB2312"/>
                <w:color w:val="auto"/>
                <w:sz w:val="18"/>
                <w:szCs w:val="18"/>
                <w:highlight w:val="none"/>
              </w:rPr>
            </w:pPr>
          </w:p>
        </w:tc>
        <w:tc>
          <w:tcPr>
            <w:tcW w:w="401" w:type="pct"/>
            <w:tcBorders>
              <w:top w:val="single" w:color="auto" w:sz="4" w:space="0"/>
              <w:left w:val="single" w:color="auto" w:sz="4" w:space="0"/>
              <w:bottom w:val="single" w:color="auto" w:sz="4" w:space="0"/>
              <w:right w:val="single" w:color="auto" w:sz="4" w:space="0"/>
            </w:tcBorders>
            <w:shd w:val="clear" w:color="auto" w:fill="auto"/>
            <w:vAlign w:val="center"/>
          </w:tcPr>
          <w:p w14:paraId="7AE3907C">
            <w:pPr>
              <w:widowControl/>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3</w:t>
            </w:r>
          </w:p>
        </w:tc>
        <w:tc>
          <w:tcPr>
            <w:tcW w:w="704" w:type="pct"/>
            <w:vMerge w:val="continue"/>
            <w:tcBorders>
              <w:left w:val="single" w:color="auto" w:sz="4" w:space="0"/>
              <w:right w:val="single" w:color="auto" w:sz="4" w:space="0"/>
            </w:tcBorders>
            <w:vAlign w:val="center"/>
          </w:tcPr>
          <w:p w14:paraId="072AD093">
            <w:pPr>
              <w:adjustRightInd w:val="0"/>
              <w:snapToGrid w:val="0"/>
              <w:spacing w:line="224" w:lineRule="exact"/>
              <w:jc w:val="center"/>
              <w:rPr>
                <w:rFonts w:eastAsia="仿宋_GB2312"/>
                <w:color w:val="auto"/>
                <w:sz w:val="18"/>
                <w:szCs w:val="18"/>
                <w:highlight w:val="none"/>
              </w:rPr>
            </w:pPr>
          </w:p>
        </w:tc>
        <w:tc>
          <w:tcPr>
            <w:tcW w:w="748" w:type="pct"/>
            <w:tcBorders>
              <w:top w:val="single" w:color="auto" w:sz="4" w:space="0"/>
              <w:left w:val="single" w:color="auto" w:sz="4" w:space="0"/>
              <w:bottom w:val="single" w:color="auto" w:sz="4" w:space="0"/>
              <w:right w:val="single" w:color="auto" w:sz="4" w:space="0"/>
            </w:tcBorders>
            <w:shd w:val="clear" w:color="auto" w:fill="auto"/>
            <w:vAlign w:val="center"/>
          </w:tcPr>
          <w:p w14:paraId="10903DB2">
            <w:pPr>
              <w:widowControl/>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机电工程学院</w:t>
            </w:r>
          </w:p>
        </w:tc>
      </w:tr>
      <w:tr w14:paraId="4E5072A5">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50DDA7C7">
            <w:pPr>
              <w:adjustRightInd w:val="0"/>
              <w:snapToGrid w:val="0"/>
              <w:spacing w:line="224" w:lineRule="exact"/>
              <w:jc w:val="center"/>
              <w:rPr>
                <w:rFonts w:eastAsia="仿宋_GB2312"/>
                <w:b/>
                <w:color w:val="auto"/>
                <w:sz w:val="18"/>
                <w:szCs w:val="18"/>
                <w:highlight w:val="none"/>
              </w:rPr>
            </w:pPr>
          </w:p>
        </w:tc>
        <w:tc>
          <w:tcPr>
            <w:tcW w:w="379" w:type="pct"/>
            <w:tcBorders>
              <w:right w:val="single" w:color="auto" w:sz="4" w:space="0"/>
            </w:tcBorders>
            <w:vAlign w:val="center"/>
          </w:tcPr>
          <w:p w14:paraId="627A564E">
            <w:pPr>
              <w:widowControl/>
              <w:adjustRightInd w:val="0"/>
              <w:snapToGrid w:val="0"/>
              <w:spacing w:line="224" w:lineRule="exact"/>
              <w:jc w:val="center"/>
              <w:rPr>
                <w:color w:val="auto"/>
                <w:kern w:val="0"/>
                <w:sz w:val="18"/>
                <w:szCs w:val="18"/>
                <w:highlight w:val="none"/>
                <w:lang w:bidi="ar"/>
              </w:rPr>
            </w:pPr>
            <w:r>
              <w:rPr>
                <w:rFonts w:hint="eastAsia"/>
                <w:color w:val="auto"/>
                <w:kern w:val="0"/>
                <w:sz w:val="18"/>
                <w:szCs w:val="18"/>
                <w:highlight w:val="none"/>
                <w:lang w:bidi="ar"/>
              </w:rPr>
              <w:t>4070422</w:t>
            </w:r>
          </w:p>
        </w:tc>
        <w:tc>
          <w:tcPr>
            <w:tcW w:w="1249" w:type="pct"/>
            <w:tcBorders>
              <w:top w:val="single" w:color="auto" w:sz="4" w:space="0"/>
              <w:left w:val="single" w:color="auto" w:sz="4" w:space="0"/>
              <w:bottom w:val="single" w:color="auto" w:sz="4" w:space="0"/>
              <w:right w:val="single" w:color="auto" w:sz="4" w:space="0"/>
            </w:tcBorders>
            <w:shd w:val="clear" w:color="auto" w:fill="auto"/>
            <w:vAlign w:val="center"/>
          </w:tcPr>
          <w:p w14:paraId="0A4DE673">
            <w:pPr>
              <w:adjustRightInd w:val="0"/>
              <w:snapToGrid w:val="0"/>
              <w:spacing w:line="224" w:lineRule="exact"/>
              <w:jc w:val="left"/>
              <w:rPr>
                <w:rFonts w:eastAsia="仿宋_GB2312"/>
                <w:bCs/>
                <w:color w:val="auto"/>
                <w:sz w:val="18"/>
                <w:szCs w:val="18"/>
                <w:highlight w:val="none"/>
              </w:rPr>
            </w:pPr>
            <w:r>
              <w:rPr>
                <w:rFonts w:eastAsia="仿宋_GB2312"/>
                <w:bCs/>
                <w:color w:val="auto"/>
                <w:sz w:val="18"/>
                <w:szCs w:val="18"/>
                <w:highlight w:val="none"/>
              </w:rPr>
              <w:t>农产品物流</w:t>
            </w:r>
          </w:p>
          <w:p w14:paraId="698E83C5">
            <w:pPr>
              <w:adjustRightInd w:val="0"/>
              <w:snapToGrid w:val="0"/>
              <w:spacing w:line="224" w:lineRule="exact"/>
              <w:jc w:val="left"/>
              <w:rPr>
                <w:rFonts w:eastAsia="仿宋_GB2312"/>
                <w:bCs/>
                <w:color w:val="auto"/>
                <w:sz w:val="18"/>
                <w:szCs w:val="18"/>
                <w:highlight w:val="none"/>
              </w:rPr>
            </w:pPr>
            <w:r>
              <w:rPr>
                <w:rFonts w:eastAsia="仿宋_GB2312"/>
                <w:bCs/>
                <w:color w:val="auto"/>
                <w:sz w:val="18"/>
                <w:szCs w:val="18"/>
                <w:highlight w:val="none"/>
              </w:rPr>
              <w:t>Agricu</w:t>
            </w:r>
            <w:r>
              <w:rPr>
                <w:rFonts w:hint="eastAsia" w:eastAsia="仿宋_GB2312"/>
                <w:bCs/>
                <w:color w:val="auto"/>
                <w:sz w:val="18"/>
                <w:szCs w:val="18"/>
                <w:highlight w:val="none"/>
              </w:rPr>
              <w:t>l</w:t>
            </w:r>
            <w:r>
              <w:rPr>
                <w:rFonts w:eastAsia="仿宋_GB2312"/>
                <w:bCs/>
                <w:color w:val="auto"/>
                <w:sz w:val="18"/>
                <w:szCs w:val="18"/>
                <w:highlight w:val="none"/>
              </w:rPr>
              <w:t>ture Products Logistics</w:t>
            </w:r>
          </w:p>
        </w:tc>
        <w:tc>
          <w:tcPr>
            <w:tcW w:w="243" w:type="pct"/>
            <w:tcBorders>
              <w:top w:val="single" w:color="auto" w:sz="4" w:space="0"/>
              <w:left w:val="single" w:color="auto" w:sz="4" w:space="0"/>
              <w:bottom w:val="single" w:color="auto" w:sz="4" w:space="0"/>
              <w:right w:val="single" w:color="auto" w:sz="4" w:space="0"/>
            </w:tcBorders>
            <w:shd w:val="clear" w:color="auto" w:fill="auto"/>
            <w:vAlign w:val="center"/>
          </w:tcPr>
          <w:p w14:paraId="1B620D09">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2.0</w:t>
            </w:r>
          </w:p>
        </w:tc>
        <w:tc>
          <w:tcPr>
            <w:tcW w:w="287" w:type="pct"/>
            <w:tcBorders>
              <w:top w:val="single" w:color="auto" w:sz="4" w:space="0"/>
              <w:left w:val="single" w:color="auto" w:sz="4" w:space="0"/>
              <w:bottom w:val="single" w:color="auto" w:sz="4" w:space="0"/>
              <w:right w:val="single" w:color="auto" w:sz="4" w:space="0"/>
            </w:tcBorders>
            <w:shd w:val="clear" w:color="auto" w:fill="auto"/>
            <w:vAlign w:val="center"/>
          </w:tcPr>
          <w:p w14:paraId="1B9ADE66">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32</w:t>
            </w:r>
          </w:p>
        </w:tc>
        <w:tc>
          <w:tcPr>
            <w:tcW w:w="242" w:type="pct"/>
            <w:tcBorders>
              <w:top w:val="single" w:color="auto" w:sz="4" w:space="0"/>
              <w:left w:val="single" w:color="auto" w:sz="4" w:space="0"/>
              <w:bottom w:val="single" w:color="auto" w:sz="4" w:space="0"/>
              <w:right w:val="single" w:color="auto" w:sz="4" w:space="0"/>
            </w:tcBorders>
            <w:shd w:val="clear" w:color="auto" w:fill="auto"/>
            <w:vAlign w:val="center"/>
          </w:tcPr>
          <w:p w14:paraId="1F52B783">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32</w:t>
            </w:r>
          </w:p>
        </w:tc>
        <w:tc>
          <w:tcPr>
            <w:tcW w:w="242" w:type="pct"/>
            <w:tcBorders>
              <w:top w:val="single" w:color="auto" w:sz="4" w:space="0"/>
              <w:left w:val="single" w:color="auto" w:sz="4" w:space="0"/>
              <w:bottom w:val="single" w:color="auto" w:sz="4" w:space="0"/>
              <w:right w:val="single" w:color="auto" w:sz="4" w:space="0"/>
            </w:tcBorders>
            <w:shd w:val="clear" w:color="auto" w:fill="auto"/>
            <w:vAlign w:val="center"/>
          </w:tcPr>
          <w:p w14:paraId="4356E8DE">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0</w:t>
            </w:r>
          </w:p>
        </w:tc>
        <w:tc>
          <w:tcPr>
            <w:tcW w:w="224" w:type="pct"/>
            <w:tcBorders>
              <w:top w:val="single" w:color="auto" w:sz="4" w:space="0"/>
              <w:left w:val="single" w:color="auto" w:sz="4" w:space="0"/>
              <w:bottom w:val="single" w:color="auto" w:sz="4" w:space="0"/>
              <w:right w:val="single" w:color="auto" w:sz="4" w:space="0"/>
            </w:tcBorders>
            <w:vAlign w:val="center"/>
          </w:tcPr>
          <w:p w14:paraId="7830630A">
            <w:pPr>
              <w:widowControl/>
              <w:adjustRightInd w:val="0"/>
              <w:snapToGrid w:val="0"/>
              <w:spacing w:line="224" w:lineRule="exact"/>
              <w:jc w:val="center"/>
              <w:rPr>
                <w:rFonts w:eastAsia="仿宋_GB2312"/>
                <w:color w:val="auto"/>
                <w:sz w:val="18"/>
                <w:szCs w:val="18"/>
                <w:highlight w:val="none"/>
              </w:rPr>
            </w:pPr>
          </w:p>
        </w:tc>
        <w:tc>
          <w:tcPr>
            <w:tcW w:w="401" w:type="pct"/>
            <w:tcBorders>
              <w:top w:val="single" w:color="auto" w:sz="4" w:space="0"/>
              <w:left w:val="single" w:color="auto" w:sz="4" w:space="0"/>
              <w:bottom w:val="single" w:color="auto" w:sz="4" w:space="0"/>
              <w:right w:val="single" w:color="auto" w:sz="4" w:space="0"/>
            </w:tcBorders>
            <w:shd w:val="clear" w:color="auto" w:fill="auto"/>
            <w:vAlign w:val="center"/>
          </w:tcPr>
          <w:p w14:paraId="73546107">
            <w:pPr>
              <w:widowControl/>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4</w:t>
            </w:r>
          </w:p>
        </w:tc>
        <w:tc>
          <w:tcPr>
            <w:tcW w:w="704" w:type="pct"/>
            <w:vMerge w:val="continue"/>
            <w:tcBorders>
              <w:left w:val="single" w:color="auto" w:sz="4" w:space="0"/>
              <w:right w:val="single" w:color="auto" w:sz="4" w:space="0"/>
            </w:tcBorders>
            <w:vAlign w:val="center"/>
          </w:tcPr>
          <w:p w14:paraId="071B470D">
            <w:pPr>
              <w:adjustRightInd w:val="0"/>
              <w:snapToGrid w:val="0"/>
              <w:spacing w:line="224" w:lineRule="exact"/>
              <w:jc w:val="center"/>
              <w:rPr>
                <w:rFonts w:eastAsia="仿宋_GB2312"/>
                <w:color w:val="auto"/>
                <w:sz w:val="18"/>
                <w:szCs w:val="18"/>
                <w:highlight w:val="none"/>
              </w:rPr>
            </w:pPr>
          </w:p>
        </w:tc>
        <w:tc>
          <w:tcPr>
            <w:tcW w:w="748" w:type="pct"/>
            <w:tcBorders>
              <w:top w:val="single" w:color="auto" w:sz="4" w:space="0"/>
              <w:left w:val="single" w:color="auto" w:sz="4" w:space="0"/>
              <w:bottom w:val="single" w:color="auto" w:sz="4" w:space="0"/>
              <w:right w:val="single" w:color="auto" w:sz="4" w:space="0"/>
            </w:tcBorders>
            <w:shd w:val="clear" w:color="auto" w:fill="auto"/>
            <w:vAlign w:val="center"/>
          </w:tcPr>
          <w:p w14:paraId="3C817ACA">
            <w:pPr>
              <w:widowControl/>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经济管理学院（合作社学院）</w:t>
            </w:r>
          </w:p>
        </w:tc>
      </w:tr>
      <w:tr w14:paraId="6379DC35">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7F4B06EB">
            <w:pPr>
              <w:adjustRightInd w:val="0"/>
              <w:snapToGrid w:val="0"/>
              <w:spacing w:line="224" w:lineRule="exact"/>
              <w:jc w:val="center"/>
              <w:rPr>
                <w:rFonts w:eastAsia="仿宋_GB2312"/>
                <w:b/>
                <w:color w:val="auto"/>
                <w:sz w:val="18"/>
                <w:szCs w:val="18"/>
                <w:highlight w:val="none"/>
              </w:rPr>
            </w:pPr>
          </w:p>
        </w:tc>
        <w:tc>
          <w:tcPr>
            <w:tcW w:w="379" w:type="pct"/>
            <w:tcBorders>
              <w:bottom w:val="single" w:color="auto" w:sz="6" w:space="0"/>
            </w:tcBorders>
            <w:vAlign w:val="center"/>
          </w:tcPr>
          <w:p w14:paraId="7C55638C">
            <w:pPr>
              <w:widowControl/>
              <w:adjustRightInd w:val="0"/>
              <w:snapToGrid w:val="0"/>
              <w:spacing w:line="224" w:lineRule="exact"/>
              <w:jc w:val="center"/>
              <w:rPr>
                <w:color w:val="auto"/>
                <w:kern w:val="0"/>
                <w:sz w:val="18"/>
                <w:szCs w:val="18"/>
                <w:highlight w:val="none"/>
                <w:lang w:bidi="ar"/>
              </w:rPr>
            </w:pPr>
            <w:r>
              <w:rPr>
                <w:rFonts w:hint="eastAsia"/>
                <w:color w:val="auto"/>
                <w:kern w:val="0"/>
                <w:sz w:val="18"/>
                <w:szCs w:val="18"/>
                <w:highlight w:val="none"/>
                <w:lang w:bidi="ar"/>
              </w:rPr>
              <w:t>4072468</w:t>
            </w:r>
          </w:p>
        </w:tc>
        <w:tc>
          <w:tcPr>
            <w:tcW w:w="1249" w:type="pct"/>
            <w:tcBorders>
              <w:top w:val="single" w:color="auto" w:sz="4" w:space="0"/>
              <w:left w:val="single" w:color="auto" w:sz="4" w:space="0"/>
              <w:bottom w:val="single" w:color="auto" w:sz="6" w:space="0"/>
              <w:right w:val="single" w:color="auto" w:sz="4" w:space="0"/>
            </w:tcBorders>
            <w:shd w:val="clear" w:color="auto" w:fill="auto"/>
            <w:vAlign w:val="center"/>
          </w:tcPr>
          <w:p w14:paraId="72D8ED90">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商务谈判</w:t>
            </w:r>
          </w:p>
          <w:p w14:paraId="071EA953">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Business Negotiation</w:t>
            </w:r>
          </w:p>
        </w:tc>
        <w:tc>
          <w:tcPr>
            <w:tcW w:w="243" w:type="pct"/>
            <w:tcBorders>
              <w:top w:val="single" w:color="auto" w:sz="4" w:space="0"/>
              <w:left w:val="nil"/>
              <w:bottom w:val="single" w:color="auto" w:sz="6" w:space="0"/>
              <w:right w:val="single" w:color="auto" w:sz="4" w:space="0"/>
            </w:tcBorders>
            <w:shd w:val="clear" w:color="auto" w:fill="auto"/>
            <w:vAlign w:val="center"/>
          </w:tcPr>
          <w:p w14:paraId="3E5279F1">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2.0</w:t>
            </w:r>
          </w:p>
        </w:tc>
        <w:tc>
          <w:tcPr>
            <w:tcW w:w="287" w:type="pct"/>
            <w:tcBorders>
              <w:top w:val="single" w:color="auto" w:sz="4" w:space="0"/>
              <w:left w:val="nil"/>
              <w:bottom w:val="single" w:color="auto" w:sz="6" w:space="0"/>
              <w:right w:val="single" w:color="auto" w:sz="4" w:space="0"/>
            </w:tcBorders>
            <w:shd w:val="clear" w:color="auto" w:fill="auto"/>
            <w:vAlign w:val="center"/>
          </w:tcPr>
          <w:p w14:paraId="7D1CF381">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32</w:t>
            </w:r>
          </w:p>
        </w:tc>
        <w:tc>
          <w:tcPr>
            <w:tcW w:w="242" w:type="pct"/>
            <w:tcBorders>
              <w:top w:val="single" w:color="auto" w:sz="4" w:space="0"/>
              <w:left w:val="nil"/>
              <w:bottom w:val="single" w:color="auto" w:sz="6" w:space="0"/>
              <w:right w:val="single" w:color="auto" w:sz="4" w:space="0"/>
            </w:tcBorders>
            <w:shd w:val="clear" w:color="auto" w:fill="auto"/>
            <w:vAlign w:val="center"/>
          </w:tcPr>
          <w:p w14:paraId="5AB69DB6">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32</w:t>
            </w:r>
          </w:p>
        </w:tc>
        <w:tc>
          <w:tcPr>
            <w:tcW w:w="242" w:type="pct"/>
            <w:tcBorders>
              <w:top w:val="single" w:color="auto" w:sz="4" w:space="0"/>
              <w:left w:val="nil"/>
              <w:bottom w:val="single" w:color="auto" w:sz="6" w:space="0"/>
              <w:right w:val="single" w:color="auto" w:sz="4" w:space="0"/>
            </w:tcBorders>
            <w:shd w:val="clear" w:color="auto" w:fill="auto"/>
            <w:vAlign w:val="center"/>
          </w:tcPr>
          <w:p w14:paraId="2ACD4714">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0</w:t>
            </w:r>
          </w:p>
        </w:tc>
        <w:tc>
          <w:tcPr>
            <w:tcW w:w="224" w:type="pct"/>
            <w:tcBorders>
              <w:top w:val="single" w:color="auto" w:sz="4" w:space="0"/>
              <w:bottom w:val="single" w:color="auto" w:sz="6" w:space="0"/>
            </w:tcBorders>
            <w:vAlign w:val="center"/>
          </w:tcPr>
          <w:p w14:paraId="202C9CB0">
            <w:pPr>
              <w:widowControl/>
              <w:adjustRightInd w:val="0"/>
              <w:snapToGrid w:val="0"/>
              <w:spacing w:line="224" w:lineRule="exact"/>
              <w:jc w:val="center"/>
              <w:rPr>
                <w:rFonts w:eastAsia="仿宋_GB2312"/>
                <w:color w:val="auto"/>
                <w:sz w:val="18"/>
                <w:szCs w:val="18"/>
                <w:highlight w:val="none"/>
              </w:rPr>
            </w:pPr>
          </w:p>
        </w:tc>
        <w:tc>
          <w:tcPr>
            <w:tcW w:w="401" w:type="pct"/>
            <w:tcBorders>
              <w:top w:val="single" w:color="auto" w:sz="4" w:space="0"/>
              <w:left w:val="single" w:color="auto" w:sz="4" w:space="0"/>
              <w:bottom w:val="single" w:color="auto" w:sz="6" w:space="0"/>
              <w:right w:val="single" w:color="auto" w:sz="4" w:space="0"/>
            </w:tcBorders>
            <w:shd w:val="clear" w:color="auto" w:fill="auto"/>
            <w:vAlign w:val="center"/>
          </w:tcPr>
          <w:p w14:paraId="6A83DE48">
            <w:pPr>
              <w:widowControl/>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4</w:t>
            </w:r>
          </w:p>
        </w:tc>
        <w:tc>
          <w:tcPr>
            <w:tcW w:w="704" w:type="pct"/>
            <w:vMerge w:val="continue"/>
            <w:tcBorders>
              <w:bottom w:val="single" w:color="auto" w:sz="6" w:space="0"/>
            </w:tcBorders>
            <w:vAlign w:val="center"/>
          </w:tcPr>
          <w:p w14:paraId="5FF361E5">
            <w:pPr>
              <w:adjustRightInd w:val="0"/>
              <w:snapToGrid w:val="0"/>
              <w:spacing w:line="224" w:lineRule="exact"/>
              <w:jc w:val="center"/>
              <w:rPr>
                <w:rFonts w:eastAsia="仿宋_GB2312"/>
                <w:color w:val="auto"/>
                <w:sz w:val="18"/>
                <w:szCs w:val="18"/>
                <w:highlight w:val="none"/>
              </w:rPr>
            </w:pPr>
          </w:p>
        </w:tc>
        <w:tc>
          <w:tcPr>
            <w:tcW w:w="748" w:type="pct"/>
            <w:tcBorders>
              <w:top w:val="nil"/>
              <w:left w:val="single" w:color="auto" w:sz="4" w:space="0"/>
              <w:bottom w:val="single" w:color="auto" w:sz="6" w:space="0"/>
              <w:right w:val="single" w:color="auto" w:sz="4" w:space="0"/>
            </w:tcBorders>
            <w:shd w:val="clear" w:color="auto" w:fill="auto"/>
            <w:vAlign w:val="center"/>
          </w:tcPr>
          <w:p w14:paraId="16FF840E">
            <w:pPr>
              <w:widowControl/>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经济管理学院（合作社学院）</w:t>
            </w:r>
          </w:p>
        </w:tc>
      </w:tr>
      <w:tr w14:paraId="78C7DB6A">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5501D643">
            <w:pPr>
              <w:adjustRightInd w:val="0"/>
              <w:snapToGrid w:val="0"/>
              <w:spacing w:line="224" w:lineRule="exact"/>
              <w:jc w:val="center"/>
              <w:rPr>
                <w:rFonts w:eastAsia="仿宋_GB2312"/>
                <w:b/>
                <w:color w:val="auto"/>
                <w:sz w:val="18"/>
                <w:szCs w:val="18"/>
                <w:highlight w:val="none"/>
              </w:rPr>
            </w:pPr>
          </w:p>
          <w:p w14:paraId="4285AF97">
            <w:pPr>
              <w:pStyle w:val="2"/>
              <w:spacing w:line="224" w:lineRule="exact"/>
              <w:ind w:firstLine="210"/>
              <w:rPr>
                <w:color w:val="auto"/>
                <w:highlight w:val="none"/>
              </w:rPr>
            </w:pPr>
          </w:p>
        </w:tc>
        <w:tc>
          <w:tcPr>
            <w:tcW w:w="379" w:type="pct"/>
            <w:tcBorders>
              <w:top w:val="single" w:color="auto" w:sz="6" w:space="0"/>
              <w:bottom w:val="single" w:color="auto" w:sz="6" w:space="0"/>
              <w:right w:val="single" w:color="auto" w:sz="6" w:space="0"/>
            </w:tcBorders>
            <w:vAlign w:val="center"/>
          </w:tcPr>
          <w:p w14:paraId="1DAE193C">
            <w:pPr>
              <w:widowControl/>
              <w:adjustRightInd w:val="0"/>
              <w:snapToGrid w:val="0"/>
              <w:spacing w:line="224" w:lineRule="exact"/>
              <w:jc w:val="center"/>
              <w:rPr>
                <w:color w:val="auto"/>
                <w:kern w:val="0"/>
                <w:sz w:val="18"/>
                <w:szCs w:val="18"/>
                <w:highlight w:val="none"/>
                <w:lang w:bidi="ar"/>
              </w:rPr>
            </w:pPr>
            <w:r>
              <w:rPr>
                <w:rFonts w:hint="eastAsia"/>
                <w:color w:val="auto"/>
                <w:kern w:val="0"/>
                <w:sz w:val="18"/>
                <w:szCs w:val="18"/>
                <w:highlight w:val="none"/>
                <w:lang w:bidi="ar"/>
              </w:rPr>
              <w:t>4072612</w:t>
            </w:r>
          </w:p>
        </w:tc>
        <w:tc>
          <w:tcPr>
            <w:tcW w:w="1249" w:type="pct"/>
            <w:tcBorders>
              <w:top w:val="single" w:color="auto" w:sz="6" w:space="0"/>
              <w:left w:val="single" w:color="auto" w:sz="6" w:space="0"/>
              <w:bottom w:val="single" w:color="auto" w:sz="6" w:space="0"/>
              <w:right w:val="single" w:color="auto" w:sz="6" w:space="0"/>
            </w:tcBorders>
            <w:shd w:val="clear" w:color="auto" w:fill="auto"/>
            <w:vAlign w:val="center"/>
          </w:tcPr>
          <w:p w14:paraId="3B0AE36C">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社会心理学</w:t>
            </w:r>
          </w:p>
          <w:p w14:paraId="2BC36ACC">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Social Psychology</w:t>
            </w:r>
          </w:p>
        </w:tc>
        <w:tc>
          <w:tcPr>
            <w:tcW w:w="243" w:type="pct"/>
            <w:tcBorders>
              <w:top w:val="single" w:color="auto" w:sz="6" w:space="0"/>
              <w:left w:val="single" w:color="auto" w:sz="6" w:space="0"/>
              <w:bottom w:val="single" w:color="auto" w:sz="6" w:space="0"/>
              <w:right w:val="single" w:color="auto" w:sz="6" w:space="0"/>
            </w:tcBorders>
            <w:shd w:val="clear" w:color="auto" w:fill="auto"/>
            <w:vAlign w:val="center"/>
          </w:tcPr>
          <w:p w14:paraId="02E4CF4F">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2.0</w:t>
            </w:r>
          </w:p>
        </w:tc>
        <w:tc>
          <w:tcPr>
            <w:tcW w:w="287" w:type="pct"/>
            <w:tcBorders>
              <w:top w:val="single" w:color="auto" w:sz="6" w:space="0"/>
              <w:left w:val="single" w:color="auto" w:sz="6" w:space="0"/>
              <w:bottom w:val="single" w:color="auto" w:sz="6" w:space="0"/>
              <w:right w:val="single" w:color="auto" w:sz="6" w:space="0"/>
            </w:tcBorders>
            <w:shd w:val="clear" w:color="auto" w:fill="auto"/>
            <w:vAlign w:val="center"/>
          </w:tcPr>
          <w:p w14:paraId="1EF1A9D9">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32</w:t>
            </w:r>
          </w:p>
        </w:tc>
        <w:tc>
          <w:tcPr>
            <w:tcW w:w="242" w:type="pct"/>
            <w:tcBorders>
              <w:top w:val="single" w:color="auto" w:sz="6" w:space="0"/>
              <w:left w:val="single" w:color="auto" w:sz="6" w:space="0"/>
              <w:bottom w:val="single" w:color="auto" w:sz="6" w:space="0"/>
              <w:right w:val="single" w:color="auto" w:sz="6" w:space="0"/>
            </w:tcBorders>
            <w:shd w:val="clear" w:color="auto" w:fill="auto"/>
            <w:vAlign w:val="center"/>
          </w:tcPr>
          <w:p w14:paraId="380D9A64">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32</w:t>
            </w:r>
          </w:p>
        </w:tc>
        <w:tc>
          <w:tcPr>
            <w:tcW w:w="242" w:type="pct"/>
            <w:tcBorders>
              <w:top w:val="single" w:color="auto" w:sz="6" w:space="0"/>
              <w:left w:val="single" w:color="auto" w:sz="6" w:space="0"/>
              <w:bottom w:val="single" w:color="auto" w:sz="6" w:space="0"/>
              <w:right w:val="single" w:color="auto" w:sz="6" w:space="0"/>
            </w:tcBorders>
            <w:shd w:val="clear" w:color="auto" w:fill="auto"/>
            <w:vAlign w:val="center"/>
          </w:tcPr>
          <w:p w14:paraId="7CE8AD6A">
            <w:pPr>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0</w:t>
            </w:r>
          </w:p>
        </w:tc>
        <w:tc>
          <w:tcPr>
            <w:tcW w:w="224" w:type="pct"/>
            <w:tcBorders>
              <w:top w:val="single" w:color="auto" w:sz="6" w:space="0"/>
              <w:left w:val="single" w:color="auto" w:sz="6" w:space="0"/>
              <w:bottom w:val="single" w:color="auto" w:sz="6" w:space="0"/>
              <w:right w:val="single" w:color="auto" w:sz="6" w:space="0"/>
            </w:tcBorders>
            <w:vAlign w:val="center"/>
          </w:tcPr>
          <w:p w14:paraId="0551B977">
            <w:pPr>
              <w:widowControl/>
              <w:adjustRightInd w:val="0"/>
              <w:snapToGrid w:val="0"/>
              <w:spacing w:line="224" w:lineRule="exact"/>
              <w:jc w:val="center"/>
              <w:rPr>
                <w:rFonts w:eastAsia="仿宋_GB2312"/>
                <w:color w:val="auto"/>
                <w:sz w:val="18"/>
                <w:szCs w:val="18"/>
                <w:highlight w:val="none"/>
              </w:rPr>
            </w:pPr>
          </w:p>
        </w:tc>
        <w:tc>
          <w:tcPr>
            <w:tcW w:w="401" w:type="pct"/>
            <w:tcBorders>
              <w:top w:val="single" w:color="auto" w:sz="6" w:space="0"/>
              <w:left w:val="single" w:color="auto" w:sz="6" w:space="0"/>
              <w:bottom w:val="single" w:color="auto" w:sz="6" w:space="0"/>
              <w:right w:val="single" w:color="auto" w:sz="6" w:space="0"/>
            </w:tcBorders>
            <w:shd w:val="clear" w:color="auto" w:fill="auto"/>
            <w:vAlign w:val="center"/>
          </w:tcPr>
          <w:p w14:paraId="2B44CABF">
            <w:pPr>
              <w:widowControl/>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4</w:t>
            </w:r>
          </w:p>
        </w:tc>
        <w:tc>
          <w:tcPr>
            <w:tcW w:w="704" w:type="pct"/>
            <w:vMerge w:val="continue"/>
            <w:tcBorders>
              <w:top w:val="single" w:color="auto" w:sz="6" w:space="0"/>
              <w:left w:val="single" w:color="auto" w:sz="6" w:space="0"/>
              <w:bottom w:val="single" w:color="auto" w:sz="6" w:space="0"/>
              <w:right w:val="single" w:color="auto" w:sz="6" w:space="0"/>
            </w:tcBorders>
            <w:vAlign w:val="center"/>
          </w:tcPr>
          <w:p w14:paraId="0922C3ED">
            <w:pPr>
              <w:adjustRightInd w:val="0"/>
              <w:snapToGrid w:val="0"/>
              <w:spacing w:line="224" w:lineRule="exact"/>
              <w:jc w:val="center"/>
              <w:rPr>
                <w:rFonts w:eastAsia="仿宋_GB2312"/>
                <w:color w:val="auto"/>
                <w:sz w:val="18"/>
                <w:szCs w:val="18"/>
                <w:highlight w:val="none"/>
              </w:rPr>
            </w:pPr>
          </w:p>
        </w:tc>
        <w:tc>
          <w:tcPr>
            <w:tcW w:w="748" w:type="pct"/>
            <w:tcBorders>
              <w:top w:val="single" w:color="auto" w:sz="6" w:space="0"/>
              <w:left w:val="single" w:color="auto" w:sz="6" w:space="0"/>
              <w:bottom w:val="single" w:color="auto" w:sz="6" w:space="0"/>
              <w:right w:val="single" w:color="auto" w:sz="6" w:space="0"/>
            </w:tcBorders>
            <w:shd w:val="clear" w:color="auto" w:fill="auto"/>
            <w:vAlign w:val="center"/>
          </w:tcPr>
          <w:p w14:paraId="15C319F7">
            <w:pPr>
              <w:widowControl/>
              <w:adjustRightInd w:val="0"/>
              <w:snapToGrid w:val="0"/>
              <w:spacing w:line="224" w:lineRule="exact"/>
              <w:jc w:val="center"/>
              <w:rPr>
                <w:rFonts w:eastAsia="仿宋_GB2312"/>
                <w:color w:val="auto"/>
                <w:sz w:val="18"/>
                <w:szCs w:val="18"/>
                <w:highlight w:val="none"/>
              </w:rPr>
            </w:pPr>
            <w:r>
              <w:rPr>
                <w:rFonts w:eastAsia="仿宋_GB2312"/>
                <w:color w:val="auto"/>
                <w:sz w:val="18"/>
                <w:szCs w:val="18"/>
                <w:highlight w:val="none"/>
              </w:rPr>
              <w:t>人文社会科学学院</w:t>
            </w:r>
          </w:p>
        </w:tc>
      </w:tr>
      <w:tr w14:paraId="6A682D57">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8" w:type="pct"/>
            <w:vMerge w:val="restart"/>
            <w:vAlign w:val="center"/>
          </w:tcPr>
          <w:p w14:paraId="263964AD">
            <w:pPr>
              <w:adjustRightInd w:val="0"/>
              <w:snapToGrid w:val="0"/>
              <w:spacing w:line="224" w:lineRule="exact"/>
              <w:jc w:val="center"/>
              <w:rPr>
                <w:rFonts w:eastAsia="仿宋_GB2312"/>
                <w:b/>
                <w:bCs/>
                <w:color w:val="auto"/>
                <w:sz w:val="18"/>
                <w:szCs w:val="18"/>
                <w:highlight w:val="none"/>
              </w:rPr>
            </w:pPr>
            <w:r>
              <w:rPr>
                <w:rFonts w:eastAsia="仿宋_GB2312"/>
                <w:b/>
                <w:bCs/>
                <w:color w:val="auto"/>
                <w:sz w:val="18"/>
                <w:szCs w:val="18"/>
                <w:highlight w:val="none"/>
              </w:rPr>
              <w:t>通识课程（选修）</w:t>
            </w:r>
          </w:p>
        </w:tc>
        <w:tc>
          <w:tcPr>
            <w:tcW w:w="379" w:type="pct"/>
            <w:vAlign w:val="center"/>
          </w:tcPr>
          <w:p w14:paraId="02D7FB5F">
            <w:pPr>
              <w:widowControl/>
              <w:adjustRightInd w:val="0"/>
              <w:snapToGrid w:val="0"/>
              <w:spacing w:line="224" w:lineRule="exact"/>
              <w:jc w:val="center"/>
              <w:rPr>
                <w:color w:val="auto"/>
                <w:kern w:val="0"/>
                <w:sz w:val="18"/>
                <w:szCs w:val="18"/>
                <w:highlight w:val="none"/>
                <w:lang w:bidi="ar"/>
              </w:rPr>
            </w:pPr>
            <w:r>
              <w:rPr>
                <w:rFonts w:eastAsia="仿宋_GB2312"/>
                <w:color w:val="auto"/>
                <w:sz w:val="18"/>
                <w:szCs w:val="18"/>
                <w:highlight w:val="none"/>
              </w:rPr>
              <w:t>4090018</w:t>
            </w:r>
          </w:p>
        </w:tc>
        <w:tc>
          <w:tcPr>
            <w:tcW w:w="1249" w:type="pct"/>
            <w:tcBorders>
              <w:top w:val="single" w:color="auto" w:sz="6" w:space="0"/>
              <w:left w:val="single" w:color="auto" w:sz="4" w:space="0"/>
              <w:bottom w:val="single" w:color="auto" w:sz="4" w:space="0"/>
              <w:right w:val="single" w:color="auto" w:sz="4" w:space="0"/>
            </w:tcBorders>
            <w:shd w:val="clear" w:color="auto" w:fill="auto"/>
            <w:vAlign w:val="center"/>
          </w:tcPr>
          <w:p w14:paraId="32D319AB">
            <w:pPr>
              <w:spacing w:line="240" w:lineRule="exact"/>
              <w:jc w:val="left"/>
              <w:rPr>
                <w:rFonts w:eastAsia="仿宋_GB2312"/>
                <w:color w:val="auto"/>
                <w:sz w:val="18"/>
                <w:szCs w:val="18"/>
                <w:highlight w:val="none"/>
              </w:rPr>
            </w:pPr>
            <w:r>
              <w:rPr>
                <w:rFonts w:eastAsia="仿宋_GB2312"/>
                <w:color w:val="auto"/>
                <w:sz w:val="18"/>
                <w:szCs w:val="18"/>
                <w:highlight w:val="none"/>
              </w:rPr>
              <w:t>书法鉴赏</w:t>
            </w:r>
          </w:p>
          <w:p w14:paraId="678C8AC4">
            <w:pPr>
              <w:spacing w:line="240" w:lineRule="exact"/>
              <w:jc w:val="left"/>
              <w:rPr>
                <w:rFonts w:eastAsia="仿宋_GB2312"/>
                <w:bCs/>
                <w:color w:val="auto"/>
                <w:sz w:val="18"/>
                <w:szCs w:val="18"/>
                <w:highlight w:val="none"/>
              </w:rPr>
            </w:pPr>
            <w:r>
              <w:rPr>
                <w:rFonts w:eastAsia="仿宋_GB2312"/>
                <w:bCs/>
                <w:color w:val="auto"/>
                <w:sz w:val="18"/>
                <w:szCs w:val="18"/>
                <w:highlight w:val="none"/>
              </w:rPr>
              <w:t>Appreciation of Calligraphy</w:t>
            </w:r>
          </w:p>
        </w:tc>
        <w:tc>
          <w:tcPr>
            <w:tcW w:w="243" w:type="pct"/>
            <w:tcBorders>
              <w:top w:val="single" w:color="auto" w:sz="6" w:space="0"/>
              <w:left w:val="nil"/>
              <w:bottom w:val="single" w:color="auto" w:sz="4" w:space="0"/>
              <w:right w:val="single" w:color="auto" w:sz="4" w:space="0"/>
            </w:tcBorders>
            <w:shd w:val="clear" w:color="auto" w:fill="auto"/>
            <w:vAlign w:val="center"/>
          </w:tcPr>
          <w:p w14:paraId="15B4634A">
            <w:pPr>
              <w:spacing w:line="224"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87" w:type="pct"/>
            <w:tcBorders>
              <w:top w:val="single" w:color="auto" w:sz="6" w:space="0"/>
              <w:left w:val="nil"/>
              <w:bottom w:val="single" w:color="auto" w:sz="4" w:space="0"/>
              <w:right w:val="single" w:color="auto" w:sz="4" w:space="0"/>
            </w:tcBorders>
            <w:shd w:val="clear" w:color="auto" w:fill="auto"/>
            <w:vAlign w:val="center"/>
          </w:tcPr>
          <w:p w14:paraId="4451B871">
            <w:pPr>
              <w:widowControl/>
              <w:spacing w:line="224" w:lineRule="exact"/>
              <w:jc w:val="center"/>
              <w:rPr>
                <w:rFonts w:eastAsia="仿宋_GB2312"/>
                <w:color w:val="auto"/>
                <w:kern w:val="0"/>
                <w:sz w:val="18"/>
                <w:szCs w:val="18"/>
                <w:highlight w:val="none"/>
              </w:rPr>
            </w:pPr>
            <w:r>
              <w:rPr>
                <w:rFonts w:eastAsia="仿宋_GB2312"/>
                <w:color w:val="auto"/>
                <w:sz w:val="18"/>
                <w:szCs w:val="18"/>
                <w:highlight w:val="none"/>
              </w:rPr>
              <w:t>32</w:t>
            </w:r>
          </w:p>
        </w:tc>
        <w:tc>
          <w:tcPr>
            <w:tcW w:w="242" w:type="pct"/>
            <w:tcBorders>
              <w:top w:val="single" w:color="auto" w:sz="6" w:space="0"/>
              <w:left w:val="nil"/>
              <w:bottom w:val="single" w:color="auto" w:sz="4" w:space="0"/>
              <w:right w:val="single" w:color="auto" w:sz="4" w:space="0"/>
            </w:tcBorders>
            <w:shd w:val="clear" w:color="auto" w:fill="auto"/>
            <w:vAlign w:val="center"/>
          </w:tcPr>
          <w:p w14:paraId="0E1DA77D">
            <w:pPr>
              <w:widowControl/>
              <w:spacing w:line="224" w:lineRule="exact"/>
              <w:jc w:val="center"/>
              <w:rPr>
                <w:rFonts w:eastAsia="仿宋_GB2312"/>
                <w:color w:val="auto"/>
                <w:kern w:val="0"/>
                <w:sz w:val="18"/>
                <w:szCs w:val="18"/>
                <w:highlight w:val="none"/>
              </w:rPr>
            </w:pPr>
            <w:r>
              <w:rPr>
                <w:rFonts w:eastAsia="仿宋_GB2312"/>
                <w:color w:val="auto"/>
                <w:sz w:val="18"/>
                <w:szCs w:val="18"/>
                <w:highlight w:val="none"/>
              </w:rPr>
              <w:t>32</w:t>
            </w:r>
          </w:p>
        </w:tc>
        <w:tc>
          <w:tcPr>
            <w:tcW w:w="242" w:type="pct"/>
            <w:tcBorders>
              <w:top w:val="single" w:color="auto" w:sz="6" w:space="0"/>
              <w:left w:val="nil"/>
              <w:bottom w:val="single" w:color="auto" w:sz="4" w:space="0"/>
              <w:right w:val="single" w:color="auto" w:sz="4" w:space="0"/>
            </w:tcBorders>
            <w:shd w:val="clear" w:color="auto" w:fill="auto"/>
            <w:vAlign w:val="center"/>
          </w:tcPr>
          <w:p w14:paraId="22AF111F">
            <w:pPr>
              <w:spacing w:line="224"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24" w:type="pct"/>
            <w:tcBorders>
              <w:top w:val="single" w:color="auto" w:sz="6" w:space="0"/>
            </w:tcBorders>
            <w:shd w:val="clear" w:color="auto" w:fill="auto"/>
            <w:vAlign w:val="center"/>
          </w:tcPr>
          <w:p w14:paraId="31309A45">
            <w:pPr>
              <w:widowControl/>
              <w:spacing w:line="224" w:lineRule="exact"/>
              <w:jc w:val="center"/>
              <w:rPr>
                <w:rFonts w:eastAsia="仿宋_GB2312"/>
                <w:color w:val="auto"/>
                <w:kern w:val="0"/>
                <w:sz w:val="18"/>
                <w:szCs w:val="18"/>
                <w:highlight w:val="none"/>
              </w:rPr>
            </w:pPr>
          </w:p>
        </w:tc>
        <w:tc>
          <w:tcPr>
            <w:tcW w:w="401" w:type="pct"/>
            <w:tcBorders>
              <w:top w:val="single" w:color="auto" w:sz="6" w:space="0"/>
              <w:left w:val="single" w:color="auto" w:sz="4" w:space="0"/>
              <w:bottom w:val="single" w:color="auto" w:sz="4" w:space="0"/>
              <w:right w:val="single" w:color="auto" w:sz="4" w:space="0"/>
            </w:tcBorders>
            <w:shd w:val="clear" w:color="auto" w:fill="auto"/>
            <w:vAlign w:val="center"/>
          </w:tcPr>
          <w:p w14:paraId="309B11E6">
            <w:pPr>
              <w:spacing w:line="224" w:lineRule="exact"/>
              <w:jc w:val="center"/>
              <w:rPr>
                <w:rFonts w:eastAsia="仿宋_GB2312"/>
                <w:color w:val="auto"/>
                <w:sz w:val="18"/>
                <w:szCs w:val="18"/>
                <w:highlight w:val="none"/>
              </w:rPr>
            </w:pPr>
            <w:r>
              <w:rPr>
                <w:rFonts w:eastAsia="仿宋_GB2312"/>
                <w:bCs/>
                <w:color w:val="auto"/>
                <w:sz w:val="18"/>
                <w:szCs w:val="18"/>
                <w:highlight w:val="none"/>
              </w:rPr>
              <w:t>2-7</w:t>
            </w:r>
          </w:p>
        </w:tc>
        <w:tc>
          <w:tcPr>
            <w:tcW w:w="704" w:type="pct"/>
            <w:vMerge w:val="restart"/>
            <w:tcBorders>
              <w:top w:val="single" w:color="auto" w:sz="6" w:space="0"/>
            </w:tcBorders>
            <w:shd w:val="clear" w:color="auto" w:fill="auto"/>
            <w:vAlign w:val="center"/>
          </w:tcPr>
          <w:p w14:paraId="480A6D4F">
            <w:pPr>
              <w:spacing w:line="224" w:lineRule="exact"/>
              <w:jc w:val="center"/>
              <w:rPr>
                <w:rFonts w:eastAsia="仿宋_GB2312"/>
                <w:bCs/>
                <w:color w:val="auto"/>
                <w:sz w:val="18"/>
                <w:szCs w:val="18"/>
                <w:highlight w:val="none"/>
              </w:rPr>
            </w:pPr>
            <w:r>
              <w:rPr>
                <w:rFonts w:eastAsia="仿宋_GB2312"/>
                <w:bCs/>
                <w:color w:val="auto"/>
                <w:sz w:val="18"/>
                <w:szCs w:val="18"/>
                <w:highlight w:val="none"/>
              </w:rPr>
              <w:t>美育模块</w:t>
            </w:r>
          </w:p>
          <w:p w14:paraId="531057D9">
            <w:pPr>
              <w:adjustRightInd w:val="0"/>
              <w:snapToGrid w:val="0"/>
              <w:spacing w:line="224" w:lineRule="exact"/>
              <w:jc w:val="center"/>
              <w:rPr>
                <w:rFonts w:eastAsia="仿宋_GB2312"/>
                <w:bCs/>
                <w:color w:val="auto"/>
                <w:sz w:val="18"/>
                <w:szCs w:val="18"/>
                <w:highlight w:val="none"/>
              </w:rPr>
            </w:pPr>
            <w:r>
              <w:rPr>
                <w:rFonts w:hint="eastAsia" w:eastAsia="仿宋_GB2312"/>
                <w:bCs/>
                <w:color w:val="auto"/>
                <w:sz w:val="18"/>
                <w:szCs w:val="18"/>
                <w:highlight w:val="none"/>
              </w:rPr>
              <w:t>（</w:t>
            </w:r>
            <w:r>
              <w:rPr>
                <w:rFonts w:eastAsia="仿宋_GB2312"/>
                <w:bCs/>
                <w:color w:val="auto"/>
                <w:sz w:val="18"/>
                <w:szCs w:val="18"/>
                <w:highlight w:val="none"/>
              </w:rPr>
              <w:t>最低选修2学分</w:t>
            </w:r>
            <w:r>
              <w:rPr>
                <w:rFonts w:hint="eastAsia" w:eastAsia="仿宋_GB2312"/>
                <w:bCs/>
                <w:color w:val="auto"/>
                <w:sz w:val="18"/>
                <w:szCs w:val="18"/>
                <w:highlight w:val="none"/>
              </w:rPr>
              <w:t>）</w:t>
            </w:r>
          </w:p>
        </w:tc>
        <w:tc>
          <w:tcPr>
            <w:tcW w:w="748" w:type="pct"/>
            <w:tcBorders>
              <w:top w:val="single" w:color="auto" w:sz="6" w:space="0"/>
              <w:left w:val="single" w:color="auto" w:sz="4" w:space="0"/>
              <w:bottom w:val="single" w:color="auto" w:sz="4" w:space="0"/>
              <w:right w:val="single" w:color="auto" w:sz="4" w:space="0"/>
            </w:tcBorders>
            <w:shd w:val="clear" w:color="auto" w:fill="auto"/>
            <w:vAlign w:val="center"/>
          </w:tcPr>
          <w:p w14:paraId="35070C1B">
            <w:pPr>
              <w:spacing w:line="224" w:lineRule="exact"/>
              <w:jc w:val="center"/>
              <w:rPr>
                <w:rFonts w:eastAsia="仿宋_GB2312"/>
                <w:bCs/>
                <w:color w:val="auto"/>
                <w:sz w:val="18"/>
                <w:szCs w:val="18"/>
                <w:highlight w:val="none"/>
              </w:rPr>
            </w:pPr>
            <w:r>
              <w:rPr>
                <w:rFonts w:eastAsia="仿宋_GB2312"/>
                <w:bCs/>
                <w:color w:val="auto"/>
                <w:sz w:val="18"/>
                <w:szCs w:val="18"/>
                <w:highlight w:val="none"/>
              </w:rPr>
              <w:t>团委</w:t>
            </w:r>
          </w:p>
        </w:tc>
      </w:tr>
      <w:tr w14:paraId="5E4A1875">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39A05206">
            <w:pPr>
              <w:pStyle w:val="2"/>
              <w:spacing w:line="224" w:lineRule="exact"/>
              <w:ind w:firstLine="210"/>
              <w:rPr>
                <w:color w:val="auto"/>
                <w:highlight w:val="none"/>
              </w:rPr>
            </w:pPr>
          </w:p>
        </w:tc>
        <w:tc>
          <w:tcPr>
            <w:tcW w:w="379" w:type="pct"/>
            <w:vAlign w:val="center"/>
          </w:tcPr>
          <w:p w14:paraId="56778DD7">
            <w:pPr>
              <w:widowControl/>
              <w:adjustRightInd w:val="0"/>
              <w:snapToGrid w:val="0"/>
              <w:spacing w:line="224" w:lineRule="exact"/>
              <w:jc w:val="center"/>
              <w:rPr>
                <w:color w:val="auto"/>
                <w:kern w:val="0"/>
                <w:sz w:val="18"/>
                <w:szCs w:val="18"/>
                <w:highlight w:val="none"/>
                <w:lang w:bidi="ar"/>
              </w:rPr>
            </w:pPr>
            <w:r>
              <w:rPr>
                <w:rFonts w:eastAsia="仿宋_GB2312"/>
                <w:color w:val="auto"/>
                <w:sz w:val="18"/>
                <w:szCs w:val="18"/>
                <w:highlight w:val="none"/>
              </w:rPr>
              <w:t>4090016</w:t>
            </w:r>
          </w:p>
        </w:tc>
        <w:tc>
          <w:tcPr>
            <w:tcW w:w="1249" w:type="pct"/>
            <w:tcBorders>
              <w:top w:val="nil"/>
              <w:left w:val="single" w:color="auto" w:sz="4" w:space="0"/>
              <w:bottom w:val="single" w:color="auto" w:sz="4" w:space="0"/>
              <w:right w:val="single" w:color="auto" w:sz="4" w:space="0"/>
            </w:tcBorders>
            <w:shd w:val="clear" w:color="auto" w:fill="auto"/>
            <w:vAlign w:val="center"/>
          </w:tcPr>
          <w:p w14:paraId="43894CE5">
            <w:pPr>
              <w:spacing w:line="240" w:lineRule="exact"/>
              <w:jc w:val="left"/>
              <w:rPr>
                <w:rFonts w:eastAsia="仿宋_GB2312"/>
                <w:color w:val="auto"/>
                <w:sz w:val="18"/>
                <w:szCs w:val="18"/>
                <w:highlight w:val="none"/>
              </w:rPr>
            </w:pPr>
            <w:r>
              <w:rPr>
                <w:rFonts w:eastAsia="仿宋_GB2312"/>
                <w:color w:val="auto"/>
                <w:sz w:val="18"/>
                <w:szCs w:val="18"/>
                <w:highlight w:val="none"/>
              </w:rPr>
              <w:t>戏剧鉴赏</w:t>
            </w:r>
          </w:p>
          <w:p w14:paraId="0557B43A">
            <w:pPr>
              <w:spacing w:line="240" w:lineRule="exact"/>
              <w:jc w:val="left"/>
              <w:rPr>
                <w:rFonts w:eastAsia="仿宋_GB2312"/>
                <w:bCs/>
                <w:color w:val="auto"/>
                <w:sz w:val="18"/>
                <w:szCs w:val="18"/>
                <w:highlight w:val="none"/>
              </w:rPr>
            </w:pPr>
            <w:r>
              <w:rPr>
                <w:rFonts w:eastAsia="仿宋_GB2312"/>
                <w:bCs/>
                <w:color w:val="auto"/>
                <w:sz w:val="18"/>
                <w:szCs w:val="18"/>
                <w:highlight w:val="none"/>
              </w:rPr>
              <w:t>Appreciation of Drama</w:t>
            </w:r>
          </w:p>
        </w:tc>
        <w:tc>
          <w:tcPr>
            <w:tcW w:w="243" w:type="pct"/>
            <w:tcBorders>
              <w:top w:val="nil"/>
              <w:left w:val="nil"/>
              <w:bottom w:val="single" w:color="auto" w:sz="4" w:space="0"/>
              <w:right w:val="single" w:color="auto" w:sz="4" w:space="0"/>
            </w:tcBorders>
            <w:shd w:val="clear" w:color="auto" w:fill="auto"/>
            <w:vAlign w:val="center"/>
          </w:tcPr>
          <w:p w14:paraId="10A9D00B">
            <w:pPr>
              <w:spacing w:line="224"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87" w:type="pct"/>
            <w:tcBorders>
              <w:top w:val="nil"/>
              <w:left w:val="nil"/>
              <w:bottom w:val="single" w:color="auto" w:sz="4" w:space="0"/>
              <w:right w:val="single" w:color="auto" w:sz="4" w:space="0"/>
            </w:tcBorders>
            <w:shd w:val="clear" w:color="auto" w:fill="auto"/>
            <w:vAlign w:val="center"/>
          </w:tcPr>
          <w:p w14:paraId="5D9EE799">
            <w:pPr>
              <w:spacing w:line="224" w:lineRule="exact"/>
              <w:jc w:val="center"/>
              <w:rPr>
                <w:rFonts w:eastAsia="仿宋_GB2312"/>
                <w:color w:val="auto"/>
                <w:sz w:val="18"/>
                <w:szCs w:val="18"/>
                <w:highlight w:val="none"/>
              </w:rPr>
            </w:pPr>
            <w:r>
              <w:rPr>
                <w:rFonts w:eastAsia="仿宋_GB2312"/>
                <w:color w:val="auto"/>
                <w:sz w:val="18"/>
                <w:szCs w:val="18"/>
                <w:highlight w:val="none"/>
              </w:rPr>
              <w:t>32</w:t>
            </w:r>
          </w:p>
        </w:tc>
        <w:tc>
          <w:tcPr>
            <w:tcW w:w="242" w:type="pct"/>
            <w:tcBorders>
              <w:top w:val="nil"/>
              <w:left w:val="nil"/>
              <w:bottom w:val="single" w:color="auto" w:sz="4" w:space="0"/>
              <w:right w:val="single" w:color="auto" w:sz="4" w:space="0"/>
            </w:tcBorders>
            <w:shd w:val="clear" w:color="auto" w:fill="auto"/>
            <w:vAlign w:val="center"/>
          </w:tcPr>
          <w:p w14:paraId="3427BBDD">
            <w:pPr>
              <w:spacing w:line="224" w:lineRule="exact"/>
              <w:jc w:val="center"/>
              <w:rPr>
                <w:rFonts w:eastAsia="仿宋_GB2312"/>
                <w:color w:val="auto"/>
                <w:sz w:val="18"/>
                <w:szCs w:val="18"/>
                <w:highlight w:val="none"/>
              </w:rPr>
            </w:pPr>
            <w:r>
              <w:rPr>
                <w:rFonts w:eastAsia="仿宋_GB2312"/>
                <w:color w:val="auto"/>
                <w:sz w:val="18"/>
                <w:szCs w:val="18"/>
                <w:highlight w:val="none"/>
              </w:rPr>
              <w:t>32</w:t>
            </w:r>
          </w:p>
        </w:tc>
        <w:tc>
          <w:tcPr>
            <w:tcW w:w="242" w:type="pct"/>
            <w:tcBorders>
              <w:top w:val="nil"/>
              <w:left w:val="nil"/>
              <w:bottom w:val="single" w:color="auto" w:sz="4" w:space="0"/>
              <w:right w:val="single" w:color="auto" w:sz="4" w:space="0"/>
            </w:tcBorders>
            <w:shd w:val="clear" w:color="auto" w:fill="auto"/>
            <w:vAlign w:val="center"/>
          </w:tcPr>
          <w:p w14:paraId="735EDA9C">
            <w:pPr>
              <w:spacing w:line="224"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24" w:type="pct"/>
            <w:shd w:val="clear" w:color="auto" w:fill="auto"/>
            <w:vAlign w:val="center"/>
          </w:tcPr>
          <w:p w14:paraId="18F57DE6">
            <w:pPr>
              <w:spacing w:line="224" w:lineRule="exact"/>
              <w:jc w:val="center"/>
              <w:rPr>
                <w:rFonts w:eastAsia="仿宋_GB2312"/>
                <w:color w:val="auto"/>
                <w:sz w:val="18"/>
                <w:szCs w:val="18"/>
                <w:highlight w:val="none"/>
              </w:rPr>
            </w:pPr>
          </w:p>
        </w:tc>
        <w:tc>
          <w:tcPr>
            <w:tcW w:w="401" w:type="pct"/>
            <w:tcBorders>
              <w:top w:val="nil"/>
              <w:left w:val="single" w:color="auto" w:sz="4" w:space="0"/>
              <w:bottom w:val="single" w:color="auto" w:sz="4" w:space="0"/>
              <w:right w:val="single" w:color="auto" w:sz="4" w:space="0"/>
            </w:tcBorders>
            <w:shd w:val="clear" w:color="auto" w:fill="auto"/>
            <w:vAlign w:val="center"/>
          </w:tcPr>
          <w:p w14:paraId="1CEB9156">
            <w:pPr>
              <w:spacing w:line="224" w:lineRule="exact"/>
              <w:jc w:val="center"/>
              <w:rPr>
                <w:rFonts w:eastAsia="仿宋_GB2312"/>
                <w:color w:val="auto"/>
                <w:sz w:val="18"/>
                <w:szCs w:val="18"/>
                <w:highlight w:val="none"/>
              </w:rPr>
            </w:pPr>
            <w:r>
              <w:rPr>
                <w:rFonts w:eastAsia="仿宋_GB2312"/>
                <w:bCs/>
                <w:color w:val="auto"/>
                <w:sz w:val="18"/>
                <w:szCs w:val="18"/>
                <w:highlight w:val="none"/>
              </w:rPr>
              <w:t>2-7</w:t>
            </w:r>
          </w:p>
        </w:tc>
        <w:tc>
          <w:tcPr>
            <w:tcW w:w="704" w:type="pct"/>
            <w:vMerge w:val="continue"/>
            <w:vAlign w:val="center"/>
          </w:tcPr>
          <w:p w14:paraId="14334D3D">
            <w:pPr>
              <w:adjustRightInd w:val="0"/>
              <w:snapToGrid w:val="0"/>
              <w:spacing w:line="224" w:lineRule="exact"/>
              <w:jc w:val="center"/>
              <w:rPr>
                <w:rFonts w:eastAsia="仿宋_GB2312"/>
                <w:color w:val="auto"/>
                <w:sz w:val="18"/>
                <w:szCs w:val="18"/>
                <w:highlight w:val="none"/>
              </w:rPr>
            </w:pPr>
          </w:p>
        </w:tc>
        <w:tc>
          <w:tcPr>
            <w:tcW w:w="748" w:type="pct"/>
            <w:tcBorders>
              <w:top w:val="nil"/>
              <w:left w:val="single" w:color="auto" w:sz="4" w:space="0"/>
              <w:bottom w:val="single" w:color="auto" w:sz="4" w:space="0"/>
              <w:right w:val="single" w:color="auto" w:sz="4" w:space="0"/>
            </w:tcBorders>
            <w:shd w:val="clear" w:color="auto" w:fill="auto"/>
            <w:vAlign w:val="center"/>
          </w:tcPr>
          <w:p w14:paraId="0F26CB18">
            <w:pPr>
              <w:spacing w:line="224" w:lineRule="exact"/>
              <w:jc w:val="center"/>
              <w:rPr>
                <w:rFonts w:eastAsia="仿宋_GB2312"/>
                <w:color w:val="auto"/>
                <w:sz w:val="18"/>
                <w:szCs w:val="18"/>
                <w:highlight w:val="none"/>
              </w:rPr>
            </w:pPr>
            <w:r>
              <w:rPr>
                <w:rFonts w:eastAsia="仿宋_GB2312"/>
                <w:bCs/>
                <w:color w:val="auto"/>
                <w:sz w:val="18"/>
                <w:szCs w:val="18"/>
                <w:highlight w:val="none"/>
              </w:rPr>
              <w:t>团委</w:t>
            </w:r>
          </w:p>
        </w:tc>
      </w:tr>
      <w:tr w14:paraId="2E92E337">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5B9917F2">
            <w:pPr>
              <w:pStyle w:val="2"/>
              <w:spacing w:line="224" w:lineRule="exact"/>
              <w:ind w:firstLine="210"/>
              <w:rPr>
                <w:color w:val="auto"/>
                <w:highlight w:val="none"/>
              </w:rPr>
            </w:pPr>
          </w:p>
        </w:tc>
        <w:tc>
          <w:tcPr>
            <w:tcW w:w="379" w:type="pct"/>
            <w:vAlign w:val="center"/>
          </w:tcPr>
          <w:p w14:paraId="1B3877C8">
            <w:pPr>
              <w:widowControl/>
              <w:adjustRightInd w:val="0"/>
              <w:snapToGrid w:val="0"/>
              <w:spacing w:line="224" w:lineRule="exact"/>
              <w:jc w:val="center"/>
              <w:rPr>
                <w:color w:val="auto"/>
                <w:kern w:val="0"/>
                <w:sz w:val="18"/>
                <w:szCs w:val="18"/>
                <w:highlight w:val="none"/>
                <w:lang w:bidi="ar"/>
              </w:rPr>
            </w:pPr>
            <w:r>
              <w:rPr>
                <w:rFonts w:eastAsia="仿宋_GB2312"/>
                <w:color w:val="auto"/>
                <w:sz w:val="18"/>
                <w:szCs w:val="18"/>
                <w:highlight w:val="none"/>
              </w:rPr>
              <w:t>4090019</w:t>
            </w:r>
          </w:p>
        </w:tc>
        <w:tc>
          <w:tcPr>
            <w:tcW w:w="1249" w:type="pct"/>
            <w:tcBorders>
              <w:top w:val="nil"/>
              <w:left w:val="single" w:color="auto" w:sz="4" w:space="0"/>
              <w:bottom w:val="single" w:color="auto" w:sz="4" w:space="0"/>
              <w:right w:val="single" w:color="auto" w:sz="4" w:space="0"/>
            </w:tcBorders>
            <w:shd w:val="clear" w:color="auto" w:fill="auto"/>
            <w:vAlign w:val="center"/>
          </w:tcPr>
          <w:p w14:paraId="6057F777">
            <w:pPr>
              <w:spacing w:line="240" w:lineRule="exact"/>
              <w:jc w:val="left"/>
              <w:rPr>
                <w:rFonts w:eastAsia="仿宋_GB2312"/>
                <w:color w:val="auto"/>
                <w:sz w:val="18"/>
                <w:szCs w:val="18"/>
                <w:highlight w:val="none"/>
              </w:rPr>
            </w:pPr>
            <w:r>
              <w:rPr>
                <w:rFonts w:eastAsia="仿宋_GB2312"/>
                <w:color w:val="auto"/>
                <w:sz w:val="18"/>
                <w:szCs w:val="18"/>
                <w:highlight w:val="none"/>
              </w:rPr>
              <w:t>戏曲鉴赏</w:t>
            </w:r>
          </w:p>
          <w:p w14:paraId="29BD78D5">
            <w:pPr>
              <w:spacing w:line="240" w:lineRule="exact"/>
              <w:jc w:val="left"/>
              <w:rPr>
                <w:rFonts w:eastAsia="仿宋_GB2312"/>
                <w:bCs/>
                <w:color w:val="auto"/>
                <w:sz w:val="18"/>
                <w:szCs w:val="18"/>
                <w:highlight w:val="none"/>
              </w:rPr>
            </w:pPr>
            <w:r>
              <w:rPr>
                <w:rFonts w:eastAsia="仿宋_GB2312"/>
                <w:bCs/>
                <w:color w:val="auto"/>
                <w:sz w:val="18"/>
                <w:szCs w:val="18"/>
                <w:highlight w:val="none"/>
              </w:rPr>
              <w:t>Appreciation of Ancient Chinese Opera</w:t>
            </w:r>
          </w:p>
        </w:tc>
        <w:tc>
          <w:tcPr>
            <w:tcW w:w="243" w:type="pct"/>
            <w:tcBorders>
              <w:top w:val="nil"/>
              <w:left w:val="nil"/>
              <w:bottom w:val="single" w:color="auto" w:sz="4" w:space="0"/>
              <w:right w:val="single" w:color="auto" w:sz="4" w:space="0"/>
            </w:tcBorders>
            <w:shd w:val="clear" w:color="auto" w:fill="auto"/>
            <w:vAlign w:val="center"/>
          </w:tcPr>
          <w:p w14:paraId="64D14CBB">
            <w:pPr>
              <w:spacing w:line="224"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87" w:type="pct"/>
            <w:tcBorders>
              <w:top w:val="nil"/>
              <w:left w:val="nil"/>
              <w:bottom w:val="single" w:color="auto" w:sz="4" w:space="0"/>
              <w:right w:val="single" w:color="auto" w:sz="4" w:space="0"/>
            </w:tcBorders>
            <w:shd w:val="clear" w:color="auto" w:fill="auto"/>
            <w:vAlign w:val="center"/>
          </w:tcPr>
          <w:p w14:paraId="4C799B78">
            <w:pPr>
              <w:spacing w:line="224" w:lineRule="exact"/>
              <w:jc w:val="center"/>
              <w:rPr>
                <w:rFonts w:eastAsia="仿宋_GB2312"/>
                <w:color w:val="auto"/>
                <w:sz w:val="18"/>
                <w:szCs w:val="18"/>
                <w:highlight w:val="none"/>
              </w:rPr>
            </w:pPr>
            <w:r>
              <w:rPr>
                <w:rFonts w:eastAsia="仿宋_GB2312"/>
                <w:color w:val="auto"/>
                <w:sz w:val="18"/>
                <w:szCs w:val="18"/>
                <w:highlight w:val="none"/>
              </w:rPr>
              <w:t>32</w:t>
            </w:r>
          </w:p>
        </w:tc>
        <w:tc>
          <w:tcPr>
            <w:tcW w:w="242" w:type="pct"/>
            <w:tcBorders>
              <w:top w:val="nil"/>
              <w:left w:val="nil"/>
              <w:bottom w:val="single" w:color="auto" w:sz="4" w:space="0"/>
              <w:right w:val="single" w:color="auto" w:sz="4" w:space="0"/>
            </w:tcBorders>
            <w:shd w:val="clear" w:color="auto" w:fill="auto"/>
            <w:vAlign w:val="center"/>
          </w:tcPr>
          <w:p w14:paraId="704E15E5">
            <w:pPr>
              <w:spacing w:line="224" w:lineRule="exact"/>
              <w:jc w:val="center"/>
              <w:rPr>
                <w:rFonts w:eastAsia="仿宋_GB2312"/>
                <w:color w:val="auto"/>
                <w:sz w:val="18"/>
                <w:szCs w:val="18"/>
                <w:highlight w:val="none"/>
              </w:rPr>
            </w:pPr>
            <w:r>
              <w:rPr>
                <w:rFonts w:eastAsia="仿宋_GB2312"/>
                <w:color w:val="auto"/>
                <w:sz w:val="18"/>
                <w:szCs w:val="18"/>
                <w:highlight w:val="none"/>
              </w:rPr>
              <w:t>32</w:t>
            </w:r>
          </w:p>
        </w:tc>
        <w:tc>
          <w:tcPr>
            <w:tcW w:w="242" w:type="pct"/>
            <w:tcBorders>
              <w:top w:val="nil"/>
              <w:left w:val="nil"/>
              <w:bottom w:val="single" w:color="auto" w:sz="4" w:space="0"/>
              <w:right w:val="single" w:color="auto" w:sz="4" w:space="0"/>
            </w:tcBorders>
            <w:shd w:val="clear" w:color="auto" w:fill="auto"/>
            <w:vAlign w:val="center"/>
          </w:tcPr>
          <w:p w14:paraId="7EAAE115">
            <w:pPr>
              <w:spacing w:line="224"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24" w:type="pct"/>
            <w:shd w:val="clear" w:color="auto" w:fill="auto"/>
            <w:vAlign w:val="center"/>
          </w:tcPr>
          <w:p w14:paraId="7C89DC3C">
            <w:pPr>
              <w:spacing w:line="224" w:lineRule="exact"/>
              <w:jc w:val="center"/>
              <w:rPr>
                <w:rFonts w:eastAsia="仿宋_GB2312"/>
                <w:color w:val="auto"/>
                <w:sz w:val="18"/>
                <w:szCs w:val="18"/>
                <w:highlight w:val="none"/>
              </w:rPr>
            </w:pPr>
          </w:p>
        </w:tc>
        <w:tc>
          <w:tcPr>
            <w:tcW w:w="401" w:type="pct"/>
            <w:tcBorders>
              <w:top w:val="nil"/>
              <w:left w:val="single" w:color="auto" w:sz="4" w:space="0"/>
              <w:bottom w:val="single" w:color="auto" w:sz="4" w:space="0"/>
              <w:right w:val="single" w:color="auto" w:sz="4" w:space="0"/>
            </w:tcBorders>
            <w:shd w:val="clear" w:color="auto" w:fill="auto"/>
            <w:vAlign w:val="center"/>
          </w:tcPr>
          <w:p w14:paraId="4FD2E281">
            <w:pPr>
              <w:spacing w:line="224" w:lineRule="exact"/>
              <w:jc w:val="center"/>
              <w:rPr>
                <w:rFonts w:eastAsia="仿宋_GB2312"/>
                <w:color w:val="auto"/>
                <w:sz w:val="18"/>
                <w:szCs w:val="18"/>
                <w:highlight w:val="none"/>
              </w:rPr>
            </w:pPr>
            <w:r>
              <w:rPr>
                <w:rFonts w:eastAsia="仿宋_GB2312"/>
                <w:bCs/>
                <w:color w:val="auto"/>
                <w:sz w:val="18"/>
                <w:szCs w:val="18"/>
                <w:highlight w:val="none"/>
              </w:rPr>
              <w:t>2-7</w:t>
            </w:r>
          </w:p>
        </w:tc>
        <w:tc>
          <w:tcPr>
            <w:tcW w:w="704" w:type="pct"/>
            <w:vMerge w:val="continue"/>
            <w:vAlign w:val="center"/>
          </w:tcPr>
          <w:p w14:paraId="684860AD">
            <w:pPr>
              <w:adjustRightInd w:val="0"/>
              <w:snapToGrid w:val="0"/>
              <w:spacing w:line="224" w:lineRule="exact"/>
              <w:jc w:val="center"/>
              <w:rPr>
                <w:rFonts w:eastAsia="仿宋_GB2312"/>
                <w:color w:val="auto"/>
                <w:sz w:val="18"/>
                <w:szCs w:val="18"/>
                <w:highlight w:val="none"/>
              </w:rPr>
            </w:pPr>
          </w:p>
        </w:tc>
        <w:tc>
          <w:tcPr>
            <w:tcW w:w="748" w:type="pct"/>
            <w:tcBorders>
              <w:top w:val="nil"/>
              <w:left w:val="single" w:color="auto" w:sz="4" w:space="0"/>
              <w:bottom w:val="single" w:color="auto" w:sz="4" w:space="0"/>
              <w:right w:val="single" w:color="auto" w:sz="4" w:space="0"/>
            </w:tcBorders>
            <w:shd w:val="clear" w:color="auto" w:fill="auto"/>
            <w:vAlign w:val="center"/>
          </w:tcPr>
          <w:p w14:paraId="3BB1C9AE">
            <w:pPr>
              <w:spacing w:line="224" w:lineRule="exact"/>
              <w:jc w:val="center"/>
              <w:rPr>
                <w:rFonts w:eastAsia="仿宋_GB2312"/>
                <w:color w:val="auto"/>
                <w:sz w:val="18"/>
                <w:szCs w:val="18"/>
                <w:highlight w:val="none"/>
              </w:rPr>
            </w:pPr>
            <w:r>
              <w:rPr>
                <w:rFonts w:eastAsia="仿宋_GB2312"/>
                <w:bCs/>
                <w:color w:val="auto"/>
                <w:sz w:val="18"/>
                <w:szCs w:val="18"/>
                <w:highlight w:val="none"/>
              </w:rPr>
              <w:t>团委</w:t>
            </w:r>
          </w:p>
        </w:tc>
      </w:tr>
      <w:tr w14:paraId="0A176342">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54238800">
            <w:pPr>
              <w:adjustRightInd w:val="0"/>
              <w:snapToGrid w:val="0"/>
              <w:spacing w:line="224" w:lineRule="exact"/>
              <w:jc w:val="center"/>
              <w:rPr>
                <w:rFonts w:eastAsia="仿宋_GB2312"/>
                <w:b/>
                <w:color w:val="auto"/>
                <w:sz w:val="18"/>
                <w:szCs w:val="18"/>
                <w:highlight w:val="none"/>
              </w:rPr>
            </w:pPr>
          </w:p>
        </w:tc>
        <w:tc>
          <w:tcPr>
            <w:tcW w:w="379" w:type="pct"/>
            <w:vAlign w:val="center"/>
          </w:tcPr>
          <w:p w14:paraId="72254BBA">
            <w:pPr>
              <w:widowControl/>
              <w:adjustRightInd w:val="0"/>
              <w:snapToGrid w:val="0"/>
              <w:spacing w:line="224" w:lineRule="exact"/>
              <w:jc w:val="center"/>
              <w:rPr>
                <w:color w:val="auto"/>
                <w:kern w:val="0"/>
                <w:sz w:val="18"/>
                <w:szCs w:val="18"/>
                <w:highlight w:val="none"/>
                <w:lang w:bidi="ar"/>
              </w:rPr>
            </w:pPr>
            <w:r>
              <w:rPr>
                <w:rFonts w:eastAsia="仿宋_GB2312"/>
                <w:color w:val="auto"/>
                <w:sz w:val="18"/>
                <w:szCs w:val="18"/>
                <w:highlight w:val="none"/>
              </w:rPr>
              <w:t>4090012</w:t>
            </w:r>
          </w:p>
        </w:tc>
        <w:tc>
          <w:tcPr>
            <w:tcW w:w="1249" w:type="pct"/>
            <w:tcBorders>
              <w:top w:val="nil"/>
              <w:left w:val="single" w:color="auto" w:sz="4" w:space="0"/>
              <w:bottom w:val="single" w:color="auto" w:sz="4" w:space="0"/>
              <w:right w:val="single" w:color="auto" w:sz="4" w:space="0"/>
            </w:tcBorders>
            <w:shd w:val="clear" w:color="auto" w:fill="auto"/>
            <w:vAlign w:val="center"/>
          </w:tcPr>
          <w:p w14:paraId="1BD715B5">
            <w:pPr>
              <w:spacing w:line="240" w:lineRule="exact"/>
              <w:jc w:val="left"/>
              <w:rPr>
                <w:rFonts w:eastAsia="仿宋_GB2312"/>
                <w:color w:val="auto"/>
                <w:sz w:val="18"/>
                <w:szCs w:val="18"/>
                <w:highlight w:val="none"/>
              </w:rPr>
            </w:pPr>
            <w:r>
              <w:rPr>
                <w:rFonts w:eastAsia="仿宋_GB2312"/>
                <w:color w:val="auto"/>
                <w:sz w:val="18"/>
                <w:szCs w:val="18"/>
                <w:highlight w:val="none"/>
              </w:rPr>
              <w:t>艺术导论</w:t>
            </w:r>
          </w:p>
          <w:p w14:paraId="25689367">
            <w:pPr>
              <w:spacing w:line="240" w:lineRule="exact"/>
              <w:jc w:val="left"/>
              <w:rPr>
                <w:rFonts w:eastAsia="仿宋_GB2312"/>
                <w:bCs/>
                <w:color w:val="auto"/>
                <w:sz w:val="18"/>
                <w:szCs w:val="18"/>
                <w:highlight w:val="none"/>
              </w:rPr>
            </w:pPr>
            <w:r>
              <w:rPr>
                <w:rFonts w:eastAsia="仿宋_GB2312"/>
                <w:bCs/>
                <w:color w:val="auto"/>
                <w:sz w:val="18"/>
                <w:szCs w:val="18"/>
                <w:highlight w:val="none"/>
              </w:rPr>
              <w:t>Introduction of Art</w:t>
            </w:r>
          </w:p>
        </w:tc>
        <w:tc>
          <w:tcPr>
            <w:tcW w:w="243" w:type="pct"/>
            <w:tcBorders>
              <w:top w:val="nil"/>
              <w:left w:val="nil"/>
              <w:bottom w:val="single" w:color="auto" w:sz="4" w:space="0"/>
              <w:right w:val="single" w:color="auto" w:sz="4" w:space="0"/>
            </w:tcBorders>
            <w:shd w:val="clear" w:color="auto" w:fill="auto"/>
            <w:vAlign w:val="center"/>
          </w:tcPr>
          <w:p w14:paraId="37EB974F">
            <w:pPr>
              <w:spacing w:line="224"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87" w:type="pct"/>
            <w:tcBorders>
              <w:top w:val="nil"/>
              <w:left w:val="nil"/>
              <w:bottom w:val="single" w:color="auto" w:sz="4" w:space="0"/>
              <w:right w:val="single" w:color="auto" w:sz="4" w:space="0"/>
            </w:tcBorders>
            <w:shd w:val="clear" w:color="auto" w:fill="auto"/>
            <w:vAlign w:val="center"/>
          </w:tcPr>
          <w:p w14:paraId="641870B6">
            <w:pPr>
              <w:spacing w:line="224" w:lineRule="exact"/>
              <w:jc w:val="center"/>
              <w:rPr>
                <w:rFonts w:eastAsia="仿宋_GB2312"/>
                <w:color w:val="auto"/>
                <w:sz w:val="18"/>
                <w:szCs w:val="18"/>
                <w:highlight w:val="none"/>
              </w:rPr>
            </w:pPr>
            <w:r>
              <w:rPr>
                <w:rFonts w:eastAsia="仿宋_GB2312"/>
                <w:color w:val="auto"/>
                <w:sz w:val="18"/>
                <w:szCs w:val="18"/>
                <w:highlight w:val="none"/>
              </w:rPr>
              <w:t>32</w:t>
            </w:r>
          </w:p>
        </w:tc>
        <w:tc>
          <w:tcPr>
            <w:tcW w:w="242" w:type="pct"/>
            <w:tcBorders>
              <w:top w:val="nil"/>
              <w:left w:val="nil"/>
              <w:bottom w:val="single" w:color="auto" w:sz="4" w:space="0"/>
              <w:right w:val="single" w:color="auto" w:sz="4" w:space="0"/>
            </w:tcBorders>
            <w:shd w:val="clear" w:color="auto" w:fill="auto"/>
            <w:vAlign w:val="center"/>
          </w:tcPr>
          <w:p w14:paraId="18A8ED1B">
            <w:pPr>
              <w:spacing w:line="224" w:lineRule="exact"/>
              <w:jc w:val="center"/>
              <w:rPr>
                <w:rFonts w:eastAsia="仿宋_GB2312"/>
                <w:color w:val="auto"/>
                <w:sz w:val="18"/>
                <w:szCs w:val="18"/>
                <w:highlight w:val="none"/>
              </w:rPr>
            </w:pPr>
            <w:r>
              <w:rPr>
                <w:rFonts w:eastAsia="仿宋_GB2312"/>
                <w:color w:val="auto"/>
                <w:sz w:val="18"/>
                <w:szCs w:val="18"/>
                <w:highlight w:val="none"/>
              </w:rPr>
              <w:t>32</w:t>
            </w:r>
          </w:p>
        </w:tc>
        <w:tc>
          <w:tcPr>
            <w:tcW w:w="242" w:type="pct"/>
            <w:tcBorders>
              <w:top w:val="nil"/>
              <w:left w:val="nil"/>
              <w:bottom w:val="single" w:color="auto" w:sz="4" w:space="0"/>
              <w:right w:val="single" w:color="auto" w:sz="4" w:space="0"/>
            </w:tcBorders>
            <w:shd w:val="clear" w:color="auto" w:fill="auto"/>
            <w:vAlign w:val="center"/>
          </w:tcPr>
          <w:p w14:paraId="239CE95F">
            <w:pPr>
              <w:spacing w:line="224"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24" w:type="pct"/>
            <w:shd w:val="clear" w:color="auto" w:fill="auto"/>
            <w:vAlign w:val="center"/>
          </w:tcPr>
          <w:p w14:paraId="55B19CB4">
            <w:pPr>
              <w:spacing w:line="224" w:lineRule="exact"/>
              <w:jc w:val="center"/>
              <w:rPr>
                <w:rFonts w:eastAsia="仿宋_GB2312"/>
                <w:color w:val="auto"/>
                <w:sz w:val="18"/>
                <w:szCs w:val="18"/>
                <w:highlight w:val="none"/>
              </w:rPr>
            </w:pPr>
          </w:p>
        </w:tc>
        <w:tc>
          <w:tcPr>
            <w:tcW w:w="401" w:type="pct"/>
            <w:tcBorders>
              <w:top w:val="nil"/>
              <w:left w:val="single" w:color="auto" w:sz="4" w:space="0"/>
              <w:bottom w:val="single" w:color="auto" w:sz="4" w:space="0"/>
              <w:right w:val="single" w:color="auto" w:sz="4" w:space="0"/>
            </w:tcBorders>
            <w:shd w:val="clear" w:color="auto" w:fill="auto"/>
            <w:vAlign w:val="center"/>
          </w:tcPr>
          <w:p w14:paraId="19D59244">
            <w:pPr>
              <w:spacing w:line="224" w:lineRule="exact"/>
              <w:jc w:val="center"/>
              <w:rPr>
                <w:rFonts w:eastAsia="仿宋_GB2312"/>
                <w:color w:val="auto"/>
                <w:sz w:val="18"/>
                <w:szCs w:val="18"/>
                <w:highlight w:val="none"/>
              </w:rPr>
            </w:pPr>
            <w:r>
              <w:rPr>
                <w:rFonts w:eastAsia="仿宋_GB2312"/>
                <w:bCs/>
                <w:color w:val="auto"/>
                <w:sz w:val="18"/>
                <w:szCs w:val="18"/>
                <w:highlight w:val="none"/>
              </w:rPr>
              <w:t>2-7</w:t>
            </w:r>
          </w:p>
        </w:tc>
        <w:tc>
          <w:tcPr>
            <w:tcW w:w="704" w:type="pct"/>
            <w:vMerge w:val="continue"/>
            <w:vAlign w:val="center"/>
          </w:tcPr>
          <w:p w14:paraId="3158EB42">
            <w:pPr>
              <w:adjustRightInd w:val="0"/>
              <w:snapToGrid w:val="0"/>
              <w:spacing w:line="224" w:lineRule="exact"/>
              <w:jc w:val="center"/>
              <w:rPr>
                <w:rFonts w:eastAsia="仿宋_GB2312"/>
                <w:color w:val="auto"/>
                <w:sz w:val="18"/>
                <w:szCs w:val="18"/>
                <w:highlight w:val="none"/>
              </w:rPr>
            </w:pPr>
          </w:p>
        </w:tc>
        <w:tc>
          <w:tcPr>
            <w:tcW w:w="748" w:type="pct"/>
            <w:tcBorders>
              <w:top w:val="nil"/>
              <w:left w:val="single" w:color="auto" w:sz="4" w:space="0"/>
              <w:bottom w:val="single" w:color="auto" w:sz="4" w:space="0"/>
              <w:right w:val="single" w:color="auto" w:sz="4" w:space="0"/>
            </w:tcBorders>
            <w:shd w:val="clear" w:color="auto" w:fill="auto"/>
            <w:vAlign w:val="center"/>
          </w:tcPr>
          <w:p w14:paraId="3B46116D">
            <w:pPr>
              <w:spacing w:line="224" w:lineRule="exact"/>
              <w:jc w:val="center"/>
              <w:rPr>
                <w:rFonts w:eastAsia="仿宋_GB2312"/>
                <w:color w:val="auto"/>
                <w:sz w:val="18"/>
                <w:szCs w:val="18"/>
                <w:highlight w:val="none"/>
              </w:rPr>
            </w:pPr>
            <w:r>
              <w:rPr>
                <w:rFonts w:eastAsia="仿宋_GB2312"/>
                <w:bCs/>
                <w:color w:val="auto"/>
                <w:sz w:val="18"/>
                <w:szCs w:val="18"/>
                <w:highlight w:val="none"/>
              </w:rPr>
              <w:t>团委</w:t>
            </w:r>
          </w:p>
        </w:tc>
      </w:tr>
      <w:tr w14:paraId="5D357EA8">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3E479A97">
            <w:pPr>
              <w:adjustRightInd w:val="0"/>
              <w:snapToGrid w:val="0"/>
              <w:spacing w:line="224" w:lineRule="exact"/>
              <w:jc w:val="center"/>
              <w:rPr>
                <w:rFonts w:eastAsia="仿宋_GB2312"/>
                <w:b/>
                <w:color w:val="auto"/>
                <w:sz w:val="18"/>
                <w:szCs w:val="18"/>
                <w:highlight w:val="none"/>
              </w:rPr>
            </w:pPr>
          </w:p>
        </w:tc>
        <w:tc>
          <w:tcPr>
            <w:tcW w:w="379" w:type="pct"/>
            <w:vAlign w:val="center"/>
          </w:tcPr>
          <w:p w14:paraId="5C0274DC">
            <w:pPr>
              <w:widowControl/>
              <w:adjustRightInd w:val="0"/>
              <w:snapToGrid w:val="0"/>
              <w:spacing w:line="224" w:lineRule="exact"/>
              <w:jc w:val="center"/>
              <w:rPr>
                <w:color w:val="auto"/>
                <w:kern w:val="0"/>
                <w:sz w:val="18"/>
                <w:szCs w:val="18"/>
                <w:highlight w:val="none"/>
                <w:lang w:bidi="ar"/>
              </w:rPr>
            </w:pPr>
            <w:r>
              <w:rPr>
                <w:rFonts w:eastAsia="仿宋_GB2312"/>
                <w:color w:val="auto"/>
                <w:sz w:val="18"/>
                <w:szCs w:val="18"/>
                <w:highlight w:val="none"/>
              </w:rPr>
              <w:t>4090017</w:t>
            </w:r>
          </w:p>
        </w:tc>
        <w:tc>
          <w:tcPr>
            <w:tcW w:w="1249" w:type="pct"/>
            <w:tcBorders>
              <w:top w:val="nil"/>
              <w:left w:val="single" w:color="auto" w:sz="4" w:space="0"/>
              <w:bottom w:val="single" w:color="auto" w:sz="4" w:space="0"/>
              <w:right w:val="single" w:color="auto" w:sz="4" w:space="0"/>
            </w:tcBorders>
            <w:shd w:val="clear" w:color="auto" w:fill="auto"/>
            <w:vAlign w:val="center"/>
          </w:tcPr>
          <w:p w14:paraId="654A0C3D">
            <w:pPr>
              <w:spacing w:line="240" w:lineRule="exact"/>
              <w:jc w:val="left"/>
              <w:rPr>
                <w:rFonts w:eastAsia="仿宋_GB2312"/>
                <w:color w:val="auto"/>
                <w:sz w:val="18"/>
                <w:szCs w:val="18"/>
                <w:highlight w:val="none"/>
              </w:rPr>
            </w:pPr>
            <w:r>
              <w:rPr>
                <w:rFonts w:eastAsia="仿宋_GB2312"/>
                <w:color w:val="auto"/>
                <w:sz w:val="18"/>
                <w:szCs w:val="18"/>
                <w:highlight w:val="none"/>
              </w:rPr>
              <w:t>舞蹈鉴赏</w:t>
            </w:r>
          </w:p>
          <w:p w14:paraId="64C464B6">
            <w:pPr>
              <w:spacing w:line="240" w:lineRule="exact"/>
              <w:jc w:val="left"/>
              <w:rPr>
                <w:rFonts w:eastAsia="仿宋_GB2312"/>
                <w:bCs/>
                <w:color w:val="auto"/>
                <w:sz w:val="18"/>
                <w:szCs w:val="18"/>
                <w:highlight w:val="none"/>
              </w:rPr>
            </w:pPr>
            <w:r>
              <w:rPr>
                <w:rFonts w:eastAsia="仿宋_GB2312"/>
                <w:bCs/>
                <w:color w:val="auto"/>
                <w:sz w:val="18"/>
                <w:szCs w:val="18"/>
                <w:highlight w:val="none"/>
              </w:rPr>
              <w:t>Appreciation of Dancing</w:t>
            </w:r>
          </w:p>
        </w:tc>
        <w:tc>
          <w:tcPr>
            <w:tcW w:w="243" w:type="pct"/>
            <w:tcBorders>
              <w:top w:val="nil"/>
              <w:left w:val="nil"/>
              <w:bottom w:val="single" w:color="auto" w:sz="4" w:space="0"/>
              <w:right w:val="single" w:color="auto" w:sz="4" w:space="0"/>
            </w:tcBorders>
            <w:shd w:val="clear" w:color="auto" w:fill="auto"/>
            <w:vAlign w:val="center"/>
          </w:tcPr>
          <w:p w14:paraId="5D58912D">
            <w:pPr>
              <w:spacing w:line="224"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87" w:type="pct"/>
            <w:tcBorders>
              <w:top w:val="nil"/>
              <w:left w:val="nil"/>
              <w:bottom w:val="single" w:color="auto" w:sz="4" w:space="0"/>
              <w:right w:val="single" w:color="auto" w:sz="4" w:space="0"/>
            </w:tcBorders>
            <w:shd w:val="clear" w:color="auto" w:fill="auto"/>
            <w:vAlign w:val="center"/>
          </w:tcPr>
          <w:p w14:paraId="29C65D3E">
            <w:pPr>
              <w:spacing w:line="224" w:lineRule="exact"/>
              <w:jc w:val="center"/>
              <w:rPr>
                <w:rFonts w:eastAsia="仿宋_GB2312"/>
                <w:color w:val="auto"/>
                <w:sz w:val="18"/>
                <w:szCs w:val="18"/>
                <w:highlight w:val="none"/>
              </w:rPr>
            </w:pPr>
            <w:r>
              <w:rPr>
                <w:rFonts w:eastAsia="仿宋_GB2312"/>
                <w:color w:val="auto"/>
                <w:sz w:val="18"/>
                <w:szCs w:val="18"/>
                <w:highlight w:val="none"/>
              </w:rPr>
              <w:t>32</w:t>
            </w:r>
          </w:p>
        </w:tc>
        <w:tc>
          <w:tcPr>
            <w:tcW w:w="242" w:type="pct"/>
            <w:tcBorders>
              <w:top w:val="nil"/>
              <w:left w:val="nil"/>
              <w:bottom w:val="single" w:color="auto" w:sz="4" w:space="0"/>
              <w:right w:val="single" w:color="auto" w:sz="4" w:space="0"/>
            </w:tcBorders>
            <w:shd w:val="clear" w:color="auto" w:fill="auto"/>
            <w:vAlign w:val="center"/>
          </w:tcPr>
          <w:p w14:paraId="39F3CA99">
            <w:pPr>
              <w:spacing w:line="224" w:lineRule="exact"/>
              <w:jc w:val="center"/>
              <w:rPr>
                <w:rFonts w:eastAsia="仿宋_GB2312"/>
                <w:color w:val="auto"/>
                <w:sz w:val="18"/>
                <w:szCs w:val="18"/>
                <w:highlight w:val="none"/>
              </w:rPr>
            </w:pPr>
            <w:r>
              <w:rPr>
                <w:rFonts w:eastAsia="仿宋_GB2312"/>
                <w:color w:val="auto"/>
                <w:sz w:val="18"/>
                <w:szCs w:val="18"/>
                <w:highlight w:val="none"/>
              </w:rPr>
              <w:t>32</w:t>
            </w:r>
          </w:p>
        </w:tc>
        <w:tc>
          <w:tcPr>
            <w:tcW w:w="242" w:type="pct"/>
            <w:tcBorders>
              <w:top w:val="nil"/>
              <w:left w:val="nil"/>
              <w:bottom w:val="single" w:color="auto" w:sz="4" w:space="0"/>
              <w:right w:val="single" w:color="auto" w:sz="4" w:space="0"/>
            </w:tcBorders>
            <w:shd w:val="clear" w:color="auto" w:fill="auto"/>
            <w:vAlign w:val="center"/>
          </w:tcPr>
          <w:p w14:paraId="58B01677">
            <w:pPr>
              <w:spacing w:line="224"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24" w:type="pct"/>
            <w:shd w:val="clear" w:color="auto" w:fill="auto"/>
            <w:vAlign w:val="center"/>
          </w:tcPr>
          <w:p w14:paraId="765AA69F">
            <w:pPr>
              <w:spacing w:line="224" w:lineRule="exact"/>
              <w:jc w:val="center"/>
              <w:rPr>
                <w:rFonts w:eastAsia="仿宋_GB2312"/>
                <w:color w:val="auto"/>
                <w:sz w:val="18"/>
                <w:szCs w:val="18"/>
                <w:highlight w:val="none"/>
              </w:rPr>
            </w:pPr>
          </w:p>
        </w:tc>
        <w:tc>
          <w:tcPr>
            <w:tcW w:w="401" w:type="pct"/>
            <w:tcBorders>
              <w:top w:val="nil"/>
              <w:left w:val="single" w:color="auto" w:sz="4" w:space="0"/>
              <w:bottom w:val="single" w:color="auto" w:sz="4" w:space="0"/>
              <w:right w:val="single" w:color="auto" w:sz="4" w:space="0"/>
            </w:tcBorders>
            <w:shd w:val="clear" w:color="auto" w:fill="auto"/>
            <w:vAlign w:val="center"/>
          </w:tcPr>
          <w:p w14:paraId="0EB72856">
            <w:pPr>
              <w:spacing w:line="224" w:lineRule="exact"/>
              <w:jc w:val="center"/>
              <w:rPr>
                <w:rFonts w:eastAsia="仿宋_GB2312"/>
                <w:color w:val="auto"/>
                <w:sz w:val="18"/>
                <w:szCs w:val="18"/>
                <w:highlight w:val="none"/>
              </w:rPr>
            </w:pPr>
            <w:r>
              <w:rPr>
                <w:rFonts w:eastAsia="仿宋_GB2312"/>
                <w:bCs/>
                <w:color w:val="auto"/>
                <w:sz w:val="18"/>
                <w:szCs w:val="18"/>
                <w:highlight w:val="none"/>
              </w:rPr>
              <w:t>2-7</w:t>
            </w:r>
          </w:p>
        </w:tc>
        <w:tc>
          <w:tcPr>
            <w:tcW w:w="704" w:type="pct"/>
            <w:vMerge w:val="continue"/>
            <w:vAlign w:val="center"/>
          </w:tcPr>
          <w:p w14:paraId="23932769">
            <w:pPr>
              <w:adjustRightInd w:val="0"/>
              <w:snapToGrid w:val="0"/>
              <w:spacing w:line="224" w:lineRule="exact"/>
              <w:jc w:val="center"/>
              <w:rPr>
                <w:rFonts w:eastAsia="仿宋_GB2312"/>
                <w:color w:val="auto"/>
                <w:sz w:val="18"/>
                <w:szCs w:val="18"/>
                <w:highlight w:val="none"/>
              </w:rPr>
            </w:pPr>
          </w:p>
        </w:tc>
        <w:tc>
          <w:tcPr>
            <w:tcW w:w="748" w:type="pct"/>
            <w:tcBorders>
              <w:top w:val="nil"/>
              <w:left w:val="single" w:color="auto" w:sz="4" w:space="0"/>
              <w:bottom w:val="single" w:color="auto" w:sz="4" w:space="0"/>
              <w:right w:val="single" w:color="auto" w:sz="4" w:space="0"/>
            </w:tcBorders>
            <w:shd w:val="clear" w:color="auto" w:fill="auto"/>
            <w:vAlign w:val="center"/>
          </w:tcPr>
          <w:p w14:paraId="5F5BBB83">
            <w:pPr>
              <w:spacing w:line="224" w:lineRule="exact"/>
              <w:jc w:val="center"/>
              <w:rPr>
                <w:rFonts w:eastAsia="仿宋_GB2312"/>
                <w:color w:val="auto"/>
                <w:sz w:val="18"/>
                <w:szCs w:val="18"/>
                <w:highlight w:val="none"/>
              </w:rPr>
            </w:pPr>
            <w:r>
              <w:rPr>
                <w:rFonts w:eastAsia="仿宋_GB2312"/>
                <w:bCs/>
                <w:color w:val="auto"/>
                <w:sz w:val="18"/>
                <w:szCs w:val="18"/>
                <w:highlight w:val="none"/>
              </w:rPr>
              <w:t>团委</w:t>
            </w:r>
          </w:p>
        </w:tc>
      </w:tr>
      <w:tr w14:paraId="3668EB38">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6848ECB6">
            <w:pPr>
              <w:adjustRightInd w:val="0"/>
              <w:snapToGrid w:val="0"/>
              <w:spacing w:line="224" w:lineRule="exact"/>
              <w:jc w:val="center"/>
              <w:rPr>
                <w:rFonts w:eastAsia="仿宋_GB2312"/>
                <w:b/>
                <w:color w:val="auto"/>
                <w:sz w:val="18"/>
                <w:szCs w:val="18"/>
                <w:highlight w:val="none"/>
              </w:rPr>
            </w:pPr>
          </w:p>
        </w:tc>
        <w:tc>
          <w:tcPr>
            <w:tcW w:w="379" w:type="pct"/>
            <w:vAlign w:val="center"/>
          </w:tcPr>
          <w:p w14:paraId="50AE01B8">
            <w:pPr>
              <w:widowControl/>
              <w:adjustRightInd w:val="0"/>
              <w:snapToGrid w:val="0"/>
              <w:spacing w:line="224" w:lineRule="exact"/>
              <w:jc w:val="center"/>
              <w:rPr>
                <w:color w:val="auto"/>
                <w:kern w:val="0"/>
                <w:sz w:val="18"/>
                <w:szCs w:val="18"/>
                <w:highlight w:val="none"/>
                <w:lang w:bidi="ar"/>
              </w:rPr>
            </w:pPr>
            <w:r>
              <w:rPr>
                <w:rFonts w:eastAsia="仿宋_GB2312"/>
                <w:color w:val="auto"/>
                <w:sz w:val="18"/>
                <w:szCs w:val="18"/>
                <w:highlight w:val="none"/>
              </w:rPr>
              <w:t>4090013</w:t>
            </w:r>
          </w:p>
        </w:tc>
        <w:tc>
          <w:tcPr>
            <w:tcW w:w="1249" w:type="pct"/>
            <w:tcBorders>
              <w:top w:val="nil"/>
              <w:left w:val="single" w:color="auto" w:sz="4" w:space="0"/>
              <w:bottom w:val="single" w:color="auto" w:sz="4" w:space="0"/>
              <w:right w:val="single" w:color="auto" w:sz="4" w:space="0"/>
            </w:tcBorders>
            <w:shd w:val="clear" w:color="auto" w:fill="auto"/>
            <w:vAlign w:val="center"/>
          </w:tcPr>
          <w:p w14:paraId="3E84D67F">
            <w:pPr>
              <w:spacing w:line="240" w:lineRule="exact"/>
              <w:jc w:val="left"/>
              <w:rPr>
                <w:rFonts w:eastAsia="仿宋_GB2312"/>
                <w:color w:val="auto"/>
                <w:sz w:val="18"/>
                <w:szCs w:val="18"/>
                <w:highlight w:val="none"/>
              </w:rPr>
            </w:pPr>
            <w:r>
              <w:rPr>
                <w:rFonts w:eastAsia="仿宋_GB2312"/>
                <w:color w:val="auto"/>
                <w:sz w:val="18"/>
                <w:szCs w:val="18"/>
                <w:highlight w:val="none"/>
              </w:rPr>
              <w:t>音乐鉴赏</w:t>
            </w:r>
          </w:p>
          <w:p w14:paraId="09259A23">
            <w:pPr>
              <w:spacing w:line="240" w:lineRule="exact"/>
              <w:jc w:val="left"/>
              <w:rPr>
                <w:rFonts w:eastAsia="仿宋_GB2312"/>
                <w:bCs/>
                <w:color w:val="auto"/>
                <w:sz w:val="18"/>
                <w:szCs w:val="18"/>
                <w:highlight w:val="none"/>
              </w:rPr>
            </w:pPr>
            <w:r>
              <w:rPr>
                <w:rFonts w:eastAsia="仿宋_GB2312"/>
                <w:bCs/>
                <w:color w:val="auto"/>
                <w:sz w:val="18"/>
                <w:szCs w:val="18"/>
                <w:highlight w:val="none"/>
              </w:rPr>
              <w:t>Appreciation of Music</w:t>
            </w:r>
          </w:p>
        </w:tc>
        <w:tc>
          <w:tcPr>
            <w:tcW w:w="243" w:type="pct"/>
            <w:tcBorders>
              <w:top w:val="nil"/>
              <w:left w:val="nil"/>
              <w:bottom w:val="single" w:color="auto" w:sz="4" w:space="0"/>
              <w:right w:val="single" w:color="auto" w:sz="4" w:space="0"/>
            </w:tcBorders>
            <w:shd w:val="clear" w:color="auto" w:fill="auto"/>
            <w:vAlign w:val="center"/>
          </w:tcPr>
          <w:p w14:paraId="0296D595">
            <w:pPr>
              <w:spacing w:line="224"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87" w:type="pct"/>
            <w:tcBorders>
              <w:top w:val="nil"/>
              <w:left w:val="nil"/>
              <w:bottom w:val="single" w:color="auto" w:sz="4" w:space="0"/>
              <w:right w:val="single" w:color="auto" w:sz="4" w:space="0"/>
            </w:tcBorders>
            <w:shd w:val="clear" w:color="auto" w:fill="auto"/>
            <w:vAlign w:val="center"/>
          </w:tcPr>
          <w:p w14:paraId="6F8C76B0">
            <w:pPr>
              <w:spacing w:line="224" w:lineRule="exact"/>
              <w:jc w:val="center"/>
              <w:rPr>
                <w:rFonts w:eastAsia="仿宋_GB2312"/>
                <w:color w:val="auto"/>
                <w:sz w:val="18"/>
                <w:szCs w:val="18"/>
                <w:highlight w:val="none"/>
              </w:rPr>
            </w:pPr>
            <w:r>
              <w:rPr>
                <w:rFonts w:eastAsia="仿宋_GB2312"/>
                <w:color w:val="auto"/>
                <w:sz w:val="18"/>
                <w:szCs w:val="18"/>
                <w:highlight w:val="none"/>
              </w:rPr>
              <w:t>32</w:t>
            </w:r>
          </w:p>
        </w:tc>
        <w:tc>
          <w:tcPr>
            <w:tcW w:w="242" w:type="pct"/>
            <w:tcBorders>
              <w:top w:val="nil"/>
              <w:left w:val="nil"/>
              <w:bottom w:val="single" w:color="auto" w:sz="4" w:space="0"/>
              <w:right w:val="single" w:color="auto" w:sz="4" w:space="0"/>
            </w:tcBorders>
            <w:shd w:val="clear" w:color="auto" w:fill="auto"/>
            <w:vAlign w:val="center"/>
          </w:tcPr>
          <w:p w14:paraId="7AB23BAB">
            <w:pPr>
              <w:spacing w:line="224" w:lineRule="exact"/>
              <w:jc w:val="center"/>
              <w:rPr>
                <w:rFonts w:eastAsia="仿宋_GB2312"/>
                <w:color w:val="auto"/>
                <w:sz w:val="18"/>
                <w:szCs w:val="18"/>
                <w:highlight w:val="none"/>
              </w:rPr>
            </w:pPr>
            <w:r>
              <w:rPr>
                <w:rFonts w:eastAsia="仿宋_GB2312"/>
                <w:color w:val="auto"/>
                <w:sz w:val="18"/>
                <w:szCs w:val="18"/>
                <w:highlight w:val="none"/>
              </w:rPr>
              <w:t>32</w:t>
            </w:r>
          </w:p>
        </w:tc>
        <w:tc>
          <w:tcPr>
            <w:tcW w:w="242" w:type="pct"/>
            <w:tcBorders>
              <w:top w:val="nil"/>
              <w:left w:val="nil"/>
              <w:bottom w:val="single" w:color="auto" w:sz="4" w:space="0"/>
              <w:right w:val="single" w:color="auto" w:sz="4" w:space="0"/>
            </w:tcBorders>
            <w:shd w:val="clear" w:color="auto" w:fill="auto"/>
            <w:vAlign w:val="center"/>
          </w:tcPr>
          <w:p w14:paraId="22A7F819">
            <w:pPr>
              <w:spacing w:line="224"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24" w:type="pct"/>
            <w:shd w:val="clear" w:color="auto" w:fill="auto"/>
            <w:vAlign w:val="center"/>
          </w:tcPr>
          <w:p w14:paraId="20E59CFE">
            <w:pPr>
              <w:spacing w:line="224" w:lineRule="exact"/>
              <w:jc w:val="center"/>
              <w:rPr>
                <w:rFonts w:eastAsia="仿宋_GB2312"/>
                <w:color w:val="auto"/>
                <w:sz w:val="18"/>
                <w:szCs w:val="18"/>
                <w:highlight w:val="none"/>
              </w:rPr>
            </w:pPr>
          </w:p>
        </w:tc>
        <w:tc>
          <w:tcPr>
            <w:tcW w:w="401" w:type="pct"/>
            <w:tcBorders>
              <w:top w:val="nil"/>
              <w:left w:val="single" w:color="auto" w:sz="4" w:space="0"/>
              <w:bottom w:val="single" w:color="auto" w:sz="4" w:space="0"/>
              <w:right w:val="single" w:color="auto" w:sz="4" w:space="0"/>
            </w:tcBorders>
            <w:shd w:val="clear" w:color="auto" w:fill="auto"/>
            <w:vAlign w:val="center"/>
          </w:tcPr>
          <w:p w14:paraId="23C481CF">
            <w:pPr>
              <w:spacing w:line="224" w:lineRule="exact"/>
              <w:jc w:val="center"/>
              <w:rPr>
                <w:rFonts w:eastAsia="仿宋_GB2312"/>
                <w:color w:val="auto"/>
                <w:sz w:val="18"/>
                <w:szCs w:val="18"/>
                <w:highlight w:val="none"/>
              </w:rPr>
            </w:pPr>
            <w:r>
              <w:rPr>
                <w:rFonts w:eastAsia="仿宋_GB2312"/>
                <w:bCs/>
                <w:color w:val="auto"/>
                <w:sz w:val="18"/>
                <w:szCs w:val="18"/>
                <w:highlight w:val="none"/>
              </w:rPr>
              <w:t>2-7</w:t>
            </w:r>
          </w:p>
        </w:tc>
        <w:tc>
          <w:tcPr>
            <w:tcW w:w="704" w:type="pct"/>
            <w:vMerge w:val="continue"/>
            <w:vAlign w:val="center"/>
          </w:tcPr>
          <w:p w14:paraId="44B4AB41">
            <w:pPr>
              <w:adjustRightInd w:val="0"/>
              <w:snapToGrid w:val="0"/>
              <w:spacing w:line="224" w:lineRule="exact"/>
              <w:jc w:val="center"/>
              <w:rPr>
                <w:rFonts w:eastAsia="仿宋_GB2312"/>
                <w:color w:val="auto"/>
                <w:sz w:val="18"/>
                <w:szCs w:val="18"/>
                <w:highlight w:val="none"/>
              </w:rPr>
            </w:pPr>
          </w:p>
        </w:tc>
        <w:tc>
          <w:tcPr>
            <w:tcW w:w="748" w:type="pct"/>
            <w:tcBorders>
              <w:top w:val="nil"/>
              <w:left w:val="single" w:color="auto" w:sz="4" w:space="0"/>
              <w:bottom w:val="single" w:color="auto" w:sz="4" w:space="0"/>
              <w:right w:val="single" w:color="auto" w:sz="4" w:space="0"/>
            </w:tcBorders>
            <w:shd w:val="clear" w:color="auto" w:fill="auto"/>
            <w:vAlign w:val="center"/>
          </w:tcPr>
          <w:p w14:paraId="621ABA46">
            <w:pPr>
              <w:spacing w:line="224" w:lineRule="exact"/>
              <w:jc w:val="center"/>
              <w:rPr>
                <w:rFonts w:eastAsia="仿宋_GB2312"/>
                <w:color w:val="auto"/>
                <w:sz w:val="18"/>
                <w:szCs w:val="18"/>
                <w:highlight w:val="none"/>
              </w:rPr>
            </w:pPr>
            <w:r>
              <w:rPr>
                <w:rFonts w:eastAsia="仿宋_GB2312"/>
                <w:bCs/>
                <w:color w:val="auto"/>
                <w:sz w:val="18"/>
                <w:szCs w:val="18"/>
                <w:highlight w:val="none"/>
              </w:rPr>
              <w:t>团委</w:t>
            </w:r>
          </w:p>
        </w:tc>
      </w:tr>
      <w:tr w14:paraId="7983C588">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72148A5F">
            <w:pPr>
              <w:adjustRightInd w:val="0"/>
              <w:snapToGrid w:val="0"/>
              <w:spacing w:line="224" w:lineRule="exact"/>
              <w:jc w:val="center"/>
              <w:rPr>
                <w:rFonts w:eastAsia="仿宋_GB2312"/>
                <w:b/>
                <w:color w:val="auto"/>
                <w:sz w:val="18"/>
                <w:szCs w:val="18"/>
                <w:highlight w:val="none"/>
              </w:rPr>
            </w:pPr>
          </w:p>
        </w:tc>
        <w:tc>
          <w:tcPr>
            <w:tcW w:w="379" w:type="pct"/>
            <w:vAlign w:val="center"/>
          </w:tcPr>
          <w:p w14:paraId="190D6636">
            <w:pPr>
              <w:widowControl/>
              <w:adjustRightInd w:val="0"/>
              <w:snapToGrid w:val="0"/>
              <w:spacing w:line="224" w:lineRule="exact"/>
              <w:jc w:val="center"/>
              <w:rPr>
                <w:color w:val="auto"/>
                <w:kern w:val="0"/>
                <w:sz w:val="18"/>
                <w:szCs w:val="18"/>
                <w:highlight w:val="none"/>
                <w:lang w:bidi="ar"/>
              </w:rPr>
            </w:pPr>
            <w:r>
              <w:rPr>
                <w:rFonts w:eastAsia="仿宋_GB2312"/>
                <w:color w:val="auto"/>
                <w:sz w:val="18"/>
                <w:szCs w:val="18"/>
                <w:highlight w:val="none"/>
              </w:rPr>
              <w:t>4090014</w:t>
            </w:r>
          </w:p>
        </w:tc>
        <w:tc>
          <w:tcPr>
            <w:tcW w:w="1249" w:type="pct"/>
            <w:tcBorders>
              <w:top w:val="nil"/>
              <w:left w:val="single" w:color="auto" w:sz="4" w:space="0"/>
              <w:bottom w:val="single" w:color="auto" w:sz="4" w:space="0"/>
              <w:right w:val="single" w:color="auto" w:sz="4" w:space="0"/>
            </w:tcBorders>
            <w:shd w:val="clear" w:color="auto" w:fill="auto"/>
            <w:vAlign w:val="center"/>
          </w:tcPr>
          <w:p w14:paraId="3216D74C">
            <w:pPr>
              <w:spacing w:line="240" w:lineRule="exact"/>
              <w:jc w:val="left"/>
              <w:rPr>
                <w:rFonts w:eastAsia="仿宋_GB2312"/>
                <w:color w:val="auto"/>
                <w:sz w:val="18"/>
                <w:szCs w:val="18"/>
                <w:highlight w:val="none"/>
              </w:rPr>
            </w:pPr>
            <w:r>
              <w:rPr>
                <w:rFonts w:eastAsia="仿宋_GB2312"/>
                <w:color w:val="auto"/>
                <w:sz w:val="18"/>
                <w:szCs w:val="18"/>
                <w:highlight w:val="none"/>
              </w:rPr>
              <w:t>美术鉴赏</w:t>
            </w:r>
          </w:p>
          <w:p w14:paraId="314E427F">
            <w:pPr>
              <w:spacing w:line="240" w:lineRule="exact"/>
              <w:jc w:val="left"/>
              <w:rPr>
                <w:rFonts w:eastAsia="仿宋_GB2312"/>
                <w:bCs/>
                <w:color w:val="auto"/>
                <w:sz w:val="18"/>
                <w:szCs w:val="18"/>
                <w:highlight w:val="none"/>
              </w:rPr>
            </w:pPr>
            <w:r>
              <w:rPr>
                <w:rFonts w:eastAsia="仿宋_GB2312"/>
                <w:bCs/>
                <w:color w:val="auto"/>
                <w:sz w:val="18"/>
                <w:szCs w:val="18"/>
                <w:highlight w:val="none"/>
              </w:rPr>
              <w:t>Appreciation of Art</w:t>
            </w:r>
          </w:p>
        </w:tc>
        <w:tc>
          <w:tcPr>
            <w:tcW w:w="243" w:type="pct"/>
            <w:tcBorders>
              <w:top w:val="nil"/>
              <w:left w:val="nil"/>
              <w:bottom w:val="single" w:color="auto" w:sz="4" w:space="0"/>
              <w:right w:val="single" w:color="auto" w:sz="4" w:space="0"/>
            </w:tcBorders>
            <w:shd w:val="clear" w:color="auto" w:fill="auto"/>
            <w:vAlign w:val="center"/>
          </w:tcPr>
          <w:p w14:paraId="2259CB58">
            <w:pPr>
              <w:spacing w:line="224"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87" w:type="pct"/>
            <w:tcBorders>
              <w:top w:val="nil"/>
              <w:left w:val="nil"/>
              <w:bottom w:val="single" w:color="auto" w:sz="4" w:space="0"/>
              <w:right w:val="single" w:color="auto" w:sz="4" w:space="0"/>
            </w:tcBorders>
            <w:shd w:val="clear" w:color="auto" w:fill="auto"/>
            <w:vAlign w:val="center"/>
          </w:tcPr>
          <w:p w14:paraId="69DAB433">
            <w:pPr>
              <w:spacing w:line="224" w:lineRule="exact"/>
              <w:jc w:val="center"/>
              <w:rPr>
                <w:rFonts w:eastAsia="仿宋_GB2312"/>
                <w:color w:val="auto"/>
                <w:sz w:val="18"/>
                <w:szCs w:val="18"/>
                <w:highlight w:val="none"/>
              </w:rPr>
            </w:pPr>
            <w:r>
              <w:rPr>
                <w:rFonts w:eastAsia="仿宋_GB2312"/>
                <w:color w:val="auto"/>
                <w:sz w:val="18"/>
                <w:szCs w:val="18"/>
                <w:highlight w:val="none"/>
              </w:rPr>
              <w:t>32</w:t>
            </w:r>
          </w:p>
        </w:tc>
        <w:tc>
          <w:tcPr>
            <w:tcW w:w="242" w:type="pct"/>
            <w:tcBorders>
              <w:top w:val="nil"/>
              <w:left w:val="nil"/>
              <w:bottom w:val="single" w:color="auto" w:sz="4" w:space="0"/>
              <w:right w:val="single" w:color="auto" w:sz="4" w:space="0"/>
            </w:tcBorders>
            <w:shd w:val="clear" w:color="auto" w:fill="auto"/>
            <w:vAlign w:val="center"/>
          </w:tcPr>
          <w:p w14:paraId="06400271">
            <w:pPr>
              <w:spacing w:line="224" w:lineRule="exact"/>
              <w:jc w:val="center"/>
              <w:rPr>
                <w:rFonts w:eastAsia="仿宋_GB2312"/>
                <w:color w:val="auto"/>
                <w:sz w:val="18"/>
                <w:szCs w:val="18"/>
                <w:highlight w:val="none"/>
              </w:rPr>
            </w:pPr>
            <w:r>
              <w:rPr>
                <w:rFonts w:eastAsia="仿宋_GB2312"/>
                <w:color w:val="auto"/>
                <w:sz w:val="18"/>
                <w:szCs w:val="18"/>
                <w:highlight w:val="none"/>
              </w:rPr>
              <w:t>32</w:t>
            </w:r>
          </w:p>
        </w:tc>
        <w:tc>
          <w:tcPr>
            <w:tcW w:w="242" w:type="pct"/>
            <w:tcBorders>
              <w:top w:val="nil"/>
              <w:left w:val="nil"/>
              <w:bottom w:val="single" w:color="auto" w:sz="4" w:space="0"/>
              <w:right w:val="single" w:color="auto" w:sz="4" w:space="0"/>
            </w:tcBorders>
            <w:shd w:val="clear" w:color="auto" w:fill="auto"/>
            <w:vAlign w:val="center"/>
          </w:tcPr>
          <w:p w14:paraId="60AA4A78">
            <w:pPr>
              <w:spacing w:line="224"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24" w:type="pct"/>
            <w:shd w:val="clear" w:color="auto" w:fill="auto"/>
            <w:vAlign w:val="center"/>
          </w:tcPr>
          <w:p w14:paraId="7FF7B7E1">
            <w:pPr>
              <w:spacing w:line="224" w:lineRule="exact"/>
              <w:jc w:val="center"/>
              <w:rPr>
                <w:rFonts w:eastAsia="仿宋_GB2312"/>
                <w:color w:val="auto"/>
                <w:sz w:val="18"/>
                <w:szCs w:val="18"/>
                <w:highlight w:val="none"/>
              </w:rPr>
            </w:pPr>
          </w:p>
        </w:tc>
        <w:tc>
          <w:tcPr>
            <w:tcW w:w="401" w:type="pct"/>
            <w:tcBorders>
              <w:top w:val="nil"/>
              <w:left w:val="single" w:color="auto" w:sz="4" w:space="0"/>
              <w:bottom w:val="single" w:color="auto" w:sz="4" w:space="0"/>
              <w:right w:val="single" w:color="auto" w:sz="4" w:space="0"/>
            </w:tcBorders>
            <w:shd w:val="clear" w:color="auto" w:fill="auto"/>
            <w:vAlign w:val="center"/>
          </w:tcPr>
          <w:p w14:paraId="5D562E38">
            <w:pPr>
              <w:spacing w:line="224" w:lineRule="exact"/>
              <w:jc w:val="center"/>
              <w:rPr>
                <w:rFonts w:eastAsia="仿宋_GB2312"/>
                <w:color w:val="auto"/>
                <w:sz w:val="18"/>
                <w:szCs w:val="18"/>
                <w:highlight w:val="none"/>
              </w:rPr>
            </w:pPr>
            <w:r>
              <w:rPr>
                <w:rFonts w:eastAsia="仿宋_GB2312"/>
                <w:bCs/>
                <w:color w:val="auto"/>
                <w:sz w:val="18"/>
                <w:szCs w:val="18"/>
                <w:highlight w:val="none"/>
              </w:rPr>
              <w:t>2-7</w:t>
            </w:r>
          </w:p>
        </w:tc>
        <w:tc>
          <w:tcPr>
            <w:tcW w:w="704" w:type="pct"/>
            <w:vMerge w:val="continue"/>
            <w:vAlign w:val="center"/>
          </w:tcPr>
          <w:p w14:paraId="4E38015F">
            <w:pPr>
              <w:adjustRightInd w:val="0"/>
              <w:snapToGrid w:val="0"/>
              <w:spacing w:line="224" w:lineRule="exact"/>
              <w:jc w:val="center"/>
              <w:rPr>
                <w:rFonts w:eastAsia="仿宋_GB2312"/>
                <w:color w:val="auto"/>
                <w:sz w:val="18"/>
                <w:szCs w:val="18"/>
                <w:highlight w:val="none"/>
              </w:rPr>
            </w:pPr>
          </w:p>
        </w:tc>
        <w:tc>
          <w:tcPr>
            <w:tcW w:w="748" w:type="pct"/>
            <w:tcBorders>
              <w:top w:val="nil"/>
              <w:left w:val="single" w:color="auto" w:sz="4" w:space="0"/>
              <w:bottom w:val="single" w:color="auto" w:sz="4" w:space="0"/>
              <w:right w:val="single" w:color="auto" w:sz="4" w:space="0"/>
            </w:tcBorders>
            <w:shd w:val="clear" w:color="auto" w:fill="auto"/>
            <w:vAlign w:val="center"/>
          </w:tcPr>
          <w:p w14:paraId="559969FC">
            <w:pPr>
              <w:spacing w:line="224" w:lineRule="exact"/>
              <w:jc w:val="center"/>
              <w:rPr>
                <w:rFonts w:eastAsia="仿宋_GB2312"/>
                <w:color w:val="auto"/>
                <w:sz w:val="18"/>
                <w:szCs w:val="18"/>
                <w:highlight w:val="none"/>
              </w:rPr>
            </w:pPr>
            <w:r>
              <w:rPr>
                <w:rFonts w:eastAsia="仿宋_GB2312"/>
                <w:bCs/>
                <w:color w:val="auto"/>
                <w:sz w:val="18"/>
                <w:szCs w:val="18"/>
                <w:highlight w:val="none"/>
              </w:rPr>
              <w:t>团委</w:t>
            </w:r>
          </w:p>
        </w:tc>
      </w:tr>
      <w:tr w14:paraId="0E1F70DF">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4F3DDC34">
            <w:pPr>
              <w:adjustRightInd w:val="0"/>
              <w:snapToGrid w:val="0"/>
              <w:spacing w:line="224" w:lineRule="exact"/>
              <w:jc w:val="center"/>
              <w:rPr>
                <w:rFonts w:eastAsia="仿宋_GB2312"/>
                <w:b/>
                <w:color w:val="auto"/>
                <w:sz w:val="18"/>
                <w:szCs w:val="18"/>
                <w:highlight w:val="none"/>
              </w:rPr>
            </w:pPr>
          </w:p>
        </w:tc>
        <w:tc>
          <w:tcPr>
            <w:tcW w:w="379" w:type="pct"/>
            <w:vAlign w:val="center"/>
          </w:tcPr>
          <w:p w14:paraId="1335A304">
            <w:pPr>
              <w:widowControl/>
              <w:adjustRightInd w:val="0"/>
              <w:snapToGrid w:val="0"/>
              <w:spacing w:line="224" w:lineRule="exact"/>
              <w:jc w:val="center"/>
              <w:rPr>
                <w:color w:val="auto"/>
                <w:kern w:val="0"/>
                <w:sz w:val="18"/>
                <w:szCs w:val="18"/>
                <w:highlight w:val="none"/>
                <w:lang w:bidi="ar"/>
              </w:rPr>
            </w:pPr>
            <w:r>
              <w:rPr>
                <w:rFonts w:eastAsia="仿宋_GB2312"/>
                <w:color w:val="auto"/>
                <w:sz w:val="18"/>
                <w:szCs w:val="18"/>
                <w:highlight w:val="none"/>
              </w:rPr>
              <w:t>4090015</w:t>
            </w:r>
          </w:p>
        </w:tc>
        <w:tc>
          <w:tcPr>
            <w:tcW w:w="1249" w:type="pct"/>
            <w:tcBorders>
              <w:top w:val="nil"/>
              <w:left w:val="single" w:color="auto" w:sz="4" w:space="0"/>
              <w:bottom w:val="single" w:color="auto" w:sz="4" w:space="0"/>
              <w:right w:val="single" w:color="auto" w:sz="4" w:space="0"/>
            </w:tcBorders>
            <w:shd w:val="clear" w:color="auto" w:fill="auto"/>
            <w:vAlign w:val="center"/>
          </w:tcPr>
          <w:p w14:paraId="0BBB880E">
            <w:pPr>
              <w:spacing w:line="240" w:lineRule="exact"/>
              <w:jc w:val="left"/>
              <w:rPr>
                <w:rFonts w:eastAsia="仿宋_GB2312"/>
                <w:color w:val="auto"/>
                <w:sz w:val="18"/>
                <w:szCs w:val="18"/>
                <w:highlight w:val="none"/>
              </w:rPr>
            </w:pPr>
            <w:r>
              <w:rPr>
                <w:rFonts w:eastAsia="仿宋_GB2312"/>
                <w:color w:val="auto"/>
                <w:sz w:val="18"/>
                <w:szCs w:val="18"/>
                <w:highlight w:val="none"/>
              </w:rPr>
              <w:t>影视鉴赏</w:t>
            </w:r>
          </w:p>
          <w:p w14:paraId="345F2C05">
            <w:pPr>
              <w:spacing w:line="240" w:lineRule="exact"/>
              <w:jc w:val="left"/>
              <w:rPr>
                <w:rFonts w:eastAsia="仿宋_GB2312"/>
                <w:color w:val="auto"/>
                <w:sz w:val="18"/>
                <w:szCs w:val="18"/>
                <w:highlight w:val="none"/>
              </w:rPr>
            </w:pPr>
            <w:r>
              <w:rPr>
                <w:rFonts w:eastAsia="仿宋_GB2312"/>
                <w:color w:val="auto"/>
                <w:sz w:val="18"/>
                <w:szCs w:val="18"/>
                <w:highlight w:val="none"/>
              </w:rPr>
              <w:t>Film Appreciation</w:t>
            </w:r>
          </w:p>
        </w:tc>
        <w:tc>
          <w:tcPr>
            <w:tcW w:w="243" w:type="pct"/>
            <w:tcBorders>
              <w:top w:val="nil"/>
              <w:left w:val="nil"/>
              <w:bottom w:val="single" w:color="auto" w:sz="4" w:space="0"/>
              <w:right w:val="single" w:color="auto" w:sz="4" w:space="0"/>
            </w:tcBorders>
            <w:shd w:val="clear" w:color="auto" w:fill="auto"/>
            <w:vAlign w:val="center"/>
          </w:tcPr>
          <w:p w14:paraId="422898BA">
            <w:pPr>
              <w:spacing w:line="224"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87" w:type="pct"/>
            <w:tcBorders>
              <w:top w:val="nil"/>
              <w:left w:val="nil"/>
              <w:bottom w:val="single" w:color="auto" w:sz="4" w:space="0"/>
              <w:right w:val="single" w:color="auto" w:sz="4" w:space="0"/>
            </w:tcBorders>
            <w:shd w:val="clear" w:color="auto" w:fill="auto"/>
            <w:vAlign w:val="center"/>
          </w:tcPr>
          <w:p w14:paraId="2A77FA67">
            <w:pPr>
              <w:spacing w:line="224" w:lineRule="exact"/>
              <w:jc w:val="center"/>
              <w:rPr>
                <w:rFonts w:eastAsia="仿宋_GB2312"/>
                <w:color w:val="auto"/>
                <w:sz w:val="18"/>
                <w:szCs w:val="18"/>
                <w:highlight w:val="none"/>
              </w:rPr>
            </w:pPr>
            <w:r>
              <w:rPr>
                <w:rFonts w:eastAsia="仿宋_GB2312"/>
                <w:color w:val="auto"/>
                <w:sz w:val="18"/>
                <w:szCs w:val="18"/>
                <w:highlight w:val="none"/>
              </w:rPr>
              <w:t>32</w:t>
            </w:r>
          </w:p>
        </w:tc>
        <w:tc>
          <w:tcPr>
            <w:tcW w:w="242" w:type="pct"/>
            <w:tcBorders>
              <w:top w:val="nil"/>
              <w:left w:val="nil"/>
              <w:bottom w:val="single" w:color="auto" w:sz="4" w:space="0"/>
              <w:right w:val="single" w:color="auto" w:sz="4" w:space="0"/>
            </w:tcBorders>
            <w:shd w:val="clear" w:color="auto" w:fill="auto"/>
            <w:vAlign w:val="center"/>
          </w:tcPr>
          <w:p w14:paraId="57CE0B4C">
            <w:pPr>
              <w:spacing w:line="224" w:lineRule="exact"/>
              <w:jc w:val="center"/>
              <w:rPr>
                <w:rFonts w:eastAsia="仿宋_GB2312"/>
                <w:color w:val="auto"/>
                <w:sz w:val="18"/>
                <w:szCs w:val="18"/>
                <w:highlight w:val="none"/>
              </w:rPr>
            </w:pPr>
            <w:r>
              <w:rPr>
                <w:rFonts w:eastAsia="仿宋_GB2312"/>
                <w:color w:val="auto"/>
                <w:sz w:val="18"/>
                <w:szCs w:val="18"/>
                <w:highlight w:val="none"/>
              </w:rPr>
              <w:t>32</w:t>
            </w:r>
          </w:p>
        </w:tc>
        <w:tc>
          <w:tcPr>
            <w:tcW w:w="242" w:type="pct"/>
            <w:tcBorders>
              <w:top w:val="nil"/>
              <w:left w:val="nil"/>
              <w:bottom w:val="single" w:color="auto" w:sz="4" w:space="0"/>
              <w:right w:val="single" w:color="auto" w:sz="4" w:space="0"/>
            </w:tcBorders>
            <w:shd w:val="clear" w:color="auto" w:fill="auto"/>
            <w:vAlign w:val="center"/>
          </w:tcPr>
          <w:p w14:paraId="16944033">
            <w:pPr>
              <w:spacing w:line="224"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24" w:type="pct"/>
            <w:shd w:val="clear" w:color="auto" w:fill="auto"/>
            <w:vAlign w:val="center"/>
          </w:tcPr>
          <w:p w14:paraId="506F92FB">
            <w:pPr>
              <w:spacing w:line="224" w:lineRule="exact"/>
              <w:jc w:val="center"/>
              <w:rPr>
                <w:rFonts w:eastAsia="仿宋_GB2312"/>
                <w:color w:val="auto"/>
                <w:sz w:val="18"/>
                <w:szCs w:val="18"/>
                <w:highlight w:val="none"/>
              </w:rPr>
            </w:pPr>
          </w:p>
        </w:tc>
        <w:tc>
          <w:tcPr>
            <w:tcW w:w="401" w:type="pct"/>
            <w:tcBorders>
              <w:top w:val="nil"/>
              <w:left w:val="single" w:color="auto" w:sz="4" w:space="0"/>
              <w:bottom w:val="single" w:color="auto" w:sz="4" w:space="0"/>
              <w:right w:val="single" w:color="auto" w:sz="4" w:space="0"/>
            </w:tcBorders>
            <w:shd w:val="clear" w:color="auto" w:fill="auto"/>
            <w:vAlign w:val="center"/>
          </w:tcPr>
          <w:p w14:paraId="636698B3">
            <w:pPr>
              <w:spacing w:line="224" w:lineRule="exact"/>
              <w:jc w:val="center"/>
              <w:rPr>
                <w:rFonts w:eastAsia="仿宋_GB2312"/>
                <w:color w:val="auto"/>
                <w:sz w:val="18"/>
                <w:szCs w:val="18"/>
                <w:highlight w:val="none"/>
              </w:rPr>
            </w:pPr>
            <w:r>
              <w:rPr>
                <w:rFonts w:eastAsia="仿宋_GB2312"/>
                <w:bCs/>
                <w:color w:val="auto"/>
                <w:sz w:val="18"/>
                <w:szCs w:val="18"/>
                <w:highlight w:val="none"/>
              </w:rPr>
              <w:t>2-7</w:t>
            </w:r>
          </w:p>
        </w:tc>
        <w:tc>
          <w:tcPr>
            <w:tcW w:w="704" w:type="pct"/>
            <w:vMerge w:val="continue"/>
            <w:vAlign w:val="center"/>
          </w:tcPr>
          <w:p w14:paraId="71FCEBFB">
            <w:pPr>
              <w:adjustRightInd w:val="0"/>
              <w:snapToGrid w:val="0"/>
              <w:spacing w:line="224" w:lineRule="exact"/>
              <w:jc w:val="center"/>
              <w:rPr>
                <w:rFonts w:eastAsia="仿宋_GB2312"/>
                <w:color w:val="auto"/>
                <w:sz w:val="18"/>
                <w:szCs w:val="18"/>
                <w:highlight w:val="none"/>
              </w:rPr>
            </w:pPr>
          </w:p>
        </w:tc>
        <w:tc>
          <w:tcPr>
            <w:tcW w:w="748" w:type="pct"/>
            <w:tcBorders>
              <w:top w:val="nil"/>
              <w:left w:val="single" w:color="auto" w:sz="4" w:space="0"/>
              <w:bottom w:val="single" w:color="auto" w:sz="4" w:space="0"/>
              <w:right w:val="single" w:color="auto" w:sz="4" w:space="0"/>
            </w:tcBorders>
            <w:shd w:val="clear" w:color="auto" w:fill="auto"/>
            <w:vAlign w:val="center"/>
          </w:tcPr>
          <w:p w14:paraId="0EF5FE0A">
            <w:pPr>
              <w:spacing w:line="224" w:lineRule="exact"/>
              <w:jc w:val="center"/>
              <w:rPr>
                <w:rFonts w:eastAsia="仿宋_GB2312"/>
                <w:color w:val="auto"/>
                <w:sz w:val="18"/>
                <w:szCs w:val="18"/>
                <w:highlight w:val="none"/>
              </w:rPr>
            </w:pPr>
            <w:r>
              <w:rPr>
                <w:rFonts w:eastAsia="仿宋_GB2312"/>
                <w:bCs/>
                <w:color w:val="auto"/>
                <w:sz w:val="18"/>
                <w:szCs w:val="18"/>
                <w:highlight w:val="none"/>
              </w:rPr>
              <w:t>团委</w:t>
            </w:r>
          </w:p>
        </w:tc>
      </w:tr>
      <w:tr w14:paraId="71EEDFDF">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6739C711">
            <w:pPr>
              <w:adjustRightInd w:val="0"/>
              <w:snapToGrid w:val="0"/>
              <w:spacing w:line="224" w:lineRule="exact"/>
              <w:jc w:val="center"/>
              <w:rPr>
                <w:rFonts w:eastAsia="仿宋_GB2312"/>
                <w:b/>
                <w:color w:val="auto"/>
                <w:sz w:val="18"/>
                <w:szCs w:val="18"/>
                <w:highlight w:val="none"/>
              </w:rPr>
            </w:pPr>
          </w:p>
        </w:tc>
        <w:tc>
          <w:tcPr>
            <w:tcW w:w="379" w:type="pct"/>
            <w:vAlign w:val="center"/>
          </w:tcPr>
          <w:p w14:paraId="2E96CFE3">
            <w:pPr>
              <w:widowControl/>
              <w:adjustRightInd w:val="0"/>
              <w:snapToGrid w:val="0"/>
              <w:spacing w:line="224" w:lineRule="exact"/>
              <w:jc w:val="center"/>
              <w:rPr>
                <w:color w:val="auto"/>
                <w:kern w:val="0"/>
                <w:sz w:val="18"/>
                <w:szCs w:val="18"/>
                <w:highlight w:val="none"/>
                <w:lang w:bidi="ar"/>
              </w:rPr>
            </w:pPr>
            <w:r>
              <w:rPr>
                <w:color w:val="auto"/>
                <w:kern w:val="0"/>
                <w:sz w:val="18"/>
                <w:szCs w:val="18"/>
                <w:highlight w:val="none"/>
                <w:lang w:bidi="ar"/>
              </w:rPr>
              <w:t>4090077</w:t>
            </w:r>
          </w:p>
        </w:tc>
        <w:tc>
          <w:tcPr>
            <w:tcW w:w="1249" w:type="pct"/>
            <w:tcBorders>
              <w:top w:val="nil"/>
              <w:left w:val="single" w:color="auto" w:sz="4" w:space="0"/>
              <w:bottom w:val="single" w:color="auto" w:sz="4" w:space="0"/>
              <w:right w:val="single" w:color="auto" w:sz="4" w:space="0"/>
            </w:tcBorders>
            <w:shd w:val="clear" w:color="auto" w:fill="auto"/>
            <w:vAlign w:val="center"/>
          </w:tcPr>
          <w:p w14:paraId="6AB202D7">
            <w:pPr>
              <w:spacing w:line="240" w:lineRule="exact"/>
              <w:jc w:val="left"/>
              <w:rPr>
                <w:rFonts w:eastAsia="仿宋_GB2312"/>
                <w:color w:val="auto"/>
                <w:sz w:val="18"/>
                <w:szCs w:val="18"/>
                <w:highlight w:val="none"/>
              </w:rPr>
            </w:pPr>
            <w:r>
              <w:rPr>
                <w:rFonts w:eastAsia="仿宋_GB2312"/>
                <w:color w:val="auto"/>
                <w:sz w:val="18"/>
                <w:szCs w:val="18"/>
                <w:highlight w:val="none"/>
              </w:rPr>
              <w:t>党史</w:t>
            </w:r>
          </w:p>
          <w:p w14:paraId="4A23E7F8">
            <w:pPr>
              <w:spacing w:line="240" w:lineRule="exact"/>
              <w:jc w:val="left"/>
              <w:rPr>
                <w:rFonts w:eastAsia="仿宋_GB2312"/>
                <w:color w:val="auto"/>
                <w:sz w:val="18"/>
                <w:szCs w:val="18"/>
                <w:highlight w:val="none"/>
              </w:rPr>
            </w:pPr>
            <w:r>
              <w:rPr>
                <w:rFonts w:eastAsia="仿宋_GB2312"/>
                <w:color w:val="auto"/>
                <w:sz w:val="18"/>
                <w:szCs w:val="18"/>
                <w:highlight w:val="none"/>
              </w:rPr>
              <w:t>History of the Communist Party of China</w:t>
            </w:r>
          </w:p>
        </w:tc>
        <w:tc>
          <w:tcPr>
            <w:tcW w:w="243" w:type="pct"/>
            <w:tcBorders>
              <w:top w:val="nil"/>
              <w:left w:val="nil"/>
              <w:bottom w:val="single" w:color="auto" w:sz="4" w:space="0"/>
              <w:right w:val="single" w:color="auto" w:sz="4" w:space="0"/>
            </w:tcBorders>
            <w:shd w:val="clear" w:color="auto" w:fill="auto"/>
            <w:vAlign w:val="center"/>
          </w:tcPr>
          <w:p w14:paraId="5E86E437">
            <w:pPr>
              <w:spacing w:line="224"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87" w:type="pct"/>
            <w:tcBorders>
              <w:top w:val="nil"/>
              <w:left w:val="nil"/>
              <w:bottom w:val="single" w:color="auto" w:sz="4" w:space="0"/>
              <w:right w:val="single" w:color="auto" w:sz="4" w:space="0"/>
            </w:tcBorders>
            <w:shd w:val="clear" w:color="auto" w:fill="auto"/>
            <w:vAlign w:val="center"/>
          </w:tcPr>
          <w:p w14:paraId="77EE0AFD">
            <w:pPr>
              <w:spacing w:line="224"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2" w:type="pct"/>
            <w:tcBorders>
              <w:top w:val="nil"/>
              <w:left w:val="nil"/>
              <w:bottom w:val="single" w:color="auto" w:sz="4" w:space="0"/>
              <w:right w:val="single" w:color="auto" w:sz="4" w:space="0"/>
            </w:tcBorders>
            <w:shd w:val="clear" w:color="auto" w:fill="auto"/>
            <w:vAlign w:val="center"/>
          </w:tcPr>
          <w:p w14:paraId="0228732A">
            <w:pPr>
              <w:spacing w:line="224"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2" w:type="pct"/>
            <w:tcBorders>
              <w:top w:val="nil"/>
              <w:left w:val="nil"/>
              <w:bottom w:val="single" w:color="auto" w:sz="4" w:space="0"/>
              <w:right w:val="single" w:color="auto" w:sz="4" w:space="0"/>
            </w:tcBorders>
            <w:shd w:val="clear" w:color="auto" w:fill="auto"/>
            <w:vAlign w:val="center"/>
          </w:tcPr>
          <w:p w14:paraId="64D6D16C">
            <w:pPr>
              <w:spacing w:line="224"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24" w:type="pct"/>
            <w:shd w:val="clear" w:color="auto" w:fill="auto"/>
            <w:vAlign w:val="center"/>
          </w:tcPr>
          <w:p w14:paraId="202CFACC">
            <w:pPr>
              <w:spacing w:line="224" w:lineRule="exact"/>
              <w:jc w:val="center"/>
              <w:rPr>
                <w:rFonts w:eastAsia="仿宋_GB2312"/>
                <w:bCs/>
                <w:color w:val="auto"/>
                <w:sz w:val="18"/>
                <w:szCs w:val="18"/>
                <w:highlight w:val="none"/>
              </w:rPr>
            </w:pPr>
          </w:p>
        </w:tc>
        <w:tc>
          <w:tcPr>
            <w:tcW w:w="401" w:type="pct"/>
            <w:tcBorders>
              <w:top w:val="nil"/>
              <w:left w:val="single" w:color="auto" w:sz="4" w:space="0"/>
              <w:bottom w:val="single" w:color="auto" w:sz="4" w:space="0"/>
              <w:right w:val="single" w:color="auto" w:sz="4" w:space="0"/>
            </w:tcBorders>
            <w:shd w:val="clear" w:color="auto" w:fill="auto"/>
            <w:vAlign w:val="center"/>
          </w:tcPr>
          <w:p w14:paraId="789E376D">
            <w:pPr>
              <w:spacing w:line="224" w:lineRule="exact"/>
              <w:jc w:val="center"/>
              <w:rPr>
                <w:rFonts w:eastAsia="仿宋_GB2312"/>
                <w:color w:val="auto"/>
                <w:sz w:val="18"/>
                <w:szCs w:val="18"/>
                <w:highlight w:val="none"/>
              </w:rPr>
            </w:pPr>
            <w:r>
              <w:rPr>
                <w:rFonts w:eastAsia="仿宋_GB2312"/>
                <w:bCs/>
                <w:color w:val="auto"/>
                <w:sz w:val="18"/>
                <w:szCs w:val="18"/>
                <w:highlight w:val="none"/>
              </w:rPr>
              <w:t>2-7</w:t>
            </w:r>
          </w:p>
        </w:tc>
        <w:tc>
          <w:tcPr>
            <w:tcW w:w="704" w:type="pct"/>
            <w:vMerge w:val="restart"/>
            <w:shd w:val="clear" w:color="auto" w:fill="auto"/>
            <w:vAlign w:val="center"/>
          </w:tcPr>
          <w:p w14:paraId="68C15033">
            <w:pPr>
              <w:spacing w:line="224" w:lineRule="exact"/>
              <w:jc w:val="center"/>
              <w:rPr>
                <w:rFonts w:eastAsia="仿宋_GB2312"/>
                <w:bCs/>
                <w:color w:val="auto"/>
                <w:sz w:val="18"/>
                <w:szCs w:val="18"/>
                <w:highlight w:val="none"/>
              </w:rPr>
            </w:pPr>
            <w:r>
              <w:rPr>
                <w:rFonts w:eastAsia="仿宋_GB2312"/>
                <w:bCs/>
                <w:color w:val="auto"/>
                <w:sz w:val="18"/>
                <w:szCs w:val="18"/>
                <w:highlight w:val="none"/>
              </w:rPr>
              <w:t>“四史”模块</w:t>
            </w:r>
          </w:p>
          <w:p w14:paraId="5B2E9B41">
            <w:pPr>
              <w:adjustRightInd w:val="0"/>
              <w:snapToGrid w:val="0"/>
              <w:spacing w:line="224" w:lineRule="exact"/>
              <w:jc w:val="center"/>
              <w:rPr>
                <w:rFonts w:eastAsia="仿宋_GB2312"/>
                <w:bCs/>
                <w:color w:val="auto"/>
                <w:sz w:val="18"/>
                <w:szCs w:val="18"/>
                <w:highlight w:val="none"/>
              </w:rPr>
            </w:pPr>
            <w:r>
              <w:rPr>
                <w:rFonts w:hint="eastAsia" w:eastAsia="仿宋_GB2312"/>
                <w:bCs/>
                <w:color w:val="auto"/>
                <w:sz w:val="18"/>
                <w:szCs w:val="18"/>
                <w:highlight w:val="none"/>
              </w:rPr>
              <w:t>（</w:t>
            </w:r>
            <w:r>
              <w:rPr>
                <w:rFonts w:eastAsia="仿宋_GB2312"/>
                <w:bCs/>
                <w:color w:val="auto"/>
                <w:sz w:val="18"/>
                <w:szCs w:val="18"/>
                <w:highlight w:val="none"/>
              </w:rPr>
              <w:t>最低选修2学分</w:t>
            </w:r>
            <w:r>
              <w:rPr>
                <w:rFonts w:hint="eastAsia" w:eastAsia="仿宋_GB2312"/>
                <w:bCs/>
                <w:color w:val="auto"/>
                <w:sz w:val="18"/>
                <w:szCs w:val="18"/>
                <w:highlight w:val="none"/>
              </w:rPr>
              <w:t>）</w:t>
            </w:r>
          </w:p>
        </w:tc>
        <w:tc>
          <w:tcPr>
            <w:tcW w:w="748" w:type="pct"/>
            <w:tcBorders>
              <w:top w:val="nil"/>
              <w:left w:val="single" w:color="auto" w:sz="4" w:space="0"/>
              <w:bottom w:val="single" w:color="auto" w:sz="4" w:space="0"/>
              <w:right w:val="single" w:color="auto" w:sz="4" w:space="0"/>
            </w:tcBorders>
            <w:shd w:val="clear" w:color="auto" w:fill="auto"/>
            <w:vAlign w:val="center"/>
          </w:tcPr>
          <w:p w14:paraId="2606E794">
            <w:pPr>
              <w:spacing w:line="224"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736B2A48">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740F564F">
            <w:pPr>
              <w:adjustRightInd w:val="0"/>
              <w:snapToGrid w:val="0"/>
              <w:spacing w:line="224" w:lineRule="exact"/>
              <w:jc w:val="center"/>
              <w:rPr>
                <w:rFonts w:eastAsia="仿宋_GB2312"/>
                <w:b/>
                <w:color w:val="auto"/>
                <w:sz w:val="18"/>
                <w:szCs w:val="18"/>
                <w:highlight w:val="none"/>
              </w:rPr>
            </w:pPr>
          </w:p>
        </w:tc>
        <w:tc>
          <w:tcPr>
            <w:tcW w:w="379" w:type="pct"/>
            <w:vAlign w:val="center"/>
          </w:tcPr>
          <w:p w14:paraId="0B6F0EE9">
            <w:pPr>
              <w:widowControl/>
              <w:adjustRightInd w:val="0"/>
              <w:snapToGrid w:val="0"/>
              <w:spacing w:line="224" w:lineRule="exact"/>
              <w:jc w:val="center"/>
              <w:rPr>
                <w:color w:val="auto"/>
                <w:kern w:val="0"/>
                <w:sz w:val="18"/>
                <w:szCs w:val="18"/>
                <w:highlight w:val="none"/>
                <w:lang w:bidi="ar"/>
              </w:rPr>
            </w:pPr>
            <w:r>
              <w:rPr>
                <w:color w:val="auto"/>
                <w:kern w:val="0"/>
                <w:sz w:val="18"/>
                <w:szCs w:val="18"/>
                <w:highlight w:val="none"/>
                <w:lang w:bidi="ar"/>
              </w:rPr>
              <w:t>4090128</w:t>
            </w:r>
          </w:p>
        </w:tc>
        <w:tc>
          <w:tcPr>
            <w:tcW w:w="1249" w:type="pct"/>
            <w:tcBorders>
              <w:top w:val="nil"/>
              <w:left w:val="single" w:color="auto" w:sz="4" w:space="0"/>
              <w:bottom w:val="single" w:color="auto" w:sz="4" w:space="0"/>
              <w:right w:val="single" w:color="auto" w:sz="4" w:space="0"/>
            </w:tcBorders>
            <w:shd w:val="clear" w:color="auto" w:fill="auto"/>
            <w:vAlign w:val="center"/>
          </w:tcPr>
          <w:p w14:paraId="3E9BBE03">
            <w:pPr>
              <w:spacing w:line="240" w:lineRule="exact"/>
              <w:jc w:val="left"/>
              <w:rPr>
                <w:rFonts w:eastAsia="仿宋_GB2312"/>
                <w:color w:val="auto"/>
                <w:sz w:val="18"/>
                <w:szCs w:val="18"/>
                <w:highlight w:val="none"/>
              </w:rPr>
            </w:pPr>
            <w:r>
              <w:rPr>
                <w:rFonts w:eastAsia="仿宋_GB2312"/>
                <w:color w:val="auto"/>
                <w:sz w:val="18"/>
                <w:szCs w:val="18"/>
                <w:highlight w:val="none"/>
              </w:rPr>
              <w:t>新中国史</w:t>
            </w:r>
          </w:p>
          <w:p w14:paraId="77D549DC">
            <w:pPr>
              <w:spacing w:line="240" w:lineRule="exact"/>
              <w:jc w:val="left"/>
              <w:rPr>
                <w:rFonts w:eastAsia="仿宋_GB2312"/>
                <w:color w:val="auto"/>
                <w:sz w:val="18"/>
                <w:szCs w:val="18"/>
                <w:highlight w:val="none"/>
              </w:rPr>
            </w:pPr>
            <w:r>
              <w:rPr>
                <w:rFonts w:eastAsia="仿宋_GB2312"/>
                <w:color w:val="auto"/>
                <w:sz w:val="18"/>
                <w:szCs w:val="18"/>
                <w:highlight w:val="none"/>
              </w:rPr>
              <w:t>The History of the People's Republic of China</w:t>
            </w:r>
          </w:p>
        </w:tc>
        <w:tc>
          <w:tcPr>
            <w:tcW w:w="243" w:type="pct"/>
            <w:tcBorders>
              <w:top w:val="nil"/>
              <w:left w:val="nil"/>
              <w:bottom w:val="single" w:color="auto" w:sz="4" w:space="0"/>
              <w:right w:val="single" w:color="auto" w:sz="4" w:space="0"/>
            </w:tcBorders>
            <w:shd w:val="clear" w:color="auto" w:fill="auto"/>
            <w:vAlign w:val="center"/>
          </w:tcPr>
          <w:p w14:paraId="4C7F75C8">
            <w:pPr>
              <w:spacing w:line="224"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87" w:type="pct"/>
            <w:tcBorders>
              <w:top w:val="nil"/>
              <w:left w:val="nil"/>
              <w:bottom w:val="single" w:color="auto" w:sz="4" w:space="0"/>
              <w:right w:val="single" w:color="auto" w:sz="4" w:space="0"/>
            </w:tcBorders>
            <w:shd w:val="clear" w:color="auto" w:fill="auto"/>
            <w:vAlign w:val="center"/>
          </w:tcPr>
          <w:p w14:paraId="50D6530C">
            <w:pPr>
              <w:spacing w:line="224"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2" w:type="pct"/>
            <w:tcBorders>
              <w:top w:val="nil"/>
              <w:left w:val="nil"/>
              <w:bottom w:val="single" w:color="auto" w:sz="4" w:space="0"/>
              <w:right w:val="single" w:color="auto" w:sz="4" w:space="0"/>
            </w:tcBorders>
            <w:shd w:val="clear" w:color="auto" w:fill="auto"/>
            <w:vAlign w:val="center"/>
          </w:tcPr>
          <w:p w14:paraId="493CC196">
            <w:pPr>
              <w:spacing w:line="224"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2" w:type="pct"/>
            <w:tcBorders>
              <w:top w:val="nil"/>
              <w:left w:val="nil"/>
              <w:bottom w:val="single" w:color="auto" w:sz="4" w:space="0"/>
              <w:right w:val="single" w:color="auto" w:sz="4" w:space="0"/>
            </w:tcBorders>
            <w:shd w:val="clear" w:color="auto" w:fill="auto"/>
            <w:vAlign w:val="center"/>
          </w:tcPr>
          <w:p w14:paraId="3ADB633F">
            <w:pPr>
              <w:spacing w:line="224"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24" w:type="pct"/>
            <w:shd w:val="clear" w:color="auto" w:fill="auto"/>
            <w:vAlign w:val="center"/>
          </w:tcPr>
          <w:p w14:paraId="0D7B33DE">
            <w:pPr>
              <w:spacing w:line="224" w:lineRule="exact"/>
              <w:jc w:val="center"/>
              <w:rPr>
                <w:rFonts w:eastAsia="仿宋_GB2312"/>
                <w:bCs/>
                <w:color w:val="auto"/>
                <w:sz w:val="18"/>
                <w:szCs w:val="18"/>
                <w:highlight w:val="none"/>
              </w:rPr>
            </w:pPr>
          </w:p>
        </w:tc>
        <w:tc>
          <w:tcPr>
            <w:tcW w:w="401" w:type="pct"/>
            <w:tcBorders>
              <w:top w:val="nil"/>
              <w:left w:val="single" w:color="auto" w:sz="4" w:space="0"/>
              <w:bottom w:val="single" w:color="auto" w:sz="4" w:space="0"/>
              <w:right w:val="single" w:color="auto" w:sz="4" w:space="0"/>
            </w:tcBorders>
            <w:shd w:val="clear" w:color="auto" w:fill="auto"/>
            <w:vAlign w:val="center"/>
          </w:tcPr>
          <w:p w14:paraId="4A81862B">
            <w:pPr>
              <w:spacing w:line="224" w:lineRule="exact"/>
              <w:jc w:val="center"/>
              <w:rPr>
                <w:rFonts w:eastAsia="仿宋_GB2312"/>
                <w:color w:val="auto"/>
                <w:sz w:val="18"/>
                <w:szCs w:val="18"/>
                <w:highlight w:val="none"/>
              </w:rPr>
            </w:pPr>
            <w:r>
              <w:rPr>
                <w:rFonts w:eastAsia="仿宋_GB2312"/>
                <w:bCs/>
                <w:color w:val="auto"/>
                <w:sz w:val="18"/>
                <w:szCs w:val="18"/>
                <w:highlight w:val="none"/>
              </w:rPr>
              <w:t>2-7</w:t>
            </w:r>
          </w:p>
        </w:tc>
        <w:tc>
          <w:tcPr>
            <w:tcW w:w="704" w:type="pct"/>
            <w:vMerge w:val="continue"/>
            <w:vAlign w:val="center"/>
          </w:tcPr>
          <w:p w14:paraId="6604F423">
            <w:pPr>
              <w:adjustRightInd w:val="0"/>
              <w:snapToGrid w:val="0"/>
              <w:spacing w:line="224" w:lineRule="exact"/>
              <w:jc w:val="center"/>
              <w:rPr>
                <w:rFonts w:eastAsia="仿宋_GB2312"/>
                <w:color w:val="auto"/>
                <w:sz w:val="18"/>
                <w:szCs w:val="18"/>
                <w:highlight w:val="none"/>
              </w:rPr>
            </w:pPr>
          </w:p>
        </w:tc>
        <w:tc>
          <w:tcPr>
            <w:tcW w:w="748" w:type="pct"/>
            <w:tcBorders>
              <w:top w:val="nil"/>
              <w:left w:val="single" w:color="auto" w:sz="4" w:space="0"/>
              <w:bottom w:val="single" w:color="auto" w:sz="4" w:space="0"/>
              <w:right w:val="single" w:color="auto" w:sz="4" w:space="0"/>
            </w:tcBorders>
            <w:shd w:val="clear" w:color="auto" w:fill="auto"/>
            <w:vAlign w:val="center"/>
          </w:tcPr>
          <w:p w14:paraId="6716DEB8">
            <w:pPr>
              <w:spacing w:line="224"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5F0F79D6">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71420C81">
            <w:pPr>
              <w:adjustRightInd w:val="0"/>
              <w:snapToGrid w:val="0"/>
              <w:spacing w:line="224" w:lineRule="exact"/>
              <w:jc w:val="center"/>
              <w:rPr>
                <w:rFonts w:eastAsia="仿宋_GB2312"/>
                <w:b/>
                <w:color w:val="auto"/>
                <w:sz w:val="18"/>
                <w:szCs w:val="18"/>
                <w:highlight w:val="none"/>
              </w:rPr>
            </w:pPr>
          </w:p>
        </w:tc>
        <w:tc>
          <w:tcPr>
            <w:tcW w:w="379" w:type="pct"/>
            <w:vAlign w:val="center"/>
          </w:tcPr>
          <w:p w14:paraId="0DE6B6EA">
            <w:pPr>
              <w:widowControl/>
              <w:adjustRightInd w:val="0"/>
              <w:snapToGrid w:val="0"/>
              <w:spacing w:line="224" w:lineRule="exact"/>
              <w:jc w:val="center"/>
              <w:rPr>
                <w:color w:val="auto"/>
                <w:kern w:val="0"/>
                <w:sz w:val="18"/>
                <w:szCs w:val="18"/>
                <w:highlight w:val="none"/>
                <w:lang w:bidi="ar"/>
              </w:rPr>
            </w:pPr>
            <w:r>
              <w:rPr>
                <w:rFonts w:eastAsia="仿宋_GB2312"/>
                <w:color w:val="auto"/>
                <w:sz w:val="18"/>
                <w:szCs w:val="18"/>
                <w:highlight w:val="none"/>
              </w:rPr>
              <w:t>4090058</w:t>
            </w:r>
          </w:p>
        </w:tc>
        <w:tc>
          <w:tcPr>
            <w:tcW w:w="1249" w:type="pct"/>
            <w:tcBorders>
              <w:top w:val="nil"/>
              <w:left w:val="single" w:color="auto" w:sz="4" w:space="0"/>
              <w:bottom w:val="single" w:color="auto" w:sz="4" w:space="0"/>
              <w:right w:val="single" w:color="auto" w:sz="4" w:space="0"/>
            </w:tcBorders>
            <w:shd w:val="clear" w:color="auto" w:fill="auto"/>
            <w:vAlign w:val="center"/>
          </w:tcPr>
          <w:p w14:paraId="6703E0D5">
            <w:pPr>
              <w:spacing w:line="240" w:lineRule="exact"/>
              <w:jc w:val="left"/>
              <w:rPr>
                <w:rFonts w:eastAsia="仿宋_GB2312"/>
                <w:color w:val="auto"/>
                <w:sz w:val="18"/>
                <w:szCs w:val="18"/>
                <w:highlight w:val="none"/>
              </w:rPr>
            </w:pPr>
            <w:r>
              <w:rPr>
                <w:rFonts w:eastAsia="仿宋_GB2312"/>
                <w:color w:val="auto"/>
                <w:sz w:val="18"/>
                <w:szCs w:val="18"/>
                <w:highlight w:val="none"/>
              </w:rPr>
              <w:t>改革开放史</w:t>
            </w:r>
          </w:p>
          <w:p w14:paraId="1AD54391">
            <w:pPr>
              <w:spacing w:line="240" w:lineRule="exact"/>
              <w:jc w:val="left"/>
              <w:rPr>
                <w:rFonts w:eastAsia="仿宋_GB2312"/>
                <w:color w:val="auto"/>
                <w:sz w:val="18"/>
                <w:szCs w:val="18"/>
                <w:highlight w:val="none"/>
              </w:rPr>
            </w:pPr>
            <w:r>
              <w:rPr>
                <w:rFonts w:eastAsia="仿宋_GB2312"/>
                <w:color w:val="auto"/>
                <w:sz w:val="18"/>
                <w:szCs w:val="18"/>
                <w:highlight w:val="none"/>
              </w:rPr>
              <w:t>The History of China's reform and Opening up</w:t>
            </w:r>
          </w:p>
        </w:tc>
        <w:tc>
          <w:tcPr>
            <w:tcW w:w="243" w:type="pct"/>
            <w:tcBorders>
              <w:top w:val="nil"/>
              <w:left w:val="nil"/>
              <w:bottom w:val="single" w:color="auto" w:sz="4" w:space="0"/>
              <w:right w:val="single" w:color="auto" w:sz="4" w:space="0"/>
            </w:tcBorders>
            <w:shd w:val="clear" w:color="auto" w:fill="auto"/>
            <w:vAlign w:val="center"/>
          </w:tcPr>
          <w:p w14:paraId="028DD2A5">
            <w:pPr>
              <w:spacing w:line="224"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87" w:type="pct"/>
            <w:tcBorders>
              <w:top w:val="nil"/>
              <w:left w:val="nil"/>
              <w:bottom w:val="single" w:color="auto" w:sz="4" w:space="0"/>
              <w:right w:val="single" w:color="auto" w:sz="4" w:space="0"/>
            </w:tcBorders>
            <w:shd w:val="clear" w:color="auto" w:fill="auto"/>
            <w:vAlign w:val="center"/>
          </w:tcPr>
          <w:p w14:paraId="15D6A390">
            <w:pPr>
              <w:spacing w:line="224"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2" w:type="pct"/>
            <w:tcBorders>
              <w:top w:val="nil"/>
              <w:left w:val="nil"/>
              <w:bottom w:val="single" w:color="auto" w:sz="4" w:space="0"/>
              <w:right w:val="single" w:color="auto" w:sz="4" w:space="0"/>
            </w:tcBorders>
            <w:shd w:val="clear" w:color="auto" w:fill="auto"/>
            <w:vAlign w:val="center"/>
          </w:tcPr>
          <w:p w14:paraId="664D97D1">
            <w:pPr>
              <w:spacing w:line="224"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2" w:type="pct"/>
            <w:tcBorders>
              <w:top w:val="nil"/>
              <w:left w:val="nil"/>
              <w:bottom w:val="single" w:color="auto" w:sz="4" w:space="0"/>
              <w:right w:val="single" w:color="auto" w:sz="4" w:space="0"/>
            </w:tcBorders>
            <w:shd w:val="clear" w:color="auto" w:fill="auto"/>
            <w:vAlign w:val="center"/>
          </w:tcPr>
          <w:p w14:paraId="49C608DD">
            <w:pPr>
              <w:spacing w:line="224"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24" w:type="pct"/>
            <w:shd w:val="clear" w:color="auto" w:fill="auto"/>
            <w:vAlign w:val="center"/>
          </w:tcPr>
          <w:p w14:paraId="4D4EDB41">
            <w:pPr>
              <w:spacing w:line="224" w:lineRule="exact"/>
              <w:jc w:val="center"/>
              <w:rPr>
                <w:rFonts w:eastAsia="仿宋_GB2312"/>
                <w:bCs/>
                <w:color w:val="auto"/>
                <w:sz w:val="18"/>
                <w:szCs w:val="18"/>
                <w:highlight w:val="none"/>
              </w:rPr>
            </w:pPr>
          </w:p>
        </w:tc>
        <w:tc>
          <w:tcPr>
            <w:tcW w:w="401" w:type="pct"/>
            <w:tcBorders>
              <w:top w:val="nil"/>
              <w:left w:val="single" w:color="auto" w:sz="4" w:space="0"/>
              <w:bottom w:val="single" w:color="auto" w:sz="4" w:space="0"/>
              <w:right w:val="single" w:color="auto" w:sz="4" w:space="0"/>
            </w:tcBorders>
            <w:shd w:val="clear" w:color="auto" w:fill="auto"/>
            <w:vAlign w:val="center"/>
          </w:tcPr>
          <w:p w14:paraId="653E25B3">
            <w:pPr>
              <w:spacing w:line="224" w:lineRule="exact"/>
              <w:jc w:val="center"/>
              <w:rPr>
                <w:rFonts w:eastAsia="仿宋_GB2312"/>
                <w:color w:val="auto"/>
                <w:sz w:val="18"/>
                <w:szCs w:val="18"/>
                <w:highlight w:val="none"/>
              </w:rPr>
            </w:pPr>
            <w:r>
              <w:rPr>
                <w:rFonts w:eastAsia="仿宋_GB2312"/>
                <w:bCs/>
                <w:color w:val="auto"/>
                <w:sz w:val="18"/>
                <w:szCs w:val="18"/>
                <w:highlight w:val="none"/>
              </w:rPr>
              <w:t>2-7</w:t>
            </w:r>
          </w:p>
        </w:tc>
        <w:tc>
          <w:tcPr>
            <w:tcW w:w="704" w:type="pct"/>
            <w:vMerge w:val="continue"/>
            <w:vAlign w:val="center"/>
          </w:tcPr>
          <w:p w14:paraId="1C39431C">
            <w:pPr>
              <w:adjustRightInd w:val="0"/>
              <w:snapToGrid w:val="0"/>
              <w:spacing w:line="224" w:lineRule="exact"/>
              <w:jc w:val="center"/>
              <w:rPr>
                <w:rFonts w:eastAsia="仿宋_GB2312"/>
                <w:color w:val="auto"/>
                <w:sz w:val="18"/>
                <w:szCs w:val="18"/>
                <w:highlight w:val="none"/>
              </w:rPr>
            </w:pPr>
          </w:p>
        </w:tc>
        <w:tc>
          <w:tcPr>
            <w:tcW w:w="748" w:type="pct"/>
            <w:tcBorders>
              <w:top w:val="nil"/>
              <w:left w:val="single" w:color="auto" w:sz="4" w:space="0"/>
              <w:bottom w:val="single" w:color="auto" w:sz="4" w:space="0"/>
              <w:right w:val="single" w:color="auto" w:sz="4" w:space="0"/>
            </w:tcBorders>
            <w:shd w:val="clear" w:color="auto" w:fill="auto"/>
            <w:vAlign w:val="center"/>
          </w:tcPr>
          <w:p w14:paraId="5BD03F0B">
            <w:pPr>
              <w:spacing w:line="224" w:lineRule="exact"/>
              <w:jc w:val="center"/>
              <w:rPr>
                <w:rFonts w:eastAsia="仿宋_GB2312"/>
                <w:color w:val="auto"/>
                <w:sz w:val="18"/>
                <w:szCs w:val="18"/>
                <w:highlight w:val="none"/>
              </w:rPr>
            </w:pPr>
            <w:r>
              <w:rPr>
                <w:rFonts w:eastAsia="仿宋_GB2312"/>
                <w:bCs/>
                <w:color w:val="auto"/>
                <w:sz w:val="18"/>
                <w:szCs w:val="18"/>
                <w:highlight w:val="none"/>
              </w:rPr>
              <w:t>马克思主义学院</w:t>
            </w:r>
          </w:p>
        </w:tc>
      </w:tr>
      <w:tr w14:paraId="0FF61583">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6FC1F5B5">
            <w:pPr>
              <w:adjustRightInd w:val="0"/>
              <w:snapToGrid w:val="0"/>
              <w:spacing w:line="224" w:lineRule="exact"/>
              <w:jc w:val="center"/>
              <w:rPr>
                <w:rFonts w:eastAsia="仿宋_GB2312"/>
                <w:b/>
                <w:color w:val="auto"/>
                <w:sz w:val="18"/>
                <w:szCs w:val="18"/>
                <w:highlight w:val="none"/>
              </w:rPr>
            </w:pPr>
          </w:p>
        </w:tc>
        <w:tc>
          <w:tcPr>
            <w:tcW w:w="379" w:type="pct"/>
            <w:vAlign w:val="center"/>
          </w:tcPr>
          <w:p w14:paraId="7EFC2154">
            <w:pPr>
              <w:widowControl/>
              <w:adjustRightInd w:val="0"/>
              <w:snapToGrid w:val="0"/>
              <w:spacing w:line="224" w:lineRule="exact"/>
              <w:jc w:val="center"/>
              <w:rPr>
                <w:color w:val="auto"/>
                <w:kern w:val="0"/>
                <w:sz w:val="18"/>
                <w:szCs w:val="18"/>
                <w:highlight w:val="none"/>
                <w:lang w:bidi="ar"/>
              </w:rPr>
            </w:pPr>
            <w:r>
              <w:rPr>
                <w:rFonts w:eastAsia="仿宋_GB2312"/>
                <w:color w:val="auto"/>
                <w:sz w:val="18"/>
                <w:szCs w:val="18"/>
                <w:highlight w:val="none"/>
              </w:rPr>
              <w:t>4090057</w:t>
            </w:r>
          </w:p>
        </w:tc>
        <w:tc>
          <w:tcPr>
            <w:tcW w:w="1249" w:type="pct"/>
            <w:tcBorders>
              <w:top w:val="nil"/>
              <w:left w:val="single" w:color="auto" w:sz="4" w:space="0"/>
              <w:bottom w:val="single" w:color="auto" w:sz="4" w:space="0"/>
              <w:right w:val="single" w:color="auto" w:sz="4" w:space="0"/>
            </w:tcBorders>
            <w:shd w:val="clear" w:color="auto" w:fill="auto"/>
            <w:vAlign w:val="center"/>
          </w:tcPr>
          <w:p w14:paraId="29978808">
            <w:pPr>
              <w:spacing w:line="240" w:lineRule="exact"/>
              <w:jc w:val="left"/>
              <w:rPr>
                <w:rFonts w:eastAsia="仿宋_GB2312"/>
                <w:color w:val="auto"/>
                <w:sz w:val="18"/>
                <w:szCs w:val="18"/>
                <w:highlight w:val="none"/>
              </w:rPr>
            </w:pPr>
            <w:r>
              <w:rPr>
                <w:rFonts w:eastAsia="仿宋_GB2312"/>
                <w:color w:val="auto"/>
                <w:sz w:val="18"/>
                <w:szCs w:val="18"/>
                <w:highlight w:val="none"/>
              </w:rPr>
              <w:t>社会主义发展史</w:t>
            </w:r>
          </w:p>
          <w:p w14:paraId="354A5FC4">
            <w:pPr>
              <w:spacing w:line="240" w:lineRule="exact"/>
              <w:jc w:val="left"/>
              <w:rPr>
                <w:rFonts w:eastAsia="仿宋_GB2312"/>
                <w:color w:val="auto"/>
                <w:sz w:val="18"/>
                <w:szCs w:val="18"/>
                <w:highlight w:val="none"/>
              </w:rPr>
            </w:pPr>
            <w:r>
              <w:rPr>
                <w:rFonts w:eastAsia="仿宋_GB2312"/>
                <w:color w:val="auto"/>
                <w:sz w:val="18"/>
                <w:szCs w:val="18"/>
                <w:highlight w:val="none"/>
              </w:rPr>
              <w:t>The History of the Development of Socialism</w:t>
            </w:r>
          </w:p>
        </w:tc>
        <w:tc>
          <w:tcPr>
            <w:tcW w:w="243" w:type="pct"/>
            <w:tcBorders>
              <w:top w:val="nil"/>
              <w:left w:val="nil"/>
              <w:bottom w:val="single" w:color="auto" w:sz="4" w:space="0"/>
              <w:right w:val="single" w:color="auto" w:sz="4" w:space="0"/>
            </w:tcBorders>
            <w:shd w:val="clear" w:color="auto" w:fill="auto"/>
            <w:vAlign w:val="center"/>
          </w:tcPr>
          <w:p w14:paraId="0148B946">
            <w:pPr>
              <w:spacing w:line="224"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87" w:type="pct"/>
            <w:tcBorders>
              <w:top w:val="nil"/>
              <w:left w:val="nil"/>
              <w:bottom w:val="single" w:color="auto" w:sz="4" w:space="0"/>
              <w:right w:val="single" w:color="auto" w:sz="4" w:space="0"/>
            </w:tcBorders>
            <w:shd w:val="clear" w:color="auto" w:fill="auto"/>
            <w:vAlign w:val="center"/>
          </w:tcPr>
          <w:p w14:paraId="5DF86874">
            <w:pPr>
              <w:spacing w:line="224"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2" w:type="pct"/>
            <w:tcBorders>
              <w:top w:val="nil"/>
              <w:left w:val="nil"/>
              <w:bottom w:val="single" w:color="auto" w:sz="4" w:space="0"/>
              <w:right w:val="single" w:color="auto" w:sz="4" w:space="0"/>
            </w:tcBorders>
            <w:shd w:val="clear" w:color="auto" w:fill="auto"/>
            <w:vAlign w:val="center"/>
          </w:tcPr>
          <w:p w14:paraId="1DCC028F">
            <w:pPr>
              <w:spacing w:line="224"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2" w:type="pct"/>
            <w:tcBorders>
              <w:top w:val="nil"/>
              <w:left w:val="nil"/>
              <w:bottom w:val="single" w:color="auto" w:sz="4" w:space="0"/>
              <w:right w:val="single" w:color="auto" w:sz="4" w:space="0"/>
            </w:tcBorders>
            <w:shd w:val="clear" w:color="auto" w:fill="auto"/>
            <w:vAlign w:val="center"/>
          </w:tcPr>
          <w:p w14:paraId="368AF3C7">
            <w:pPr>
              <w:spacing w:line="224"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24" w:type="pct"/>
            <w:shd w:val="clear" w:color="auto" w:fill="auto"/>
            <w:vAlign w:val="center"/>
          </w:tcPr>
          <w:p w14:paraId="0BB6EC3E">
            <w:pPr>
              <w:spacing w:line="224" w:lineRule="exact"/>
              <w:jc w:val="center"/>
              <w:rPr>
                <w:rFonts w:eastAsia="仿宋_GB2312"/>
                <w:bCs/>
                <w:color w:val="auto"/>
                <w:sz w:val="18"/>
                <w:szCs w:val="18"/>
                <w:highlight w:val="none"/>
              </w:rPr>
            </w:pPr>
          </w:p>
        </w:tc>
        <w:tc>
          <w:tcPr>
            <w:tcW w:w="401" w:type="pct"/>
            <w:tcBorders>
              <w:top w:val="nil"/>
              <w:left w:val="single" w:color="auto" w:sz="4" w:space="0"/>
              <w:bottom w:val="single" w:color="auto" w:sz="4" w:space="0"/>
              <w:right w:val="single" w:color="auto" w:sz="4" w:space="0"/>
            </w:tcBorders>
            <w:shd w:val="clear" w:color="auto" w:fill="auto"/>
            <w:vAlign w:val="center"/>
          </w:tcPr>
          <w:p w14:paraId="0391BCED">
            <w:pPr>
              <w:spacing w:line="224" w:lineRule="exact"/>
              <w:jc w:val="center"/>
              <w:rPr>
                <w:rFonts w:eastAsia="仿宋_GB2312"/>
                <w:color w:val="auto"/>
                <w:sz w:val="18"/>
                <w:szCs w:val="18"/>
                <w:highlight w:val="none"/>
              </w:rPr>
            </w:pPr>
            <w:r>
              <w:rPr>
                <w:rFonts w:eastAsia="仿宋_GB2312"/>
                <w:bCs/>
                <w:color w:val="auto"/>
                <w:sz w:val="18"/>
                <w:szCs w:val="18"/>
                <w:highlight w:val="none"/>
              </w:rPr>
              <w:t>2-7</w:t>
            </w:r>
          </w:p>
        </w:tc>
        <w:tc>
          <w:tcPr>
            <w:tcW w:w="704" w:type="pct"/>
            <w:vMerge w:val="continue"/>
            <w:vAlign w:val="center"/>
          </w:tcPr>
          <w:p w14:paraId="09097EA2">
            <w:pPr>
              <w:adjustRightInd w:val="0"/>
              <w:snapToGrid w:val="0"/>
              <w:spacing w:line="224" w:lineRule="exact"/>
              <w:jc w:val="center"/>
              <w:rPr>
                <w:rFonts w:eastAsia="仿宋_GB2312"/>
                <w:color w:val="auto"/>
                <w:sz w:val="18"/>
                <w:szCs w:val="18"/>
                <w:highlight w:val="none"/>
              </w:rPr>
            </w:pPr>
          </w:p>
        </w:tc>
        <w:tc>
          <w:tcPr>
            <w:tcW w:w="748" w:type="pct"/>
            <w:tcBorders>
              <w:top w:val="nil"/>
              <w:left w:val="single" w:color="auto" w:sz="4" w:space="0"/>
              <w:bottom w:val="single" w:color="auto" w:sz="4" w:space="0"/>
              <w:right w:val="single" w:color="auto" w:sz="4" w:space="0"/>
            </w:tcBorders>
            <w:shd w:val="clear" w:color="auto" w:fill="auto"/>
            <w:vAlign w:val="center"/>
          </w:tcPr>
          <w:p w14:paraId="4C4BB89C">
            <w:pPr>
              <w:spacing w:line="224" w:lineRule="exact"/>
              <w:jc w:val="center"/>
              <w:rPr>
                <w:rFonts w:eastAsia="仿宋_GB2312"/>
                <w:color w:val="auto"/>
                <w:sz w:val="18"/>
                <w:szCs w:val="18"/>
                <w:highlight w:val="none"/>
              </w:rPr>
            </w:pPr>
            <w:r>
              <w:rPr>
                <w:rFonts w:eastAsia="仿宋_GB2312"/>
                <w:bCs/>
                <w:color w:val="auto"/>
                <w:sz w:val="18"/>
                <w:szCs w:val="18"/>
                <w:highlight w:val="none"/>
              </w:rPr>
              <w:t>马克思主义学院</w:t>
            </w:r>
          </w:p>
        </w:tc>
      </w:tr>
      <w:tr w14:paraId="10F9B868">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6EA3F816">
            <w:pPr>
              <w:adjustRightInd w:val="0"/>
              <w:snapToGrid w:val="0"/>
              <w:spacing w:line="224" w:lineRule="exact"/>
              <w:jc w:val="center"/>
              <w:rPr>
                <w:rFonts w:eastAsia="仿宋_GB2312"/>
                <w:b/>
                <w:color w:val="auto"/>
                <w:sz w:val="18"/>
                <w:szCs w:val="18"/>
                <w:highlight w:val="none"/>
              </w:rPr>
            </w:pPr>
          </w:p>
        </w:tc>
        <w:tc>
          <w:tcPr>
            <w:tcW w:w="379" w:type="pct"/>
            <w:vAlign w:val="center"/>
          </w:tcPr>
          <w:p w14:paraId="2371585C">
            <w:pPr>
              <w:widowControl/>
              <w:adjustRightInd w:val="0"/>
              <w:snapToGrid w:val="0"/>
              <w:spacing w:line="224" w:lineRule="exact"/>
              <w:jc w:val="center"/>
              <w:rPr>
                <w:color w:val="auto"/>
                <w:kern w:val="0"/>
                <w:sz w:val="18"/>
                <w:szCs w:val="18"/>
                <w:highlight w:val="none"/>
                <w:lang w:bidi="ar"/>
              </w:rPr>
            </w:pPr>
            <w:r>
              <w:rPr>
                <w:rFonts w:eastAsia="仿宋_GB2312"/>
                <w:color w:val="auto"/>
                <w:sz w:val="18"/>
                <w:szCs w:val="18"/>
                <w:highlight w:val="none"/>
              </w:rPr>
              <w:t>4090236</w:t>
            </w:r>
          </w:p>
        </w:tc>
        <w:tc>
          <w:tcPr>
            <w:tcW w:w="1249" w:type="pct"/>
            <w:tcBorders>
              <w:top w:val="nil"/>
              <w:left w:val="single" w:color="auto" w:sz="4" w:space="0"/>
              <w:bottom w:val="single" w:color="auto" w:sz="4" w:space="0"/>
              <w:right w:val="single" w:color="auto" w:sz="4" w:space="0"/>
            </w:tcBorders>
            <w:shd w:val="clear" w:color="auto" w:fill="auto"/>
            <w:vAlign w:val="center"/>
          </w:tcPr>
          <w:p w14:paraId="4E577858">
            <w:pPr>
              <w:spacing w:line="240" w:lineRule="exact"/>
              <w:jc w:val="left"/>
              <w:rPr>
                <w:rFonts w:eastAsia="仿宋_GB2312"/>
                <w:color w:val="auto"/>
                <w:sz w:val="18"/>
                <w:szCs w:val="18"/>
                <w:highlight w:val="none"/>
              </w:rPr>
            </w:pPr>
            <w:r>
              <w:rPr>
                <w:rFonts w:eastAsia="仿宋_GB2312"/>
                <w:color w:val="auto"/>
                <w:sz w:val="18"/>
                <w:szCs w:val="18"/>
                <w:highlight w:val="none"/>
              </w:rPr>
              <w:t>大学生国家安全教育</w:t>
            </w:r>
          </w:p>
          <w:p w14:paraId="0CB0A748">
            <w:pPr>
              <w:spacing w:line="240" w:lineRule="exact"/>
              <w:jc w:val="left"/>
              <w:rPr>
                <w:rFonts w:eastAsia="仿宋_GB2312"/>
                <w:color w:val="auto"/>
                <w:sz w:val="18"/>
                <w:szCs w:val="18"/>
                <w:highlight w:val="none"/>
              </w:rPr>
            </w:pPr>
            <w:r>
              <w:rPr>
                <w:rFonts w:eastAsia="仿宋_GB2312"/>
                <w:color w:val="auto"/>
                <w:sz w:val="18"/>
                <w:szCs w:val="18"/>
                <w:highlight w:val="none"/>
              </w:rPr>
              <w:t>National Security Education for College Students</w:t>
            </w:r>
          </w:p>
        </w:tc>
        <w:tc>
          <w:tcPr>
            <w:tcW w:w="243" w:type="pct"/>
            <w:tcBorders>
              <w:top w:val="nil"/>
              <w:left w:val="nil"/>
              <w:bottom w:val="single" w:color="auto" w:sz="4" w:space="0"/>
              <w:right w:val="single" w:color="auto" w:sz="4" w:space="0"/>
            </w:tcBorders>
            <w:shd w:val="clear" w:color="auto" w:fill="auto"/>
            <w:vAlign w:val="center"/>
          </w:tcPr>
          <w:p w14:paraId="700E2A6D">
            <w:pPr>
              <w:spacing w:line="224"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87" w:type="pct"/>
            <w:tcBorders>
              <w:top w:val="nil"/>
              <w:left w:val="nil"/>
              <w:bottom w:val="single" w:color="auto" w:sz="4" w:space="0"/>
              <w:right w:val="single" w:color="auto" w:sz="4" w:space="0"/>
            </w:tcBorders>
            <w:shd w:val="clear" w:color="auto" w:fill="auto"/>
            <w:vAlign w:val="center"/>
          </w:tcPr>
          <w:p w14:paraId="6A7E9D6B">
            <w:pPr>
              <w:spacing w:line="224"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2" w:type="pct"/>
            <w:tcBorders>
              <w:top w:val="nil"/>
              <w:left w:val="nil"/>
              <w:bottom w:val="single" w:color="auto" w:sz="4" w:space="0"/>
              <w:right w:val="single" w:color="auto" w:sz="4" w:space="0"/>
            </w:tcBorders>
            <w:shd w:val="clear" w:color="auto" w:fill="auto"/>
            <w:vAlign w:val="center"/>
          </w:tcPr>
          <w:p w14:paraId="1669FB99">
            <w:pPr>
              <w:spacing w:line="224" w:lineRule="exact"/>
              <w:jc w:val="center"/>
              <w:rPr>
                <w:rFonts w:eastAsia="仿宋_GB2312"/>
                <w:bCs/>
                <w:color w:val="auto"/>
                <w:sz w:val="18"/>
                <w:szCs w:val="18"/>
                <w:highlight w:val="none"/>
              </w:rPr>
            </w:pPr>
            <w:r>
              <w:rPr>
                <w:rFonts w:eastAsia="仿宋_GB2312"/>
                <w:bCs/>
                <w:color w:val="auto"/>
                <w:sz w:val="18"/>
                <w:szCs w:val="18"/>
                <w:highlight w:val="none"/>
              </w:rPr>
              <w:t>28</w:t>
            </w:r>
          </w:p>
        </w:tc>
        <w:tc>
          <w:tcPr>
            <w:tcW w:w="242" w:type="pct"/>
            <w:tcBorders>
              <w:top w:val="nil"/>
              <w:left w:val="nil"/>
              <w:bottom w:val="single" w:color="auto" w:sz="4" w:space="0"/>
              <w:right w:val="single" w:color="auto" w:sz="4" w:space="0"/>
            </w:tcBorders>
            <w:shd w:val="clear" w:color="auto" w:fill="auto"/>
            <w:vAlign w:val="center"/>
          </w:tcPr>
          <w:p w14:paraId="7AE5DB5E">
            <w:pPr>
              <w:spacing w:line="224" w:lineRule="exact"/>
              <w:jc w:val="center"/>
              <w:rPr>
                <w:rFonts w:eastAsia="仿宋_GB2312"/>
                <w:bCs/>
                <w:color w:val="auto"/>
                <w:sz w:val="18"/>
                <w:szCs w:val="18"/>
                <w:highlight w:val="none"/>
              </w:rPr>
            </w:pPr>
            <w:r>
              <w:rPr>
                <w:rFonts w:eastAsia="仿宋_GB2312"/>
                <w:bCs/>
                <w:color w:val="auto"/>
                <w:sz w:val="18"/>
                <w:szCs w:val="18"/>
                <w:highlight w:val="none"/>
              </w:rPr>
              <w:t>4</w:t>
            </w:r>
          </w:p>
        </w:tc>
        <w:tc>
          <w:tcPr>
            <w:tcW w:w="224" w:type="pct"/>
            <w:shd w:val="clear" w:color="auto" w:fill="auto"/>
            <w:vAlign w:val="center"/>
          </w:tcPr>
          <w:p w14:paraId="5F1DAD97">
            <w:pPr>
              <w:spacing w:line="224" w:lineRule="exact"/>
              <w:jc w:val="center"/>
              <w:rPr>
                <w:rFonts w:eastAsia="仿宋_GB2312"/>
                <w:bCs/>
                <w:color w:val="auto"/>
                <w:sz w:val="18"/>
                <w:szCs w:val="18"/>
                <w:highlight w:val="none"/>
              </w:rPr>
            </w:pPr>
          </w:p>
        </w:tc>
        <w:tc>
          <w:tcPr>
            <w:tcW w:w="401" w:type="pct"/>
            <w:tcBorders>
              <w:top w:val="nil"/>
              <w:left w:val="single" w:color="auto" w:sz="4" w:space="0"/>
              <w:bottom w:val="single" w:color="auto" w:sz="4" w:space="0"/>
              <w:right w:val="single" w:color="auto" w:sz="4" w:space="0"/>
            </w:tcBorders>
            <w:shd w:val="clear" w:color="auto" w:fill="auto"/>
            <w:vAlign w:val="center"/>
          </w:tcPr>
          <w:p w14:paraId="10997138">
            <w:pPr>
              <w:spacing w:line="224" w:lineRule="exact"/>
              <w:jc w:val="center"/>
              <w:rPr>
                <w:rFonts w:eastAsia="仿宋_GB2312"/>
                <w:bCs/>
                <w:color w:val="auto"/>
                <w:sz w:val="18"/>
                <w:szCs w:val="18"/>
                <w:highlight w:val="none"/>
              </w:rPr>
            </w:pPr>
            <w:r>
              <w:rPr>
                <w:rFonts w:eastAsia="仿宋_GB2312"/>
                <w:bCs/>
                <w:color w:val="auto"/>
                <w:sz w:val="18"/>
                <w:szCs w:val="18"/>
                <w:highlight w:val="none"/>
              </w:rPr>
              <w:t>2-7</w:t>
            </w:r>
          </w:p>
        </w:tc>
        <w:tc>
          <w:tcPr>
            <w:tcW w:w="704" w:type="pct"/>
            <w:shd w:val="clear" w:color="auto" w:fill="auto"/>
            <w:vAlign w:val="center"/>
          </w:tcPr>
          <w:p w14:paraId="69993261">
            <w:pPr>
              <w:spacing w:line="224" w:lineRule="exact"/>
              <w:jc w:val="center"/>
              <w:rPr>
                <w:rFonts w:eastAsia="仿宋_GB2312"/>
                <w:bCs/>
                <w:color w:val="auto"/>
                <w:sz w:val="18"/>
                <w:szCs w:val="18"/>
                <w:highlight w:val="none"/>
              </w:rPr>
            </w:pPr>
            <w:r>
              <w:rPr>
                <w:rFonts w:eastAsia="仿宋_GB2312"/>
                <w:bCs/>
                <w:color w:val="auto"/>
                <w:sz w:val="18"/>
                <w:szCs w:val="18"/>
                <w:highlight w:val="none"/>
              </w:rPr>
              <w:t>安全教育类课程</w:t>
            </w:r>
          </w:p>
          <w:p w14:paraId="352EA68E">
            <w:pPr>
              <w:spacing w:line="224" w:lineRule="exact"/>
              <w:jc w:val="center"/>
              <w:rPr>
                <w:rFonts w:eastAsia="仿宋_GB2312"/>
                <w:bCs/>
                <w:color w:val="auto"/>
                <w:sz w:val="18"/>
                <w:szCs w:val="18"/>
                <w:highlight w:val="none"/>
              </w:rPr>
            </w:pPr>
            <w:r>
              <w:rPr>
                <w:rFonts w:hint="eastAsia" w:eastAsia="仿宋_GB2312"/>
                <w:bCs/>
                <w:color w:val="auto"/>
                <w:sz w:val="18"/>
                <w:szCs w:val="18"/>
                <w:highlight w:val="none"/>
              </w:rPr>
              <w:t>（</w:t>
            </w:r>
            <w:r>
              <w:rPr>
                <w:rFonts w:eastAsia="仿宋_GB2312"/>
                <w:bCs/>
                <w:color w:val="auto"/>
                <w:sz w:val="18"/>
                <w:szCs w:val="18"/>
                <w:highlight w:val="none"/>
              </w:rPr>
              <w:t>最低选修2学分</w:t>
            </w:r>
            <w:r>
              <w:rPr>
                <w:rFonts w:hint="eastAsia" w:eastAsia="仿宋_GB2312"/>
                <w:bCs/>
                <w:color w:val="auto"/>
                <w:sz w:val="18"/>
                <w:szCs w:val="18"/>
                <w:highlight w:val="none"/>
              </w:rPr>
              <w:t>）</w:t>
            </w:r>
          </w:p>
        </w:tc>
        <w:tc>
          <w:tcPr>
            <w:tcW w:w="748" w:type="pct"/>
            <w:tcBorders>
              <w:top w:val="nil"/>
              <w:left w:val="single" w:color="auto" w:sz="4" w:space="0"/>
              <w:bottom w:val="single" w:color="auto" w:sz="4" w:space="0"/>
              <w:right w:val="single" w:color="auto" w:sz="4" w:space="0"/>
            </w:tcBorders>
            <w:shd w:val="clear" w:color="auto" w:fill="auto"/>
            <w:vAlign w:val="center"/>
          </w:tcPr>
          <w:p w14:paraId="59B85DF7">
            <w:pPr>
              <w:spacing w:line="224" w:lineRule="exact"/>
              <w:jc w:val="center"/>
              <w:rPr>
                <w:rFonts w:eastAsia="仿宋_GB2312"/>
                <w:bCs/>
                <w:color w:val="auto"/>
                <w:sz w:val="18"/>
                <w:szCs w:val="18"/>
                <w:highlight w:val="none"/>
              </w:rPr>
            </w:pPr>
            <w:r>
              <w:rPr>
                <w:rFonts w:eastAsia="仿宋_GB2312"/>
                <w:bCs/>
                <w:color w:val="auto"/>
                <w:sz w:val="18"/>
                <w:szCs w:val="18"/>
                <w:highlight w:val="none"/>
              </w:rPr>
              <w:t>保卫处</w:t>
            </w:r>
          </w:p>
        </w:tc>
      </w:tr>
      <w:tr w14:paraId="56648631">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572421EE">
            <w:pPr>
              <w:adjustRightInd w:val="0"/>
              <w:snapToGrid w:val="0"/>
              <w:spacing w:line="224" w:lineRule="exact"/>
              <w:jc w:val="center"/>
              <w:rPr>
                <w:rFonts w:eastAsia="仿宋_GB2312"/>
                <w:b/>
                <w:color w:val="auto"/>
                <w:sz w:val="18"/>
                <w:szCs w:val="18"/>
                <w:highlight w:val="none"/>
              </w:rPr>
            </w:pPr>
          </w:p>
        </w:tc>
        <w:tc>
          <w:tcPr>
            <w:tcW w:w="1077" w:type="dxa"/>
            <w:vAlign w:val="center"/>
          </w:tcPr>
          <w:p w14:paraId="2036917D">
            <w:pPr>
              <w:keepNext w:val="0"/>
              <w:keepLines w:val="0"/>
              <w:pageBreakBefore w:val="0"/>
              <w:widowControl w:val="0"/>
              <w:kinsoku/>
              <w:wordWrap/>
              <w:overflowPunct/>
              <w:topLinePunct w:val="0"/>
              <w:autoSpaceDE/>
              <w:autoSpaceDN/>
              <w:bidi w:val="0"/>
              <w:spacing w:after="0" w:line="240" w:lineRule="exact"/>
              <w:jc w:val="center"/>
              <w:textAlignment w:val="bottom"/>
              <w:rPr>
                <w:color w:val="auto"/>
                <w:kern w:val="0"/>
                <w:sz w:val="18"/>
                <w:szCs w:val="18"/>
                <w:highlight w:val="none"/>
                <w:lang w:bidi="ar"/>
              </w:rPr>
            </w:pPr>
            <w:r>
              <w:rPr>
                <w:rFonts w:hint="default" w:ascii="Times New Roman" w:hAnsi="Times New Roman" w:eastAsia="仿宋_GB2312" w:cs="Times New Roman"/>
                <w:color w:val="auto"/>
                <w:sz w:val="18"/>
                <w:szCs w:val="18"/>
                <w:highlight w:val="none"/>
              </w:rPr>
              <w:t>4090247</w:t>
            </w:r>
          </w:p>
        </w:tc>
        <w:tc>
          <w:tcPr>
            <w:tcW w:w="3549" w:type="dxa"/>
            <w:tcBorders>
              <w:top w:val="nil"/>
              <w:left w:val="single" w:color="auto" w:sz="4" w:space="0"/>
              <w:bottom w:val="single" w:color="auto" w:sz="4" w:space="0"/>
              <w:right w:val="single" w:color="auto" w:sz="4" w:space="0"/>
            </w:tcBorders>
            <w:shd w:val="clear" w:color="auto" w:fill="auto"/>
            <w:vAlign w:val="center"/>
          </w:tcPr>
          <w:p w14:paraId="553D50BE">
            <w:pPr>
              <w:keepNext w:val="0"/>
              <w:keepLines w:val="0"/>
              <w:pageBreakBefore w:val="0"/>
              <w:widowControl w:val="0"/>
              <w:kinsoku/>
              <w:wordWrap/>
              <w:overflowPunct/>
              <w:topLinePunct w:val="0"/>
              <w:autoSpaceDE/>
              <w:autoSpaceDN/>
              <w:bidi w:val="0"/>
              <w:spacing w:after="0" w:line="240" w:lineRule="exact"/>
              <w:jc w:val="left"/>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农业大数据与人工智能</w:t>
            </w:r>
          </w:p>
          <w:p w14:paraId="21B8F0ED">
            <w:pPr>
              <w:keepNext w:val="0"/>
              <w:keepLines w:val="0"/>
              <w:pageBreakBefore w:val="0"/>
              <w:widowControl w:val="0"/>
              <w:kinsoku/>
              <w:wordWrap/>
              <w:overflowPunct/>
              <w:topLinePunct w:val="0"/>
              <w:autoSpaceDE/>
              <w:autoSpaceDN/>
              <w:bidi w:val="0"/>
              <w:snapToGrid w:val="0"/>
              <w:spacing w:after="0" w:line="240" w:lineRule="exact"/>
              <w:jc w:val="left"/>
              <w:rPr>
                <w:rFonts w:eastAsia="仿宋_GB2312"/>
                <w:color w:val="auto"/>
                <w:sz w:val="18"/>
                <w:szCs w:val="18"/>
                <w:highlight w:val="none"/>
              </w:rPr>
            </w:pPr>
            <w:r>
              <w:rPr>
                <w:rFonts w:hint="default" w:ascii="Times New Roman" w:hAnsi="Times New Roman" w:eastAsia="仿宋_GB2312" w:cs="Times New Roman"/>
                <w:color w:val="auto"/>
                <w:sz w:val="18"/>
                <w:szCs w:val="18"/>
                <w:highlight w:val="none"/>
              </w:rPr>
              <w:t>Agricultural Big Data and Artificial Intelligence</w:t>
            </w:r>
          </w:p>
        </w:tc>
        <w:tc>
          <w:tcPr>
            <w:tcW w:w="691" w:type="dxa"/>
            <w:tcBorders>
              <w:top w:val="nil"/>
              <w:left w:val="nil"/>
              <w:bottom w:val="single" w:color="auto" w:sz="4" w:space="0"/>
              <w:right w:val="single" w:color="auto" w:sz="4" w:space="0"/>
            </w:tcBorders>
            <w:shd w:val="clear" w:color="auto" w:fill="auto"/>
            <w:vAlign w:val="center"/>
          </w:tcPr>
          <w:p w14:paraId="031C95E8">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1.0</w:t>
            </w:r>
          </w:p>
        </w:tc>
        <w:tc>
          <w:tcPr>
            <w:tcW w:w="816" w:type="dxa"/>
            <w:tcBorders>
              <w:top w:val="nil"/>
              <w:left w:val="nil"/>
              <w:bottom w:val="single" w:color="auto" w:sz="4" w:space="0"/>
              <w:right w:val="single" w:color="auto" w:sz="4" w:space="0"/>
            </w:tcBorders>
            <w:shd w:val="clear" w:color="auto" w:fill="auto"/>
            <w:vAlign w:val="center"/>
          </w:tcPr>
          <w:p w14:paraId="7AAF9143">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16</w:t>
            </w:r>
          </w:p>
        </w:tc>
        <w:tc>
          <w:tcPr>
            <w:tcW w:w="688" w:type="dxa"/>
            <w:tcBorders>
              <w:top w:val="nil"/>
              <w:left w:val="nil"/>
              <w:bottom w:val="single" w:color="auto" w:sz="4" w:space="0"/>
              <w:right w:val="single" w:color="auto" w:sz="4" w:space="0"/>
            </w:tcBorders>
            <w:shd w:val="clear" w:color="auto" w:fill="auto"/>
            <w:vAlign w:val="center"/>
          </w:tcPr>
          <w:p w14:paraId="3C64A915">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688" w:type="dxa"/>
            <w:tcBorders>
              <w:top w:val="nil"/>
              <w:left w:val="nil"/>
              <w:bottom w:val="single" w:color="auto" w:sz="4" w:space="0"/>
              <w:right w:val="single" w:color="auto" w:sz="4" w:space="0"/>
            </w:tcBorders>
            <w:shd w:val="clear" w:color="auto" w:fill="auto"/>
            <w:vAlign w:val="center"/>
          </w:tcPr>
          <w:p w14:paraId="7CB77134">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639" w:type="dxa"/>
            <w:shd w:val="clear" w:color="auto" w:fill="auto"/>
            <w:vAlign w:val="center"/>
          </w:tcPr>
          <w:p w14:paraId="247ECB48">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p>
        </w:tc>
        <w:tc>
          <w:tcPr>
            <w:tcW w:w="1140" w:type="dxa"/>
            <w:tcBorders>
              <w:top w:val="nil"/>
              <w:left w:val="single" w:color="auto" w:sz="4" w:space="0"/>
              <w:bottom w:val="single" w:color="auto" w:sz="4" w:space="0"/>
              <w:right w:val="single" w:color="auto" w:sz="4" w:space="0"/>
            </w:tcBorders>
            <w:shd w:val="clear" w:color="auto" w:fill="auto"/>
            <w:vAlign w:val="center"/>
          </w:tcPr>
          <w:p w14:paraId="2F495882">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rPr>
              <w:t>3-7</w:t>
            </w:r>
          </w:p>
        </w:tc>
        <w:tc>
          <w:tcPr>
            <w:tcW w:w="2001" w:type="dxa"/>
            <w:vMerge w:val="restart"/>
            <w:shd w:val="clear" w:color="auto" w:fill="auto"/>
            <w:vAlign w:val="center"/>
          </w:tcPr>
          <w:p w14:paraId="2F6305F5">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hint="eastAsia" w:eastAsia="仿宋_GB2312"/>
                <w:bCs/>
                <w:color w:val="auto"/>
                <w:sz w:val="18"/>
                <w:szCs w:val="18"/>
                <w:highlight w:val="yellow"/>
                <w:lang w:val="en-US" w:eastAsia="zh-CN"/>
              </w:rPr>
            </w:pPr>
            <w:r>
              <w:rPr>
                <w:rFonts w:hint="eastAsia" w:eastAsia="仿宋_GB2312"/>
                <w:bCs/>
                <w:color w:val="auto"/>
                <w:sz w:val="18"/>
                <w:szCs w:val="18"/>
                <w:highlight w:val="yellow"/>
                <w:lang w:val="en-US" w:eastAsia="zh-CN"/>
              </w:rPr>
              <w:t>新一代信息技术类课程</w:t>
            </w:r>
          </w:p>
          <w:p w14:paraId="01902E85">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eastAsia="仿宋_GB2312"/>
                <w:bCs/>
                <w:color w:val="auto"/>
                <w:sz w:val="18"/>
                <w:szCs w:val="18"/>
                <w:highlight w:val="none"/>
              </w:rPr>
            </w:pPr>
            <w:r>
              <w:rPr>
                <w:rFonts w:ascii="Times New Roman" w:hAnsi="Times New Roman" w:eastAsia="仿宋_GB2312" w:cs="Times New Roman"/>
                <w:bCs/>
                <w:color w:val="000000"/>
                <w:sz w:val="18"/>
                <w:szCs w:val="18"/>
                <w:highlight w:val="yellow"/>
              </w:rPr>
              <w:t>（必选一门</w:t>
            </w:r>
            <w:r>
              <w:rPr>
                <w:rFonts w:hint="eastAsia" w:ascii="Times New Roman" w:hAnsi="Times New Roman" w:eastAsia="仿宋_GB2312" w:cs="Times New Roman"/>
                <w:bCs/>
                <w:color w:val="000000"/>
                <w:sz w:val="18"/>
                <w:szCs w:val="18"/>
                <w:highlight w:val="yellow"/>
                <w:lang w:val="en-US" w:eastAsia="zh-CN"/>
              </w:rPr>
              <w:t>1</w:t>
            </w:r>
            <w:r>
              <w:rPr>
                <w:rFonts w:ascii="Times New Roman" w:hAnsi="Times New Roman" w:eastAsia="仿宋_GB2312" w:cs="Times New Roman"/>
                <w:bCs/>
                <w:color w:val="000000"/>
                <w:sz w:val="18"/>
                <w:szCs w:val="18"/>
                <w:highlight w:val="yellow"/>
              </w:rPr>
              <w:t>学分</w:t>
            </w:r>
            <w:r>
              <w:rPr>
                <w:rFonts w:ascii="Times New Roman" w:hAnsi="Times New Roman" w:eastAsia="仿宋_GB2312" w:cs="Times New Roman"/>
                <w:bCs/>
                <w:color w:val="000000"/>
                <w:sz w:val="18"/>
                <w:szCs w:val="18"/>
              </w:rPr>
              <w:t>）</w:t>
            </w:r>
          </w:p>
        </w:tc>
        <w:tc>
          <w:tcPr>
            <w:tcW w:w="2131" w:type="dxa"/>
            <w:tcBorders>
              <w:top w:val="nil"/>
              <w:left w:val="single" w:color="auto" w:sz="4" w:space="0"/>
              <w:bottom w:val="single" w:color="auto" w:sz="4" w:space="0"/>
              <w:right w:val="single" w:color="auto" w:sz="4" w:space="0"/>
            </w:tcBorders>
            <w:shd w:val="clear" w:color="auto" w:fill="auto"/>
            <w:vAlign w:val="center"/>
          </w:tcPr>
          <w:p w14:paraId="2D48A166">
            <w:pPr>
              <w:keepNext w:val="0"/>
              <w:keepLines w:val="0"/>
              <w:pageBreakBefore w:val="0"/>
              <w:widowControl w:val="0"/>
              <w:kinsoku/>
              <w:wordWrap/>
              <w:overflowPunct/>
              <w:topLinePunct w:val="0"/>
              <w:autoSpaceDE/>
              <w:autoSpaceDN/>
              <w:bidi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none"/>
              </w:rPr>
              <w:t>理学与信息科学学院</w:t>
            </w:r>
          </w:p>
        </w:tc>
      </w:tr>
      <w:tr w14:paraId="77BE503B">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43E1E98E">
            <w:pPr>
              <w:adjustRightInd w:val="0"/>
              <w:snapToGrid w:val="0"/>
              <w:spacing w:line="224" w:lineRule="exact"/>
              <w:jc w:val="center"/>
              <w:rPr>
                <w:rFonts w:eastAsia="仿宋_GB2312"/>
                <w:b/>
                <w:color w:val="auto"/>
                <w:sz w:val="18"/>
                <w:szCs w:val="18"/>
                <w:highlight w:val="none"/>
              </w:rPr>
            </w:pPr>
          </w:p>
        </w:tc>
        <w:tc>
          <w:tcPr>
            <w:tcW w:w="1077" w:type="dxa"/>
            <w:vAlign w:val="center"/>
          </w:tcPr>
          <w:p w14:paraId="4719B90E">
            <w:pPr>
              <w:keepNext w:val="0"/>
              <w:keepLines w:val="0"/>
              <w:pageBreakBefore w:val="0"/>
              <w:widowControl w:val="0"/>
              <w:kinsoku/>
              <w:wordWrap/>
              <w:overflowPunct/>
              <w:topLinePunct w:val="0"/>
              <w:autoSpaceDE/>
              <w:autoSpaceDN/>
              <w:bidi w:val="0"/>
              <w:spacing w:after="0" w:line="240" w:lineRule="exact"/>
              <w:jc w:val="center"/>
              <w:textAlignment w:val="bottom"/>
              <w:rPr>
                <w:rFonts w:hint="eastAsia" w:eastAsia="仿宋_GB2312"/>
                <w:color w:val="auto"/>
                <w:sz w:val="18"/>
                <w:szCs w:val="18"/>
                <w:highlight w:val="none"/>
              </w:rPr>
            </w:pPr>
            <w:r>
              <w:rPr>
                <w:rFonts w:hint="default" w:ascii="Times New Roman" w:hAnsi="Times New Roman" w:eastAsia="仿宋_GB2312" w:cs="Times New Roman"/>
                <w:color w:val="auto"/>
                <w:sz w:val="18"/>
                <w:szCs w:val="18"/>
                <w:highlight w:val="none"/>
              </w:rPr>
              <w:t>4090248</w:t>
            </w:r>
          </w:p>
        </w:tc>
        <w:tc>
          <w:tcPr>
            <w:tcW w:w="3549" w:type="dxa"/>
            <w:tcBorders>
              <w:top w:val="nil"/>
              <w:left w:val="single" w:color="auto" w:sz="4" w:space="0"/>
              <w:bottom w:val="single" w:color="auto" w:sz="4" w:space="0"/>
              <w:right w:val="single" w:color="auto" w:sz="4" w:space="0"/>
            </w:tcBorders>
            <w:shd w:val="clear" w:color="auto" w:fill="auto"/>
            <w:vAlign w:val="center"/>
          </w:tcPr>
          <w:p w14:paraId="24921194">
            <w:pPr>
              <w:keepNext w:val="0"/>
              <w:keepLines w:val="0"/>
              <w:pageBreakBefore w:val="0"/>
              <w:widowControl w:val="0"/>
              <w:kinsoku/>
              <w:wordWrap/>
              <w:overflowPunct/>
              <w:topLinePunct w:val="0"/>
              <w:autoSpaceDE/>
              <w:autoSpaceDN/>
              <w:bidi w:val="0"/>
              <w:spacing w:after="0" w:line="240" w:lineRule="exact"/>
              <w:jc w:val="left"/>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人工智能与大数据应用素养</w:t>
            </w:r>
          </w:p>
          <w:p w14:paraId="48FC445E">
            <w:pPr>
              <w:keepNext w:val="0"/>
              <w:keepLines w:val="0"/>
              <w:pageBreakBefore w:val="0"/>
              <w:widowControl w:val="0"/>
              <w:kinsoku/>
              <w:wordWrap/>
              <w:overflowPunct/>
              <w:topLinePunct w:val="0"/>
              <w:autoSpaceDE/>
              <w:autoSpaceDN/>
              <w:bidi w:val="0"/>
              <w:snapToGrid w:val="0"/>
              <w:spacing w:after="0" w:line="240" w:lineRule="exact"/>
              <w:jc w:val="left"/>
              <w:rPr>
                <w:rFonts w:eastAsia="仿宋_GB2312"/>
                <w:color w:val="auto"/>
                <w:sz w:val="18"/>
                <w:szCs w:val="18"/>
                <w:highlight w:val="none"/>
              </w:rPr>
            </w:pPr>
            <w:r>
              <w:rPr>
                <w:rFonts w:hint="default" w:ascii="Times New Roman" w:hAnsi="Times New Roman" w:eastAsia="仿宋_GB2312" w:cs="Times New Roman"/>
                <w:color w:val="auto"/>
                <w:sz w:val="18"/>
                <w:szCs w:val="18"/>
                <w:highlight w:val="none"/>
              </w:rPr>
              <w:t>Literacy in Artificial Intelligence and Big Data Applications</w:t>
            </w:r>
          </w:p>
        </w:tc>
        <w:tc>
          <w:tcPr>
            <w:tcW w:w="691" w:type="dxa"/>
            <w:tcBorders>
              <w:top w:val="nil"/>
              <w:left w:val="nil"/>
              <w:bottom w:val="single" w:color="auto" w:sz="4" w:space="0"/>
              <w:right w:val="single" w:color="auto" w:sz="4" w:space="0"/>
            </w:tcBorders>
            <w:shd w:val="clear" w:color="auto" w:fill="auto"/>
            <w:vAlign w:val="center"/>
          </w:tcPr>
          <w:p w14:paraId="3945F273">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1.0</w:t>
            </w:r>
          </w:p>
        </w:tc>
        <w:tc>
          <w:tcPr>
            <w:tcW w:w="816" w:type="dxa"/>
            <w:tcBorders>
              <w:top w:val="nil"/>
              <w:left w:val="nil"/>
              <w:bottom w:val="single" w:color="auto" w:sz="4" w:space="0"/>
              <w:right w:val="single" w:color="auto" w:sz="4" w:space="0"/>
            </w:tcBorders>
            <w:shd w:val="clear" w:color="auto" w:fill="auto"/>
            <w:vAlign w:val="center"/>
          </w:tcPr>
          <w:p w14:paraId="14B9BD94">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16</w:t>
            </w:r>
          </w:p>
        </w:tc>
        <w:tc>
          <w:tcPr>
            <w:tcW w:w="688" w:type="dxa"/>
            <w:tcBorders>
              <w:top w:val="nil"/>
              <w:left w:val="nil"/>
              <w:bottom w:val="single" w:color="auto" w:sz="4" w:space="0"/>
              <w:right w:val="single" w:color="auto" w:sz="4" w:space="0"/>
            </w:tcBorders>
            <w:shd w:val="clear" w:color="auto" w:fill="auto"/>
            <w:vAlign w:val="center"/>
          </w:tcPr>
          <w:p w14:paraId="37F6911C">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688" w:type="dxa"/>
            <w:tcBorders>
              <w:top w:val="nil"/>
              <w:left w:val="nil"/>
              <w:bottom w:val="single" w:color="auto" w:sz="4" w:space="0"/>
              <w:right w:val="single" w:color="auto" w:sz="4" w:space="0"/>
            </w:tcBorders>
            <w:shd w:val="clear" w:color="auto" w:fill="auto"/>
            <w:vAlign w:val="center"/>
          </w:tcPr>
          <w:p w14:paraId="76DC17C4">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639" w:type="dxa"/>
            <w:shd w:val="clear" w:color="auto" w:fill="auto"/>
            <w:vAlign w:val="center"/>
          </w:tcPr>
          <w:p w14:paraId="092E499A">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p>
        </w:tc>
        <w:tc>
          <w:tcPr>
            <w:tcW w:w="1140" w:type="dxa"/>
            <w:tcBorders>
              <w:top w:val="nil"/>
              <w:left w:val="single" w:color="auto" w:sz="4" w:space="0"/>
              <w:bottom w:val="single" w:color="auto" w:sz="4" w:space="0"/>
              <w:right w:val="single" w:color="auto" w:sz="4" w:space="0"/>
            </w:tcBorders>
            <w:shd w:val="clear" w:color="auto" w:fill="auto"/>
            <w:vAlign w:val="center"/>
          </w:tcPr>
          <w:p w14:paraId="3945D895">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rPr>
              <w:t>3-7</w:t>
            </w:r>
          </w:p>
        </w:tc>
        <w:tc>
          <w:tcPr>
            <w:tcW w:w="2001" w:type="dxa"/>
            <w:vMerge w:val="continue"/>
            <w:shd w:val="clear" w:color="auto" w:fill="auto"/>
            <w:vAlign w:val="center"/>
          </w:tcPr>
          <w:p w14:paraId="11052524">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eastAsia="仿宋_GB2312"/>
                <w:bCs/>
                <w:color w:val="auto"/>
                <w:sz w:val="18"/>
                <w:szCs w:val="18"/>
                <w:highlight w:val="none"/>
              </w:rPr>
            </w:pPr>
          </w:p>
        </w:tc>
        <w:tc>
          <w:tcPr>
            <w:tcW w:w="2131" w:type="dxa"/>
            <w:tcBorders>
              <w:top w:val="nil"/>
              <w:left w:val="single" w:color="auto" w:sz="4" w:space="0"/>
              <w:bottom w:val="single" w:color="auto" w:sz="4" w:space="0"/>
              <w:right w:val="single" w:color="auto" w:sz="4" w:space="0"/>
            </w:tcBorders>
            <w:shd w:val="clear" w:color="auto" w:fill="auto"/>
            <w:vAlign w:val="center"/>
          </w:tcPr>
          <w:p w14:paraId="3F48BB6F">
            <w:pPr>
              <w:keepNext w:val="0"/>
              <w:keepLines w:val="0"/>
              <w:pageBreakBefore w:val="0"/>
              <w:widowControl w:val="0"/>
              <w:kinsoku/>
              <w:wordWrap/>
              <w:overflowPunct/>
              <w:topLinePunct w:val="0"/>
              <w:autoSpaceDE/>
              <w:autoSpaceDN/>
              <w:bidi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none"/>
              </w:rPr>
              <w:t>理学与信息科学学院</w:t>
            </w:r>
          </w:p>
        </w:tc>
      </w:tr>
      <w:tr w14:paraId="26BE3068">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4BFE141E">
            <w:pPr>
              <w:adjustRightInd w:val="0"/>
              <w:snapToGrid w:val="0"/>
              <w:spacing w:line="224" w:lineRule="exact"/>
              <w:jc w:val="center"/>
              <w:rPr>
                <w:rFonts w:eastAsia="仿宋_GB2312"/>
                <w:b/>
                <w:color w:val="auto"/>
                <w:sz w:val="18"/>
                <w:szCs w:val="18"/>
                <w:highlight w:val="none"/>
              </w:rPr>
            </w:pPr>
          </w:p>
        </w:tc>
        <w:tc>
          <w:tcPr>
            <w:tcW w:w="1077" w:type="dxa"/>
            <w:vAlign w:val="center"/>
          </w:tcPr>
          <w:p w14:paraId="338325E5">
            <w:pPr>
              <w:keepNext w:val="0"/>
              <w:keepLines w:val="0"/>
              <w:pageBreakBefore w:val="0"/>
              <w:widowControl w:val="0"/>
              <w:kinsoku/>
              <w:wordWrap/>
              <w:overflowPunct/>
              <w:topLinePunct w:val="0"/>
              <w:autoSpaceDE/>
              <w:autoSpaceDN/>
              <w:bidi w:val="0"/>
              <w:spacing w:after="0" w:line="240" w:lineRule="exact"/>
              <w:jc w:val="center"/>
              <w:textAlignment w:val="bottom"/>
              <w:rPr>
                <w:rFonts w:hint="eastAsia" w:eastAsia="仿宋_GB2312"/>
                <w:color w:val="auto"/>
                <w:sz w:val="18"/>
                <w:szCs w:val="18"/>
                <w:highlight w:val="none"/>
              </w:rPr>
            </w:pPr>
            <w:r>
              <w:rPr>
                <w:rFonts w:hint="default" w:ascii="Times New Roman" w:hAnsi="Times New Roman" w:eastAsia="仿宋_GB2312" w:cs="Times New Roman"/>
                <w:color w:val="auto"/>
                <w:sz w:val="18"/>
                <w:szCs w:val="18"/>
                <w:highlight w:val="none"/>
              </w:rPr>
              <w:t>4090249</w:t>
            </w:r>
          </w:p>
        </w:tc>
        <w:tc>
          <w:tcPr>
            <w:tcW w:w="3549" w:type="dxa"/>
            <w:tcBorders>
              <w:top w:val="nil"/>
              <w:left w:val="single" w:color="auto" w:sz="4" w:space="0"/>
              <w:bottom w:val="single" w:color="auto" w:sz="4" w:space="0"/>
              <w:right w:val="single" w:color="auto" w:sz="4" w:space="0"/>
            </w:tcBorders>
            <w:shd w:val="clear" w:color="auto" w:fill="auto"/>
            <w:vAlign w:val="center"/>
          </w:tcPr>
          <w:p w14:paraId="292F9AB4">
            <w:pPr>
              <w:keepNext w:val="0"/>
              <w:keepLines w:val="0"/>
              <w:pageBreakBefore w:val="0"/>
              <w:widowControl w:val="0"/>
              <w:kinsoku/>
              <w:wordWrap/>
              <w:overflowPunct/>
              <w:topLinePunct w:val="0"/>
              <w:autoSpaceDE/>
              <w:autoSpaceDN/>
              <w:bidi w:val="0"/>
              <w:spacing w:after="0" w:line="240" w:lineRule="exact"/>
              <w:jc w:val="left"/>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Python程序设计与人工智能</w:t>
            </w:r>
          </w:p>
          <w:p w14:paraId="71CE8D29">
            <w:pPr>
              <w:keepNext w:val="0"/>
              <w:keepLines w:val="0"/>
              <w:pageBreakBefore w:val="0"/>
              <w:widowControl w:val="0"/>
              <w:kinsoku/>
              <w:wordWrap/>
              <w:overflowPunct/>
              <w:topLinePunct w:val="0"/>
              <w:autoSpaceDE/>
              <w:autoSpaceDN/>
              <w:bidi w:val="0"/>
              <w:snapToGrid w:val="0"/>
              <w:spacing w:after="0" w:line="240" w:lineRule="exact"/>
              <w:jc w:val="left"/>
              <w:rPr>
                <w:rFonts w:eastAsia="仿宋_GB2312"/>
                <w:color w:val="auto"/>
                <w:sz w:val="18"/>
                <w:szCs w:val="18"/>
                <w:highlight w:val="none"/>
              </w:rPr>
            </w:pPr>
            <w:r>
              <w:rPr>
                <w:rFonts w:hint="default" w:ascii="Times New Roman" w:hAnsi="Times New Roman" w:eastAsia="仿宋_GB2312" w:cs="Times New Roman"/>
                <w:color w:val="auto"/>
                <w:sz w:val="18"/>
                <w:szCs w:val="18"/>
                <w:highlight w:val="none"/>
              </w:rPr>
              <w:t>Python Programming and Artificial Intelligence</w:t>
            </w:r>
          </w:p>
        </w:tc>
        <w:tc>
          <w:tcPr>
            <w:tcW w:w="691" w:type="dxa"/>
            <w:tcBorders>
              <w:top w:val="nil"/>
              <w:left w:val="nil"/>
              <w:bottom w:val="single" w:color="auto" w:sz="4" w:space="0"/>
              <w:right w:val="single" w:color="auto" w:sz="4" w:space="0"/>
            </w:tcBorders>
            <w:shd w:val="clear" w:color="auto" w:fill="auto"/>
            <w:vAlign w:val="center"/>
          </w:tcPr>
          <w:p w14:paraId="710FA9A6">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1.0</w:t>
            </w:r>
          </w:p>
        </w:tc>
        <w:tc>
          <w:tcPr>
            <w:tcW w:w="816" w:type="dxa"/>
            <w:tcBorders>
              <w:top w:val="nil"/>
              <w:left w:val="nil"/>
              <w:bottom w:val="single" w:color="auto" w:sz="4" w:space="0"/>
              <w:right w:val="single" w:color="auto" w:sz="4" w:space="0"/>
            </w:tcBorders>
            <w:shd w:val="clear" w:color="auto" w:fill="auto"/>
            <w:vAlign w:val="center"/>
          </w:tcPr>
          <w:p w14:paraId="6A62C839">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16</w:t>
            </w:r>
          </w:p>
        </w:tc>
        <w:tc>
          <w:tcPr>
            <w:tcW w:w="688" w:type="dxa"/>
            <w:tcBorders>
              <w:top w:val="nil"/>
              <w:left w:val="nil"/>
              <w:bottom w:val="single" w:color="auto" w:sz="4" w:space="0"/>
              <w:right w:val="single" w:color="auto" w:sz="4" w:space="0"/>
            </w:tcBorders>
            <w:shd w:val="clear" w:color="auto" w:fill="auto"/>
            <w:vAlign w:val="center"/>
          </w:tcPr>
          <w:p w14:paraId="5405DFF3">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688" w:type="dxa"/>
            <w:tcBorders>
              <w:top w:val="nil"/>
              <w:left w:val="nil"/>
              <w:bottom w:val="single" w:color="auto" w:sz="4" w:space="0"/>
              <w:right w:val="single" w:color="auto" w:sz="4" w:space="0"/>
            </w:tcBorders>
            <w:shd w:val="clear" w:color="auto" w:fill="auto"/>
            <w:vAlign w:val="center"/>
          </w:tcPr>
          <w:p w14:paraId="62806AD0">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639" w:type="dxa"/>
            <w:shd w:val="clear" w:color="auto" w:fill="auto"/>
            <w:vAlign w:val="center"/>
          </w:tcPr>
          <w:p w14:paraId="13430CC3">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p>
        </w:tc>
        <w:tc>
          <w:tcPr>
            <w:tcW w:w="1140" w:type="dxa"/>
            <w:tcBorders>
              <w:top w:val="nil"/>
              <w:left w:val="single" w:color="auto" w:sz="4" w:space="0"/>
              <w:bottom w:val="single" w:color="auto" w:sz="4" w:space="0"/>
              <w:right w:val="single" w:color="auto" w:sz="4" w:space="0"/>
            </w:tcBorders>
            <w:shd w:val="clear" w:color="auto" w:fill="auto"/>
            <w:vAlign w:val="center"/>
          </w:tcPr>
          <w:p w14:paraId="04862050">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rPr>
              <w:t>3-7</w:t>
            </w:r>
          </w:p>
        </w:tc>
        <w:tc>
          <w:tcPr>
            <w:tcW w:w="2001" w:type="dxa"/>
            <w:vMerge w:val="continue"/>
            <w:shd w:val="clear" w:color="auto" w:fill="auto"/>
            <w:vAlign w:val="center"/>
          </w:tcPr>
          <w:p w14:paraId="1B76A915">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eastAsia="仿宋_GB2312"/>
                <w:bCs/>
                <w:color w:val="auto"/>
                <w:sz w:val="18"/>
                <w:szCs w:val="18"/>
                <w:highlight w:val="none"/>
              </w:rPr>
            </w:pPr>
          </w:p>
        </w:tc>
        <w:tc>
          <w:tcPr>
            <w:tcW w:w="2131" w:type="dxa"/>
            <w:tcBorders>
              <w:top w:val="nil"/>
              <w:left w:val="single" w:color="auto" w:sz="4" w:space="0"/>
              <w:bottom w:val="single" w:color="auto" w:sz="4" w:space="0"/>
              <w:right w:val="single" w:color="auto" w:sz="4" w:space="0"/>
            </w:tcBorders>
            <w:shd w:val="clear" w:color="auto" w:fill="auto"/>
            <w:vAlign w:val="center"/>
          </w:tcPr>
          <w:p w14:paraId="7FDFE2F3">
            <w:pPr>
              <w:keepNext w:val="0"/>
              <w:keepLines w:val="0"/>
              <w:pageBreakBefore w:val="0"/>
              <w:widowControl w:val="0"/>
              <w:kinsoku/>
              <w:wordWrap/>
              <w:overflowPunct/>
              <w:topLinePunct w:val="0"/>
              <w:autoSpaceDE/>
              <w:autoSpaceDN/>
              <w:bidi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none"/>
              </w:rPr>
              <w:t>理学与信息科学学院</w:t>
            </w:r>
          </w:p>
        </w:tc>
      </w:tr>
      <w:tr w14:paraId="3AC9EC03">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1C77BB55">
            <w:pPr>
              <w:adjustRightInd w:val="0"/>
              <w:snapToGrid w:val="0"/>
              <w:spacing w:line="224" w:lineRule="exact"/>
              <w:jc w:val="center"/>
              <w:rPr>
                <w:rFonts w:eastAsia="仿宋_GB2312"/>
                <w:b/>
                <w:color w:val="auto"/>
                <w:sz w:val="18"/>
                <w:szCs w:val="18"/>
                <w:highlight w:val="none"/>
              </w:rPr>
            </w:pPr>
          </w:p>
        </w:tc>
        <w:tc>
          <w:tcPr>
            <w:tcW w:w="1077" w:type="dxa"/>
            <w:vAlign w:val="center"/>
          </w:tcPr>
          <w:p w14:paraId="3F33EAC6">
            <w:pPr>
              <w:keepNext w:val="0"/>
              <w:keepLines w:val="0"/>
              <w:pageBreakBefore w:val="0"/>
              <w:widowControl w:val="0"/>
              <w:kinsoku/>
              <w:wordWrap/>
              <w:overflowPunct/>
              <w:topLinePunct w:val="0"/>
              <w:autoSpaceDE/>
              <w:autoSpaceDN/>
              <w:bidi w:val="0"/>
              <w:spacing w:after="0" w:line="240" w:lineRule="exact"/>
              <w:jc w:val="center"/>
              <w:textAlignment w:val="bottom"/>
              <w:rPr>
                <w:rFonts w:hint="eastAsia" w:eastAsia="仿宋_GB2312"/>
                <w:color w:val="auto"/>
                <w:sz w:val="18"/>
                <w:szCs w:val="18"/>
                <w:highlight w:val="none"/>
              </w:rPr>
            </w:pPr>
            <w:r>
              <w:rPr>
                <w:rFonts w:hint="default" w:ascii="Times New Roman" w:hAnsi="Times New Roman" w:eastAsia="仿宋_GB2312" w:cs="Times New Roman"/>
                <w:bCs/>
                <w:color w:val="auto"/>
                <w:sz w:val="18"/>
                <w:szCs w:val="18"/>
                <w:highlight w:val="yellow"/>
                <w:lang w:bidi="ar"/>
              </w:rPr>
              <w:t>4090256</w:t>
            </w:r>
          </w:p>
        </w:tc>
        <w:tc>
          <w:tcPr>
            <w:tcW w:w="3549" w:type="dxa"/>
            <w:tcBorders>
              <w:top w:val="nil"/>
              <w:left w:val="single" w:color="auto" w:sz="4" w:space="0"/>
              <w:bottom w:val="single" w:color="auto" w:sz="4" w:space="0"/>
              <w:right w:val="single" w:color="auto" w:sz="4" w:space="0"/>
            </w:tcBorders>
            <w:shd w:val="clear" w:color="auto" w:fill="auto"/>
            <w:vAlign w:val="center"/>
          </w:tcPr>
          <w:p w14:paraId="0E49B42D">
            <w:pPr>
              <w:keepNext w:val="0"/>
              <w:keepLines w:val="0"/>
              <w:pageBreakBefore w:val="0"/>
              <w:widowControl w:val="0"/>
              <w:kinsoku/>
              <w:wordWrap/>
              <w:overflowPunct/>
              <w:topLinePunct w:val="0"/>
              <w:autoSpaceDE/>
              <w:autoSpaceDN/>
              <w:bidi w:val="0"/>
              <w:snapToGrid w:val="0"/>
              <w:spacing w:after="0" w:line="240" w:lineRule="exact"/>
              <w:jc w:val="left"/>
              <w:rPr>
                <w:rFonts w:hint="default" w:ascii="Times New Roman" w:hAnsi="Times New Roman" w:eastAsia="仿宋_GB2312" w:cs="Times New Roman"/>
                <w:color w:val="auto"/>
                <w:sz w:val="18"/>
                <w:szCs w:val="18"/>
                <w:highlight w:val="yellow"/>
              </w:rPr>
            </w:pPr>
            <w:r>
              <w:rPr>
                <w:rFonts w:hint="default" w:ascii="Times New Roman" w:hAnsi="Times New Roman" w:eastAsia="仿宋_GB2312" w:cs="Times New Roman"/>
                <w:color w:val="auto"/>
                <w:sz w:val="18"/>
                <w:szCs w:val="18"/>
                <w:highlight w:val="yellow"/>
              </w:rPr>
              <w:t>大学生数字素养与技能</w:t>
            </w:r>
          </w:p>
          <w:p w14:paraId="7B9F6678">
            <w:pPr>
              <w:keepNext w:val="0"/>
              <w:keepLines w:val="0"/>
              <w:pageBreakBefore w:val="0"/>
              <w:widowControl w:val="0"/>
              <w:kinsoku/>
              <w:wordWrap/>
              <w:overflowPunct/>
              <w:topLinePunct w:val="0"/>
              <w:autoSpaceDE/>
              <w:autoSpaceDN/>
              <w:bidi w:val="0"/>
              <w:snapToGrid w:val="0"/>
              <w:spacing w:after="0" w:line="240" w:lineRule="exact"/>
              <w:jc w:val="left"/>
              <w:rPr>
                <w:rFonts w:eastAsia="仿宋_GB2312"/>
                <w:color w:val="auto"/>
                <w:sz w:val="18"/>
                <w:szCs w:val="18"/>
                <w:highlight w:val="none"/>
              </w:rPr>
            </w:pPr>
            <w:r>
              <w:rPr>
                <w:rFonts w:hint="default" w:ascii="Times New Roman" w:hAnsi="Times New Roman" w:eastAsia="仿宋_GB2312" w:cs="Times New Roman"/>
                <w:color w:val="auto"/>
                <w:sz w:val="18"/>
                <w:szCs w:val="18"/>
                <w:highlight w:val="yellow"/>
              </w:rPr>
              <w:t>Digital Literacy of College Students</w:t>
            </w:r>
          </w:p>
        </w:tc>
        <w:tc>
          <w:tcPr>
            <w:tcW w:w="691" w:type="dxa"/>
            <w:tcBorders>
              <w:top w:val="nil"/>
              <w:left w:val="nil"/>
              <w:bottom w:val="single" w:color="auto" w:sz="4" w:space="0"/>
              <w:right w:val="single" w:color="auto" w:sz="4" w:space="0"/>
            </w:tcBorders>
            <w:shd w:val="clear" w:color="auto" w:fill="auto"/>
            <w:vAlign w:val="center"/>
          </w:tcPr>
          <w:p w14:paraId="39C333C7">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color w:val="auto"/>
                <w:sz w:val="18"/>
                <w:szCs w:val="18"/>
                <w:highlight w:val="yellow"/>
                <w:lang w:val="en-US" w:eastAsia="zh-CN"/>
              </w:rPr>
              <w:t>1.0</w:t>
            </w:r>
          </w:p>
        </w:tc>
        <w:tc>
          <w:tcPr>
            <w:tcW w:w="816" w:type="dxa"/>
            <w:tcBorders>
              <w:top w:val="nil"/>
              <w:left w:val="nil"/>
              <w:bottom w:val="single" w:color="auto" w:sz="4" w:space="0"/>
              <w:right w:val="single" w:color="auto" w:sz="4" w:space="0"/>
            </w:tcBorders>
            <w:shd w:val="clear" w:color="auto" w:fill="auto"/>
            <w:vAlign w:val="center"/>
          </w:tcPr>
          <w:p w14:paraId="46975537">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color w:val="auto"/>
                <w:sz w:val="18"/>
                <w:szCs w:val="18"/>
                <w:highlight w:val="yellow"/>
                <w:lang w:val="en-US" w:eastAsia="zh-CN"/>
              </w:rPr>
              <w:t>16</w:t>
            </w:r>
          </w:p>
        </w:tc>
        <w:tc>
          <w:tcPr>
            <w:tcW w:w="688" w:type="dxa"/>
            <w:tcBorders>
              <w:top w:val="nil"/>
              <w:left w:val="nil"/>
              <w:bottom w:val="single" w:color="auto" w:sz="4" w:space="0"/>
              <w:right w:val="single" w:color="auto" w:sz="4" w:space="0"/>
            </w:tcBorders>
            <w:shd w:val="clear" w:color="auto" w:fill="auto"/>
            <w:vAlign w:val="center"/>
          </w:tcPr>
          <w:p w14:paraId="71286E40">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color w:val="auto"/>
                <w:sz w:val="18"/>
                <w:szCs w:val="18"/>
                <w:highlight w:val="yellow"/>
                <w:lang w:val="en-US" w:eastAsia="zh-CN"/>
              </w:rPr>
              <w:t>16</w:t>
            </w:r>
          </w:p>
        </w:tc>
        <w:tc>
          <w:tcPr>
            <w:tcW w:w="688" w:type="dxa"/>
            <w:tcBorders>
              <w:top w:val="nil"/>
              <w:left w:val="nil"/>
              <w:bottom w:val="single" w:color="auto" w:sz="4" w:space="0"/>
              <w:right w:val="single" w:color="auto" w:sz="4" w:space="0"/>
            </w:tcBorders>
            <w:shd w:val="clear" w:color="auto" w:fill="auto"/>
            <w:vAlign w:val="center"/>
          </w:tcPr>
          <w:p w14:paraId="69491965">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color w:val="auto"/>
                <w:sz w:val="18"/>
                <w:szCs w:val="18"/>
                <w:highlight w:val="yellow"/>
                <w:lang w:val="en-US" w:eastAsia="zh-CN"/>
              </w:rPr>
              <w:t>0</w:t>
            </w:r>
          </w:p>
        </w:tc>
        <w:tc>
          <w:tcPr>
            <w:tcW w:w="639" w:type="dxa"/>
            <w:shd w:val="clear" w:color="auto" w:fill="auto"/>
            <w:vAlign w:val="center"/>
          </w:tcPr>
          <w:p w14:paraId="54BA2B8F">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p>
        </w:tc>
        <w:tc>
          <w:tcPr>
            <w:tcW w:w="1140" w:type="dxa"/>
            <w:tcBorders>
              <w:top w:val="nil"/>
              <w:left w:val="single" w:color="auto" w:sz="4" w:space="0"/>
              <w:bottom w:val="single" w:color="auto" w:sz="4" w:space="0"/>
              <w:right w:val="single" w:color="auto" w:sz="4" w:space="0"/>
            </w:tcBorders>
            <w:shd w:val="clear" w:color="auto" w:fill="auto"/>
            <w:vAlign w:val="center"/>
          </w:tcPr>
          <w:p w14:paraId="1D70ACDD">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3-7</w:t>
            </w:r>
          </w:p>
        </w:tc>
        <w:tc>
          <w:tcPr>
            <w:tcW w:w="2001" w:type="dxa"/>
            <w:vMerge w:val="continue"/>
            <w:shd w:val="clear" w:color="auto" w:fill="auto"/>
            <w:vAlign w:val="center"/>
          </w:tcPr>
          <w:p w14:paraId="0F531F69">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eastAsia="仿宋_GB2312"/>
                <w:bCs/>
                <w:color w:val="auto"/>
                <w:sz w:val="18"/>
                <w:szCs w:val="18"/>
                <w:highlight w:val="none"/>
              </w:rPr>
            </w:pPr>
          </w:p>
        </w:tc>
        <w:tc>
          <w:tcPr>
            <w:tcW w:w="2131" w:type="dxa"/>
            <w:tcBorders>
              <w:top w:val="nil"/>
              <w:left w:val="single" w:color="auto" w:sz="4" w:space="0"/>
              <w:bottom w:val="single" w:color="auto" w:sz="4" w:space="0"/>
              <w:right w:val="single" w:color="auto" w:sz="4" w:space="0"/>
            </w:tcBorders>
            <w:shd w:val="clear" w:color="auto" w:fill="auto"/>
            <w:vAlign w:val="center"/>
          </w:tcPr>
          <w:p w14:paraId="455075C8">
            <w:pPr>
              <w:keepNext w:val="0"/>
              <w:keepLines w:val="0"/>
              <w:pageBreakBefore w:val="0"/>
              <w:widowControl w:val="0"/>
              <w:kinsoku/>
              <w:wordWrap/>
              <w:overflowPunct/>
              <w:topLinePunct w:val="0"/>
              <w:autoSpaceDE/>
              <w:autoSpaceDN/>
              <w:bidi w:val="0"/>
              <w:spacing w:after="0" w:line="240" w:lineRule="exact"/>
              <w:jc w:val="center"/>
              <w:rPr>
                <w:rFonts w:eastAsia="仿宋_GB2312"/>
                <w:bCs/>
                <w:color w:val="auto"/>
                <w:sz w:val="18"/>
                <w:szCs w:val="18"/>
                <w:highlight w:val="none"/>
              </w:rPr>
            </w:pPr>
            <w:r>
              <w:rPr>
                <w:rFonts w:hint="eastAsia" w:ascii="Times New Roman" w:hAnsi="Times New Roman" w:eastAsia="仿宋_GB2312" w:cs="Times New Roman"/>
                <w:color w:val="auto"/>
                <w:kern w:val="0"/>
                <w:sz w:val="18"/>
                <w:szCs w:val="18"/>
                <w:highlight w:val="none"/>
                <w:lang w:val="en-US" w:eastAsia="zh-CN"/>
              </w:rPr>
              <w:t>动漫与传媒学院</w:t>
            </w:r>
          </w:p>
        </w:tc>
      </w:tr>
      <w:tr w14:paraId="7102AA85">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64FD8A71">
            <w:pPr>
              <w:adjustRightInd w:val="0"/>
              <w:snapToGrid w:val="0"/>
              <w:spacing w:line="224" w:lineRule="exact"/>
              <w:jc w:val="center"/>
              <w:rPr>
                <w:rFonts w:eastAsia="仿宋_GB2312"/>
                <w:b/>
                <w:bCs/>
                <w:color w:val="auto"/>
                <w:sz w:val="18"/>
                <w:szCs w:val="18"/>
                <w:highlight w:val="none"/>
              </w:rPr>
            </w:pPr>
          </w:p>
        </w:tc>
        <w:tc>
          <w:tcPr>
            <w:tcW w:w="4721" w:type="pct"/>
            <w:gridSpan w:val="10"/>
            <w:vAlign w:val="center"/>
          </w:tcPr>
          <w:p w14:paraId="7965482D">
            <w:pPr>
              <w:adjustRightInd w:val="0"/>
              <w:snapToGrid w:val="0"/>
              <w:spacing w:line="280" w:lineRule="exact"/>
              <w:ind w:firstLine="360" w:firstLineChars="200"/>
              <w:rPr>
                <w:rFonts w:eastAsia="仿宋_GB2312"/>
                <w:bCs/>
                <w:color w:val="auto"/>
                <w:sz w:val="18"/>
                <w:szCs w:val="18"/>
                <w:highlight w:val="none"/>
              </w:rPr>
            </w:pPr>
            <w:r>
              <w:rPr>
                <w:rFonts w:eastAsia="仿宋_GB2312"/>
                <w:bCs/>
                <w:color w:val="auto"/>
                <w:sz w:val="18"/>
                <w:szCs w:val="18"/>
                <w:highlight w:val="none"/>
              </w:rPr>
              <w:t>学期： 一   二   三    四   五   六   七   合计</w:t>
            </w:r>
          </w:p>
          <w:p w14:paraId="3D8ECD86">
            <w:pPr>
              <w:adjustRightInd w:val="0"/>
              <w:snapToGrid w:val="0"/>
              <w:spacing w:line="280" w:lineRule="exact"/>
              <w:ind w:firstLine="368" w:firstLineChars="205"/>
              <w:rPr>
                <w:rFonts w:eastAsia="仿宋_GB2312"/>
                <w:bCs/>
                <w:color w:val="auto"/>
                <w:sz w:val="18"/>
                <w:szCs w:val="18"/>
                <w:highlight w:val="none"/>
              </w:rPr>
            </w:pPr>
            <w:r>
              <w:rPr>
                <w:rFonts w:eastAsia="仿宋_GB2312"/>
                <w:bCs/>
                <w:color w:val="auto"/>
                <w:sz w:val="18"/>
                <w:szCs w:val="18"/>
                <w:highlight w:val="none"/>
              </w:rPr>
              <w:t>学时：      32   64    32   32              160</w:t>
            </w:r>
          </w:p>
          <w:p w14:paraId="2A6F6C2A">
            <w:pPr>
              <w:adjustRightInd w:val="0"/>
              <w:snapToGrid w:val="0"/>
              <w:spacing w:line="280" w:lineRule="exact"/>
              <w:ind w:firstLine="368" w:firstLineChars="205"/>
              <w:rPr>
                <w:rFonts w:eastAsia="仿宋_GB2312"/>
                <w:bCs/>
                <w:color w:val="auto"/>
                <w:sz w:val="18"/>
                <w:szCs w:val="18"/>
                <w:highlight w:val="none"/>
              </w:rPr>
            </w:pPr>
            <w:r>
              <w:rPr>
                <w:rFonts w:eastAsia="仿宋_GB2312"/>
                <w:bCs/>
                <w:color w:val="auto"/>
                <w:sz w:val="18"/>
                <w:szCs w:val="18"/>
                <w:highlight w:val="none"/>
              </w:rPr>
              <w:t>学分：      2     4     2   2                10</w:t>
            </w:r>
          </w:p>
          <w:p w14:paraId="0F9562F9">
            <w:pPr>
              <w:widowControl/>
              <w:spacing w:line="280" w:lineRule="exact"/>
              <w:jc w:val="left"/>
              <w:rPr>
                <w:color w:val="auto"/>
                <w:kern w:val="0"/>
                <w:sz w:val="24"/>
                <w:highlight w:val="none"/>
              </w:rPr>
            </w:pPr>
            <w:r>
              <w:rPr>
                <w:rFonts w:eastAsia="仿宋_GB2312"/>
                <w:bCs/>
                <w:sz w:val="18"/>
                <w:szCs w:val="18"/>
              </w:rPr>
              <w:t>注：</w:t>
            </w:r>
            <w:r>
              <w:rPr>
                <w:rStyle w:val="88"/>
                <w:rFonts w:ascii="Times New Roman" w:hAnsi="Times New Roman" w:eastAsia="仿宋_GB2312" w:cs="Times New Roman"/>
                <w:bCs/>
                <w:color w:val="000000"/>
                <w:sz w:val="18"/>
                <w:szCs w:val="18"/>
                <w:highlight w:val="yellow"/>
              </w:rPr>
              <w:t>至少选修10学分；美育类、“四史”类、安全教育类课程各不低于2学分。</w:t>
            </w:r>
            <w:r>
              <w:rPr>
                <w:rStyle w:val="88"/>
                <w:rFonts w:hint="eastAsia" w:ascii="Times New Roman" w:hAnsi="Times New Roman" w:eastAsia="仿宋_GB2312" w:cs="Times New Roman"/>
                <w:bCs/>
                <w:color w:val="000000"/>
                <w:sz w:val="18"/>
                <w:szCs w:val="18"/>
                <w:highlight w:val="yellow"/>
                <w:lang w:val="en-US" w:eastAsia="zh-CN"/>
              </w:rPr>
              <w:t>2025级开始除以上修读要求外，新一代信息技术类课程必选一门。</w:t>
            </w:r>
            <w:bookmarkStart w:id="13" w:name="_GoBack"/>
            <w:bookmarkEnd w:id="13"/>
          </w:p>
        </w:tc>
      </w:tr>
    </w:tbl>
    <w:p w14:paraId="1428E7DD">
      <w:pPr>
        <w:adjustRightInd w:val="0"/>
        <w:snapToGrid w:val="0"/>
        <w:spacing w:before="120" w:beforeLines="50" w:line="360" w:lineRule="auto"/>
        <w:ind w:firstLine="482" w:firstLineChars="200"/>
        <w:rPr>
          <w:rFonts w:eastAsia="黑体"/>
          <w:b/>
          <w:bCs/>
          <w:color w:val="auto"/>
          <w:kern w:val="0"/>
          <w:sz w:val="24"/>
          <w:highlight w:val="none"/>
        </w:rPr>
        <w:sectPr>
          <w:pgSz w:w="16838" w:h="11906" w:orient="landscape"/>
          <w:pgMar w:top="1417" w:right="1417" w:bottom="1417" w:left="1417" w:header="851" w:footer="992" w:gutter="0"/>
          <w:pgNumType w:fmt="numberInDash"/>
          <w:cols w:space="720" w:num="1"/>
          <w:docGrid w:linePitch="312" w:charSpace="0"/>
        </w:sectPr>
      </w:pPr>
    </w:p>
    <w:p w14:paraId="5E027E4E">
      <w:pPr>
        <w:adjustRightInd w:val="0"/>
        <w:spacing w:after="120" w:afterLines="50" w:line="560" w:lineRule="exact"/>
        <w:ind w:firstLine="640" w:firstLineChars="200"/>
        <w:rPr>
          <w:rFonts w:eastAsia="楷体_GB2312"/>
          <w:color w:val="auto"/>
          <w:sz w:val="32"/>
          <w:szCs w:val="32"/>
          <w:highlight w:val="none"/>
        </w:rPr>
      </w:pPr>
      <w:r>
        <w:rPr>
          <w:rFonts w:eastAsia="楷体_GB2312"/>
          <w:color w:val="auto"/>
          <w:sz w:val="32"/>
          <w:szCs w:val="32"/>
          <w:highlight w:val="none"/>
        </w:rPr>
        <w:t>（三）实践教学环节</w:t>
      </w:r>
    </w:p>
    <w:tbl>
      <w:tblPr>
        <w:tblStyle w:val="2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9"/>
        <w:gridCol w:w="1111"/>
        <w:gridCol w:w="2819"/>
        <w:gridCol w:w="576"/>
        <w:gridCol w:w="894"/>
        <w:gridCol w:w="1039"/>
        <w:gridCol w:w="933"/>
        <w:gridCol w:w="1247"/>
      </w:tblGrid>
      <w:tr w14:paraId="6A204C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60" w:type="pct"/>
            <w:vAlign w:val="center"/>
          </w:tcPr>
          <w:p w14:paraId="20B46B14">
            <w:pPr>
              <w:spacing w:line="200" w:lineRule="exact"/>
              <w:jc w:val="center"/>
              <w:rPr>
                <w:rFonts w:eastAsia="仿宋_GB2312"/>
                <w:b/>
                <w:color w:val="auto"/>
                <w:sz w:val="18"/>
                <w:szCs w:val="18"/>
                <w:highlight w:val="none"/>
              </w:rPr>
            </w:pPr>
            <w:r>
              <w:rPr>
                <w:rFonts w:eastAsia="仿宋_GB2312"/>
                <w:b/>
                <w:color w:val="auto"/>
                <w:sz w:val="18"/>
                <w:szCs w:val="18"/>
                <w:highlight w:val="none"/>
              </w:rPr>
              <w:t>课程类型</w:t>
            </w:r>
          </w:p>
        </w:tc>
        <w:tc>
          <w:tcPr>
            <w:tcW w:w="598" w:type="pct"/>
            <w:vAlign w:val="center"/>
          </w:tcPr>
          <w:p w14:paraId="447C9197">
            <w:pPr>
              <w:spacing w:line="200" w:lineRule="exact"/>
              <w:jc w:val="center"/>
              <w:rPr>
                <w:rFonts w:eastAsia="仿宋_GB2312"/>
                <w:b/>
                <w:color w:val="auto"/>
                <w:sz w:val="18"/>
                <w:szCs w:val="18"/>
                <w:highlight w:val="none"/>
              </w:rPr>
            </w:pPr>
            <w:r>
              <w:rPr>
                <w:rFonts w:eastAsia="仿宋_GB2312"/>
                <w:b/>
                <w:color w:val="auto"/>
                <w:sz w:val="18"/>
                <w:szCs w:val="18"/>
                <w:highlight w:val="none"/>
              </w:rPr>
              <w:t>课程代码</w:t>
            </w:r>
          </w:p>
        </w:tc>
        <w:tc>
          <w:tcPr>
            <w:tcW w:w="1517" w:type="pct"/>
            <w:vAlign w:val="center"/>
          </w:tcPr>
          <w:p w14:paraId="79EA37F3">
            <w:pPr>
              <w:spacing w:line="200" w:lineRule="exact"/>
              <w:jc w:val="center"/>
              <w:rPr>
                <w:rFonts w:eastAsia="仿宋_GB2312"/>
                <w:b/>
                <w:color w:val="auto"/>
                <w:sz w:val="18"/>
                <w:szCs w:val="18"/>
                <w:highlight w:val="none"/>
              </w:rPr>
            </w:pPr>
            <w:r>
              <w:rPr>
                <w:rFonts w:eastAsia="仿宋_GB2312"/>
                <w:b/>
                <w:color w:val="auto"/>
                <w:sz w:val="18"/>
                <w:szCs w:val="18"/>
                <w:highlight w:val="none"/>
              </w:rPr>
              <w:t>课程名称</w:t>
            </w:r>
          </w:p>
        </w:tc>
        <w:tc>
          <w:tcPr>
            <w:tcW w:w="310" w:type="pct"/>
            <w:vAlign w:val="center"/>
          </w:tcPr>
          <w:p w14:paraId="29716D46">
            <w:pPr>
              <w:spacing w:line="200" w:lineRule="exact"/>
              <w:jc w:val="center"/>
              <w:rPr>
                <w:rFonts w:eastAsia="仿宋_GB2312"/>
                <w:b/>
                <w:color w:val="auto"/>
                <w:sz w:val="18"/>
                <w:szCs w:val="18"/>
                <w:highlight w:val="none"/>
              </w:rPr>
            </w:pPr>
            <w:r>
              <w:rPr>
                <w:rFonts w:eastAsia="仿宋_GB2312"/>
                <w:b/>
                <w:color w:val="auto"/>
                <w:sz w:val="18"/>
                <w:szCs w:val="18"/>
                <w:highlight w:val="none"/>
              </w:rPr>
              <w:t>学分</w:t>
            </w:r>
          </w:p>
        </w:tc>
        <w:tc>
          <w:tcPr>
            <w:tcW w:w="481" w:type="pct"/>
            <w:vAlign w:val="center"/>
          </w:tcPr>
          <w:p w14:paraId="7F79E3FA">
            <w:pPr>
              <w:spacing w:line="200" w:lineRule="exact"/>
              <w:jc w:val="center"/>
              <w:rPr>
                <w:rFonts w:eastAsia="仿宋_GB2312"/>
                <w:b/>
                <w:color w:val="auto"/>
                <w:sz w:val="18"/>
                <w:szCs w:val="18"/>
                <w:highlight w:val="none"/>
              </w:rPr>
            </w:pPr>
            <w:r>
              <w:rPr>
                <w:rFonts w:eastAsia="仿宋_GB2312"/>
                <w:b/>
                <w:color w:val="auto"/>
                <w:sz w:val="18"/>
                <w:szCs w:val="18"/>
                <w:highlight w:val="none"/>
              </w:rPr>
              <w:t>开设学期</w:t>
            </w:r>
          </w:p>
        </w:tc>
        <w:tc>
          <w:tcPr>
            <w:tcW w:w="559" w:type="pct"/>
            <w:vAlign w:val="center"/>
          </w:tcPr>
          <w:p w14:paraId="022BEDF4">
            <w:pPr>
              <w:spacing w:line="200" w:lineRule="exact"/>
              <w:jc w:val="center"/>
              <w:rPr>
                <w:rFonts w:eastAsia="仿宋_GB2312"/>
                <w:b/>
                <w:color w:val="auto"/>
                <w:sz w:val="18"/>
                <w:szCs w:val="18"/>
                <w:highlight w:val="none"/>
              </w:rPr>
            </w:pPr>
            <w:r>
              <w:rPr>
                <w:rFonts w:eastAsia="仿宋_GB2312"/>
                <w:b/>
                <w:color w:val="auto"/>
                <w:sz w:val="18"/>
                <w:szCs w:val="18"/>
                <w:highlight w:val="none"/>
              </w:rPr>
              <w:t>周数</w:t>
            </w:r>
          </w:p>
        </w:tc>
        <w:tc>
          <w:tcPr>
            <w:tcW w:w="502" w:type="pct"/>
            <w:vAlign w:val="center"/>
          </w:tcPr>
          <w:p w14:paraId="6A544E21">
            <w:pPr>
              <w:spacing w:line="200" w:lineRule="exact"/>
              <w:jc w:val="center"/>
              <w:rPr>
                <w:rFonts w:eastAsia="仿宋_GB2312"/>
                <w:b/>
                <w:color w:val="auto"/>
                <w:sz w:val="18"/>
                <w:szCs w:val="18"/>
                <w:highlight w:val="none"/>
              </w:rPr>
            </w:pPr>
            <w:r>
              <w:rPr>
                <w:rFonts w:eastAsia="仿宋_GB2312"/>
                <w:b/>
                <w:color w:val="auto"/>
                <w:sz w:val="18"/>
                <w:szCs w:val="18"/>
                <w:highlight w:val="none"/>
              </w:rPr>
              <w:t>学时</w:t>
            </w:r>
          </w:p>
        </w:tc>
        <w:tc>
          <w:tcPr>
            <w:tcW w:w="671" w:type="pct"/>
            <w:vAlign w:val="center"/>
          </w:tcPr>
          <w:p w14:paraId="3F463370">
            <w:pPr>
              <w:spacing w:line="200" w:lineRule="exact"/>
              <w:jc w:val="center"/>
              <w:rPr>
                <w:rFonts w:eastAsia="仿宋_GB2312"/>
                <w:b/>
                <w:color w:val="auto"/>
                <w:sz w:val="18"/>
                <w:szCs w:val="18"/>
                <w:highlight w:val="none"/>
              </w:rPr>
            </w:pPr>
            <w:r>
              <w:rPr>
                <w:rFonts w:eastAsia="仿宋_GB2312"/>
                <w:b/>
                <w:color w:val="auto"/>
                <w:sz w:val="18"/>
                <w:szCs w:val="18"/>
                <w:highlight w:val="none"/>
              </w:rPr>
              <w:t>开课</w:t>
            </w:r>
          </w:p>
          <w:p w14:paraId="03302C4E">
            <w:pPr>
              <w:spacing w:line="200" w:lineRule="exact"/>
              <w:jc w:val="center"/>
              <w:rPr>
                <w:rFonts w:eastAsia="仿宋_GB2312"/>
                <w:b/>
                <w:color w:val="auto"/>
                <w:sz w:val="18"/>
                <w:szCs w:val="18"/>
                <w:highlight w:val="none"/>
              </w:rPr>
            </w:pPr>
            <w:r>
              <w:rPr>
                <w:rFonts w:eastAsia="仿宋_GB2312"/>
                <w:b/>
                <w:color w:val="auto"/>
                <w:sz w:val="18"/>
                <w:szCs w:val="18"/>
                <w:highlight w:val="none"/>
              </w:rPr>
              <w:t>单位</w:t>
            </w:r>
          </w:p>
        </w:tc>
      </w:tr>
      <w:tr w14:paraId="11A9F9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60" w:type="pct"/>
            <w:vMerge w:val="restart"/>
            <w:vAlign w:val="center"/>
          </w:tcPr>
          <w:p w14:paraId="743420D3">
            <w:pPr>
              <w:spacing w:line="200" w:lineRule="exact"/>
              <w:jc w:val="center"/>
              <w:rPr>
                <w:rFonts w:eastAsia="仿宋_GB2312"/>
                <w:b/>
                <w:color w:val="auto"/>
                <w:sz w:val="18"/>
                <w:szCs w:val="18"/>
                <w:highlight w:val="none"/>
              </w:rPr>
            </w:pPr>
            <w:bookmarkStart w:id="9" w:name="OLE_LINK28" w:colFirst="3" w:colLast="3"/>
            <w:bookmarkStart w:id="10" w:name="OLE_LINK27" w:colFirst="3" w:colLast="3"/>
            <w:bookmarkStart w:id="11" w:name="_Hlk371083064"/>
            <w:bookmarkStart w:id="12" w:name="OLE_LINK10" w:colFirst="3" w:colLast="3"/>
            <w:r>
              <w:rPr>
                <w:rFonts w:eastAsia="仿宋_GB2312"/>
                <w:b/>
                <w:color w:val="auto"/>
                <w:sz w:val="18"/>
                <w:szCs w:val="18"/>
                <w:highlight w:val="none"/>
              </w:rPr>
              <w:t>基础实践</w:t>
            </w:r>
          </w:p>
        </w:tc>
        <w:tc>
          <w:tcPr>
            <w:tcW w:w="598" w:type="pct"/>
            <w:vAlign w:val="center"/>
          </w:tcPr>
          <w:p w14:paraId="0EDC31BF">
            <w:pPr>
              <w:spacing w:line="200" w:lineRule="exact"/>
              <w:jc w:val="center"/>
              <w:rPr>
                <w:rFonts w:eastAsia="仿宋_GB2312"/>
                <w:bCs/>
                <w:color w:val="auto"/>
                <w:sz w:val="18"/>
                <w:szCs w:val="18"/>
                <w:highlight w:val="none"/>
              </w:rPr>
            </w:pPr>
            <w:r>
              <w:rPr>
                <w:rFonts w:hint="eastAsia" w:eastAsia="仿宋_GB2312"/>
                <w:bCs/>
                <w:color w:val="auto"/>
                <w:sz w:val="18"/>
                <w:szCs w:val="18"/>
                <w:highlight w:val="none"/>
              </w:rPr>
              <w:t>4081021</w:t>
            </w:r>
          </w:p>
        </w:tc>
        <w:tc>
          <w:tcPr>
            <w:tcW w:w="1517" w:type="pct"/>
            <w:vAlign w:val="center"/>
          </w:tcPr>
          <w:p w14:paraId="306D1FDD">
            <w:pPr>
              <w:spacing w:line="200" w:lineRule="exact"/>
              <w:jc w:val="left"/>
              <w:rPr>
                <w:rFonts w:eastAsia="仿宋_GB2312"/>
                <w:bCs/>
                <w:color w:val="auto"/>
                <w:sz w:val="18"/>
                <w:szCs w:val="18"/>
                <w:highlight w:val="none"/>
              </w:rPr>
            </w:pPr>
            <w:r>
              <w:rPr>
                <w:rFonts w:eastAsia="仿宋_GB2312"/>
                <w:bCs/>
                <w:color w:val="auto"/>
                <w:sz w:val="18"/>
                <w:szCs w:val="18"/>
                <w:highlight w:val="none"/>
              </w:rPr>
              <w:t>军事技能（军训）</w:t>
            </w:r>
          </w:p>
          <w:p w14:paraId="656C32F4">
            <w:pPr>
              <w:spacing w:line="200" w:lineRule="exact"/>
              <w:jc w:val="left"/>
              <w:rPr>
                <w:rFonts w:eastAsia="仿宋_GB2312"/>
                <w:bCs/>
                <w:color w:val="auto"/>
                <w:sz w:val="18"/>
                <w:szCs w:val="18"/>
                <w:highlight w:val="none"/>
              </w:rPr>
            </w:pPr>
            <w:r>
              <w:rPr>
                <w:rFonts w:eastAsia="仿宋_GB2312"/>
                <w:bCs/>
                <w:color w:val="auto"/>
                <w:sz w:val="18"/>
                <w:szCs w:val="18"/>
                <w:highlight w:val="none"/>
              </w:rPr>
              <w:t>Military Skills (military training)</w:t>
            </w:r>
          </w:p>
        </w:tc>
        <w:tc>
          <w:tcPr>
            <w:tcW w:w="310" w:type="pct"/>
            <w:vAlign w:val="center"/>
          </w:tcPr>
          <w:p w14:paraId="02EBBA66">
            <w:pPr>
              <w:spacing w:line="20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2.0</w:t>
            </w:r>
          </w:p>
        </w:tc>
        <w:tc>
          <w:tcPr>
            <w:tcW w:w="481" w:type="pct"/>
            <w:vAlign w:val="center"/>
          </w:tcPr>
          <w:p w14:paraId="285A82EB">
            <w:pPr>
              <w:spacing w:line="20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559" w:type="pct"/>
            <w:vAlign w:val="center"/>
          </w:tcPr>
          <w:p w14:paraId="335D3D21">
            <w:pPr>
              <w:spacing w:line="20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2-3</w:t>
            </w:r>
          </w:p>
        </w:tc>
        <w:tc>
          <w:tcPr>
            <w:tcW w:w="502" w:type="pct"/>
            <w:vAlign w:val="center"/>
          </w:tcPr>
          <w:p w14:paraId="1AFED79C">
            <w:pPr>
              <w:spacing w:line="200" w:lineRule="exact"/>
              <w:jc w:val="center"/>
              <w:rPr>
                <w:rFonts w:eastAsia="仿宋_GB2312"/>
                <w:bCs/>
                <w:color w:val="auto"/>
                <w:sz w:val="18"/>
                <w:szCs w:val="18"/>
                <w:highlight w:val="none"/>
              </w:rPr>
            </w:pPr>
          </w:p>
        </w:tc>
        <w:tc>
          <w:tcPr>
            <w:tcW w:w="671" w:type="pct"/>
            <w:vAlign w:val="center"/>
          </w:tcPr>
          <w:p w14:paraId="3DA22D20">
            <w:pPr>
              <w:spacing w:line="200" w:lineRule="exact"/>
              <w:jc w:val="center"/>
              <w:rPr>
                <w:rFonts w:eastAsia="仿宋_GB2312"/>
                <w:bCs/>
                <w:color w:val="auto"/>
                <w:sz w:val="18"/>
                <w:szCs w:val="18"/>
                <w:highlight w:val="none"/>
              </w:rPr>
            </w:pPr>
            <w:r>
              <w:rPr>
                <w:rFonts w:eastAsia="仿宋_GB2312"/>
                <w:bCs/>
                <w:color w:val="auto"/>
                <w:sz w:val="18"/>
                <w:szCs w:val="18"/>
                <w:highlight w:val="none"/>
              </w:rPr>
              <w:t>学生工作处（武装部）</w:t>
            </w:r>
          </w:p>
        </w:tc>
      </w:tr>
      <w:tr w14:paraId="6F89A2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60" w:type="pct"/>
            <w:vMerge w:val="continue"/>
            <w:vAlign w:val="center"/>
          </w:tcPr>
          <w:p w14:paraId="40E774AA">
            <w:pPr>
              <w:spacing w:line="200" w:lineRule="exact"/>
              <w:jc w:val="center"/>
              <w:rPr>
                <w:rFonts w:eastAsia="仿宋_GB2312"/>
                <w:b/>
                <w:color w:val="auto"/>
                <w:sz w:val="18"/>
                <w:szCs w:val="18"/>
                <w:highlight w:val="none"/>
              </w:rPr>
            </w:pPr>
          </w:p>
        </w:tc>
        <w:tc>
          <w:tcPr>
            <w:tcW w:w="598" w:type="pct"/>
            <w:vAlign w:val="center"/>
          </w:tcPr>
          <w:p w14:paraId="0A7361DF">
            <w:pPr>
              <w:spacing w:line="200" w:lineRule="exact"/>
              <w:jc w:val="center"/>
              <w:rPr>
                <w:rFonts w:eastAsia="仿宋_GB2312"/>
                <w:bCs/>
                <w:color w:val="auto"/>
                <w:sz w:val="18"/>
                <w:szCs w:val="18"/>
                <w:highlight w:val="none"/>
              </w:rPr>
            </w:pPr>
            <w:r>
              <w:rPr>
                <w:rFonts w:hint="eastAsia"/>
                <w:color w:val="auto"/>
                <w:sz w:val="18"/>
                <w:szCs w:val="18"/>
                <w:highlight w:val="none"/>
              </w:rPr>
              <w:t>4080021</w:t>
            </w:r>
          </w:p>
        </w:tc>
        <w:tc>
          <w:tcPr>
            <w:tcW w:w="1517" w:type="pct"/>
            <w:vAlign w:val="center"/>
          </w:tcPr>
          <w:p w14:paraId="077E5FC3">
            <w:pPr>
              <w:spacing w:line="200" w:lineRule="exact"/>
              <w:jc w:val="left"/>
              <w:rPr>
                <w:rFonts w:eastAsia="仿宋_GB2312"/>
                <w:bCs/>
                <w:color w:val="auto"/>
                <w:sz w:val="18"/>
                <w:szCs w:val="18"/>
                <w:highlight w:val="none"/>
              </w:rPr>
            </w:pPr>
            <w:r>
              <w:rPr>
                <w:rFonts w:eastAsia="仿宋_GB2312"/>
                <w:bCs/>
                <w:color w:val="auto"/>
                <w:sz w:val="18"/>
                <w:szCs w:val="18"/>
                <w:highlight w:val="none"/>
              </w:rPr>
              <w:t>劳动教育</w:t>
            </w:r>
          </w:p>
          <w:p w14:paraId="162C74B7">
            <w:pPr>
              <w:spacing w:line="200" w:lineRule="exact"/>
              <w:jc w:val="left"/>
              <w:rPr>
                <w:rFonts w:eastAsia="仿宋_GB2312"/>
                <w:bCs/>
                <w:color w:val="auto"/>
                <w:sz w:val="18"/>
                <w:szCs w:val="18"/>
                <w:highlight w:val="none"/>
              </w:rPr>
            </w:pPr>
            <w:r>
              <w:rPr>
                <w:rFonts w:eastAsia="仿宋_GB2312"/>
                <w:bCs/>
                <w:color w:val="auto"/>
                <w:sz w:val="18"/>
                <w:szCs w:val="18"/>
                <w:highlight w:val="none"/>
              </w:rPr>
              <w:t>Labor Education</w:t>
            </w:r>
          </w:p>
        </w:tc>
        <w:tc>
          <w:tcPr>
            <w:tcW w:w="310" w:type="pct"/>
            <w:vAlign w:val="center"/>
          </w:tcPr>
          <w:p w14:paraId="42863EC9">
            <w:pPr>
              <w:spacing w:line="20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2.0</w:t>
            </w:r>
          </w:p>
        </w:tc>
        <w:tc>
          <w:tcPr>
            <w:tcW w:w="481" w:type="pct"/>
            <w:vAlign w:val="center"/>
          </w:tcPr>
          <w:p w14:paraId="3323889A">
            <w:pPr>
              <w:spacing w:line="20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r>
              <w:rPr>
                <w:rFonts w:hint="eastAsia" w:eastAsia="仿宋_GB2312"/>
                <w:bCs/>
                <w:color w:val="auto"/>
                <w:sz w:val="18"/>
                <w:szCs w:val="18"/>
                <w:highlight w:val="none"/>
              </w:rPr>
              <w:t>6</w:t>
            </w:r>
          </w:p>
        </w:tc>
        <w:tc>
          <w:tcPr>
            <w:tcW w:w="559" w:type="pct"/>
            <w:vAlign w:val="center"/>
          </w:tcPr>
          <w:p w14:paraId="753C3EC7">
            <w:pPr>
              <w:spacing w:line="200" w:lineRule="exact"/>
              <w:ind w:left="-105" w:leftChars="-50" w:right="-105" w:rightChars="-50"/>
              <w:jc w:val="center"/>
              <w:rPr>
                <w:rFonts w:eastAsia="仿宋_GB2312"/>
                <w:bCs/>
                <w:color w:val="auto"/>
                <w:sz w:val="18"/>
                <w:szCs w:val="18"/>
                <w:highlight w:val="none"/>
              </w:rPr>
            </w:pPr>
          </w:p>
        </w:tc>
        <w:tc>
          <w:tcPr>
            <w:tcW w:w="502" w:type="pct"/>
            <w:vAlign w:val="center"/>
          </w:tcPr>
          <w:p w14:paraId="23415966">
            <w:pPr>
              <w:spacing w:line="200" w:lineRule="exact"/>
              <w:jc w:val="center"/>
              <w:rPr>
                <w:rFonts w:eastAsia="仿宋_GB2312"/>
                <w:bCs/>
                <w:color w:val="auto"/>
                <w:sz w:val="18"/>
                <w:szCs w:val="18"/>
                <w:highlight w:val="none"/>
              </w:rPr>
            </w:pPr>
            <w:r>
              <w:rPr>
                <w:rFonts w:eastAsia="仿宋_GB2312"/>
                <w:bCs/>
                <w:color w:val="auto"/>
                <w:sz w:val="18"/>
                <w:szCs w:val="18"/>
                <w:highlight w:val="none"/>
              </w:rPr>
              <w:t>（32，含8学时理论）</w:t>
            </w:r>
          </w:p>
        </w:tc>
        <w:tc>
          <w:tcPr>
            <w:tcW w:w="671" w:type="pct"/>
            <w:vAlign w:val="center"/>
          </w:tcPr>
          <w:p w14:paraId="1D0F5056">
            <w:pPr>
              <w:spacing w:line="200" w:lineRule="exact"/>
              <w:jc w:val="center"/>
              <w:rPr>
                <w:rFonts w:eastAsia="仿宋_GB2312"/>
                <w:bCs/>
                <w:color w:val="auto"/>
                <w:sz w:val="18"/>
                <w:szCs w:val="18"/>
                <w:highlight w:val="none"/>
              </w:rPr>
            </w:pPr>
            <w:r>
              <w:rPr>
                <w:rFonts w:eastAsia="仿宋_GB2312"/>
                <w:bCs/>
                <w:color w:val="auto"/>
                <w:sz w:val="18"/>
                <w:szCs w:val="18"/>
                <w:highlight w:val="none"/>
              </w:rPr>
              <w:t>学生工作处（武装部）</w:t>
            </w:r>
          </w:p>
        </w:tc>
      </w:tr>
      <w:tr w14:paraId="4A2B01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60" w:type="pct"/>
            <w:vMerge w:val="continue"/>
            <w:vAlign w:val="center"/>
          </w:tcPr>
          <w:p w14:paraId="0E1E5A68">
            <w:pPr>
              <w:spacing w:line="200" w:lineRule="exact"/>
              <w:jc w:val="center"/>
              <w:rPr>
                <w:rFonts w:eastAsia="仿宋_GB2312"/>
                <w:b/>
                <w:color w:val="auto"/>
                <w:sz w:val="18"/>
                <w:szCs w:val="18"/>
                <w:highlight w:val="none"/>
              </w:rPr>
            </w:pPr>
          </w:p>
        </w:tc>
        <w:tc>
          <w:tcPr>
            <w:tcW w:w="598" w:type="pct"/>
            <w:vAlign w:val="center"/>
          </w:tcPr>
          <w:p w14:paraId="3D7F1016">
            <w:pPr>
              <w:spacing w:line="200" w:lineRule="exact"/>
              <w:jc w:val="center"/>
              <w:rPr>
                <w:rFonts w:eastAsia="仿宋_GB2312"/>
                <w:bCs/>
                <w:color w:val="auto"/>
                <w:sz w:val="18"/>
                <w:szCs w:val="18"/>
                <w:highlight w:val="none"/>
              </w:rPr>
            </w:pPr>
            <w:r>
              <w:rPr>
                <w:rFonts w:hint="eastAsia" w:eastAsia="仿宋_GB2312"/>
                <w:bCs/>
                <w:color w:val="auto"/>
                <w:sz w:val="18"/>
                <w:szCs w:val="18"/>
                <w:highlight w:val="none"/>
              </w:rPr>
              <w:t>4081020</w:t>
            </w:r>
          </w:p>
        </w:tc>
        <w:tc>
          <w:tcPr>
            <w:tcW w:w="1517" w:type="pct"/>
            <w:vAlign w:val="center"/>
          </w:tcPr>
          <w:p w14:paraId="4E9900B2">
            <w:pPr>
              <w:spacing w:line="200" w:lineRule="exact"/>
              <w:jc w:val="left"/>
              <w:rPr>
                <w:rFonts w:eastAsia="仿宋_GB2312"/>
                <w:bCs/>
                <w:color w:val="auto"/>
                <w:sz w:val="18"/>
                <w:szCs w:val="18"/>
                <w:highlight w:val="none"/>
              </w:rPr>
            </w:pPr>
            <w:r>
              <w:rPr>
                <w:rFonts w:eastAsia="仿宋_GB2312"/>
                <w:bCs/>
                <w:color w:val="auto"/>
                <w:sz w:val="18"/>
                <w:szCs w:val="18"/>
                <w:highlight w:val="none"/>
              </w:rPr>
              <w:t>入学教育</w:t>
            </w:r>
          </w:p>
          <w:p w14:paraId="5EBC8B4C">
            <w:pPr>
              <w:spacing w:line="200" w:lineRule="exact"/>
              <w:jc w:val="left"/>
              <w:rPr>
                <w:rFonts w:eastAsia="仿宋_GB2312"/>
                <w:bCs/>
                <w:color w:val="auto"/>
                <w:sz w:val="18"/>
                <w:szCs w:val="18"/>
                <w:highlight w:val="none"/>
              </w:rPr>
            </w:pPr>
            <w:r>
              <w:rPr>
                <w:rFonts w:eastAsia="仿宋_GB2312"/>
                <w:bCs/>
                <w:color w:val="auto"/>
                <w:sz w:val="18"/>
                <w:szCs w:val="18"/>
                <w:highlight w:val="none"/>
              </w:rPr>
              <w:t>Admission Education</w:t>
            </w:r>
          </w:p>
        </w:tc>
        <w:tc>
          <w:tcPr>
            <w:tcW w:w="310" w:type="pct"/>
            <w:vAlign w:val="center"/>
          </w:tcPr>
          <w:p w14:paraId="0238CC43">
            <w:pPr>
              <w:spacing w:line="20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0</w:t>
            </w:r>
          </w:p>
        </w:tc>
        <w:tc>
          <w:tcPr>
            <w:tcW w:w="481" w:type="pct"/>
            <w:vAlign w:val="center"/>
          </w:tcPr>
          <w:p w14:paraId="5800DE29">
            <w:pPr>
              <w:spacing w:line="20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559" w:type="pct"/>
            <w:vAlign w:val="center"/>
          </w:tcPr>
          <w:p w14:paraId="3457B11A">
            <w:pPr>
              <w:spacing w:line="20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（0.5）</w:t>
            </w:r>
          </w:p>
        </w:tc>
        <w:tc>
          <w:tcPr>
            <w:tcW w:w="502" w:type="pct"/>
            <w:vAlign w:val="center"/>
          </w:tcPr>
          <w:p w14:paraId="2331F3A3">
            <w:pPr>
              <w:spacing w:line="200" w:lineRule="exact"/>
              <w:jc w:val="center"/>
              <w:rPr>
                <w:rFonts w:eastAsia="仿宋_GB2312"/>
                <w:bCs/>
                <w:color w:val="auto"/>
                <w:sz w:val="18"/>
                <w:szCs w:val="18"/>
                <w:highlight w:val="none"/>
              </w:rPr>
            </w:pPr>
          </w:p>
        </w:tc>
        <w:tc>
          <w:tcPr>
            <w:tcW w:w="671" w:type="pct"/>
            <w:vAlign w:val="center"/>
          </w:tcPr>
          <w:p w14:paraId="4E5C68BD">
            <w:pPr>
              <w:spacing w:line="200" w:lineRule="exact"/>
              <w:jc w:val="center"/>
              <w:rPr>
                <w:rFonts w:eastAsia="仿宋_GB2312"/>
                <w:bCs/>
                <w:color w:val="auto"/>
                <w:sz w:val="18"/>
                <w:szCs w:val="18"/>
                <w:highlight w:val="none"/>
              </w:rPr>
            </w:pPr>
            <w:r>
              <w:rPr>
                <w:rFonts w:eastAsia="仿宋_GB2312"/>
                <w:bCs/>
                <w:color w:val="auto"/>
                <w:sz w:val="18"/>
                <w:szCs w:val="18"/>
                <w:highlight w:val="none"/>
              </w:rPr>
              <w:t>农学院</w:t>
            </w:r>
          </w:p>
        </w:tc>
      </w:tr>
      <w:bookmarkEnd w:id="9"/>
      <w:bookmarkEnd w:id="10"/>
      <w:bookmarkEnd w:id="11"/>
      <w:bookmarkEnd w:id="12"/>
      <w:tr w14:paraId="3A811B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60" w:type="pct"/>
            <w:vMerge w:val="continue"/>
            <w:vAlign w:val="center"/>
          </w:tcPr>
          <w:p w14:paraId="6ED86E50">
            <w:pPr>
              <w:spacing w:line="200" w:lineRule="exact"/>
              <w:jc w:val="center"/>
              <w:rPr>
                <w:rFonts w:eastAsia="仿宋_GB2312"/>
                <w:b/>
                <w:color w:val="auto"/>
                <w:sz w:val="18"/>
                <w:szCs w:val="18"/>
                <w:highlight w:val="none"/>
              </w:rPr>
            </w:pPr>
          </w:p>
        </w:tc>
        <w:tc>
          <w:tcPr>
            <w:tcW w:w="598" w:type="pct"/>
            <w:vAlign w:val="center"/>
          </w:tcPr>
          <w:p w14:paraId="000CECE6">
            <w:pPr>
              <w:spacing w:line="200" w:lineRule="exact"/>
              <w:jc w:val="center"/>
              <w:rPr>
                <w:rFonts w:eastAsia="仿宋_GB2312"/>
                <w:bCs/>
                <w:color w:val="auto"/>
                <w:sz w:val="18"/>
                <w:szCs w:val="18"/>
                <w:highlight w:val="none"/>
              </w:rPr>
            </w:pPr>
            <w:r>
              <w:rPr>
                <w:rFonts w:hint="eastAsia" w:eastAsia="仿宋_GB2312"/>
                <w:bCs/>
                <w:color w:val="auto"/>
                <w:sz w:val="18"/>
                <w:szCs w:val="18"/>
                <w:highlight w:val="none"/>
              </w:rPr>
              <w:t>4080215</w:t>
            </w:r>
          </w:p>
        </w:tc>
        <w:tc>
          <w:tcPr>
            <w:tcW w:w="1517" w:type="pct"/>
            <w:vAlign w:val="center"/>
          </w:tcPr>
          <w:p w14:paraId="0AE8F485">
            <w:pPr>
              <w:spacing w:line="200" w:lineRule="exact"/>
              <w:jc w:val="left"/>
              <w:rPr>
                <w:rFonts w:eastAsia="仿宋_GB2312"/>
                <w:bCs/>
                <w:color w:val="auto"/>
                <w:sz w:val="18"/>
                <w:szCs w:val="18"/>
                <w:highlight w:val="none"/>
              </w:rPr>
            </w:pPr>
            <w:r>
              <w:rPr>
                <w:rFonts w:eastAsia="仿宋_GB2312"/>
                <w:bCs/>
                <w:color w:val="auto"/>
                <w:sz w:val="18"/>
                <w:szCs w:val="18"/>
                <w:highlight w:val="none"/>
              </w:rPr>
              <w:t>毕业教育</w:t>
            </w:r>
          </w:p>
          <w:p w14:paraId="25F9584E">
            <w:pPr>
              <w:spacing w:line="200" w:lineRule="exact"/>
              <w:jc w:val="left"/>
              <w:rPr>
                <w:rFonts w:eastAsia="仿宋_GB2312"/>
                <w:bCs/>
                <w:color w:val="auto"/>
                <w:sz w:val="18"/>
                <w:szCs w:val="18"/>
                <w:highlight w:val="none"/>
              </w:rPr>
            </w:pPr>
            <w:r>
              <w:rPr>
                <w:rFonts w:eastAsia="仿宋_GB2312"/>
                <w:bCs/>
                <w:color w:val="auto"/>
                <w:sz w:val="18"/>
                <w:szCs w:val="18"/>
                <w:highlight w:val="none"/>
              </w:rPr>
              <w:t>Graduate Education</w:t>
            </w:r>
          </w:p>
        </w:tc>
        <w:tc>
          <w:tcPr>
            <w:tcW w:w="310" w:type="pct"/>
            <w:vAlign w:val="center"/>
          </w:tcPr>
          <w:p w14:paraId="69BD5C21">
            <w:pPr>
              <w:spacing w:line="20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0</w:t>
            </w:r>
          </w:p>
        </w:tc>
        <w:tc>
          <w:tcPr>
            <w:tcW w:w="481" w:type="pct"/>
            <w:vAlign w:val="center"/>
          </w:tcPr>
          <w:p w14:paraId="208443AB">
            <w:pPr>
              <w:spacing w:line="20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8</w:t>
            </w:r>
          </w:p>
        </w:tc>
        <w:tc>
          <w:tcPr>
            <w:tcW w:w="559" w:type="pct"/>
            <w:vAlign w:val="center"/>
          </w:tcPr>
          <w:p w14:paraId="0D24BD42">
            <w:pPr>
              <w:spacing w:line="20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502" w:type="pct"/>
            <w:vAlign w:val="center"/>
          </w:tcPr>
          <w:p w14:paraId="557D410D">
            <w:pPr>
              <w:spacing w:line="200" w:lineRule="exact"/>
              <w:jc w:val="center"/>
              <w:rPr>
                <w:rFonts w:eastAsia="仿宋_GB2312"/>
                <w:bCs/>
                <w:color w:val="auto"/>
                <w:sz w:val="18"/>
                <w:szCs w:val="18"/>
                <w:highlight w:val="none"/>
              </w:rPr>
            </w:pPr>
          </w:p>
        </w:tc>
        <w:tc>
          <w:tcPr>
            <w:tcW w:w="671" w:type="pct"/>
            <w:vAlign w:val="center"/>
          </w:tcPr>
          <w:p w14:paraId="413572C7">
            <w:pPr>
              <w:spacing w:line="200" w:lineRule="exact"/>
              <w:jc w:val="center"/>
              <w:rPr>
                <w:rFonts w:eastAsia="仿宋_GB2312"/>
                <w:bCs/>
                <w:color w:val="auto"/>
                <w:sz w:val="18"/>
                <w:szCs w:val="18"/>
                <w:highlight w:val="none"/>
              </w:rPr>
            </w:pPr>
            <w:r>
              <w:rPr>
                <w:rFonts w:eastAsia="仿宋_GB2312"/>
                <w:bCs/>
                <w:color w:val="auto"/>
                <w:sz w:val="18"/>
                <w:szCs w:val="18"/>
                <w:highlight w:val="none"/>
              </w:rPr>
              <w:t>农学院</w:t>
            </w:r>
          </w:p>
        </w:tc>
      </w:tr>
      <w:tr w14:paraId="710497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60" w:type="pct"/>
            <w:vMerge w:val="continue"/>
            <w:vAlign w:val="center"/>
          </w:tcPr>
          <w:p w14:paraId="05F89F7E">
            <w:pPr>
              <w:spacing w:line="200" w:lineRule="exact"/>
              <w:jc w:val="center"/>
              <w:rPr>
                <w:rFonts w:eastAsia="仿宋_GB2312"/>
                <w:b/>
                <w:color w:val="auto"/>
                <w:sz w:val="18"/>
                <w:szCs w:val="18"/>
                <w:highlight w:val="none"/>
              </w:rPr>
            </w:pPr>
          </w:p>
        </w:tc>
        <w:tc>
          <w:tcPr>
            <w:tcW w:w="598" w:type="pct"/>
            <w:vAlign w:val="center"/>
          </w:tcPr>
          <w:p w14:paraId="2E0B545B">
            <w:pPr>
              <w:spacing w:line="200" w:lineRule="exact"/>
              <w:jc w:val="center"/>
              <w:rPr>
                <w:bCs/>
                <w:color w:val="auto"/>
                <w:sz w:val="18"/>
                <w:szCs w:val="18"/>
                <w:highlight w:val="none"/>
              </w:rPr>
            </w:pPr>
            <w:r>
              <w:rPr>
                <w:rFonts w:hint="eastAsia"/>
                <w:color w:val="auto"/>
                <w:kern w:val="0"/>
                <w:sz w:val="18"/>
                <w:szCs w:val="18"/>
                <w:highlight w:val="none"/>
                <w:lang w:bidi="ar"/>
              </w:rPr>
              <w:t>4081409</w:t>
            </w:r>
          </w:p>
        </w:tc>
        <w:tc>
          <w:tcPr>
            <w:tcW w:w="1517" w:type="pct"/>
            <w:vAlign w:val="center"/>
          </w:tcPr>
          <w:p w14:paraId="03AFE7A7">
            <w:pPr>
              <w:spacing w:line="200" w:lineRule="exact"/>
              <w:jc w:val="left"/>
              <w:rPr>
                <w:rFonts w:eastAsia="仿宋_GB2312"/>
                <w:bCs/>
                <w:color w:val="auto"/>
                <w:sz w:val="18"/>
                <w:szCs w:val="18"/>
                <w:highlight w:val="none"/>
              </w:rPr>
            </w:pPr>
            <w:r>
              <w:rPr>
                <w:rFonts w:eastAsia="仿宋_GB2312"/>
                <w:bCs/>
                <w:color w:val="auto"/>
                <w:sz w:val="18"/>
                <w:szCs w:val="18"/>
                <w:highlight w:val="none"/>
              </w:rPr>
              <w:t>思想政治理论课综合实践</w:t>
            </w:r>
          </w:p>
          <w:p w14:paraId="0E5694D0">
            <w:pPr>
              <w:spacing w:line="200" w:lineRule="exact"/>
              <w:jc w:val="left"/>
              <w:rPr>
                <w:rFonts w:eastAsia="仿宋_GB2312"/>
                <w:bCs/>
                <w:color w:val="auto"/>
                <w:sz w:val="18"/>
                <w:szCs w:val="18"/>
                <w:highlight w:val="none"/>
              </w:rPr>
            </w:pPr>
            <w:r>
              <w:rPr>
                <w:rFonts w:eastAsia="仿宋_GB2312"/>
                <w:bCs/>
                <w:color w:val="auto"/>
                <w:sz w:val="18"/>
                <w:szCs w:val="18"/>
                <w:highlight w:val="none"/>
              </w:rPr>
              <w:t xml:space="preserve">Comprehensive Practice Course of Ideological and Political Theory </w:t>
            </w:r>
          </w:p>
        </w:tc>
        <w:tc>
          <w:tcPr>
            <w:tcW w:w="310" w:type="pct"/>
            <w:vAlign w:val="center"/>
          </w:tcPr>
          <w:p w14:paraId="2A97AA4F">
            <w:pPr>
              <w:spacing w:line="20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2.0</w:t>
            </w:r>
          </w:p>
        </w:tc>
        <w:tc>
          <w:tcPr>
            <w:tcW w:w="481" w:type="pct"/>
            <w:vAlign w:val="center"/>
          </w:tcPr>
          <w:p w14:paraId="176D5BC3">
            <w:pPr>
              <w:spacing w:line="20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3-4</w:t>
            </w:r>
          </w:p>
        </w:tc>
        <w:tc>
          <w:tcPr>
            <w:tcW w:w="559" w:type="pct"/>
            <w:vAlign w:val="center"/>
          </w:tcPr>
          <w:p w14:paraId="5966111E">
            <w:pPr>
              <w:spacing w:line="200" w:lineRule="exact"/>
              <w:ind w:left="-105" w:leftChars="-50" w:right="-105" w:rightChars="-50"/>
              <w:jc w:val="center"/>
              <w:rPr>
                <w:rFonts w:eastAsia="仿宋_GB2312"/>
                <w:bCs/>
                <w:color w:val="auto"/>
                <w:sz w:val="18"/>
                <w:szCs w:val="18"/>
                <w:highlight w:val="none"/>
              </w:rPr>
            </w:pPr>
          </w:p>
        </w:tc>
        <w:tc>
          <w:tcPr>
            <w:tcW w:w="502" w:type="pct"/>
            <w:vAlign w:val="center"/>
          </w:tcPr>
          <w:p w14:paraId="3BAB9E77">
            <w:pPr>
              <w:spacing w:line="20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671" w:type="pct"/>
            <w:vAlign w:val="center"/>
          </w:tcPr>
          <w:p w14:paraId="41EB0AA8">
            <w:pPr>
              <w:spacing w:line="20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5EA3F9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60" w:type="pct"/>
            <w:vMerge w:val="continue"/>
            <w:vAlign w:val="center"/>
          </w:tcPr>
          <w:p w14:paraId="5828E334">
            <w:pPr>
              <w:spacing w:line="200" w:lineRule="exact"/>
              <w:jc w:val="center"/>
              <w:rPr>
                <w:rFonts w:eastAsia="仿宋_GB2312"/>
                <w:b/>
                <w:color w:val="auto"/>
                <w:sz w:val="18"/>
                <w:szCs w:val="18"/>
                <w:highlight w:val="none"/>
              </w:rPr>
            </w:pPr>
          </w:p>
        </w:tc>
        <w:tc>
          <w:tcPr>
            <w:tcW w:w="598" w:type="pct"/>
            <w:vAlign w:val="center"/>
          </w:tcPr>
          <w:p w14:paraId="33A128EB">
            <w:pPr>
              <w:spacing w:line="200" w:lineRule="exact"/>
              <w:jc w:val="center"/>
              <w:rPr>
                <w:rFonts w:eastAsia="仿宋_GB2312"/>
                <w:bCs/>
                <w:color w:val="auto"/>
                <w:sz w:val="18"/>
                <w:szCs w:val="18"/>
                <w:highlight w:val="none"/>
              </w:rPr>
            </w:pPr>
            <w:r>
              <w:rPr>
                <w:rFonts w:hint="eastAsia"/>
                <w:color w:val="auto"/>
                <w:kern w:val="0"/>
                <w:sz w:val="18"/>
                <w:szCs w:val="18"/>
                <w:highlight w:val="none"/>
                <w:lang w:bidi="ar"/>
              </w:rPr>
              <w:t>4081019</w:t>
            </w:r>
          </w:p>
        </w:tc>
        <w:tc>
          <w:tcPr>
            <w:tcW w:w="1517" w:type="pct"/>
            <w:vAlign w:val="center"/>
          </w:tcPr>
          <w:p w14:paraId="48AB8FD8">
            <w:pPr>
              <w:spacing w:line="200" w:lineRule="exact"/>
              <w:jc w:val="left"/>
              <w:rPr>
                <w:rFonts w:eastAsia="仿宋_GB2312"/>
                <w:bCs/>
                <w:color w:val="auto"/>
                <w:sz w:val="18"/>
                <w:szCs w:val="18"/>
                <w:highlight w:val="none"/>
              </w:rPr>
            </w:pPr>
            <w:r>
              <w:rPr>
                <w:rFonts w:eastAsia="仿宋_GB2312"/>
                <w:bCs/>
                <w:color w:val="auto"/>
                <w:sz w:val="18"/>
                <w:szCs w:val="18"/>
                <w:highlight w:val="none"/>
              </w:rPr>
              <w:t>大学生职业生涯规划</w:t>
            </w:r>
          </w:p>
          <w:p w14:paraId="78BA2E74">
            <w:pPr>
              <w:spacing w:line="200" w:lineRule="exact"/>
              <w:jc w:val="left"/>
              <w:rPr>
                <w:rFonts w:eastAsia="仿宋_GB2312"/>
                <w:bCs/>
                <w:color w:val="auto"/>
                <w:sz w:val="18"/>
                <w:szCs w:val="18"/>
                <w:highlight w:val="none"/>
              </w:rPr>
            </w:pPr>
            <w:r>
              <w:rPr>
                <w:rFonts w:eastAsia="仿宋_GB2312"/>
                <w:bCs/>
                <w:color w:val="auto"/>
                <w:sz w:val="18"/>
                <w:szCs w:val="18"/>
                <w:highlight w:val="none"/>
              </w:rPr>
              <w:t>Career planning for College Students</w:t>
            </w:r>
          </w:p>
        </w:tc>
        <w:tc>
          <w:tcPr>
            <w:tcW w:w="310" w:type="pct"/>
            <w:vAlign w:val="center"/>
          </w:tcPr>
          <w:p w14:paraId="199501F1">
            <w:pPr>
              <w:spacing w:line="20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1.0</w:t>
            </w:r>
          </w:p>
        </w:tc>
        <w:tc>
          <w:tcPr>
            <w:tcW w:w="481" w:type="pct"/>
            <w:vAlign w:val="center"/>
          </w:tcPr>
          <w:p w14:paraId="04784050">
            <w:pPr>
              <w:spacing w:line="20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559" w:type="pct"/>
            <w:vAlign w:val="center"/>
          </w:tcPr>
          <w:p w14:paraId="1447F4AA">
            <w:pPr>
              <w:widowControl/>
              <w:spacing w:line="200" w:lineRule="exact"/>
              <w:ind w:left="-105" w:leftChars="-50" w:right="-105" w:rightChars="-50"/>
              <w:jc w:val="center"/>
              <w:rPr>
                <w:rFonts w:eastAsia="仿宋_GB2312"/>
                <w:bCs/>
                <w:color w:val="auto"/>
                <w:sz w:val="18"/>
                <w:szCs w:val="18"/>
                <w:highlight w:val="none"/>
              </w:rPr>
            </w:pPr>
          </w:p>
        </w:tc>
        <w:tc>
          <w:tcPr>
            <w:tcW w:w="502" w:type="pct"/>
            <w:vAlign w:val="center"/>
          </w:tcPr>
          <w:p w14:paraId="2781C8B2">
            <w:pPr>
              <w:spacing w:line="20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（16）</w:t>
            </w:r>
          </w:p>
        </w:tc>
        <w:tc>
          <w:tcPr>
            <w:tcW w:w="671" w:type="pct"/>
            <w:vMerge w:val="restart"/>
            <w:vAlign w:val="center"/>
          </w:tcPr>
          <w:p w14:paraId="38FD0B36">
            <w:pPr>
              <w:spacing w:line="200" w:lineRule="exact"/>
              <w:jc w:val="center"/>
              <w:rPr>
                <w:rFonts w:eastAsia="仿宋_GB2312"/>
                <w:bCs/>
                <w:color w:val="auto"/>
                <w:kern w:val="0"/>
                <w:sz w:val="18"/>
                <w:szCs w:val="18"/>
                <w:highlight w:val="none"/>
              </w:rPr>
            </w:pPr>
            <w:r>
              <w:rPr>
                <w:rFonts w:eastAsia="仿宋_GB2312"/>
                <w:bCs/>
                <w:color w:val="auto"/>
                <w:sz w:val="18"/>
                <w:szCs w:val="18"/>
                <w:highlight w:val="none"/>
              </w:rPr>
              <w:t>学生工作处（武装部）</w:t>
            </w:r>
          </w:p>
        </w:tc>
      </w:tr>
      <w:tr w14:paraId="50EEFF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60" w:type="pct"/>
            <w:vMerge w:val="continue"/>
            <w:vAlign w:val="center"/>
          </w:tcPr>
          <w:p w14:paraId="53A57AA8">
            <w:pPr>
              <w:spacing w:line="200" w:lineRule="exact"/>
              <w:jc w:val="center"/>
              <w:rPr>
                <w:rFonts w:eastAsia="仿宋_GB2312"/>
                <w:b/>
                <w:color w:val="auto"/>
                <w:sz w:val="18"/>
                <w:szCs w:val="18"/>
                <w:highlight w:val="none"/>
              </w:rPr>
            </w:pPr>
          </w:p>
        </w:tc>
        <w:tc>
          <w:tcPr>
            <w:tcW w:w="598" w:type="pct"/>
            <w:vAlign w:val="center"/>
          </w:tcPr>
          <w:p w14:paraId="0E5F5C9F">
            <w:pPr>
              <w:spacing w:line="200" w:lineRule="exact"/>
              <w:jc w:val="center"/>
              <w:rPr>
                <w:rFonts w:eastAsia="仿宋_GB2312"/>
                <w:bCs/>
                <w:color w:val="auto"/>
                <w:sz w:val="18"/>
                <w:szCs w:val="18"/>
                <w:highlight w:val="none"/>
              </w:rPr>
            </w:pPr>
            <w:r>
              <w:rPr>
                <w:rFonts w:hint="eastAsia"/>
                <w:color w:val="auto"/>
                <w:kern w:val="0"/>
                <w:sz w:val="18"/>
                <w:szCs w:val="18"/>
                <w:highlight w:val="none"/>
                <w:lang w:bidi="ar"/>
              </w:rPr>
              <w:t>4081024</w:t>
            </w:r>
          </w:p>
        </w:tc>
        <w:tc>
          <w:tcPr>
            <w:tcW w:w="1517" w:type="pct"/>
            <w:vAlign w:val="center"/>
          </w:tcPr>
          <w:p w14:paraId="7B70EE37">
            <w:pPr>
              <w:spacing w:line="200" w:lineRule="exact"/>
              <w:jc w:val="left"/>
              <w:rPr>
                <w:rFonts w:eastAsia="仿宋_GB2312"/>
                <w:bCs/>
                <w:color w:val="auto"/>
                <w:sz w:val="18"/>
                <w:szCs w:val="18"/>
                <w:highlight w:val="none"/>
              </w:rPr>
            </w:pPr>
            <w:r>
              <w:rPr>
                <w:rFonts w:eastAsia="仿宋_GB2312"/>
                <w:bCs/>
                <w:color w:val="auto"/>
                <w:sz w:val="18"/>
                <w:szCs w:val="18"/>
                <w:highlight w:val="none"/>
              </w:rPr>
              <w:t>大学生就业指导</w:t>
            </w:r>
          </w:p>
          <w:p w14:paraId="366FA57F">
            <w:pPr>
              <w:spacing w:line="200" w:lineRule="exact"/>
              <w:jc w:val="left"/>
              <w:rPr>
                <w:rFonts w:eastAsia="仿宋_GB2312"/>
                <w:bCs/>
                <w:color w:val="auto"/>
                <w:sz w:val="18"/>
                <w:szCs w:val="18"/>
                <w:highlight w:val="none"/>
              </w:rPr>
            </w:pPr>
            <w:r>
              <w:rPr>
                <w:rFonts w:eastAsia="仿宋_GB2312"/>
                <w:bCs/>
                <w:color w:val="auto"/>
                <w:sz w:val="18"/>
                <w:szCs w:val="18"/>
                <w:highlight w:val="none"/>
              </w:rPr>
              <w:t>Career Guidance for College Students</w:t>
            </w:r>
          </w:p>
        </w:tc>
        <w:tc>
          <w:tcPr>
            <w:tcW w:w="310" w:type="pct"/>
            <w:vAlign w:val="center"/>
          </w:tcPr>
          <w:p w14:paraId="742CDA2A">
            <w:pPr>
              <w:spacing w:line="20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1.0</w:t>
            </w:r>
          </w:p>
        </w:tc>
        <w:tc>
          <w:tcPr>
            <w:tcW w:w="481" w:type="pct"/>
            <w:vAlign w:val="center"/>
          </w:tcPr>
          <w:p w14:paraId="77BA8613">
            <w:pPr>
              <w:spacing w:line="20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6</w:t>
            </w:r>
          </w:p>
        </w:tc>
        <w:tc>
          <w:tcPr>
            <w:tcW w:w="559" w:type="pct"/>
            <w:vAlign w:val="center"/>
          </w:tcPr>
          <w:p w14:paraId="49B67AD1">
            <w:pPr>
              <w:widowControl/>
              <w:spacing w:line="200" w:lineRule="exact"/>
              <w:ind w:left="-105" w:leftChars="-50" w:right="-105" w:rightChars="-50"/>
              <w:jc w:val="center"/>
              <w:rPr>
                <w:rFonts w:eastAsia="仿宋_GB2312"/>
                <w:bCs/>
                <w:color w:val="auto"/>
                <w:sz w:val="18"/>
                <w:szCs w:val="18"/>
                <w:highlight w:val="none"/>
              </w:rPr>
            </w:pPr>
          </w:p>
        </w:tc>
        <w:tc>
          <w:tcPr>
            <w:tcW w:w="502" w:type="pct"/>
            <w:vAlign w:val="center"/>
          </w:tcPr>
          <w:p w14:paraId="78927DC3">
            <w:pPr>
              <w:spacing w:line="20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671" w:type="pct"/>
            <w:vMerge w:val="continue"/>
            <w:vAlign w:val="center"/>
          </w:tcPr>
          <w:p w14:paraId="26EF99E0">
            <w:pPr>
              <w:spacing w:line="200" w:lineRule="exact"/>
              <w:jc w:val="center"/>
              <w:rPr>
                <w:rFonts w:eastAsia="仿宋_GB2312"/>
                <w:bCs/>
                <w:color w:val="auto"/>
                <w:sz w:val="18"/>
                <w:szCs w:val="18"/>
                <w:highlight w:val="none"/>
              </w:rPr>
            </w:pPr>
          </w:p>
        </w:tc>
      </w:tr>
      <w:tr w14:paraId="0BC8DF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60" w:type="pct"/>
            <w:vMerge w:val="continue"/>
            <w:vAlign w:val="center"/>
          </w:tcPr>
          <w:p w14:paraId="7BDC902B">
            <w:pPr>
              <w:spacing w:line="200" w:lineRule="exact"/>
              <w:jc w:val="center"/>
              <w:rPr>
                <w:rFonts w:eastAsia="仿宋_GB2312"/>
                <w:b/>
                <w:color w:val="auto"/>
                <w:sz w:val="18"/>
                <w:szCs w:val="18"/>
                <w:highlight w:val="none"/>
              </w:rPr>
            </w:pPr>
          </w:p>
        </w:tc>
        <w:tc>
          <w:tcPr>
            <w:tcW w:w="598" w:type="pct"/>
            <w:vAlign w:val="center"/>
          </w:tcPr>
          <w:p w14:paraId="5793AB7E">
            <w:pPr>
              <w:spacing w:line="200" w:lineRule="exact"/>
              <w:jc w:val="center"/>
              <w:rPr>
                <w:rFonts w:eastAsia="仿宋_GB2312"/>
                <w:bCs/>
                <w:color w:val="auto"/>
                <w:sz w:val="18"/>
                <w:szCs w:val="18"/>
                <w:highlight w:val="none"/>
              </w:rPr>
            </w:pPr>
            <w:r>
              <w:rPr>
                <w:rFonts w:hint="eastAsia"/>
                <w:color w:val="auto"/>
                <w:kern w:val="0"/>
                <w:sz w:val="18"/>
                <w:szCs w:val="18"/>
                <w:highlight w:val="none"/>
                <w:lang w:bidi="ar"/>
              </w:rPr>
              <w:t>4080023</w:t>
            </w:r>
          </w:p>
        </w:tc>
        <w:tc>
          <w:tcPr>
            <w:tcW w:w="1517" w:type="pct"/>
            <w:vAlign w:val="center"/>
          </w:tcPr>
          <w:p w14:paraId="5726F3F0">
            <w:pPr>
              <w:spacing w:line="200" w:lineRule="exact"/>
              <w:jc w:val="left"/>
              <w:rPr>
                <w:rFonts w:eastAsia="仿宋_GB2312"/>
                <w:bCs/>
                <w:color w:val="auto"/>
                <w:sz w:val="18"/>
                <w:szCs w:val="18"/>
                <w:highlight w:val="none"/>
              </w:rPr>
            </w:pPr>
            <w:r>
              <w:rPr>
                <w:rFonts w:eastAsia="仿宋_GB2312"/>
                <w:bCs/>
                <w:color w:val="auto"/>
                <w:sz w:val="18"/>
                <w:szCs w:val="18"/>
                <w:highlight w:val="none"/>
              </w:rPr>
              <w:t>大学生体质健康测试</w:t>
            </w:r>
          </w:p>
          <w:p w14:paraId="0C691F00">
            <w:pPr>
              <w:spacing w:line="200" w:lineRule="exact"/>
              <w:jc w:val="left"/>
              <w:rPr>
                <w:rFonts w:eastAsia="仿宋_GB2312"/>
                <w:bCs/>
                <w:color w:val="auto"/>
                <w:sz w:val="18"/>
                <w:szCs w:val="18"/>
                <w:highlight w:val="none"/>
              </w:rPr>
            </w:pPr>
            <w:r>
              <w:rPr>
                <w:rFonts w:eastAsia="仿宋_GB2312"/>
                <w:bCs/>
                <w:color w:val="auto"/>
                <w:sz w:val="18"/>
                <w:szCs w:val="18"/>
                <w:highlight w:val="none"/>
              </w:rPr>
              <w:t>Physical Health Test for College Students</w:t>
            </w:r>
          </w:p>
        </w:tc>
        <w:tc>
          <w:tcPr>
            <w:tcW w:w="310" w:type="pct"/>
            <w:vAlign w:val="center"/>
          </w:tcPr>
          <w:p w14:paraId="37D6EA30">
            <w:pPr>
              <w:spacing w:line="20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0.5</w:t>
            </w:r>
          </w:p>
        </w:tc>
        <w:tc>
          <w:tcPr>
            <w:tcW w:w="481" w:type="pct"/>
            <w:vAlign w:val="center"/>
          </w:tcPr>
          <w:p w14:paraId="4AE30D34">
            <w:pPr>
              <w:spacing w:line="20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1-8</w:t>
            </w:r>
          </w:p>
        </w:tc>
        <w:tc>
          <w:tcPr>
            <w:tcW w:w="559" w:type="pct"/>
            <w:vAlign w:val="center"/>
          </w:tcPr>
          <w:p w14:paraId="037E4E99">
            <w:pPr>
              <w:spacing w:line="200" w:lineRule="exact"/>
              <w:ind w:left="-105" w:leftChars="-50" w:right="-105" w:rightChars="-50"/>
              <w:jc w:val="center"/>
              <w:rPr>
                <w:rFonts w:eastAsia="仿宋_GB2312"/>
                <w:bCs/>
                <w:color w:val="auto"/>
                <w:sz w:val="18"/>
                <w:szCs w:val="18"/>
                <w:highlight w:val="none"/>
              </w:rPr>
            </w:pPr>
          </w:p>
        </w:tc>
        <w:tc>
          <w:tcPr>
            <w:tcW w:w="502" w:type="pct"/>
            <w:vAlign w:val="center"/>
          </w:tcPr>
          <w:p w14:paraId="1F99FABB">
            <w:pPr>
              <w:spacing w:line="20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671" w:type="pct"/>
            <w:vAlign w:val="center"/>
          </w:tcPr>
          <w:p w14:paraId="7134A5C8">
            <w:pPr>
              <w:spacing w:line="200" w:lineRule="exact"/>
              <w:jc w:val="center"/>
              <w:rPr>
                <w:rFonts w:eastAsia="仿宋_GB2312"/>
                <w:bCs/>
                <w:color w:val="auto"/>
                <w:sz w:val="18"/>
                <w:szCs w:val="18"/>
                <w:highlight w:val="none"/>
              </w:rPr>
            </w:pPr>
            <w:r>
              <w:rPr>
                <w:rFonts w:eastAsia="仿宋_GB2312"/>
                <w:bCs/>
                <w:color w:val="auto"/>
                <w:sz w:val="18"/>
                <w:szCs w:val="18"/>
                <w:highlight w:val="none"/>
              </w:rPr>
              <w:t>体育教学部</w:t>
            </w:r>
          </w:p>
        </w:tc>
      </w:tr>
      <w:tr w14:paraId="322B5D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60" w:type="pct"/>
            <w:vMerge w:val="restart"/>
            <w:vAlign w:val="center"/>
          </w:tcPr>
          <w:p w14:paraId="342B20FB">
            <w:pPr>
              <w:spacing w:line="200" w:lineRule="exact"/>
              <w:jc w:val="center"/>
              <w:rPr>
                <w:rFonts w:eastAsia="仿宋_GB2312"/>
                <w:b/>
                <w:color w:val="auto"/>
                <w:sz w:val="18"/>
                <w:szCs w:val="18"/>
                <w:highlight w:val="none"/>
              </w:rPr>
            </w:pPr>
            <w:r>
              <w:rPr>
                <w:rFonts w:eastAsia="仿宋_GB2312"/>
                <w:b/>
                <w:color w:val="auto"/>
                <w:sz w:val="18"/>
                <w:szCs w:val="18"/>
                <w:highlight w:val="none"/>
              </w:rPr>
              <w:t>创新创业实践</w:t>
            </w:r>
          </w:p>
        </w:tc>
        <w:tc>
          <w:tcPr>
            <w:tcW w:w="598" w:type="pct"/>
            <w:vAlign w:val="center"/>
          </w:tcPr>
          <w:p w14:paraId="759D03C3">
            <w:pPr>
              <w:spacing w:line="200" w:lineRule="exact"/>
              <w:jc w:val="center"/>
              <w:rPr>
                <w:rFonts w:eastAsia="仿宋_GB2312"/>
                <w:bCs/>
                <w:color w:val="auto"/>
                <w:sz w:val="18"/>
                <w:szCs w:val="18"/>
                <w:highlight w:val="none"/>
              </w:rPr>
            </w:pPr>
            <w:r>
              <w:rPr>
                <w:rFonts w:hint="eastAsia" w:eastAsia="仿宋_GB2312"/>
                <w:bCs/>
                <w:color w:val="auto"/>
                <w:sz w:val="18"/>
                <w:szCs w:val="18"/>
                <w:highlight w:val="none"/>
              </w:rPr>
              <w:t>4081022</w:t>
            </w:r>
          </w:p>
        </w:tc>
        <w:tc>
          <w:tcPr>
            <w:tcW w:w="1517" w:type="pct"/>
            <w:vAlign w:val="center"/>
          </w:tcPr>
          <w:p w14:paraId="23A65417">
            <w:pPr>
              <w:spacing w:line="200" w:lineRule="exact"/>
              <w:jc w:val="left"/>
              <w:rPr>
                <w:rFonts w:eastAsia="仿宋_GB2312"/>
                <w:bCs/>
                <w:color w:val="auto"/>
                <w:sz w:val="18"/>
                <w:szCs w:val="18"/>
                <w:highlight w:val="none"/>
              </w:rPr>
            </w:pPr>
            <w:r>
              <w:rPr>
                <w:rFonts w:eastAsia="仿宋_GB2312"/>
                <w:bCs/>
                <w:color w:val="auto"/>
                <w:sz w:val="18"/>
                <w:szCs w:val="18"/>
                <w:highlight w:val="none"/>
              </w:rPr>
              <w:t>第二课堂实践</w:t>
            </w:r>
          </w:p>
          <w:p w14:paraId="3EF4C0C2">
            <w:pPr>
              <w:spacing w:line="200" w:lineRule="exact"/>
              <w:jc w:val="left"/>
              <w:rPr>
                <w:rFonts w:eastAsia="仿宋_GB2312"/>
                <w:bCs/>
                <w:color w:val="auto"/>
                <w:sz w:val="18"/>
                <w:szCs w:val="18"/>
                <w:highlight w:val="none"/>
              </w:rPr>
            </w:pPr>
            <w:r>
              <w:rPr>
                <w:rFonts w:eastAsia="仿宋_GB2312"/>
                <w:bCs/>
                <w:color w:val="auto"/>
                <w:sz w:val="18"/>
                <w:szCs w:val="18"/>
                <w:highlight w:val="none"/>
              </w:rPr>
              <w:t>Practice out of Classroom</w:t>
            </w:r>
          </w:p>
        </w:tc>
        <w:tc>
          <w:tcPr>
            <w:tcW w:w="310" w:type="pct"/>
            <w:vAlign w:val="center"/>
          </w:tcPr>
          <w:p w14:paraId="4E93BA7A">
            <w:pPr>
              <w:spacing w:line="20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2.0</w:t>
            </w:r>
          </w:p>
        </w:tc>
        <w:tc>
          <w:tcPr>
            <w:tcW w:w="481" w:type="pct"/>
            <w:vAlign w:val="center"/>
          </w:tcPr>
          <w:p w14:paraId="1465B8A8">
            <w:pPr>
              <w:spacing w:line="20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1-7</w:t>
            </w:r>
          </w:p>
        </w:tc>
        <w:tc>
          <w:tcPr>
            <w:tcW w:w="559" w:type="pct"/>
            <w:vAlign w:val="center"/>
          </w:tcPr>
          <w:p w14:paraId="1D69D2CF">
            <w:pPr>
              <w:spacing w:line="20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w:t>
            </w:r>
          </w:p>
        </w:tc>
        <w:tc>
          <w:tcPr>
            <w:tcW w:w="502" w:type="pct"/>
            <w:vAlign w:val="center"/>
          </w:tcPr>
          <w:p w14:paraId="7FC91780">
            <w:pPr>
              <w:spacing w:line="200" w:lineRule="exact"/>
              <w:jc w:val="center"/>
              <w:rPr>
                <w:rFonts w:eastAsia="仿宋_GB2312"/>
                <w:bCs/>
                <w:color w:val="auto"/>
                <w:sz w:val="18"/>
                <w:szCs w:val="18"/>
                <w:highlight w:val="none"/>
              </w:rPr>
            </w:pPr>
          </w:p>
        </w:tc>
        <w:tc>
          <w:tcPr>
            <w:tcW w:w="671" w:type="pct"/>
            <w:vAlign w:val="center"/>
          </w:tcPr>
          <w:p w14:paraId="60979491">
            <w:pPr>
              <w:spacing w:line="200" w:lineRule="exact"/>
              <w:jc w:val="center"/>
              <w:rPr>
                <w:rFonts w:eastAsia="仿宋_GB2312"/>
                <w:bCs/>
                <w:color w:val="auto"/>
                <w:sz w:val="18"/>
                <w:szCs w:val="18"/>
                <w:highlight w:val="none"/>
              </w:rPr>
            </w:pPr>
            <w:r>
              <w:rPr>
                <w:rFonts w:eastAsia="仿宋_GB2312"/>
                <w:bCs/>
                <w:color w:val="auto"/>
                <w:sz w:val="18"/>
                <w:szCs w:val="18"/>
                <w:highlight w:val="none"/>
              </w:rPr>
              <w:t>团委</w:t>
            </w:r>
          </w:p>
        </w:tc>
      </w:tr>
      <w:tr w14:paraId="4FF28C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60" w:type="pct"/>
            <w:vMerge w:val="continue"/>
            <w:vAlign w:val="center"/>
          </w:tcPr>
          <w:p w14:paraId="44A78959">
            <w:pPr>
              <w:spacing w:line="200" w:lineRule="exact"/>
              <w:jc w:val="center"/>
              <w:rPr>
                <w:rFonts w:eastAsia="仿宋_GB2312"/>
                <w:b/>
                <w:color w:val="auto"/>
                <w:sz w:val="18"/>
                <w:szCs w:val="18"/>
                <w:highlight w:val="none"/>
              </w:rPr>
            </w:pPr>
          </w:p>
        </w:tc>
        <w:tc>
          <w:tcPr>
            <w:tcW w:w="598" w:type="pct"/>
            <w:vAlign w:val="center"/>
          </w:tcPr>
          <w:p w14:paraId="6A4CF984">
            <w:pPr>
              <w:spacing w:line="200" w:lineRule="exact"/>
              <w:jc w:val="center"/>
              <w:rPr>
                <w:rFonts w:eastAsia="仿宋_GB2312"/>
                <w:bCs/>
                <w:color w:val="auto"/>
                <w:sz w:val="18"/>
                <w:szCs w:val="18"/>
                <w:highlight w:val="none"/>
              </w:rPr>
            </w:pPr>
            <w:r>
              <w:rPr>
                <w:rFonts w:hint="eastAsia" w:eastAsia="仿宋_GB2312"/>
                <w:bCs/>
                <w:color w:val="auto"/>
                <w:sz w:val="18"/>
                <w:szCs w:val="18"/>
                <w:highlight w:val="none"/>
              </w:rPr>
              <w:t>4081023</w:t>
            </w:r>
          </w:p>
        </w:tc>
        <w:tc>
          <w:tcPr>
            <w:tcW w:w="1517" w:type="pct"/>
            <w:vAlign w:val="center"/>
          </w:tcPr>
          <w:p w14:paraId="260D2328">
            <w:pPr>
              <w:spacing w:line="200" w:lineRule="exact"/>
              <w:jc w:val="left"/>
              <w:rPr>
                <w:rFonts w:eastAsia="仿宋_GB2312"/>
                <w:bCs/>
                <w:color w:val="auto"/>
                <w:sz w:val="18"/>
                <w:szCs w:val="18"/>
                <w:highlight w:val="none"/>
              </w:rPr>
            </w:pPr>
            <w:r>
              <w:rPr>
                <w:rFonts w:eastAsia="仿宋_GB2312"/>
                <w:bCs/>
                <w:color w:val="auto"/>
                <w:sz w:val="18"/>
                <w:szCs w:val="18"/>
                <w:highlight w:val="none"/>
              </w:rPr>
              <w:t>创新创业基础</w:t>
            </w:r>
          </w:p>
          <w:p w14:paraId="610A8614">
            <w:pPr>
              <w:spacing w:line="200" w:lineRule="exact"/>
              <w:jc w:val="left"/>
              <w:rPr>
                <w:rFonts w:eastAsia="仿宋_GB2312"/>
                <w:bCs/>
                <w:color w:val="auto"/>
                <w:sz w:val="18"/>
                <w:szCs w:val="18"/>
                <w:highlight w:val="none"/>
              </w:rPr>
            </w:pPr>
            <w:r>
              <w:rPr>
                <w:rFonts w:eastAsia="仿宋_GB2312"/>
                <w:bCs/>
                <w:color w:val="auto"/>
                <w:sz w:val="18"/>
                <w:szCs w:val="18"/>
                <w:highlight w:val="none"/>
              </w:rPr>
              <w:t>Foundation for Innovation and Entrepreneurship</w:t>
            </w:r>
          </w:p>
        </w:tc>
        <w:tc>
          <w:tcPr>
            <w:tcW w:w="310" w:type="pct"/>
            <w:vAlign w:val="center"/>
          </w:tcPr>
          <w:p w14:paraId="6BC69138">
            <w:pPr>
              <w:spacing w:line="20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2.0</w:t>
            </w:r>
          </w:p>
        </w:tc>
        <w:tc>
          <w:tcPr>
            <w:tcW w:w="481" w:type="pct"/>
            <w:vAlign w:val="center"/>
          </w:tcPr>
          <w:p w14:paraId="3BBDF706">
            <w:pPr>
              <w:spacing w:line="20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w:t>
            </w:r>
          </w:p>
        </w:tc>
        <w:tc>
          <w:tcPr>
            <w:tcW w:w="559" w:type="pct"/>
            <w:vAlign w:val="center"/>
          </w:tcPr>
          <w:p w14:paraId="01BA6764">
            <w:pPr>
              <w:widowControl/>
              <w:spacing w:line="200" w:lineRule="exact"/>
              <w:ind w:left="-105" w:leftChars="-50" w:right="-105" w:rightChars="-50"/>
              <w:jc w:val="center"/>
              <w:rPr>
                <w:rFonts w:eastAsia="仿宋_GB2312"/>
                <w:bCs/>
                <w:color w:val="auto"/>
                <w:sz w:val="18"/>
                <w:szCs w:val="18"/>
                <w:highlight w:val="none"/>
              </w:rPr>
            </w:pPr>
          </w:p>
        </w:tc>
        <w:tc>
          <w:tcPr>
            <w:tcW w:w="502" w:type="pct"/>
            <w:vAlign w:val="center"/>
          </w:tcPr>
          <w:p w14:paraId="671D225F">
            <w:pPr>
              <w:spacing w:line="20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671" w:type="pct"/>
            <w:vAlign w:val="center"/>
          </w:tcPr>
          <w:p w14:paraId="63BC7572">
            <w:pPr>
              <w:spacing w:line="200" w:lineRule="exact"/>
              <w:jc w:val="center"/>
              <w:rPr>
                <w:rFonts w:eastAsia="仿宋_GB2312"/>
                <w:bCs/>
                <w:color w:val="auto"/>
                <w:sz w:val="18"/>
                <w:szCs w:val="18"/>
                <w:highlight w:val="none"/>
              </w:rPr>
            </w:pPr>
            <w:r>
              <w:rPr>
                <w:rFonts w:eastAsia="仿宋_GB2312"/>
                <w:bCs/>
                <w:color w:val="auto"/>
                <w:kern w:val="0"/>
                <w:sz w:val="18"/>
                <w:szCs w:val="18"/>
                <w:highlight w:val="none"/>
              </w:rPr>
              <w:t>创新创业学院</w:t>
            </w:r>
          </w:p>
        </w:tc>
      </w:tr>
      <w:tr w14:paraId="4A75A3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60" w:type="pct"/>
            <w:vMerge w:val="restart"/>
            <w:vAlign w:val="center"/>
          </w:tcPr>
          <w:p w14:paraId="2707CE67">
            <w:pPr>
              <w:spacing w:line="200" w:lineRule="exact"/>
              <w:jc w:val="center"/>
              <w:rPr>
                <w:rFonts w:eastAsia="仿宋_GB2312"/>
                <w:b/>
                <w:color w:val="auto"/>
                <w:sz w:val="18"/>
                <w:szCs w:val="18"/>
                <w:highlight w:val="none"/>
              </w:rPr>
            </w:pPr>
            <w:r>
              <w:rPr>
                <w:rFonts w:eastAsia="仿宋_GB2312"/>
                <w:b/>
                <w:color w:val="auto"/>
                <w:sz w:val="18"/>
                <w:szCs w:val="18"/>
                <w:highlight w:val="none"/>
              </w:rPr>
              <w:t>专业实践</w:t>
            </w:r>
          </w:p>
        </w:tc>
        <w:tc>
          <w:tcPr>
            <w:tcW w:w="598" w:type="pct"/>
            <w:vAlign w:val="center"/>
          </w:tcPr>
          <w:p w14:paraId="71860794">
            <w:pPr>
              <w:spacing w:line="200" w:lineRule="exact"/>
              <w:jc w:val="center"/>
              <w:rPr>
                <w:rFonts w:eastAsia="仿宋_GB2312"/>
                <w:bCs/>
                <w:color w:val="auto"/>
                <w:sz w:val="18"/>
                <w:szCs w:val="18"/>
                <w:highlight w:val="none"/>
              </w:rPr>
            </w:pPr>
            <w:r>
              <w:rPr>
                <w:rFonts w:hint="eastAsia" w:eastAsia="仿宋_GB2312"/>
                <w:bCs/>
                <w:color w:val="auto"/>
                <w:sz w:val="18"/>
                <w:szCs w:val="18"/>
                <w:highlight w:val="none"/>
              </w:rPr>
              <w:t>4080528</w:t>
            </w:r>
          </w:p>
        </w:tc>
        <w:tc>
          <w:tcPr>
            <w:tcW w:w="1517" w:type="pct"/>
            <w:vAlign w:val="center"/>
          </w:tcPr>
          <w:p w14:paraId="3DDDA184">
            <w:pPr>
              <w:spacing w:line="200" w:lineRule="exact"/>
              <w:jc w:val="left"/>
              <w:rPr>
                <w:rFonts w:eastAsia="仿宋_GB2312"/>
                <w:bCs/>
                <w:color w:val="auto"/>
                <w:sz w:val="18"/>
                <w:szCs w:val="18"/>
                <w:highlight w:val="none"/>
              </w:rPr>
            </w:pPr>
            <w:r>
              <w:rPr>
                <w:rFonts w:hint="eastAsia" w:eastAsia="仿宋_GB2312"/>
                <w:bCs/>
                <w:color w:val="auto"/>
                <w:sz w:val="18"/>
                <w:szCs w:val="18"/>
                <w:highlight w:val="none"/>
              </w:rPr>
              <w:t>烟草专业（创新实验班）科研训练与课程论文</w:t>
            </w:r>
          </w:p>
          <w:p w14:paraId="7A8A1C64">
            <w:pPr>
              <w:spacing w:line="200" w:lineRule="exact"/>
              <w:jc w:val="left"/>
              <w:rPr>
                <w:rFonts w:eastAsia="仿宋_GB2312"/>
                <w:bCs/>
                <w:color w:val="auto"/>
                <w:sz w:val="18"/>
                <w:szCs w:val="18"/>
                <w:highlight w:val="none"/>
              </w:rPr>
            </w:pPr>
            <w:r>
              <w:rPr>
                <w:rFonts w:eastAsia="仿宋_GB2312"/>
                <w:bCs/>
                <w:color w:val="auto"/>
                <w:sz w:val="18"/>
                <w:szCs w:val="18"/>
                <w:highlight w:val="none"/>
              </w:rPr>
              <w:t>Tobacco Major Professional Scientific Research Training and Course Papers</w:t>
            </w:r>
          </w:p>
        </w:tc>
        <w:tc>
          <w:tcPr>
            <w:tcW w:w="310" w:type="pct"/>
            <w:vAlign w:val="center"/>
          </w:tcPr>
          <w:p w14:paraId="1F70278F">
            <w:pPr>
              <w:spacing w:line="20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2.0</w:t>
            </w:r>
          </w:p>
        </w:tc>
        <w:tc>
          <w:tcPr>
            <w:tcW w:w="481" w:type="pct"/>
            <w:vAlign w:val="center"/>
          </w:tcPr>
          <w:p w14:paraId="2CAA5CE9">
            <w:pPr>
              <w:spacing w:line="20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3-7</w:t>
            </w:r>
          </w:p>
        </w:tc>
        <w:tc>
          <w:tcPr>
            <w:tcW w:w="559" w:type="pct"/>
            <w:vAlign w:val="center"/>
          </w:tcPr>
          <w:p w14:paraId="1EBB26D2">
            <w:pPr>
              <w:spacing w:line="20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w:t>
            </w:r>
          </w:p>
        </w:tc>
        <w:tc>
          <w:tcPr>
            <w:tcW w:w="502" w:type="pct"/>
            <w:vAlign w:val="center"/>
          </w:tcPr>
          <w:p w14:paraId="0CCD0768">
            <w:pPr>
              <w:spacing w:line="200" w:lineRule="exact"/>
              <w:jc w:val="center"/>
              <w:rPr>
                <w:rFonts w:eastAsia="仿宋_GB2312"/>
                <w:bCs/>
                <w:color w:val="auto"/>
                <w:sz w:val="18"/>
                <w:szCs w:val="18"/>
                <w:highlight w:val="none"/>
              </w:rPr>
            </w:pPr>
          </w:p>
        </w:tc>
        <w:tc>
          <w:tcPr>
            <w:tcW w:w="671" w:type="pct"/>
            <w:vAlign w:val="center"/>
          </w:tcPr>
          <w:p w14:paraId="30A1CE57">
            <w:pPr>
              <w:spacing w:line="200" w:lineRule="exact"/>
              <w:jc w:val="center"/>
              <w:rPr>
                <w:rFonts w:eastAsia="仿宋_GB2312"/>
                <w:bCs/>
                <w:color w:val="auto"/>
                <w:sz w:val="18"/>
                <w:szCs w:val="18"/>
                <w:highlight w:val="none"/>
              </w:rPr>
            </w:pPr>
            <w:r>
              <w:rPr>
                <w:rFonts w:eastAsia="仿宋_GB2312"/>
                <w:bCs/>
                <w:color w:val="auto"/>
                <w:sz w:val="18"/>
                <w:szCs w:val="18"/>
                <w:highlight w:val="none"/>
              </w:rPr>
              <w:t>农学院</w:t>
            </w:r>
          </w:p>
        </w:tc>
      </w:tr>
      <w:tr w14:paraId="25DF6E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60" w:type="pct"/>
            <w:vMerge w:val="continue"/>
            <w:vAlign w:val="center"/>
          </w:tcPr>
          <w:p w14:paraId="1E1C4156">
            <w:pPr>
              <w:spacing w:line="200" w:lineRule="exact"/>
              <w:jc w:val="center"/>
              <w:rPr>
                <w:rFonts w:eastAsia="仿宋_GB2312"/>
                <w:b/>
                <w:color w:val="auto"/>
                <w:sz w:val="18"/>
                <w:szCs w:val="18"/>
                <w:highlight w:val="none"/>
              </w:rPr>
            </w:pPr>
          </w:p>
        </w:tc>
        <w:tc>
          <w:tcPr>
            <w:tcW w:w="598" w:type="pct"/>
            <w:vAlign w:val="center"/>
          </w:tcPr>
          <w:p w14:paraId="3D0330DF">
            <w:pPr>
              <w:widowControl/>
              <w:spacing w:line="200" w:lineRule="exact"/>
              <w:jc w:val="center"/>
              <w:rPr>
                <w:color w:val="auto"/>
                <w:sz w:val="18"/>
                <w:szCs w:val="18"/>
                <w:highlight w:val="none"/>
              </w:rPr>
            </w:pPr>
            <w:r>
              <w:rPr>
                <w:rFonts w:hint="eastAsia"/>
                <w:color w:val="auto"/>
                <w:sz w:val="18"/>
                <w:szCs w:val="18"/>
                <w:highlight w:val="none"/>
              </w:rPr>
              <w:t>4080525</w:t>
            </w:r>
          </w:p>
        </w:tc>
        <w:tc>
          <w:tcPr>
            <w:tcW w:w="1517" w:type="pct"/>
            <w:vAlign w:val="center"/>
          </w:tcPr>
          <w:p w14:paraId="3E76B06E">
            <w:pPr>
              <w:spacing w:line="200" w:lineRule="exact"/>
              <w:rPr>
                <w:rFonts w:eastAsia="仿宋_GB2312"/>
                <w:color w:val="auto"/>
                <w:sz w:val="18"/>
                <w:szCs w:val="18"/>
                <w:highlight w:val="none"/>
              </w:rPr>
            </w:pPr>
            <w:r>
              <w:rPr>
                <w:rFonts w:eastAsia="仿宋_GB2312"/>
                <w:color w:val="auto"/>
                <w:sz w:val="18"/>
                <w:szCs w:val="18"/>
                <w:highlight w:val="none"/>
              </w:rPr>
              <w:t>烟草栽培学实习</w:t>
            </w:r>
          </w:p>
          <w:p w14:paraId="6A5B487F">
            <w:pPr>
              <w:spacing w:line="200" w:lineRule="exact"/>
              <w:rPr>
                <w:rFonts w:eastAsia="仿宋_GB2312"/>
                <w:bCs/>
                <w:color w:val="auto"/>
                <w:sz w:val="18"/>
                <w:szCs w:val="18"/>
                <w:highlight w:val="none"/>
              </w:rPr>
            </w:pPr>
            <w:r>
              <w:rPr>
                <w:rFonts w:eastAsia="仿宋_GB2312"/>
                <w:color w:val="auto"/>
                <w:sz w:val="18"/>
                <w:szCs w:val="18"/>
                <w:highlight w:val="none"/>
              </w:rPr>
              <w:t>Tobacco Cultivation Practice</w:t>
            </w:r>
          </w:p>
        </w:tc>
        <w:tc>
          <w:tcPr>
            <w:tcW w:w="310" w:type="pct"/>
            <w:vAlign w:val="center"/>
          </w:tcPr>
          <w:p w14:paraId="4AF9167D">
            <w:pPr>
              <w:spacing w:line="200" w:lineRule="exact"/>
              <w:jc w:val="center"/>
              <w:rPr>
                <w:rFonts w:eastAsia="仿宋_GB2312"/>
                <w:bCs/>
                <w:color w:val="auto"/>
                <w:sz w:val="18"/>
                <w:szCs w:val="18"/>
                <w:highlight w:val="none"/>
              </w:rPr>
            </w:pPr>
            <w:r>
              <w:rPr>
                <w:rFonts w:eastAsia="仿宋_GB2312"/>
                <w:color w:val="auto"/>
                <w:sz w:val="18"/>
                <w:szCs w:val="18"/>
                <w:highlight w:val="none"/>
              </w:rPr>
              <w:t>1.0</w:t>
            </w:r>
          </w:p>
        </w:tc>
        <w:tc>
          <w:tcPr>
            <w:tcW w:w="481" w:type="pct"/>
            <w:vAlign w:val="center"/>
          </w:tcPr>
          <w:p w14:paraId="50E097E5">
            <w:pPr>
              <w:spacing w:line="200" w:lineRule="exact"/>
              <w:jc w:val="center"/>
              <w:rPr>
                <w:rFonts w:eastAsia="仿宋_GB2312"/>
                <w:bCs/>
                <w:color w:val="auto"/>
                <w:sz w:val="18"/>
                <w:szCs w:val="18"/>
                <w:highlight w:val="none"/>
              </w:rPr>
            </w:pPr>
            <w:r>
              <w:rPr>
                <w:rFonts w:eastAsia="仿宋_GB2312"/>
                <w:color w:val="auto"/>
                <w:sz w:val="18"/>
                <w:szCs w:val="18"/>
                <w:highlight w:val="none"/>
              </w:rPr>
              <w:t>7</w:t>
            </w:r>
          </w:p>
        </w:tc>
        <w:tc>
          <w:tcPr>
            <w:tcW w:w="559" w:type="pct"/>
            <w:vAlign w:val="center"/>
          </w:tcPr>
          <w:p w14:paraId="533007E7">
            <w:pPr>
              <w:spacing w:line="200" w:lineRule="exact"/>
              <w:jc w:val="center"/>
              <w:rPr>
                <w:rFonts w:eastAsia="仿宋_GB2312"/>
                <w:bCs/>
                <w:color w:val="auto"/>
                <w:sz w:val="18"/>
                <w:szCs w:val="18"/>
                <w:highlight w:val="none"/>
              </w:rPr>
            </w:pPr>
            <w:r>
              <w:rPr>
                <w:rFonts w:eastAsia="仿宋_GB2312"/>
                <w:bCs/>
                <w:color w:val="auto"/>
                <w:sz w:val="18"/>
                <w:szCs w:val="18"/>
                <w:highlight w:val="none"/>
              </w:rPr>
              <w:t>1</w:t>
            </w:r>
          </w:p>
        </w:tc>
        <w:tc>
          <w:tcPr>
            <w:tcW w:w="502" w:type="pct"/>
            <w:vAlign w:val="center"/>
          </w:tcPr>
          <w:p w14:paraId="74AC0F58">
            <w:pPr>
              <w:spacing w:line="200" w:lineRule="exact"/>
              <w:jc w:val="center"/>
              <w:rPr>
                <w:rFonts w:eastAsia="仿宋_GB2312"/>
                <w:bCs/>
                <w:color w:val="auto"/>
                <w:sz w:val="18"/>
                <w:szCs w:val="18"/>
                <w:highlight w:val="none"/>
              </w:rPr>
            </w:pPr>
          </w:p>
        </w:tc>
        <w:tc>
          <w:tcPr>
            <w:tcW w:w="671" w:type="pct"/>
            <w:vAlign w:val="center"/>
          </w:tcPr>
          <w:p w14:paraId="07D5886D">
            <w:pPr>
              <w:spacing w:line="200" w:lineRule="exact"/>
              <w:jc w:val="center"/>
              <w:rPr>
                <w:rFonts w:eastAsia="仿宋_GB2312"/>
                <w:bCs/>
                <w:color w:val="auto"/>
                <w:sz w:val="18"/>
                <w:szCs w:val="18"/>
                <w:highlight w:val="none"/>
              </w:rPr>
            </w:pPr>
            <w:r>
              <w:rPr>
                <w:rFonts w:eastAsia="仿宋_GB2312"/>
                <w:color w:val="auto"/>
                <w:sz w:val="18"/>
                <w:szCs w:val="18"/>
                <w:highlight w:val="none"/>
              </w:rPr>
              <w:t>农学院</w:t>
            </w:r>
          </w:p>
        </w:tc>
      </w:tr>
      <w:tr w14:paraId="6C47F8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60" w:type="pct"/>
            <w:vMerge w:val="continue"/>
            <w:vAlign w:val="center"/>
          </w:tcPr>
          <w:p w14:paraId="07B13B33">
            <w:pPr>
              <w:spacing w:line="200" w:lineRule="exact"/>
              <w:jc w:val="center"/>
              <w:rPr>
                <w:rFonts w:eastAsia="仿宋_GB2312"/>
                <w:b/>
                <w:color w:val="auto"/>
                <w:sz w:val="18"/>
                <w:szCs w:val="18"/>
                <w:highlight w:val="none"/>
              </w:rPr>
            </w:pPr>
          </w:p>
        </w:tc>
        <w:tc>
          <w:tcPr>
            <w:tcW w:w="598" w:type="pct"/>
            <w:vAlign w:val="center"/>
          </w:tcPr>
          <w:p w14:paraId="3538C6DB">
            <w:pPr>
              <w:widowControl/>
              <w:spacing w:line="200" w:lineRule="exact"/>
              <w:jc w:val="center"/>
              <w:rPr>
                <w:color w:val="auto"/>
                <w:sz w:val="18"/>
                <w:szCs w:val="18"/>
                <w:highlight w:val="none"/>
              </w:rPr>
            </w:pPr>
            <w:r>
              <w:rPr>
                <w:rFonts w:hint="eastAsia"/>
                <w:color w:val="auto"/>
                <w:sz w:val="18"/>
                <w:szCs w:val="18"/>
                <w:highlight w:val="none"/>
              </w:rPr>
              <w:t>4080524</w:t>
            </w:r>
          </w:p>
        </w:tc>
        <w:tc>
          <w:tcPr>
            <w:tcW w:w="1517" w:type="pct"/>
            <w:vAlign w:val="center"/>
          </w:tcPr>
          <w:p w14:paraId="5E31834B">
            <w:pPr>
              <w:spacing w:line="200" w:lineRule="exact"/>
              <w:rPr>
                <w:rFonts w:eastAsia="仿宋_GB2312"/>
                <w:color w:val="auto"/>
                <w:sz w:val="18"/>
                <w:szCs w:val="18"/>
                <w:highlight w:val="none"/>
              </w:rPr>
            </w:pPr>
            <w:r>
              <w:rPr>
                <w:rFonts w:eastAsia="仿宋_GB2312"/>
                <w:color w:val="auto"/>
                <w:sz w:val="18"/>
                <w:szCs w:val="18"/>
                <w:highlight w:val="none"/>
              </w:rPr>
              <w:t>烟草育种学实习</w:t>
            </w:r>
          </w:p>
          <w:p w14:paraId="2C86B5E1">
            <w:pPr>
              <w:spacing w:line="200" w:lineRule="exact"/>
              <w:rPr>
                <w:rFonts w:eastAsia="仿宋_GB2312"/>
                <w:bCs/>
                <w:color w:val="auto"/>
                <w:sz w:val="18"/>
                <w:szCs w:val="18"/>
                <w:highlight w:val="none"/>
              </w:rPr>
            </w:pPr>
            <w:r>
              <w:rPr>
                <w:rFonts w:eastAsia="仿宋_GB2312"/>
                <w:color w:val="auto"/>
                <w:sz w:val="18"/>
                <w:szCs w:val="18"/>
                <w:highlight w:val="none"/>
              </w:rPr>
              <w:t>Tobacco Breeding Practice</w:t>
            </w:r>
          </w:p>
        </w:tc>
        <w:tc>
          <w:tcPr>
            <w:tcW w:w="310" w:type="pct"/>
            <w:vAlign w:val="center"/>
          </w:tcPr>
          <w:p w14:paraId="46FC4637">
            <w:pPr>
              <w:spacing w:line="200" w:lineRule="exact"/>
              <w:jc w:val="center"/>
              <w:rPr>
                <w:rFonts w:eastAsia="仿宋_GB2312"/>
                <w:bCs/>
                <w:color w:val="auto"/>
                <w:sz w:val="18"/>
                <w:szCs w:val="18"/>
                <w:highlight w:val="none"/>
              </w:rPr>
            </w:pPr>
            <w:r>
              <w:rPr>
                <w:rFonts w:eastAsia="仿宋_GB2312"/>
                <w:color w:val="auto"/>
                <w:sz w:val="18"/>
                <w:szCs w:val="18"/>
                <w:highlight w:val="none"/>
              </w:rPr>
              <w:t>1.0</w:t>
            </w:r>
          </w:p>
        </w:tc>
        <w:tc>
          <w:tcPr>
            <w:tcW w:w="481" w:type="pct"/>
            <w:vAlign w:val="center"/>
          </w:tcPr>
          <w:p w14:paraId="571E7EC6">
            <w:pPr>
              <w:spacing w:line="200" w:lineRule="exact"/>
              <w:jc w:val="center"/>
              <w:rPr>
                <w:rFonts w:eastAsia="仿宋_GB2312"/>
                <w:bCs/>
                <w:color w:val="auto"/>
                <w:sz w:val="18"/>
                <w:szCs w:val="18"/>
                <w:highlight w:val="none"/>
              </w:rPr>
            </w:pPr>
            <w:r>
              <w:rPr>
                <w:rFonts w:eastAsia="仿宋_GB2312"/>
                <w:color w:val="auto"/>
                <w:sz w:val="18"/>
                <w:szCs w:val="18"/>
                <w:highlight w:val="none"/>
              </w:rPr>
              <w:t>7</w:t>
            </w:r>
          </w:p>
        </w:tc>
        <w:tc>
          <w:tcPr>
            <w:tcW w:w="559" w:type="pct"/>
            <w:vAlign w:val="center"/>
          </w:tcPr>
          <w:p w14:paraId="47F2671E">
            <w:pPr>
              <w:spacing w:line="200" w:lineRule="exact"/>
              <w:jc w:val="center"/>
              <w:rPr>
                <w:rFonts w:eastAsia="仿宋_GB2312"/>
                <w:bCs/>
                <w:color w:val="auto"/>
                <w:sz w:val="18"/>
                <w:szCs w:val="18"/>
                <w:highlight w:val="none"/>
              </w:rPr>
            </w:pPr>
            <w:r>
              <w:rPr>
                <w:rFonts w:eastAsia="仿宋_GB2312"/>
                <w:bCs/>
                <w:color w:val="auto"/>
                <w:sz w:val="18"/>
                <w:szCs w:val="18"/>
                <w:highlight w:val="none"/>
              </w:rPr>
              <w:t>1</w:t>
            </w:r>
          </w:p>
        </w:tc>
        <w:tc>
          <w:tcPr>
            <w:tcW w:w="502" w:type="pct"/>
            <w:vAlign w:val="center"/>
          </w:tcPr>
          <w:p w14:paraId="396AC709">
            <w:pPr>
              <w:spacing w:line="200" w:lineRule="exact"/>
              <w:jc w:val="center"/>
              <w:rPr>
                <w:rFonts w:eastAsia="仿宋_GB2312"/>
                <w:bCs/>
                <w:color w:val="auto"/>
                <w:sz w:val="18"/>
                <w:szCs w:val="18"/>
                <w:highlight w:val="none"/>
              </w:rPr>
            </w:pPr>
          </w:p>
        </w:tc>
        <w:tc>
          <w:tcPr>
            <w:tcW w:w="671" w:type="pct"/>
            <w:vAlign w:val="center"/>
          </w:tcPr>
          <w:p w14:paraId="506275A4">
            <w:pPr>
              <w:spacing w:line="200" w:lineRule="exact"/>
              <w:jc w:val="center"/>
              <w:rPr>
                <w:rFonts w:eastAsia="仿宋_GB2312"/>
                <w:bCs/>
                <w:color w:val="auto"/>
                <w:sz w:val="18"/>
                <w:szCs w:val="18"/>
                <w:highlight w:val="none"/>
              </w:rPr>
            </w:pPr>
            <w:r>
              <w:rPr>
                <w:rFonts w:eastAsia="仿宋_GB2312"/>
                <w:color w:val="auto"/>
                <w:sz w:val="18"/>
                <w:szCs w:val="18"/>
                <w:highlight w:val="none"/>
              </w:rPr>
              <w:t>农学院</w:t>
            </w:r>
          </w:p>
        </w:tc>
      </w:tr>
      <w:tr w14:paraId="1EDC3C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60" w:type="pct"/>
            <w:vMerge w:val="continue"/>
            <w:vAlign w:val="center"/>
          </w:tcPr>
          <w:p w14:paraId="20137F37">
            <w:pPr>
              <w:spacing w:line="200" w:lineRule="exact"/>
              <w:jc w:val="center"/>
              <w:rPr>
                <w:rFonts w:eastAsia="仿宋_GB2312"/>
                <w:b/>
                <w:color w:val="auto"/>
                <w:sz w:val="18"/>
                <w:szCs w:val="18"/>
                <w:highlight w:val="none"/>
              </w:rPr>
            </w:pPr>
          </w:p>
        </w:tc>
        <w:tc>
          <w:tcPr>
            <w:tcW w:w="598" w:type="pct"/>
            <w:vAlign w:val="center"/>
          </w:tcPr>
          <w:p w14:paraId="27042B3C">
            <w:pPr>
              <w:widowControl/>
              <w:spacing w:line="200" w:lineRule="exact"/>
              <w:jc w:val="center"/>
              <w:rPr>
                <w:color w:val="auto"/>
                <w:sz w:val="18"/>
                <w:szCs w:val="18"/>
                <w:highlight w:val="none"/>
              </w:rPr>
            </w:pPr>
            <w:r>
              <w:rPr>
                <w:rFonts w:hint="eastAsia"/>
                <w:color w:val="auto"/>
                <w:sz w:val="18"/>
                <w:szCs w:val="18"/>
                <w:highlight w:val="none"/>
              </w:rPr>
              <w:t>4081223</w:t>
            </w:r>
          </w:p>
        </w:tc>
        <w:tc>
          <w:tcPr>
            <w:tcW w:w="1517" w:type="pct"/>
            <w:vAlign w:val="center"/>
          </w:tcPr>
          <w:p w14:paraId="65FB76DC">
            <w:pPr>
              <w:spacing w:line="200" w:lineRule="exact"/>
              <w:rPr>
                <w:rFonts w:eastAsia="仿宋_GB2312"/>
                <w:color w:val="auto"/>
                <w:sz w:val="18"/>
                <w:szCs w:val="18"/>
                <w:highlight w:val="none"/>
              </w:rPr>
            </w:pPr>
            <w:r>
              <w:rPr>
                <w:rFonts w:eastAsia="仿宋_GB2312"/>
                <w:color w:val="auto"/>
                <w:sz w:val="18"/>
                <w:szCs w:val="18"/>
                <w:highlight w:val="none"/>
              </w:rPr>
              <w:t>烟草调制学实习</w:t>
            </w:r>
          </w:p>
          <w:p w14:paraId="7B0BBC7F">
            <w:pPr>
              <w:spacing w:line="200" w:lineRule="exact"/>
              <w:jc w:val="left"/>
              <w:rPr>
                <w:rFonts w:eastAsia="仿宋_GB2312"/>
                <w:bCs/>
                <w:color w:val="auto"/>
                <w:sz w:val="18"/>
                <w:szCs w:val="18"/>
                <w:highlight w:val="none"/>
              </w:rPr>
            </w:pPr>
            <w:r>
              <w:rPr>
                <w:rFonts w:eastAsia="仿宋_GB2312"/>
                <w:color w:val="auto"/>
                <w:sz w:val="18"/>
                <w:szCs w:val="18"/>
                <w:highlight w:val="none"/>
              </w:rPr>
              <w:t>Tobacco Curing Practice</w:t>
            </w:r>
          </w:p>
        </w:tc>
        <w:tc>
          <w:tcPr>
            <w:tcW w:w="310" w:type="pct"/>
            <w:vAlign w:val="center"/>
          </w:tcPr>
          <w:p w14:paraId="0C4B4788">
            <w:pPr>
              <w:spacing w:line="200" w:lineRule="exact"/>
              <w:jc w:val="center"/>
              <w:rPr>
                <w:rFonts w:eastAsia="仿宋_GB2312"/>
                <w:bCs/>
                <w:color w:val="auto"/>
                <w:sz w:val="18"/>
                <w:szCs w:val="18"/>
                <w:highlight w:val="none"/>
              </w:rPr>
            </w:pPr>
            <w:r>
              <w:rPr>
                <w:rFonts w:eastAsia="仿宋_GB2312"/>
                <w:color w:val="auto"/>
                <w:sz w:val="18"/>
                <w:szCs w:val="18"/>
                <w:highlight w:val="none"/>
              </w:rPr>
              <w:t>1.0</w:t>
            </w:r>
          </w:p>
        </w:tc>
        <w:tc>
          <w:tcPr>
            <w:tcW w:w="481" w:type="pct"/>
            <w:vAlign w:val="center"/>
          </w:tcPr>
          <w:p w14:paraId="3F03D564">
            <w:pPr>
              <w:spacing w:line="200" w:lineRule="exact"/>
              <w:jc w:val="center"/>
              <w:rPr>
                <w:rFonts w:eastAsia="仿宋_GB2312"/>
                <w:bCs/>
                <w:color w:val="auto"/>
                <w:sz w:val="18"/>
                <w:szCs w:val="18"/>
                <w:highlight w:val="none"/>
              </w:rPr>
            </w:pPr>
            <w:r>
              <w:rPr>
                <w:rFonts w:eastAsia="仿宋_GB2312"/>
                <w:color w:val="auto"/>
                <w:sz w:val="18"/>
                <w:szCs w:val="18"/>
                <w:highlight w:val="none"/>
              </w:rPr>
              <w:t>7</w:t>
            </w:r>
          </w:p>
        </w:tc>
        <w:tc>
          <w:tcPr>
            <w:tcW w:w="559" w:type="pct"/>
            <w:vAlign w:val="center"/>
          </w:tcPr>
          <w:p w14:paraId="111E44E2">
            <w:pPr>
              <w:spacing w:line="200" w:lineRule="exact"/>
              <w:jc w:val="center"/>
              <w:rPr>
                <w:rFonts w:eastAsia="仿宋_GB2312"/>
                <w:bCs/>
                <w:color w:val="auto"/>
                <w:sz w:val="18"/>
                <w:szCs w:val="18"/>
                <w:highlight w:val="none"/>
              </w:rPr>
            </w:pPr>
            <w:r>
              <w:rPr>
                <w:rFonts w:eastAsia="仿宋_GB2312"/>
                <w:bCs/>
                <w:color w:val="auto"/>
                <w:sz w:val="18"/>
                <w:szCs w:val="18"/>
                <w:highlight w:val="none"/>
              </w:rPr>
              <w:t>1</w:t>
            </w:r>
          </w:p>
        </w:tc>
        <w:tc>
          <w:tcPr>
            <w:tcW w:w="502" w:type="pct"/>
            <w:vAlign w:val="center"/>
          </w:tcPr>
          <w:p w14:paraId="514546A0">
            <w:pPr>
              <w:spacing w:line="200" w:lineRule="exact"/>
              <w:jc w:val="center"/>
              <w:rPr>
                <w:rFonts w:eastAsia="仿宋_GB2312"/>
                <w:bCs/>
                <w:color w:val="auto"/>
                <w:sz w:val="18"/>
                <w:szCs w:val="18"/>
                <w:highlight w:val="none"/>
              </w:rPr>
            </w:pPr>
          </w:p>
        </w:tc>
        <w:tc>
          <w:tcPr>
            <w:tcW w:w="671" w:type="pct"/>
            <w:vAlign w:val="center"/>
          </w:tcPr>
          <w:p w14:paraId="69B34EA0">
            <w:pPr>
              <w:spacing w:line="200" w:lineRule="exact"/>
              <w:jc w:val="center"/>
              <w:rPr>
                <w:rFonts w:eastAsia="仿宋_GB2312"/>
                <w:bCs/>
                <w:color w:val="auto"/>
                <w:sz w:val="18"/>
                <w:szCs w:val="18"/>
                <w:highlight w:val="none"/>
              </w:rPr>
            </w:pPr>
            <w:r>
              <w:rPr>
                <w:rFonts w:eastAsia="仿宋_GB2312"/>
                <w:color w:val="auto"/>
                <w:sz w:val="18"/>
                <w:szCs w:val="18"/>
                <w:highlight w:val="none"/>
              </w:rPr>
              <w:t>农学院</w:t>
            </w:r>
          </w:p>
        </w:tc>
      </w:tr>
      <w:tr w14:paraId="2F471D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60" w:type="pct"/>
            <w:vMerge w:val="continue"/>
            <w:vAlign w:val="center"/>
          </w:tcPr>
          <w:p w14:paraId="020B9A55">
            <w:pPr>
              <w:spacing w:line="200" w:lineRule="exact"/>
              <w:jc w:val="center"/>
              <w:rPr>
                <w:rFonts w:eastAsia="仿宋_GB2312"/>
                <w:b/>
                <w:color w:val="auto"/>
                <w:sz w:val="18"/>
                <w:szCs w:val="18"/>
                <w:highlight w:val="none"/>
              </w:rPr>
            </w:pPr>
          </w:p>
        </w:tc>
        <w:tc>
          <w:tcPr>
            <w:tcW w:w="598" w:type="pct"/>
            <w:vAlign w:val="center"/>
          </w:tcPr>
          <w:p w14:paraId="122C6FB2">
            <w:pPr>
              <w:widowControl/>
              <w:spacing w:line="200" w:lineRule="exact"/>
              <w:jc w:val="center"/>
              <w:rPr>
                <w:color w:val="auto"/>
                <w:sz w:val="18"/>
                <w:szCs w:val="18"/>
                <w:highlight w:val="none"/>
              </w:rPr>
            </w:pPr>
            <w:r>
              <w:rPr>
                <w:rFonts w:hint="eastAsia"/>
                <w:color w:val="auto"/>
                <w:sz w:val="18"/>
                <w:szCs w:val="18"/>
                <w:highlight w:val="none"/>
              </w:rPr>
              <w:t>4080522</w:t>
            </w:r>
          </w:p>
        </w:tc>
        <w:tc>
          <w:tcPr>
            <w:tcW w:w="1517" w:type="pct"/>
            <w:vAlign w:val="center"/>
          </w:tcPr>
          <w:p w14:paraId="4DC5B7B6">
            <w:pPr>
              <w:spacing w:line="200" w:lineRule="exact"/>
              <w:rPr>
                <w:rFonts w:eastAsia="仿宋_GB2312"/>
                <w:color w:val="auto"/>
                <w:sz w:val="18"/>
                <w:szCs w:val="18"/>
                <w:highlight w:val="none"/>
              </w:rPr>
            </w:pPr>
            <w:r>
              <w:rPr>
                <w:rFonts w:eastAsia="仿宋_GB2312"/>
                <w:color w:val="auto"/>
                <w:sz w:val="18"/>
                <w:szCs w:val="18"/>
                <w:highlight w:val="none"/>
              </w:rPr>
              <w:t>烟草生产考查</w:t>
            </w:r>
          </w:p>
          <w:p w14:paraId="3525ACDD">
            <w:pPr>
              <w:spacing w:line="200" w:lineRule="exact"/>
              <w:jc w:val="left"/>
              <w:rPr>
                <w:rFonts w:eastAsia="仿宋_GB2312"/>
                <w:bCs/>
                <w:color w:val="auto"/>
                <w:sz w:val="18"/>
                <w:szCs w:val="18"/>
                <w:highlight w:val="none"/>
              </w:rPr>
            </w:pPr>
            <w:r>
              <w:rPr>
                <w:rFonts w:eastAsia="仿宋_GB2312"/>
                <w:color w:val="auto"/>
                <w:sz w:val="18"/>
                <w:szCs w:val="18"/>
                <w:highlight w:val="none"/>
              </w:rPr>
              <w:t>Tobacco Planting Investigation</w:t>
            </w:r>
          </w:p>
        </w:tc>
        <w:tc>
          <w:tcPr>
            <w:tcW w:w="310" w:type="pct"/>
            <w:vAlign w:val="center"/>
          </w:tcPr>
          <w:p w14:paraId="01657BC5">
            <w:pPr>
              <w:spacing w:line="200" w:lineRule="exact"/>
              <w:jc w:val="center"/>
              <w:rPr>
                <w:rFonts w:eastAsia="仿宋_GB2312"/>
                <w:bCs/>
                <w:color w:val="auto"/>
                <w:sz w:val="18"/>
                <w:szCs w:val="18"/>
                <w:highlight w:val="none"/>
              </w:rPr>
            </w:pPr>
            <w:r>
              <w:rPr>
                <w:rFonts w:eastAsia="仿宋_GB2312"/>
                <w:color w:val="auto"/>
                <w:sz w:val="18"/>
                <w:szCs w:val="18"/>
                <w:highlight w:val="none"/>
              </w:rPr>
              <w:t>0.5</w:t>
            </w:r>
          </w:p>
        </w:tc>
        <w:tc>
          <w:tcPr>
            <w:tcW w:w="481" w:type="pct"/>
            <w:vAlign w:val="center"/>
          </w:tcPr>
          <w:p w14:paraId="2D49F41B">
            <w:pPr>
              <w:spacing w:line="200" w:lineRule="exact"/>
              <w:jc w:val="center"/>
              <w:rPr>
                <w:rFonts w:eastAsia="仿宋_GB2312"/>
                <w:bCs/>
                <w:color w:val="auto"/>
                <w:sz w:val="18"/>
                <w:szCs w:val="18"/>
                <w:highlight w:val="none"/>
              </w:rPr>
            </w:pPr>
            <w:r>
              <w:rPr>
                <w:rFonts w:eastAsia="仿宋_GB2312"/>
                <w:color w:val="auto"/>
                <w:sz w:val="18"/>
                <w:szCs w:val="18"/>
                <w:highlight w:val="none"/>
              </w:rPr>
              <w:t>7</w:t>
            </w:r>
          </w:p>
        </w:tc>
        <w:tc>
          <w:tcPr>
            <w:tcW w:w="559" w:type="pct"/>
            <w:vAlign w:val="center"/>
          </w:tcPr>
          <w:p w14:paraId="09268ADA">
            <w:pPr>
              <w:spacing w:line="200" w:lineRule="exact"/>
              <w:jc w:val="center"/>
              <w:rPr>
                <w:rFonts w:eastAsia="仿宋_GB2312"/>
                <w:bCs/>
                <w:color w:val="auto"/>
                <w:sz w:val="18"/>
                <w:szCs w:val="18"/>
                <w:highlight w:val="none"/>
              </w:rPr>
            </w:pPr>
            <w:r>
              <w:rPr>
                <w:rFonts w:eastAsia="仿宋_GB2312"/>
                <w:bCs/>
                <w:color w:val="auto"/>
                <w:sz w:val="18"/>
                <w:szCs w:val="18"/>
                <w:highlight w:val="none"/>
              </w:rPr>
              <w:t>0.5</w:t>
            </w:r>
          </w:p>
        </w:tc>
        <w:tc>
          <w:tcPr>
            <w:tcW w:w="502" w:type="pct"/>
            <w:vAlign w:val="center"/>
          </w:tcPr>
          <w:p w14:paraId="26A98069">
            <w:pPr>
              <w:spacing w:line="200" w:lineRule="exact"/>
              <w:jc w:val="center"/>
              <w:rPr>
                <w:rFonts w:eastAsia="仿宋_GB2312"/>
                <w:bCs/>
                <w:color w:val="auto"/>
                <w:sz w:val="18"/>
                <w:szCs w:val="18"/>
                <w:highlight w:val="none"/>
              </w:rPr>
            </w:pPr>
          </w:p>
        </w:tc>
        <w:tc>
          <w:tcPr>
            <w:tcW w:w="671" w:type="pct"/>
            <w:vAlign w:val="center"/>
          </w:tcPr>
          <w:p w14:paraId="4FB0089C">
            <w:pPr>
              <w:spacing w:line="200" w:lineRule="exact"/>
              <w:jc w:val="center"/>
              <w:rPr>
                <w:rFonts w:eastAsia="仿宋_GB2312"/>
                <w:bCs/>
                <w:color w:val="auto"/>
                <w:sz w:val="18"/>
                <w:szCs w:val="18"/>
                <w:highlight w:val="none"/>
              </w:rPr>
            </w:pPr>
            <w:r>
              <w:rPr>
                <w:rFonts w:eastAsia="仿宋_GB2312"/>
                <w:color w:val="auto"/>
                <w:sz w:val="18"/>
                <w:szCs w:val="18"/>
                <w:highlight w:val="none"/>
              </w:rPr>
              <w:t>农学院</w:t>
            </w:r>
          </w:p>
        </w:tc>
      </w:tr>
      <w:tr w14:paraId="582090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60" w:type="pct"/>
            <w:vMerge w:val="continue"/>
            <w:vAlign w:val="center"/>
          </w:tcPr>
          <w:p w14:paraId="563C0636">
            <w:pPr>
              <w:spacing w:line="200" w:lineRule="exact"/>
              <w:jc w:val="center"/>
              <w:rPr>
                <w:rFonts w:eastAsia="仿宋_GB2312"/>
                <w:b/>
                <w:color w:val="auto"/>
                <w:sz w:val="18"/>
                <w:szCs w:val="18"/>
                <w:highlight w:val="none"/>
              </w:rPr>
            </w:pPr>
          </w:p>
        </w:tc>
        <w:tc>
          <w:tcPr>
            <w:tcW w:w="598" w:type="pct"/>
            <w:vAlign w:val="center"/>
          </w:tcPr>
          <w:p w14:paraId="57C72D64">
            <w:pPr>
              <w:widowControl/>
              <w:spacing w:line="200" w:lineRule="exact"/>
              <w:jc w:val="center"/>
              <w:rPr>
                <w:color w:val="auto"/>
                <w:kern w:val="0"/>
                <w:sz w:val="18"/>
                <w:szCs w:val="18"/>
                <w:highlight w:val="none"/>
                <w:lang w:bidi="ar"/>
              </w:rPr>
            </w:pPr>
            <w:r>
              <w:rPr>
                <w:rFonts w:hint="eastAsia"/>
                <w:color w:val="auto"/>
                <w:kern w:val="0"/>
                <w:sz w:val="18"/>
                <w:szCs w:val="18"/>
                <w:highlight w:val="none"/>
                <w:lang w:bidi="ar"/>
              </w:rPr>
              <w:t>4080548</w:t>
            </w:r>
          </w:p>
        </w:tc>
        <w:tc>
          <w:tcPr>
            <w:tcW w:w="1517" w:type="pct"/>
            <w:vAlign w:val="center"/>
          </w:tcPr>
          <w:p w14:paraId="0F254520">
            <w:pPr>
              <w:spacing w:line="200" w:lineRule="exact"/>
              <w:jc w:val="left"/>
              <w:rPr>
                <w:rFonts w:eastAsia="仿宋_GB2312"/>
                <w:color w:val="auto"/>
                <w:sz w:val="18"/>
                <w:szCs w:val="18"/>
                <w:highlight w:val="none"/>
              </w:rPr>
            </w:pPr>
            <w:r>
              <w:rPr>
                <w:rFonts w:eastAsia="仿宋_GB2312"/>
                <w:color w:val="auto"/>
                <w:sz w:val="18"/>
                <w:szCs w:val="18"/>
                <w:highlight w:val="none"/>
              </w:rPr>
              <w:t>专业拓展综合实习</w:t>
            </w:r>
          </w:p>
          <w:p w14:paraId="23D99067">
            <w:pPr>
              <w:spacing w:line="200" w:lineRule="exact"/>
              <w:jc w:val="left"/>
              <w:rPr>
                <w:rFonts w:eastAsia="仿宋_GB2312"/>
                <w:bCs/>
                <w:color w:val="auto"/>
                <w:sz w:val="18"/>
                <w:szCs w:val="18"/>
                <w:highlight w:val="none"/>
                <w:lang w:bidi="ar"/>
              </w:rPr>
            </w:pPr>
            <w:r>
              <w:rPr>
                <w:rFonts w:eastAsia="仿宋_GB2312"/>
                <w:color w:val="auto"/>
                <w:sz w:val="18"/>
                <w:szCs w:val="18"/>
                <w:highlight w:val="none"/>
              </w:rPr>
              <w:t>Professional Expansion Comprehensive Practice</w:t>
            </w:r>
          </w:p>
        </w:tc>
        <w:tc>
          <w:tcPr>
            <w:tcW w:w="310" w:type="pct"/>
            <w:vAlign w:val="center"/>
          </w:tcPr>
          <w:p w14:paraId="6C858699">
            <w:pPr>
              <w:spacing w:line="200" w:lineRule="exact"/>
              <w:jc w:val="center"/>
              <w:rPr>
                <w:rFonts w:eastAsia="仿宋_GB2312"/>
                <w:bCs/>
                <w:color w:val="auto"/>
                <w:sz w:val="18"/>
                <w:szCs w:val="18"/>
                <w:highlight w:val="none"/>
                <w:lang w:bidi="ar"/>
              </w:rPr>
            </w:pPr>
            <w:r>
              <w:rPr>
                <w:rFonts w:eastAsia="仿宋_GB2312"/>
                <w:color w:val="auto"/>
                <w:sz w:val="18"/>
                <w:szCs w:val="18"/>
                <w:highlight w:val="none"/>
              </w:rPr>
              <w:t>5.0</w:t>
            </w:r>
          </w:p>
        </w:tc>
        <w:tc>
          <w:tcPr>
            <w:tcW w:w="481" w:type="pct"/>
            <w:vAlign w:val="center"/>
          </w:tcPr>
          <w:p w14:paraId="59898AD9">
            <w:pPr>
              <w:spacing w:line="200" w:lineRule="exact"/>
              <w:jc w:val="center"/>
              <w:rPr>
                <w:rFonts w:eastAsia="仿宋_GB2312"/>
                <w:bCs/>
                <w:color w:val="auto"/>
                <w:sz w:val="18"/>
                <w:szCs w:val="18"/>
                <w:highlight w:val="none"/>
                <w:lang w:bidi="ar"/>
              </w:rPr>
            </w:pPr>
            <w:r>
              <w:rPr>
                <w:rFonts w:eastAsia="仿宋_GB2312"/>
                <w:color w:val="auto"/>
                <w:sz w:val="18"/>
                <w:szCs w:val="18"/>
                <w:highlight w:val="none"/>
              </w:rPr>
              <w:t>3\4\5\7\8</w:t>
            </w:r>
          </w:p>
        </w:tc>
        <w:tc>
          <w:tcPr>
            <w:tcW w:w="559" w:type="pct"/>
            <w:vAlign w:val="center"/>
          </w:tcPr>
          <w:p w14:paraId="0CA09CFF">
            <w:pPr>
              <w:spacing w:line="200" w:lineRule="exact"/>
              <w:jc w:val="center"/>
              <w:rPr>
                <w:rFonts w:eastAsia="仿宋_GB2312"/>
                <w:color w:val="auto"/>
                <w:sz w:val="18"/>
                <w:szCs w:val="18"/>
                <w:highlight w:val="none"/>
              </w:rPr>
            </w:pPr>
            <w:r>
              <w:rPr>
                <w:rFonts w:eastAsia="仿宋_GB2312"/>
                <w:color w:val="auto"/>
                <w:sz w:val="18"/>
                <w:szCs w:val="18"/>
                <w:highlight w:val="none"/>
              </w:rPr>
              <w:t>5</w:t>
            </w:r>
          </w:p>
          <w:p w14:paraId="08B3A746">
            <w:pPr>
              <w:spacing w:line="200" w:lineRule="exact"/>
              <w:jc w:val="center"/>
              <w:rPr>
                <w:rFonts w:eastAsia="仿宋_GB2312"/>
                <w:bCs/>
                <w:color w:val="auto"/>
                <w:sz w:val="18"/>
                <w:szCs w:val="18"/>
                <w:highlight w:val="none"/>
                <w:lang w:bidi="ar"/>
              </w:rPr>
            </w:pPr>
            <w:r>
              <w:rPr>
                <w:rFonts w:eastAsia="仿宋_GB2312"/>
                <w:color w:val="auto"/>
                <w:sz w:val="18"/>
                <w:szCs w:val="18"/>
                <w:highlight w:val="none"/>
              </w:rPr>
              <w:t>（智慧农业专题、美丽乡村专题、农学专题、中草药专题、种业专题各1周）</w:t>
            </w:r>
          </w:p>
        </w:tc>
        <w:tc>
          <w:tcPr>
            <w:tcW w:w="502" w:type="pct"/>
            <w:vAlign w:val="center"/>
          </w:tcPr>
          <w:p w14:paraId="6F24EA97">
            <w:pPr>
              <w:spacing w:line="200" w:lineRule="exact"/>
              <w:jc w:val="center"/>
              <w:rPr>
                <w:rFonts w:eastAsia="仿宋_GB2312"/>
                <w:bCs/>
                <w:color w:val="auto"/>
                <w:sz w:val="18"/>
                <w:szCs w:val="18"/>
                <w:highlight w:val="none"/>
              </w:rPr>
            </w:pPr>
          </w:p>
        </w:tc>
        <w:tc>
          <w:tcPr>
            <w:tcW w:w="671" w:type="pct"/>
            <w:vAlign w:val="center"/>
          </w:tcPr>
          <w:p w14:paraId="76488B9A">
            <w:pPr>
              <w:spacing w:line="200" w:lineRule="exact"/>
              <w:jc w:val="center"/>
              <w:rPr>
                <w:rFonts w:eastAsia="仿宋_GB2312"/>
                <w:bCs/>
                <w:color w:val="auto"/>
                <w:sz w:val="18"/>
                <w:szCs w:val="18"/>
                <w:highlight w:val="none"/>
              </w:rPr>
            </w:pPr>
            <w:r>
              <w:rPr>
                <w:rFonts w:eastAsia="仿宋_GB2312"/>
                <w:color w:val="auto"/>
                <w:sz w:val="18"/>
                <w:szCs w:val="18"/>
                <w:highlight w:val="none"/>
              </w:rPr>
              <w:t>农学院</w:t>
            </w:r>
          </w:p>
        </w:tc>
      </w:tr>
      <w:tr w14:paraId="49D27D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60" w:type="pct"/>
            <w:vMerge w:val="restart"/>
            <w:vAlign w:val="center"/>
          </w:tcPr>
          <w:p w14:paraId="745DEEB0">
            <w:pPr>
              <w:spacing w:line="200" w:lineRule="exact"/>
              <w:jc w:val="center"/>
              <w:rPr>
                <w:rFonts w:eastAsia="仿宋_GB2312"/>
                <w:bCs/>
                <w:color w:val="auto"/>
                <w:sz w:val="18"/>
                <w:szCs w:val="18"/>
                <w:highlight w:val="none"/>
              </w:rPr>
            </w:pPr>
            <w:r>
              <w:rPr>
                <w:rFonts w:eastAsia="仿宋_GB2312"/>
                <w:b/>
                <w:color w:val="auto"/>
                <w:sz w:val="18"/>
                <w:szCs w:val="18"/>
                <w:highlight w:val="none"/>
              </w:rPr>
              <w:t>综合实践</w:t>
            </w:r>
          </w:p>
        </w:tc>
        <w:tc>
          <w:tcPr>
            <w:tcW w:w="598" w:type="pct"/>
            <w:vAlign w:val="center"/>
          </w:tcPr>
          <w:p w14:paraId="529AC714">
            <w:pPr>
              <w:widowControl/>
              <w:spacing w:line="200" w:lineRule="exact"/>
              <w:jc w:val="center"/>
              <w:rPr>
                <w:rFonts w:hint="default" w:eastAsia="仿宋_GB2312"/>
                <w:bCs/>
                <w:color w:val="auto"/>
                <w:sz w:val="18"/>
                <w:szCs w:val="18"/>
                <w:highlight w:val="none"/>
                <w:lang w:val="en-US" w:eastAsia="zh-CN"/>
              </w:rPr>
            </w:pPr>
            <w:r>
              <w:rPr>
                <w:rFonts w:hint="eastAsia" w:eastAsia="仿宋_GB2312"/>
                <w:bCs/>
                <w:color w:val="auto"/>
                <w:sz w:val="18"/>
                <w:szCs w:val="18"/>
                <w:highlight w:val="none"/>
                <w:lang w:val="en-US" w:eastAsia="zh-CN"/>
              </w:rPr>
              <w:t>4081439</w:t>
            </w:r>
          </w:p>
        </w:tc>
        <w:tc>
          <w:tcPr>
            <w:tcW w:w="1517" w:type="pct"/>
            <w:vAlign w:val="center"/>
          </w:tcPr>
          <w:p w14:paraId="16D42EE6">
            <w:pPr>
              <w:spacing w:line="200" w:lineRule="exact"/>
              <w:jc w:val="left"/>
              <w:rPr>
                <w:rFonts w:eastAsia="仿宋_GB2312"/>
                <w:color w:val="auto"/>
                <w:sz w:val="18"/>
                <w:szCs w:val="18"/>
                <w:highlight w:val="none"/>
              </w:rPr>
            </w:pPr>
            <w:r>
              <w:rPr>
                <w:rFonts w:eastAsia="仿宋_GB2312"/>
                <w:color w:val="auto"/>
                <w:sz w:val="18"/>
                <w:szCs w:val="18"/>
                <w:highlight w:val="none"/>
              </w:rPr>
              <w:t>烟草专业（创新实验班）毕业实习</w:t>
            </w:r>
          </w:p>
          <w:p w14:paraId="6517DEDB">
            <w:pPr>
              <w:spacing w:line="200" w:lineRule="exact"/>
              <w:jc w:val="left"/>
              <w:rPr>
                <w:rFonts w:eastAsia="仿宋_GB2312"/>
                <w:bCs/>
                <w:color w:val="auto"/>
                <w:sz w:val="18"/>
                <w:szCs w:val="18"/>
                <w:highlight w:val="none"/>
              </w:rPr>
            </w:pPr>
            <w:r>
              <w:rPr>
                <w:rFonts w:eastAsia="仿宋_GB2312"/>
                <w:color w:val="auto"/>
                <w:sz w:val="18"/>
                <w:szCs w:val="18"/>
                <w:highlight w:val="none"/>
              </w:rPr>
              <w:t>Tobacco Major Professional Graduation Practice</w:t>
            </w:r>
          </w:p>
        </w:tc>
        <w:tc>
          <w:tcPr>
            <w:tcW w:w="310" w:type="pct"/>
            <w:vAlign w:val="center"/>
          </w:tcPr>
          <w:p w14:paraId="5FCD6554">
            <w:pPr>
              <w:spacing w:line="200" w:lineRule="exact"/>
              <w:jc w:val="center"/>
              <w:rPr>
                <w:rFonts w:eastAsia="仿宋_GB2312"/>
                <w:bCs/>
                <w:color w:val="auto"/>
                <w:sz w:val="18"/>
                <w:szCs w:val="18"/>
                <w:highlight w:val="none"/>
              </w:rPr>
            </w:pPr>
            <w:r>
              <w:rPr>
                <w:rFonts w:eastAsia="仿宋_GB2312"/>
                <w:color w:val="auto"/>
                <w:sz w:val="18"/>
                <w:szCs w:val="18"/>
                <w:highlight w:val="none"/>
              </w:rPr>
              <w:t>4.0</w:t>
            </w:r>
          </w:p>
        </w:tc>
        <w:tc>
          <w:tcPr>
            <w:tcW w:w="481" w:type="pct"/>
            <w:vAlign w:val="center"/>
          </w:tcPr>
          <w:p w14:paraId="65B52553">
            <w:pPr>
              <w:spacing w:line="200" w:lineRule="exact"/>
              <w:jc w:val="center"/>
              <w:rPr>
                <w:rFonts w:eastAsia="仿宋_GB2312"/>
                <w:bCs/>
                <w:color w:val="auto"/>
                <w:sz w:val="18"/>
                <w:szCs w:val="18"/>
                <w:highlight w:val="none"/>
              </w:rPr>
            </w:pPr>
            <w:r>
              <w:rPr>
                <w:rFonts w:eastAsia="仿宋_GB2312"/>
                <w:color w:val="auto"/>
                <w:sz w:val="18"/>
                <w:szCs w:val="18"/>
                <w:highlight w:val="none"/>
              </w:rPr>
              <w:t>6-7</w:t>
            </w:r>
          </w:p>
        </w:tc>
        <w:tc>
          <w:tcPr>
            <w:tcW w:w="559" w:type="pct"/>
            <w:vAlign w:val="center"/>
          </w:tcPr>
          <w:p w14:paraId="7165CAE0">
            <w:pPr>
              <w:spacing w:line="200" w:lineRule="exact"/>
              <w:jc w:val="center"/>
              <w:rPr>
                <w:rFonts w:eastAsia="仿宋_GB2312"/>
                <w:bCs/>
                <w:color w:val="auto"/>
                <w:sz w:val="18"/>
                <w:szCs w:val="18"/>
                <w:highlight w:val="none"/>
              </w:rPr>
            </w:pPr>
            <w:r>
              <w:rPr>
                <w:rFonts w:eastAsia="仿宋_GB2312"/>
                <w:color w:val="auto"/>
                <w:sz w:val="18"/>
                <w:szCs w:val="18"/>
                <w:highlight w:val="none"/>
              </w:rPr>
              <w:t>10+（4）</w:t>
            </w:r>
          </w:p>
        </w:tc>
        <w:tc>
          <w:tcPr>
            <w:tcW w:w="502" w:type="pct"/>
            <w:vAlign w:val="center"/>
          </w:tcPr>
          <w:p w14:paraId="6924D887">
            <w:pPr>
              <w:widowControl/>
              <w:spacing w:line="200" w:lineRule="exact"/>
              <w:jc w:val="center"/>
              <w:rPr>
                <w:rFonts w:eastAsia="仿宋_GB2312"/>
                <w:bCs/>
                <w:color w:val="auto"/>
                <w:sz w:val="18"/>
                <w:szCs w:val="18"/>
                <w:highlight w:val="none"/>
              </w:rPr>
            </w:pPr>
          </w:p>
        </w:tc>
        <w:tc>
          <w:tcPr>
            <w:tcW w:w="671" w:type="pct"/>
            <w:vAlign w:val="center"/>
          </w:tcPr>
          <w:p w14:paraId="45939546">
            <w:pPr>
              <w:spacing w:line="200" w:lineRule="exact"/>
              <w:jc w:val="center"/>
              <w:rPr>
                <w:rFonts w:eastAsia="仿宋_GB2312"/>
                <w:bCs/>
                <w:color w:val="auto"/>
                <w:sz w:val="18"/>
                <w:szCs w:val="18"/>
                <w:highlight w:val="none"/>
              </w:rPr>
            </w:pPr>
            <w:r>
              <w:rPr>
                <w:rFonts w:eastAsia="仿宋_GB2312"/>
                <w:bCs/>
                <w:color w:val="auto"/>
                <w:sz w:val="18"/>
                <w:szCs w:val="18"/>
                <w:highlight w:val="none"/>
              </w:rPr>
              <w:t>农学院</w:t>
            </w:r>
          </w:p>
        </w:tc>
      </w:tr>
      <w:tr w14:paraId="054217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60" w:type="pct"/>
            <w:vMerge w:val="continue"/>
            <w:vAlign w:val="center"/>
          </w:tcPr>
          <w:p w14:paraId="2B1D5813">
            <w:pPr>
              <w:spacing w:line="200" w:lineRule="exact"/>
              <w:jc w:val="center"/>
              <w:rPr>
                <w:rFonts w:eastAsia="仿宋_GB2312"/>
                <w:bCs/>
                <w:color w:val="auto"/>
                <w:sz w:val="18"/>
                <w:szCs w:val="18"/>
                <w:highlight w:val="none"/>
              </w:rPr>
            </w:pPr>
          </w:p>
        </w:tc>
        <w:tc>
          <w:tcPr>
            <w:tcW w:w="598" w:type="pct"/>
            <w:vAlign w:val="center"/>
          </w:tcPr>
          <w:p w14:paraId="1FC8A2BA">
            <w:pPr>
              <w:widowControl/>
              <w:spacing w:line="200" w:lineRule="exact"/>
              <w:jc w:val="center"/>
              <w:rPr>
                <w:rFonts w:hint="default" w:eastAsia="仿宋_GB2312"/>
                <w:bCs/>
                <w:color w:val="auto"/>
                <w:sz w:val="18"/>
                <w:szCs w:val="18"/>
                <w:highlight w:val="none"/>
                <w:lang w:val="en-US" w:eastAsia="zh-CN"/>
              </w:rPr>
            </w:pPr>
            <w:r>
              <w:rPr>
                <w:rFonts w:hint="eastAsia" w:eastAsia="仿宋_GB2312"/>
                <w:bCs/>
                <w:color w:val="auto"/>
                <w:sz w:val="18"/>
                <w:szCs w:val="18"/>
                <w:highlight w:val="none"/>
                <w:lang w:val="en-US" w:eastAsia="zh-CN"/>
              </w:rPr>
              <w:t>4081440</w:t>
            </w:r>
          </w:p>
        </w:tc>
        <w:tc>
          <w:tcPr>
            <w:tcW w:w="1517" w:type="pct"/>
            <w:vAlign w:val="center"/>
          </w:tcPr>
          <w:p w14:paraId="6F177A88">
            <w:pPr>
              <w:spacing w:line="200" w:lineRule="exact"/>
              <w:jc w:val="left"/>
              <w:rPr>
                <w:rFonts w:eastAsia="仿宋_GB2312"/>
                <w:color w:val="auto"/>
                <w:sz w:val="18"/>
                <w:szCs w:val="18"/>
                <w:highlight w:val="none"/>
              </w:rPr>
            </w:pPr>
            <w:r>
              <w:rPr>
                <w:rFonts w:eastAsia="仿宋_GB2312"/>
                <w:color w:val="auto"/>
                <w:sz w:val="18"/>
                <w:szCs w:val="18"/>
                <w:highlight w:val="none"/>
              </w:rPr>
              <w:t>烟草专业（创新实验班）毕业论文</w:t>
            </w:r>
          </w:p>
          <w:p w14:paraId="72C49FC0">
            <w:pPr>
              <w:spacing w:line="200" w:lineRule="exact"/>
              <w:jc w:val="left"/>
              <w:rPr>
                <w:rFonts w:eastAsia="仿宋_GB2312"/>
                <w:bCs/>
                <w:color w:val="auto"/>
                <w:sz w:val="18"/>
                <w:szCs w:val="18"/>
                <w:highlight w:val="none"/>
              </w:rPr>
            </w:pPr>
            <w:r>
              <w:rPr>
                <w:rFonts w:eastAsia="仿宋_GB2312"/>
                <w:color w:val="auto"/>
                <w:sz w:val="18"/>
                <w:szCs w:val="18"/>
                <w:highlight w:val="none"/>
              </w:rPr>
              <w:t>Tobacco Major Professional Graduation Thesis</w:t>
            </w:r>
          </w:p>
        </w:tc>
        <w:tc>
          <w:tcPr>
            <w:tcW w:w="310" w:type="pct"/>
            <w:vAlign w:val="center"/>
          </w:tcPr>
          <w:p w14:paraId="7C317BC3">
            <w:pPr>
              <w:spacing w:line="200" w:lineRule="exact"/>
              <w:jc w:val="center"/>
              <w:rPr>
                <w:rFonts w:eastAsia="仿宋_GB2312"/>
                <w:bCs/>
                <w:color w:val="auto"/>
                <w:sz w:val="18"/>
                <w:szCs w:val="18"/>
                <w:highlight w:val="none"/>
              </w:rPr>
            </w:pPr>
            <w:r>
              <w:rPr>
                <w:rFonts w:eastAsia="仿宋_GB2312"/>
                <w:color w:val="auto"/>
                <w:sz w:val="18"/>
                <w:szCs w:val="18"/>
                <w:highlight w:val="none"/>
              </w:rPr>
              <w:t>6</w:t>
            </w:r>
          </w:p>
        </w:tc>
        <w:tc>
          <w:tcPr>
            <w:tcW w:w="481" w:type="pct"/>
            <w:vAlign w:val="center"/>
          </w:tcPr>
          <w:p w14:paraId="1165E127">
            <w:pPr>
              <w:spacing w:line="200" w:lineRule="exact"/>
              <w:jc w:val="center"/>
              <w:rPr>
                <w:rFonts w:eastAsia="仿宋_GB2312"/>
                <w:bCs/>
                <w:color w:val="auto"/>
                <w:sz w:val="18"/>
                <w:szCs w:val="18"/>
                <w:highlight w:val="none"/>
              </w:rPr>
            </w:pPr>
            <w:r>
              <w:rPr>
                <w:rFonts w:eastAsia="仿宋_GB2312"/>
                <w:color w:val="auto"/>
                <w:sz w:val="18"/>
                <w:szCs w:val="18"/>
                <w:highlight w:val="none"/>
              </w:rPr>
              <w:t>8</w:t>
            </w:r>
          </w:p>
        </w:tc>
        <w:tc>
          <w:tcPr>
            <w:tcW w:w="559" w:type="pct"/>
            <w:vAlign w:val="center"/>
          </w:tcPr>
          <w:p w14:paraId="0C7B4BA5">
            <w:pPr>
              <w:spacing w:line="200" w:lineRule="exact"/>
              <w:jc w:val="center"/>
              <w:rPr>
                <w:rFonts w:eastAsia="仿宋_GB2312"/>
                <w:bCs/>
                <w:color w:val="auto"/>
                <w:sz w:val="18"/>
                <w:szCs w:val="18"/>
                <w:highlight w:val="none"/>
              </w:rPr>
            </w:pPr>
            <w:r>
              <w:rPr>
                <w:rFonts w:eastAsia="仿宋_GB2312"/>
                <w:color w:val="auto"/>
                <w:sz w:val="18"/>
                <w:szCs w:val="18"/>
                <w:highlight w:val="none"/>
              </w:rPr>
              <w:t>10</w:t>
            </w:r>
          </w:p>
        </w:tc>
        <w:tc>
          <w:tcPr>
            <w:tcW w:w="502" w:type="pct"/>
            <w:vAlign w:val="center"/>
          </w:tcPr>
          <w:p w14:paraId="7111AE70">
            <w:pPr>
              <w:widowControl/>
              <w:spacing w:line="200" w:lineRule="exact"/>
              <w:jc w:val="center"/>
              <w:rPr>
                <w:rFonts w:eastAsia="仿宋_GB2312"/>
                <w:bCs/>
                <w:color w:val="auto"/>
                <w:sz w:val="18"/>
                <w:szCs w:val="18"/>
                <w:highlight w:val="none"/>
              </w:rPr>
            </w:pPr>
          </w:p>
        </w:tc>
        <w:tc>
          <w:tcPr>
            <w:tcW w:w="671" w:type="pct"/>
            <w:vAlign w:val="center"/>
          </w:tcPr>
          <w:p w14:paraId="4E5DF30D">
            <w:pPr>
              <w:spacing w:line="200" w:lineRule="exact"/>
              <w:jc w:val="center"/>
              <w:rPr>
                <w:rFonts w:eastAsia="仿宋_GB2312"/>
                <w:bCs/>
                <w:color w:val="auto"/>
                <w:sz w:val="18"/>
                <w:szCs w:val="18"/>
                <w:highlight w:val="none"/>
              </w:rPr>
            </w:pPr>
            <w:r>
              <w:rPr>
                <w:rFonts w:eastAsia="仿宋_GB2312"/>
                <w:bCs/>
                <w:color w:val="auto"/>
                <w:sz w:val="18"/>
                <w:szCs w:val="18"/>
                <w:highlight w:val="none"/>
              </w:rPr>
              <w:t>农学院</w:t>
            </w:r>
          </w:p>
        </w:tc>
      </w:tr>
      <w:tr w14:paraId="07D4AA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475" w:type="pct"/>
            <w:gridSpan w:val="3"/>
            <w:vAlign w:val="center"/>
          </w:tcPr>
          <w:p w14:paraId="53798709">
            <w:pPr>
              <w:spacing w:line="200" w:lineRule="exact"/>
              <w:jc w:val="center"/>
              <w:rPr>
                <w:rFonts w:eastAsia="仿宋_GB2312"/>
                <w:b/>
                <w:color w:val="auto"/>
                <w:sz w:val="18"/>
                <w:szCs w:val="18"/>
                <w:highlight w:val="none"/>
              </w:rPr>
            </w:pPr>
            <w:r>
              <w:rPr>
                <w:rFonts w:eastAsia="仿宋_GB2312"/>
                <w:b/>
                <w:color w:val="auto"/>
                <w:sz w:val="18"/>
                <w:szCs w:val="18"/>
                <w:highlight w:val="none"/>
              </w:rPr>
              <w:t>合  计</w:t>
            </w:r>
          </w:p>
        </w:tc>
        <w:tc>
          <w:tcPr>
            <w:tcW w:w="310" w:type="pct"/>
            <w:vAlign w:val="center"/>
          </w:tcPr>
          <w:p w14:paraId="783E3FE7">
            <w:pPr>
              <w:spacing w:line="200" w:lineRule="exact"/>
              <w:jc w:val="center"/>
              <w:rPr>
                <w:rFonts w:eastAsia="仿宋_GB2312"/>
                <w:b/>
                <w:color w:val="auto"/>
                <w:sz w:val="18"/>
                <w:szCs w:val="18"/>
                <w:highlight w:val="none"/>
              </w:rPr>
            </w:pPr>
            <w:r>
              <w:rPr>
                <w:rFonts w:eastAsia="仿宋_GB2312"/>
                <w:b/>
                <w:color w:val="auto"/>
                <w:sz w:val="18"/>
                <w:szCs w:val="18"/>
                <w:highlight w:val="none"/>
              </w:rPr>
              <w:t>33</w:t>
            </w:r>
          </w:p>
        </w:tc>
        <w:tc>
          <w:tcPr>
            <w:tcW w:w="481" w:type="pct"/>
            <w:vAlign w:val="center"/>
          </w:tcPr>
          <w:p w14:paraId="072686BE">
            <w:pPr>
              <w:spacing w:line="200" w:lineRule="exact"/>
              <w:jc w:val="center"/>
              <w:rPr>
                <w:rFonts w:eastAsia="仿宋_GB2312"/>
                <w:b/>
                <w:color w:val="auto"/>
                <w:sz w:val="18"/>
                <w:szCs w:val="18"/>
                <w:highlight w:val="none"/>
              </w:rPr>
            </w:pPr>
          </w:p>
        </w:tc>
        <w:tc>
          <w:tcPr>
            <w:tcW w:w="559" w:type="pct"/>
            <w:vAlign w:val="center"/>
          </w:tcPr>
          <w:p w14:paraId="6C0BEA62">
            <w:pPr>
              <w:spacing w:line="200" w:lineRule="exact"/>
              <w:jc w:val="center"/>
              <w:rPr>
                <w:rFonts w:eastAsia="仿宋_GB2312"/>
                <w:b/>
                <w:color w:val="auto"/>
                <w:sz w:val="18"/>
                <w:szCs w:val="18"/>
                <w:highlight w:val="none"/>
              </w:rPr>
            </w:pPr>
            <w:r>
              <w:rPr>
                <w:rFonts w:eastAsia="仿宋_GB2312"/>
                <w:b/>
                <w:color w:val="auto"/>
                <w:sz w:val="18"/>
                <w:szCs w:val="18"/>
                <w:highlight w:val="none"/>
              </w:rPr>
              <w:t>30.5-31.5+（9.5）</w:t>
            </w:r>
          </w:p>
        </w:tc>
        <w:tc>
          <w:tcPr>
            <w:tcW w:w="502" w:type="pct"/>
            <w:vAlign w:val="center"/>
          </w:tcPr>
          <w:p w14:paraId="202B96C2">
            <w:pPr>
              <w:spacing w:line="200" w:lineRule="exact"/>
              <w:jc w:val="center"/>
              <w:rPr>
                <w:rFonts w:eastAsia="仿宋_GB2312"/>
                <w:b/>
                <w:color w:val="auto"/>
                <w:sz w:val="18"/>
                <w:szCs w:val="18"/>
                <w:highlight w:val="none"/>
              </w:rPr>
            </w:pPr>
            <w:r>
              <w:rPr>
                <w:rFonts w:eastAsia="仿宋_GB2312"/>
                <w:b/>
                <w:color w:val="auto"/>
                <w:sz w:val="18"/>
                <w:szCs w:val="18"/>
                <w:highlight w:val="none"/>
              </w:rPr>
              <w:t>（136）</w:t>
            </w:r>
          </w:p>
        </w:tc>
        <w:tc>
          <w:tcPr>
            <w:tcW w:w="671" w:type="pct"/>
            <w:vAlign w:val="center"/>
          </w:tcPr>
          <w:p w14:paraId="43434C58">
            <w:pPr>
              <w:spacing w:line="200" w:lineRule="exact"/>
              <w:jc w:val="center"/>
              <w:rPr>
                <w:rFonts w:eastAsia="仿宋_GB2312"/>
                <w:b/>
                <w:color w:val="auto"/>
                <w:sz w:val="18"/>
                <w:szCs w:val="18"/>
                <w:highlight w:val="none"/>
              </w:rPr>
            </w:pPr>
          </w:p>
        </w:tc>
      </w:tr>
    </w:tbl>
    <w:p w14:paraId="04AA5F36">
      <w:pPr>
        <w:spacing w:line="560" w:lineRule="exact"/>
        <w:ind w:left="5817" w:leftChars="189" w:right="617" w:rightChars="294" w:hanging="5420" w:hangingChars="1694"/>
        <w:jc w:val="left"/>
        <w:rPr>
          <w:rFonts w:eastAsia="仿宋_GB2312"/>
          <w:color w:val="auto"/>
          <w:sz w:val="32"/>
          <w:szCs w:val="32"/>
          <w:highlight w:val="none"/>
        </w:rPr>
      </w:pPr>
    </w:p>
    <w:sectPr>
      <w:footerReference r:id="rId4" w:type="default"/>
      <w:footerReference r:id="rId5" w:type="even"/>
      <w:pgSz w:w="11906" w:h="16838"/>
      <w:pgMar w:top="1417" w:right="1417" w:bottom="1417" w:left="1417" w:header="851" w:footer="992" w:gutter="0"/>
      <w:pgNumType w:fmt="numberInDash"/>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Verdana">
    <w:panose1 w:val="020B0604030504040204"/>
    <w:charset w:val="00"/>
    <w:family w:val="swiss"/>
    <w:pitch w:val="default"/>
    <w:sig w:usb0="A0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方正小标宋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78E706">
    <w:pPr>
      <w:pStyle w:val="17"/>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E8C30C6">
                          <w:pPr>
                            <w:pStyle w:val="17"/>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6E8C30C6">
                    <w:pPr>
                      <w:pStyle w:val="17"/>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B5522E">
    <w:pPr>
      <w:pStyle w:val="17"/>
      <w:tabs>
        <w:tab w:val="left" w:pos="5940"/>
        <w:tab w:val="clear" w:pos="4153"/>
        <w:tab w:val="clear" w:pos="8306"/>
      </w:tabs>
      <w:ind w:right="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22225">
                        <a:noFill/>
                      </a:ln>
                    </wps:spPr>
                    <wps:txbx>
                      <w:txbxContent>
                        <w:p w14:paraId="69C75FAB">
                          <w:pPr>
                            <w:pStyle w:val="17"/>
                            <w:rPr>
                              <w:sz w:val="24"/>
                              <w:szCs w:val="24"/>
                            </w:rPr>
                          </w:pPr>
                          <w:r>
                            <w:rPr>
                              <w:rFonts w:hint="eastAsia"/>
                              <w:sz w:val="24"/>
                              <w:szCs w:val="24"/>
                            </w:rPr>
                            <w:fldChar w:fldCharType="begin"/>
                          </w:r>
                          <w:r>
                            <w:rPr>
                              <w:rFonts w:hint="eastAsia"/>
                              <w:sz w:val="24"/>
                              <w:szCs w:val="24"/>
                            </w:rPr>
                            <w:instrText xml:space="preserve"> PAGE  \* MERGEFORMAT </w:instrText>
                          </w:r>
                          <w:r>
                            <w:rPr>
                              <w:rFonts w:hint="eastAsia"/>
                              <w:sz w:val="24"/>
                              <w:szCs w:val="24"/>
                            </w:rPr>
                            <w:fldChar w:fldCharType="separate"/>
                          </w:r>
                          <w:r>
                            <w:rPr>
                              <w:sz w:val="24"/>
                              <w:szCs w:val="24"/>
                            </w:rPr>
                            <w:t>18</w:t>
                          </w:r>
                          <w:r>
                            <w:rPr>
                              <w:rFonts w:hint="eastAsia"/>
                              <w:sz w:val="24"/>
                              <w:szCs w:val="24"/>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6Frjk0wAAAAUBAAAPAAAAAAAAAAEAIAAAACIAAABkcnMvZG93bnJl&#10;di54bWxQSwECFAAUAAAACACHTuJAR25OGskBAACXAwAADgAAAAAAAAABACAAAAAiAQAAZHJzL2Uy&#10;b0RvYy54bWxQSwUGAAAAAAYABgBZAQAAXQUAAAAA&#10;">
              <v:fill on="f" focussize="0,0"/>
              <v:stroke on="f" weight="1.75pt"/>
              <v:imagedata o:title=""/>
              <o:lock v:ext="edit" aspectratio="f"/>
              <v:textbox inset="0mm,0mm,0mm,0mm" style="mso-fit-shape-to-text:t;">
                <w:txbxContent>
                  <w:p w14:paraId="69C75FAB">
                    <w:pPr>
                      <w:pStyle w:val="17"/>
                      <w:rPr>
                        <w:sz w:val="24"/>
                        <w:szCs w:val="24"/>
                      </w:rPr>
                    </w:pPr>
                    <w:r>
                      <w:rPr>
                        <w:rFonts w:hint="eastAsia"/>
                        <w:sz w:val="24"/>
                        <w:szCs w:val="24"/>
                      </w:rPr>
                      <w:fldChar w:fldCharType="begin"/>
                    </w:r>
                    <w:r>
                      <w:rPr>
                        <w:rFonts w:hint="eastAsia"/>
                        <w:sz w:val="24"/>
                        <w:szCs w:val="24"/>
                      </w:rPr>
                      <w:instrText xml:space="preserve"> PAGE  \* MERGEFORMAT </w:instrText>
                    </w:r>
                    <w:r>
                      <w:rPr>
                        <w:rFonts w:hint="eastAsia"/>
                        <w:sz w:val="24"/>
                        <w:szCs w:val="24"/>
                      </w:rPr>
                      <w:fldChar w:fldCharType="separate"/>
                    </w:r>
                    <w:r>
                      <w:rPr>
                        <w:sz w:val="24"/>
                        <w:szCs w:val="24"/>
                      </w:rPr>
                      <w:t>18</w:t>
                    </w:r>
                    <w:r>
                      <w:rPr>
                        <w:rFonts w:hint="eastAsia"/>
                        <w:sz w:val="24"/>
                        <w:szCs w:val="24"/>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8BF5EC">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22225">
                        <a:noFill/>
                      </a:ln>
                    </wps:spPr>
                    <wps:txbx>
                      <w:txbxContent>
                        <w:p w14:paraId="4E7D9326">
                          <w:pPr>
                            <w:pStyle w:val="17"/>
                          </w:pPr>
                          <w:r>
                            <w:rPr>
                              <w:rFonts w:hint="eastAsia"/>
                            </w:rPr>
                            <w:fldChar w:fldCharType="begin"/>
                          </w:r>
                          <w:r>
                            <w:rPr>
                              <w:rFonts w:hint="eastAsia"/>
                            </w:rPr>
                            <w:instrText xml:space="preserve"> PAGE  \* MERGEFORMAT </w:instrText>
                          </w:r>
                          <w:r>
                            <w:rPr>
                              <w:rFonts w:hint="eastAsia"/>
                            </w:rPr>
                            <w:fldChar w:fldCharType="separate"/>
                          </w:r>
                          <w:r>
                            <w:rPr>
                              <w:rFonts w:hint="eastAsia"/>
                            </w:rPr>
                            <w:t>4</w:t>
                          </w:r>
                          <w:r>
                            <w:rPr>
                              <w:rFonts w:hint="eastAsia"/>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PoWuOTTAAAABQEAAA8AAAAAAAAAAQAgAAAAIgAAAGRycy9kb3du&#10;cmV2LnhtbFBLAQIUABQAAAAIAIdO4kCRZDn3ywEAAJcDAAAOAAAAAAAAAAEAIAAAACIBAABkcnMv&#10;ZTJvRG9jLnhtbFBLBQYAAAAABgAGAFkBAABfBQAAAAA=&#10;">
              <v:fill on="f" focussize="0,0"/>
              <v:stroke on="f" weight="1.75pt"/>
              <v:imagedata o:title=""/>
              <o:lock v:ext="edit" aspectratio="f"/>
              <v:textbox inset="0mm,0mm,0mm,0mm" style="mso-fit-shape-to-text:t;">
                <w:txbxContent>
                  <w:p w14:paraId="4E7D9326">
                    <w:pPr>
                      <w:pStyle w:val="17"/>
                    </w:pPr>
                    <w:r>
                      <w:rPr>
                        <w:rFonts w:hint="eastAsia"/>
                      </w:rPr>
                      <w:fldChar w:fldCharType="begin"/>
                    </w:r>
                    <w:r>
                      <w:rPr>
                        <w:rFonts w:hint="eastAsia"/>
                      </w:rPr>
                      <w:instrText xml:space="preserve"> PAGE  \* MERGEFORMAT </w:instrText>
                    </w:r>
                    <w:r>
                      <w:rPr>
                        <w:rFonts w:hint="eastAsia"/>
                      </w:rPr>
                      <w:fldChar w:fldCharType="separate"/>
                    </w:r>
                    <w:r>
                      <w:rPr>
                        <w:rFonts w:hint="eastAsia"/>
                      </w:rPr>
                      <w:t>4</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QyMDQxOTE4N2NiZGI2ODRjODc2MzU5ZWQ1NmRjNWYifQ=="/>
  </w:docVars>
  <w:rsids>
    <w:rsidRoot w:val="00700EEE"/>
    <w:rsid w:val="0000480B"/>
    <w:rsid w:val="0003206E"/>
    <w:rsid w:val="0003607C"/>
    <w:rsid w:val="000414E9"/>
    <w:rsid w:val="0005333E"/>
    <w:rsid w:val="00081E1B"/>
    <w:rsid w:val="00084AFB"/>
    <w:rsid w:val="00091512"/>
    <w:rsid w:val="000958F5"/>
    <w:rsid w:val="00096624"/>
    <w:rsid w:val="0009780A"/>
    <w:rsid w:val="00097AA1"/>
    <w:rsid w:val="000B18C2"/>
    <w:rsid w:val="000E0BD4"/>
    <w:rsid w:val="000F292E"/>
    <w:rsid w:val="00112781"/>
    <w:rsid w:val="00123024"/>
    <w:rsid w:val="00127693"/>
    <w:rsid w:val="00136CB6"/>
    <w:rsid w:val="0015637D"/>
    <w:rsid w:val="00157531"/>
    <w:rsid w:val="001616A8"/>
    <w:rsid w:val="00171154"/>
    <w:rsid w:val="00172C1E"/>
    <w:rsid w:val="001741FE"/>
    <w:rsid w:val="001C57FA"/>
    <w:rsid w:val="001C71EE"/>
    <w:rsid w:val="001E0A92"/>
    <w:rsid w:val="001E0FB8"/>
    <w:rsid w:val="001E6E37"/>
    <w:rsid w:val="001F31D0"/>
    <w:rsid w:val="001F36BE"/>
    <w:rsid w:val="001F757A"/>
    <w:rsid w:val="00205011"/>
    <w:rsid w:val="00207211"/>
    <w:rsid w:val="00212724"/>
    <w:rsid w:val="00225114"/>
    <w:rsid w:val="00230F41"/>
    <w:rsid w:val="00244974"/>
    <w:rsid w:val="00246236"/>
    <w:rsid w:val="00255C2E"/>
    <w:rsid w:val="00285F77"/>
    <w:rsid w:val="0028654E"/>
    <w:rsid w:val="0029195C"/>
    <w:rsid w:val="002923D9"/>
    <w:rsid w:val="002A6059"/>
    <w:rsid w:val="002B0C31"/>
    <w:rsid w:val="002D17A4"/>
    <w:rsid w:val="002E467B"/>
    <w:rsid w:val="002F312C"/>
    <w:rsid w:val="003032CE"/>
    <w:rsid w:val="0031129B"/>
    <w:rsid w:val="00314665"/>
    <w:rsid w:val="00314D59"/>
    <w:rsid w:val="003222F3"/>
    <w:rsid w:val="00342113"/>
    <w:rsid w:val="00370547"/>
    <w:rsid w:val="003764D2"/>
    <w:rsid w:val="00381DE7"/>
    <w:rsid w:val="00383B20"/>
    <w:rsid w:val="0039587F"/>
    <w:rsid w:val="00396266"/>
    <w:rsid w:val="0039764B"/>
    <w:rsid w:val="003A5932"/>
    <w:rsid w:val="003A7969"/>
    <w:rsid w:val="003C6123"/>
    <w:rsid w:val="003D7293"/>
    <w:rsid w:val="003F0EDC"/>
    <w:rsid w:val="003F5CFD"/>
    <w:rsid w:val="004053A9"/>
    <w:rsid w:val="00407DF8"/>
    <w:rsid w:val="004161A3"/>
    <w:rsid w:val="004209DD"/>
    <w:rsid w:val="00447129"/>
    <w:rsid w:val="00457A28"/>
    <w:rsid w:val="00460F01"/>
    <w:rsid w:val="00462CB9"/>
    <w:rsid w:val="004767AA"/>
    <w:rsid w:val="00482207"/>
    <w:rsid w:val="00484726"/>
    <w:rsid w:val="0048480E"/>
    <w:rsid w:val="00491EFC"/>
    <w:rsid w:val="004A27A9"/>
    <w:rsid w:val="004B7647"/>
    <w:rsid w:val="004C3134"/>
    <w:rsid w:val="004C47BB"/>
    <w:rsid w:val="004D0484"/>
    <w:rsid w:val="00511FC7"/>
    <w:rsid w:val="00516DDE"/>
    <w:rsid w:val="00547274"/>
    <w:rsid w:val="00560F28"/>
    <w:rsid w:val="00564A25"/>
    <w:rsid w:val="00585674"/>
    <w:rsid w:val="005A735F"/>
    <w:rsid w:val="005B0410"/>
    <w:rsid w:val="005B50AB"/>
    <w:rsid w:val="005E1AB7"/>
    <w:rsid w:val="00601ED0"/>
    <w:rsid w:val="0060388A"/>
    <w:rsid w:val="00604728"/>
    <w:rsid w:val="00610AB6"/>
    <w:rsid w:val="00611976"/>
    <w:rsid w:val="006152B8"/>
    <w:rsid w:val="006164C1"/>
    <w:rsid w:val="00620FC8"/>
    <w:rsid w:val="00622291"/>
    <w:rsid w:val="006509F8"/>
    <w:rsid w:val="0065437E"/>
    <w:rsid w:val="006776E5"/>
    <w:rsid w:val="006932B6"/>
    <w:rsid w:val="00693A57"/>
    <w:rsid w:val="00693A85"/>
    <w:rsid w:val="006941A5"/>
    <w:rsid w:val="006964EF"/>
    <w:rsid w:val="006C554B"/>
    <w:rsid w:val="006F213D"/>
    <w:rsid w:val="00700EEE"/>
    <w:rsid w:val="00704FDD"/>
    <w:rsid w:val="007118E2"/>
    <w:rsid w:val="007119E2"/>
    <w:rsid w:val="00716A85"/>
    <w:rsid w:val="00726AC9"/>
    <w:rsid w:val="007461DB"/>
    <w:rsid w:val="00757D26"/>
    <w:rsid w:val="00767447"/>
    <w:rsid w:val="00783C41"/>
    <w:rsid w:val="00785EFC"/>
    <w:rsid w:val="00786B33"/>
    <w:rsid w:val="007872A6"/>
    <w:rsid w:val="007949A1"/>
    <w:rsid w:val="00794D55"/>
    <w:rsid w:val="007A3B7B"/>
    <w:rsid w:val="007A692C"/>
    <w:rsid w:val="007B5E79"/>
    <w:rsid w:val="007C0928"/>
    <w:rsid w:val="007C4106"/>
    <w:rsid w:val="007E6BDA"/>
    <w:rsid w:val="007F66C0"/>
    <w:rsid w:val="00800D4A"/>
    <w:rsid w:val="00805D9A"/>
    <w:rsid w:val="008114AD"/>
    <w:rsid w:val="00822EFB"/>
    <w:rsid w:val="00825F1F"/>
    <w:rsid w:val="0083241A"/>
    <w:rsid w:val="00835325"/>
    <w:rsid w:val="00840157"/>
    <w:rsid w:val="00857710"/>
    <w:rsid w:val="0087173A"/>
    <w:rsid w:val="0087312C"/>
    <w:rsid w:val="00881C55"/>
    <w:rsid w:val="00884220"/>
    <w:rsid w:val="00892C9F"/>
    <w:rsid w:val="008A5BC2"/>
    <w:rsid w:val="008C68D8"/>
    <w:rsid w:val="008E2DC9"/>
    <w:rsid w:val="008F285B"/>
    <w:rsid w:val="008F3016"/>
    <w:rsid w:val="008F3206"/>
    <w:rsid w:val="00920D36"/>
    <w:rsid w:val="00924748"/>
    <w:rsid w:val="00942B60"/>
    <w:rsid w:val="0095418B"/>
    <w:rsid w:val="00954A02"/>
    <w:rsid w:val="00970088"/>
    <w:rsid w:val="009735BA"/>
    <w:rsid w:val="00980913"/>
    <w:rsid w:val="009A1E40"/>
    <w:rsid w:val="009C0AF6"/>
    <w:rsid w:val="009D2FA3"/>
    <w:rsid w:val="009F188E"/>
    <w:rsid w:val="009F7279"/>
    <w:rsid w:val="00A14F00"/>
    <w:rsid w:val="00A2517E"/>
    <w:rsid w:val="00A26D0C"/>
    <w:rsid w:val="00A33BEC"/>
    <w:rsid w:val="00A550EF"/>
    <w:rsid w:val="00A57941"/>
    <w:rsid w:val="00A619CB"/>
    <w:rsid w:val="00A64E74"/>
    <w:rsid w:val="00A71372"/>
    <w:rsid w:val="00A728A6"/>
    <w:rsid w:val="00A835F1"/>
    <w:rsid w:val="00A85C4F"/>
    <w:rsid w:val="00A94DFB"/>
    <w:rsid w:val="00A97FF9"/>
    <w:rsid w:val="00AA241C"/>
    <w:rsid w:val="00AA5603"/>
    <w:rsid w:val="00AA72B6"/>
    <w:rsid w:val="00AC055B"/>
    <w:rsid w:val="00AC1192"/>
    <w:rsid w:val="00AC4714"/>
    <w:rsid w:val="00AD1002"/>
    <w:rsid w:val="00AD4BDA"/>
    <w:rsid w:val="00AE5241"/>
    <w:rsid w:val="00B052D8"/>
    <w:rsid w:val="00B0599C"/>
    <w:rsid w:val="00B22788"/>
    <w:rsid w:val="00B3342D"/>
    <w:rsid w:val="00B41259"/>
    <w:rsid w:val="00B46302"/>
    <w:rsid w:val="00B513C3"/>
    <w:rsid w:val="00B73476"/>
    <w:rsid w:val="00B7350C"/>
    <w:rsid w:val="00B75108"/>
    <w:rsid w:val="00BB0128"/>
    <w:rsid w:val="00BB1432"/>
    <w:rsid w:val="00BB1498"/>
    <w:rsid w:val="00BB263F"/>
    <w:rsid w:val="00BC0FEC"/>
    <w:rsid w:val="00BC52C3"/>
    <w:rsid w:val="00BC5C27"/>
    <w:rsid w:val="00BE1243"/>
    <w:rsid w:val="00BF4313"/>
    <w:rsid w:val="00C31CCA"/>
    <w:rsid w:val="00C450DE"/>
    <w:rsid w:val="00C56452"/>
    <w:rsid w:val="00C709DA"/>
    <w:rsid w:val="00C70F21"/>
    <w:rsid w:val="00C72CC3"/>
    <w:rsid w:val="00C743E7"/>
    <w:rsid w:val="00C758A2"/>
    <w:rsid w:val="00CA79F6"/>
    <w:rsid w:val="00CC6FDA"/>
    <w:rsid w:val="00CC796D"/>
    <w:rsid w:val="00CF2437"/>
    <w:rsid w:val="00CF51F0"/>
    <w:rsid w:val="00D1353A"/>
    <w:rsid w:val="00D15B37"/>
    <w:rsid w:val="00D20F52"/>
    <w:rsid w:val="00D32915"/>
    <w:rsid w:val="00D43BBF"/>
    <w:rsid w:val="00D625C2"/>
    <w:rsid w:val="00D66271"/>
    <w:rsid w:val="00D9214B"/>
    <w:rsid w:val="00D97A70"/>
    <w:rsid w:val="00DA6EAA"/>
    <w:rsid w:val="00DC5C87"/>
    <w:rsid w:val="00DD19EB"/>
    <w:rsid w:val="00DD6815"/>
    <w:rsid w:val="00DF2D13"/>
    <w:rsid w:val="00DF41CA"/>
    <w:rsid w:val="00DF672B"/>
    <w:rsid w:val="00DF7E66"/>
    <w:rsid w:val="00E01BA0"/>
    <w:rsid w:val="00E027A1"/>
    <w:rsid w:val="00E20B7B"/>
    <w:rsid w:val="00E26672"/>
    <w:rsid w:val="00E30D44"/>
    <w:rsid w:val="00E432CF"/>
    <w:rsid w:val="00E72B19"/>
    <w:rsid w:val="00ED3689"/>
    <w:rsid w:val="00F01045"/>
    <w:rsid w:val="00F16DA1"/>
    <w:rsid w:val="00F26B44"/>
    <w:rsid w:val="00F3070B"/>
    <w:rsid w:val="00F41634"/>
    <w:rsid w:val="00F434E8"/>
    <w:rsid w:val="00F44943"/>
    <w:rsid w:val="00F51ACB"/>
    <w:rsid w:val="00F70FFF"/>
    <w:rsid w:val="00F71F32"/>
    <w:rsid w:val="00F7618F"/>
    <w:rsid w:val="00F9022F"/>
    <w:rsid w:val="00FA322B"/>
    <w:rsid w:val="00FB2363"/>
    <w:rsid w:val="00FC58B4"/>
    <w:rsid w:val="00FD28BE"/>
    <w:rsid w:val="00FE7727"/>
    <w:rsid w:val="00FE79E1"/>
    <w:rsid w:val="018A049B"/>
    <w:rsid w:val="03E51901"/>
    <w:rsid w:val="0B2F303F"/>
    <w:rsid w:val="0E590DDC"/>
    <w:rsid w:val="11FF3955"/>
    <w:rsid w:val="16486864"/>
    <w:rsid w:val="1B842491"/>
    <w:rsid w:val="1D77325B"/>
    <w:rsid w:val="1E937715"/>
    <w:rsid w:val="1FFB45B3"/>
    <w:rsid w:val="244D4E95"/>
    <w:rsid w:val="2D1813A4"/>
    <w:rsid w:val="2FCA6E61"/>
    <w:rsid w:val="31DA1298"/>
    <w:rsid w:val="346D672F"/>
    <w:rsid w:val="35893933"/>
    <w:rsid w:val="3983755D"/>
    <w:rsid w:val="3C3301F9"/>
    <w:rsid w:val="3C7763F8"/>
    <w:rsid w:val="40477B22"/>
    <w:rsid w:val="40DC6A72"/>
    <w:rsid w:val="43262CDA"/>
    <w:rsid w:val="44992AB1"/>
    <w:rsid w:val="489324AC"/>
    <w:rsid w:val="491B5328"/>
    <w:rsid w:val="4D9C44B1"/>
    <w:rsid w:val="53585E62"/>
    <w:rsid w:val="57A35224"/>
    <w:rsid w:val="5C82318C"/>
    <w:rsid w:val="600F6368"/>
    <w:rsid w:val="63106FB1"/>
    <w:rsid w:val="631B720B"/>
    <w:rsid w:val="6CE45833"/>
    <w:rsid w:val="6DEF0CDA"/>
    <w:rsid w:val="76910DD2"/>
    <w:rsid w:val="7F8D26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1" w:semiHidden="0" w:name="heading 2"/>
    <w:lsdException w:qFormat="1" w:unhideWhenUsed="0"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qFormat="1" w:unhideWhenUsed="0" w:uiPriority="0" w:semiHidden="0" w:name="List 2"/>
    <w:lsdException w:qFormat="1"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85"/>
    <w:qFormat/>
    <w:uiPriority w:val="0"/>
    <w:pPr>
      <w:keepNext/>
      <w:keepLines/>
      <w:spacing w:after="100" w:afterLines="100" w:line="600" w:lineRule="exact"/>
      <w:jc w:val="center"/>
      <w:outlineLvl w:val="0"/>
    </w:pPr>
    <w:rPr>
      <w:rFonts w:eastAsia="黑体"/>
      <w:bCs/>
      <w:kern w:val="44"/>
      <w:sz w:val="36"/>
      <w:szCs w:val="44"/>
    </w:rPr>
  </w:style>
  <w:style w:type="paragraph" w:styleId="5">
    <w:name w:val="heading 2"/>
    <w:basedOn w:val="1"/>
    <w:next w:val="1"/>
    <w:link w:val="34"/>
    <w:qFormat/>
    <w:uiPriority w:val="1"/>
    <w:pPr>
      <w:keepNext/>
      <w:keepLines/>
      <w:spacing w:before="260" w:after="260" w:line="416" w:lineRule="auto"/>
      <w:outlineLvl w:val="1"/>
    </w:pPr>
    <w:rPr>
      <w:rFonts w:ascii="Calibri Light" w:hAnsi="Calibri Light"/>
      <w:b/>
      <w:bCs/>
      <w:sz w:val="32"/>
      <w:szCs w:val="32"/>
    </w:rPr>
  </w:style>
  <w:style w:type="paragraph" w:styleId="6">
    <w:name w:val="heading 3"/>
    <w:basedOn w:val="1"/>
    <w:next w:val="1"/>
    <w:link w:val="35"/>
    <w:qFormat/>
    <w:uiPriority w:val="0"/>
    <w:pPr>
      <w:keepNext/>
      <w:keepLines/>
      <w:spacing w:before="260" w:after="260" w:line="416" w:lineRule="auto"/>
      <w:outlineLvl w:val="2"/>
    </w:pPr>
    <w:rPr>
      <w:b/>
      <w:bCs/>
      <w:sz w:val="32"/>
      <w:szCs w:val="32"/>
    </w:rPr>
  </w:style>
  <w:style w:type="paragraph" w:styleId="7">
    <w:name w:val="heading 4"/>
    <w:basedOn w:val="1"/>
    <w:next w:val="1"/>
    <w:link w:val="82"/>
    <w:unhideWhenUsed/>
    <w:qFormat/>
    <w:uiPriority w:val="0"/>
    <w:pPr>
      <w:keepNext/>
      <w:keepLines/>
      <w:spacing w:line="360" w:lineRule="auto"/>
      <w:jc w:val="center"/>
      <w:outlineLvl w:val="3"/>
    </w:pPr>
    <w:rPr>
      <w:rFonts w:ascii="Arial" w:hAnsi="Arial" w:eastAsia="黑体"/>
      <w:sz w:val="24"/>
    </w:rPr>
  </w:style>
  <w:style w:type="character" w:default="1" w:styleId="26">
    <w:name w:val="Default Paragraph Font"/>
    <w:semiHidden/>
    <w:unhideWhenUsed/>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link w:val="84"/>
    <w:qFormat/>
    <w:uiPriority w:val="99"/>
    <w:pPr>
      <w:ind w:firstLine="420" w:firstLineChars="100"/>
    </w:pPr>
  </w:style>
  <w:style w:type="paragraph" w:styleId="3">
    <w:name w:val="Body Text"/>
    <w:basedOn w:val="1"/>
    <w:link w:val="83"/>
    <w:qFormat/>
    <w:uiPriority w:val="0"/>
    <w:pPr>
      <w:spacing w:after="120"/>
    </w:pPr>
  </w:style>
  <w:style w:type="paragraph" w:styleId="8">
    <w:name w:val="List 3"/>
    <w:basedOn w:val="1"/>
    <w:qFormat/>
    <w:uiPriority w:val="0"/>
    <w:pPr>
      <w:ind w:left="100" w:leftChars="400" w:hanging="200" w:hangingChars="200"/>
    </w:pPr>
  </w:style>
  <w:style w:type="paragraph" w:styleId="9">
    <w:name w:val="Document Map"/>
    <w:basedOn w:val="1"/>
    <w:link w:val="36"/>
    <w:unhideWhenUsed/>
    <w:qFormat/>
    <w:uiPriority w:val="0"/>
    <w:rPr>
      <w:rFonts w:ascii="宋体"/>
      <w:sz w:val="18"/>
      <w:szCs w:val="18"/>
    </w:rPr>
  </w:style>
  <w:style w:type="paragraph" w:styleId="10">
    <w:name w:val="annotation text"/>
    <w:basedOn w:val="1"/>
    <w:link w:val="45"/>
    <w:qFormat/>
    <w:uiPriority w:val="0"/>
    <w:pPr>
      <w:jc w:val="left"/>
    </w:pPr>
  </w:style>
  <w:style w:type="paragraph" w:styleId="11">
    <w:name w:val="Body Text Indent"/>
    <w:basedOn w:val="1"/>
    <w:link w:val="38"/>
    <w:qFormat/>
    <w:uiPriority w:val="0"/>
    <w:pPr>
      <w:spacing w:after="120"/>
      <w:ind w:left="420" w:leftChars="200"/>
    </w:pPr>
  </w:style>
  <w:style w:type="paragraph" w:styleId="12">
    <w:name w:val="List 2"/>
    <w:basedOn w:val="1"/>
    <w:qFormat/>
    <w:uiPriority w:val="0"/>
    <w:pPr>
      <w:ind w:left="100" w:leftChars="200" w:hanging="200" w:hangingChars="200"/>
    </w:pPr>
  </w:style>
  <w:style w:type="paragraph" w:styleId="13">
    <w:name w:val="Plain Text"/>
    <w:basedOn w:val="1"/>
    <w:link w:val="39"/>
    <w:qFormat/>
    <w:uiPriority w:val="0"/>
    <w:pPr>
      <w:widowControl/>
      <w:spacing w:before="100" w:beforeAutospacing="1" w:after="100" w:afterAutospacing="1"/>
      <w:jc w:val="left"/>
    </w:pPr>
    <w:rPr>
      <w:rFonts w:ascii="宋体" w:hAnsi="宋体"/>
      <w:kern w:val="0"/>
      <w:sz w:val="24"/>
    </w:rPr>
  </w:style>
  <w:style w:type="paragraph" w:styleId="14">
    <w:name w:val="Date"/>
    <w:basedOn w:val="1"/>
    <w:next w:val="1"/>
    <w:link w:val="40"/>
    <w:qFormat/>
    <w:uiPriority w:val="0"/>
    <w:pPr>
      <w:ind w:left="100" w:leftChars="2500"/>
    </w:pPr>
  </w:style>
  <w:style w:type="paragraph" w:styleId="15">
    <w:name w:val="Body Text Indent 2"/>
    <w:basedOn w:val="1"/>
    <w:link w:val="41"/>
    <w:qFormat/>
    <w:uiPriority w:val="0"/>
    <w:pPr>
      <w:spacing w:after="120" w:line="480" w:lineRule="auto"/>
      <w:ind w:left="420" w:leftChars="200"/>
    </w:pPr>
  </w:style>
  <w:style w:type="paragraph" w:styleId="16">
    <w:name w:val="Balloon Text"/>
    <w:basedOn w:val="1"/>
    <w:link w:val="42"/>
    <w:qFormat/>
    <w:uiPriority w:val="0"/>
    <w:rPr>
      <w:sz w:val="18"/>
      <w:szCs w:val="18"/>
    </w:rPr>
  </w:style>
  <w:style w:type="paragraph" w:styleId="17">
    <w:name w:val="footer"/>
    <w:basedOn w:val="1"/>
    <w:link w:val="86"/>
    <w:qFormat/>
    <w:uiPriority w:val="0"/>
    <w:pPr>
      <w:tabs>
        <w:tab w:val="center" w:pos="4153"/>
        <w:tab w:val="right" w:pos="8306"/>
      </w:tabs>
      <w:snapToGrid w:val="0"/>
      <w:jc w:val="left"/>
    </w:pPr>
    <w:rPr>
      <w:sz w:val="18"/>
      <w:szCs w:val="18"/>
    </w:rPr>
  </w:style>
  <w:style w:type="paragraph" w:styleId="18">
    <w:name w:val="header"/>
    <w:basedOn w:val="1"/>
    <w:link w:val="33"/>
    <w:qFormat/>
    <w:uiPriority w:val="0"/>
    <w:pPr>
      <w:pBdr>
        <w:bottom w:val="single" w:color="auto" w:sz="6" w:space="1"/>
      </w:pBdr>
      <w:tabs>
        <w:tab w:val="center" w:pos="4153"/>
        <w:tab w:val="right" w:pos="8306"/>
      </w:tabs>
      <w:snapToGrid w:val="0"/>
      <w:jc w:val="center"/>
    </w:pPr>
    <w:rPr>
      <w:sz w:val="18"/>
      <w:szCs w:val="18"/>
    </w:rPr>
  </w:style>
  <w:style w:type="paragraph" w:styleId="19">
    <w:name w:val="toc 1"/>
    <w:basedOn w:val="1"/>
    <w:next w:val="1"/>
    <w:qFormat/>
    <w:uiPriority w:val="0"/>
    <w:rPr>
      <w:rFonts w:ascii="仿宋_GB2312" w:eastAsia="仿宋_GB2312"/>
      <w:color w:val="000000"/>
      <w:szCs w:val="21"/>
    </w:rPr>
  </w:style>
  <w:style w:type="paragraph" w:styleId="20">
    <w:name w:val="Subtitle"/>
    <w:basedOn w:val="1"/>
    <w:next w:val="1"/>
    <w:link w:val="43"/>
    <w:qFormat/>
    <w:uiPriority w:val="0"/>
    <w:pPr>
      <w:spacing w:before="240" w:after="60" w:line="312" w:lineRule="auto"/>
      <w:jc w:val="center"/>
      <w:outlineLvl w:val="1"/>
    </w:pPr>
    <w:rPr>
      <w:rFonts w:ascii="等线 Light" w:hAnsi="等线 Light"/>
      <w:b/>
      <w:bCs/>
      <w:kern w:val="28"/>
      <w:sz w:val="32"/>
      <w:szCs w:val="32"/>
    </w:rPr>
  </w:style>
  <w:style w:type="paragraph" w:styleId="21">
    <w:name w:val="List"/>
    <w:basedOn w:val="1"/>
    <w:qFormat/>
    <w:uiPriority w:val="0"/>
    <w:pPr>
      <w:ind w:left="200" w:hanging="200" w:hangingChars="200"/>
    </w:pPr>
  </w:style>
  <w:style w:type="paragraph" w:styleId="22">
    <w:name w:val="Normal (Web)"/>
    <w:basedOn w:val="1"/>
    <w:link w:val="44"/>
    <w:qFormat/>
    <w:uiPriority w:val="0"/>
    <w:pPr>
      <w:widowControl/>
      <w:spacing w:before="100" w:beforeAutospacing="1" w:after="100" w:afterAutospacing="1"/>
      <w:jc w:val="left"/>
    </w:pPr>
    <w:rPr>
      <w:rFonts w:ascii="宋体" w:hAnsi="宋体" w:cs="宋体"/>
      <w:kern w:val="0"/>
      <w:sz w:val="24"/>
    </w:rPr>
  </w:style>
  <w:style w:type="paragraph" w:styleId="23">
    <w:name w:val="annotation subject"/>
    <w:basedOn w:val="10"/>
    <w:next w:val="10"/>
    <w:link w:val="46"/>
    <w:qFormat/>
    <w:uiPriority w:val="0"/>
    <w:rPr>
      <w:rFonts w:ascii="Calibri" w:hAnsi="Calibri"/>
      <w:szCs w:val="22"/>
    </w:rPr>
  </w:style>
  <w:style w:type="table" w:styleId="25">
    <w:name w:val="Table Grid"/>
    <w:basedOn w:val="24"/>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0"/>
    <w:rPr>
      <w:b/>
      <w:bCs/>
    </w:rPr>
  </w:style>
  <w:style w:type="character" w:styleId="28">
    <w:name w:val="page number"/>
    <w:qFormat/>
    <w:uiPriority w:val="0"/>
  </w:style>
  <w:style w:type="character" w:styleId="29">
    <w:name w:val="FollowedHyperlink"/>
    <w:basedOn w:val="26"/>
    <w:qFormat/>
    <w:uiPriority w:val="0"/>
    <w:rPr>
      <w:color w:val="4646A3"/>
      <w:u w:val="none"/>
    </w:rPr>
  </w:style>
  <w:style w:type="character" w:styleId="30">
    <w:name w:val="Emphasis"/>
    <w:qFormat/>
    <w:uiPriority w:val="0"/>
    <w:rPr>
      <w:rFonts w:ascii="Verdana" w:hAnsi="Verdana" w:eastAsia="仿宋_GB2312"/>
      <w:color w:val="CC0000"/>
      <w:kern w:val="0"/>
      <w:sz w:val="24"/>
      <w:szCs w:val="20"/>
      <w:lang w:eastAsia="en-US"/>
    </w:rPr>
  </w:style>
  <w:style w:type="character" w:styleId="31">
    <w:name w:val="Hyperlink"/>
    <w:qFormat/>
    <w:uiPriority w:val="0"/>
    <w:rPr>
      <w:rFonts w:hint="default" w:ascii="Times New Roman" w:hAnsi="Times New Roman" w:cs="Times New Roman"/>
      <w:color w:val="0000FF"/>
      <w:u w:val="single"/>
    </w:rPr>
  </w:style>
  <w:style w:type="character" w:styleId="32">
    <w:name w:val="annotation reference"/>
    <w:qFormat/>
    <w:uiPriority w:val="0"/>
    <w:rPr>
      <w:sz w:val="21"/>
      <w:szCs w:val="21"/>
    </w:rPr>
  </w:style>
  <w:style w:type="character" w:customStyle="1" w:styleId="33">
    <w:name w:val="页眉 字符"/>
    <w:basedOn w:val="26"/>
    <w:link w:val="18"/>
    <w:qFormat/>
    <w:uiPriority w:val="0"/>
    <w:rPr>
      <w:kern w:val="2"/>
      <w:sz w:val="18"/>
      <w:szCs w:val="18"/>
    </w:rPr>
  </w:style>
  <w:style w:type="character" w:customStyle="1" w:styleId="34">
    <w:name w:val="标题 2 字符"/>
    <w:basedOn w:val="26"/>
    <w:link w:val="5"/>
    <w:qFormat/>
    <w:uiPriority w:val="1"/>
    <w:rPr>
      <w:rFonts w:ascii="Calibri Light" w:hAnsi="Calibri Light"/>
      <w:b/>
      <w:bCs/>
      <w:kern w:val="2"/>
      <w:sz w:val="32"/>
      <w:szCs w:val="32"/>
    </w:rPr>
  </w:style>
  <w:style w:type="character" w:customStyle="1" w:styleId="35">
    <w:name w:val="标题 3 字符"/>
    <w:basedOn w:val="26"/>
    <w:link w:val="6"/>
    <w:qFormat/>
    <w:uiPriority w:val="0"/>
    <w:rPr>
      <w:b/>
      <w:bCs/>
      <w:kern w:val="2"/>
      <w:sz w:val="32"/>
      <w:szCs w:val="32"/>
    </w:rPr>
  </w:style>
  <w:style w:type="character" w:customStyle="1" w:styleId="36">
    <w:name w:val="文档结构图 字符"/>
    <w:basedOn w:val="26"/>
    <w:link w:val="9"/>
    <w:qFormat/>
    <w:uiPriority w:val="0"/>
    <w:rPr>
      <w:rFonts w:ascii="宋体"/>
      <w:kern w:val="2"/>
      <w:sz w:val="18"/>
      <w:szCs w:val="18"/>
    </w:rPr>
  </w:style>
  <w:style w:type="character" w:customStyle="1" w:styleId="37">
    <w:name w:val="批注文字 字符"/>
    <w:qFormat/>
    <w:uiPriority w:val="0"/>
    <w:rPr>
      <w:rFonts w:ascii="Calibri" w:hAnsi="Calibri"/>
      <w:kern w:val="2"/>
      <w:sz w:val="21"/>
      <w:szCs w:val="22"/>
    </w:rPr>
  </w:style>
  <w:style w:type="character" w:customStyle="1" w:styleId="38">
    <w:name w:val="正文文本缩进 字符"/>
    <w:basedOn w:val="26"/>
    <w:link w:val="11"/>
    <w:qFormat/>
    <w:uiPriority w:val="0"/>
    <w:rPr>
      <w:kern w:val="2"/>
      <w:sz w:val="21"/>
      <w:szCs w:val="24"/>
    </w:rPr>
  </w:style>
  <w:style w:type="character" w:customStyle="1" w:styleId="39">
    <w:name w:val="纯文本 字符"/>
    <w:basedOn w:val="26"/>
    <w:link w:val="13"/>
    <w:qFormat/>
    <w:uiPriority w:val="0"/>
    <w:rPr>
      <w:rFonts w:ascii="宋体" w:hAnsi="宋体"/>
      <w:sz w:val="24"/>
      <w:szCs w:val="24"/>
    </w:rPr>
  </w:style>
  <w:style w:type="character" w:customStyle="1" w:styleId="40">
    <w:name w:val="日期 字符"/>
    <w:basedOn w:val="26"/>
    <w:link w:val="14"/>
    <w:qFormat/>
    <w:uiPriority w:val="0"/>
    <w:rPr>
      <w:kern w:val="2"/>
      <w:sz w:val="21"/>
      <w:szCs w:val="24"/>
    </w:rPr>
  </w:style>
  <w:style w:type="character" w:customStyle="1" w:styleId="41">
    <w:name w:val="正文文本缩进 2 字符"/>
    <w:basedOn w:val="26"/>
    <w:link w:val="15"/>
    <w:qFormat/>
    <w:uiPriority w:val="0"/>
    <w:rPr>
      <w:kern w:val="2"/>
      <w:sz w:val="21"/>
      <w:szCs w:val="24"/>
    </w:rPr>
  </w:style>
  <w:style w:type="character" w:customStyle="1" w:styleId="42">
    <w:name w:val="批注框文本 字符"/>
    <w:basedOn w:val="26"/>
    <w:link w:val="16"/>
    <w:qFormat/>
    <w:uiPriority w:val="0"/>
    <w:rPr>
      <w:kern w:val="2"/>
      <w:sz w:val="18"/>
      <w:szCs w:val="18"/>
    </w:rPr>
  </w:style>
  <w:style w:type="character" w:customStyle="1" w:styleId="43">
    <w:name w:val="副标题 字符"/>
    <w:basedOn w:val="26"/>
    <w:link w:val="20"/>
    <w:qFormat/>
    <w:uiPriority w:val="0"/>
    <w:rPr>
      <w:rFonts w:ascii="等线 Light" w:hAnsi="等线 Light"/>
      <w:b/>
      <w:bCs/>
      <w:kern w:val="28"/>
      <w:sz w:val="32"/>
      <w:szCs w:val="32"/>
    </w:rPr>
  </w:style>
  <w:style w:type="character" w:customStyle="1" w:styleId="44">
    <w:name w:val="普通(网站) 字符1"/>
    <w:link w:val="22"/>
    <w:qFormat/>
    <w:uiPriority w:val="0"/>
    <w:rPr>
      <w:rFonts w:ascii="宋体" w:hAnsi="宋体" w:cs="宋体"/>
      <w:sz w:val="24"/>
      <w:szCs w:val="24"/>
    </w:rPr>
  </w:style>
  <w:style w:type="character" w:customStyle="1" w:styleId="45">
    <w:name w:val="批注文字 字符1"/>
    <w:basedOn w:val="26"/>
    <w:link w:val="10"/>
    <w:qFormat/>
    <w:uiPriority w:val="0"/>
    <w:rPr>
      <w:kern w:val="2"/>
      <w:sz w:val="21"/>
      <w:szCs w:val="24"/>
    </w:rPr>
  </w:style>
  <w:style w:type="character" w:customStyle="1" w:styleId="46">
    <w:name w:val="批注主题 字符"/>
    <w:basedOn w:val="45"/>
    <w:link w:val="23"/>
    <w:qFormat/>
    <w:uiPriority w:val="0"/>
    <w:rPr>
      <w:rFonts w:ascii="Calibri" w:hAnsi="Calibri"/>
      <w:kern w:val="2"/>
      <w:sz w:val="21"/>
      <w:szCs w:val="22"/>
    </w:rPr>
  </w:style>
  <w:style w:type="character" w:customStyle="1" w:styleId="47">
    <w:name w:val="news021"/>
    <w:qFormat/>
    <w:uiPriority w:val="0"/>
    <w:rPr>
      <w:sz w:val="23"/>
      <w:szCs w:val="23"/>
    </w:rPr>
  </w:style>
  <w:style w:type="character" w:customStyle="1" w:styleId="48">
    <w:name w:val="gongkai_content_2_title1"/>
    <w:qFormat/>
    <w:uiPriority w:val="0"/>
    <w:rPr>
      <w:rFonts w:hint="eastAsia" w:ascii="黑体" w:eastAsia="黑体"/>
      <w:b/>
      <w:bCs/>
      <w:sz w:val="28"/>
      <w:szCs w:val="28"/>
    </w:rPr>
  </w:style>
  <w:style w:type="character" w:customStyle="1" w:styleId="49">
    <w:name w:val="zisiblack2"/>
    <w:qFormat/>
    <w:uiPriority w:val="0"/>
    <w:rPr>
      <w:rFonts w:cs="Times New Roman"/>
    </w:rPr>
  </w:style>
  <w:style w:type="character" w:customStyle="1" w:styleId="50">
    <w:name w:val="副标题 Char"/>
    <w:qFormat/>
    <w:uiPriority w:val="0"/>
    <w:rPr>
      <w:rFonts w:ascii="Calibri Light" w:hAnsi="Calibri Light" w:cs="Times New Roman"/>
      <w:b/>
      <w:bCs/>
      <w:kern w:val="28"/>
      <w:sz w:val="32"/>
      <w:szCs w:val="32"/>
    </w:rPr>
  </w:style>
  <w:style w:type="character" w:customStyle="1" w:styleId="51">
    <w:name w:val="text1"/>
    <w:qFormat/>
    <w:uiPriority w:val="0"/>
    <w:rPr>
      <w:color w:val="000000"/>
      <w:sz w:val="20"/>
      <w:szCs w:val="20"/>
    </w:rPr>
  </w:style>
  <w:style w:type="character" w:customStyle="1" w:styleId="52">
    <w:name w:val="Internet 链接"/>
    <w:qFormat/>
    <w:uiPriority w:val="0"/>
    <w:rPr>
      <w:rFonts w:cs="Times New Roman"/>
      <w:color w:val="0000FF"/>
      <w:u w:val="single"/>
    </w:rPr>
  </w:style>
  <w:style w:type="character" w:customStyle="1" w:styleId="53">
    <w:name w:val="普通(网站) 字符"/>
    <w:qFormat/>
    <w:uiPriority w:val="99"/>
    <w:rPr>
      <w:rFonts w:ascii="宋体" w:hAnsi="宋体" w:cs="宋体"/>
      <w:sz w:val="24"/>
      <w:szCs w:val="24"/>
    </w:rPr>
  </w:style>
  <w:style w:type="character" w:customStyle="1" w:styleId="54">
    <w:name w:val="apple-style-span"/>
    <w:qFormat/>
    <w:uiPriority w:val="0"/>
  </w:style>
  <w:style w:type="paragraph" w:customStyle="1" w:styleId="55">
    <w:name w:val="reader-word-layer reader-word-s1-6"/>
    <w:basedOn w:val="1"/>
    <w:qFormat/>
    <w:uiPriority w:val="0"/>
    <w:pPr>
      <w:widowControl/>
      <w:spacing w:before="100" w:beforeAutospacing="1" w:after="100" w:afterAutospacing="1"/>
      <w:jc w:val="left"/>
    </w:pPr>
    <w:rPr>
      <w:rFonts w:ascii="宋体" w:hAnsi="宋体" w:cs="宋体"/>
      <w:kern w:val="0"/>
      <w:sz w:val="24"/>
    </w:rPr>
  </w:style>
  <w:style w:type="paragraph" w:customStyle="1" w:styleId="56">
    <w:name w:val="Char6 Char Char Char1"/>
    <w:basedOn w:val="1"/>
    <w:qFormat/>
    <w:uiPriority w:val="0"/>
    <w:rPr>
      <w:rFonts w:ascii="Tahoma" w:hAnsi="Tahoma"/>
      <w:sz w:val="28"/>
      <w:szCs w:val="20"/>
    </w:rPr>
  </w:style>
  <w:style w:type="paragraph" w:customStyle="1" w:styleId="57">
    <w:name w:val="_Style 24"/>
    <w:basedOn w:val="1"/>
    <w:qFormat/>
    <w:uiPriority w:val="0"/>
    <w:rPr>
      <w:szCs w:val="20"/>
    </w:rPr>
  </w:style>
  <w:style w:type="paragraph" w:customStyle="1" w:styleId="58">
    <w:name w:val="Default"/>
    <w:qFormat/>
    <w:uiPriority w:val="0"/>
    <w:pPr>
      <w:widowControl w:val="0"/>
      <w:suppressAutoHyphens/>
    </w:pPr>
    <w:rPr>
      <w:rFonts w:ascii="仿宋" w:hAnsi="仿宋" w:eastAsia="仿宋" w:cs="仿宋"/>
      <w:color w:val="000000"/>
      <w:sz w:val="24"/>
      <w:szCs w:val="24"/>
      <w:lang w:val="en-US" w:eastAsia="zh-CN" w:bidi="ar-SA"/>
    </w:rPr>
  </w:style>
  <w:style w:type="paragraph" w:customStyle="1" w:styleId="59">
    <w:name w:val="Char Char3"/>
    <w:basedOn w:val="1"/>
    <w:qFormat/>
    <w:uiPriority w:val="0"/>
    <w:rPr>
      <w:szCs w:val="20"/>
    </w:rPr>
  </w:style>
  <w:style w:type="paragraph" w:customStyle="1" w:styleId="60">
    <w:name w:val="无间隔1"/>
    <w:qFormat/>
    <w:uiPriority w:val="1"/>
    <w:pPr>
      <w:widowControl w:val="0"/>
      <w:jc w:val="both"/>
    </w:pPr>
    <w:rPr>
      <w:rFonts w:ascii="Times New Roman" w:hAnsi="Times New Roman" w:eastAsia="宋体" w:cs="Times New Roman"/>
      <w:kern w:val="2"/>
      <w:sz w:val="21"/>
      <w:szCs w:val="24"/>
      <w:lang w:val="en-US" w:eastAsia="zh-CN" w:bidi="ar-SA"/>
    </w:rPr>
  </w:style>
  <w:style w:type="paragraph" w:customStyle="1" w:styleId="61">
    <w:name w:val="缩进"/>
    <w:basedOn w:val="1"/>
    <w:qFormat/>
    <w:uiPriority w:val="0"/>
    <w:pPr>
      <w:ind w:firstLine="200" w:firstLineChars="200"/>
    </w:pPr>
  </w:style>
  <w:style w:type="paragraph" w:customStyle="1" w:styleId="62">
    <w:name w:val="_Style 2"/>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63">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customStyle="1" w:styleId="64">
    <w:name w:val="_Style 15"/>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65">
    <w:name w:val="Char Char Char Char Char Char Char 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66">
    <w:name w:val="reader-word-layer reader-word-s3-6"/>
    <w:basedOn w:val="1"/>
    <w:qFormat/>
    <w:uiPriority w:val="0"/>
    <w:pPr>
      <w:widowControl/>
      <w:spacing w:before="100" w:beforeAutospacing="1" w:after="100" w:afterAutospacing="1"/>
      <w:jc w:val="left"/>
    </w:pPr>
    <w:rPr>
      <w:rFonts w:ascii="宋体" w:hAnsi="宋体" w:cs="宋体"/>
      <w:kern w:val="0"/>
      <w:sz w:val="24"/>
    </w:rPr>
  </w:style>
  <w:style w:type="paragraph" w:customStyle="1" w:styleId="67">
    <w:name w:val="Char"/>
    <w:basedOn w:val="1"/>
    <w:qFormat/>
    <w:uiPriority w:val="0"/>
    <w:rPr>
      <w:szCs w:val="20"/>
    </w:rPr>
  </w:style>
  <w:style w:type="paragraph" w:customStyle="1" w:styleId="68">
    <w:name w:val="reader-word-layer reader-word-s7-5"/>
    <w:basedOn w:val="1"/>
    <w:qFormat/>
    <w:uiPriority w:val="0"/>
    <w:pPr>
      <w:widowControl/>
      <w:spacing w:before="100" w:beforeAutospacing="1" w:after="100" w:afterAutospacing="1"/>
      <w:jc w:val="left"/>
    </w:pPr>
    <w:rPr>
      <w:rFonts w:ascii="宋体" w:hAnsi="宋体" w:cs="宋体"/>
      <w:kern w:val="0"/>
      <w:sz w:val="24"/>
    </w:rPr>
  </w:style>
  <w:style w:type="paragraph" w:customStyle="1" w:styleId="69">
    <w:name w:val="_Style 38"/>
    <w:basedOn w:val="1"/>
    <w:qFormat/>
    <w:uiPriority w:val="0"/>
    <w:rPr>
      <w:szCs w:val="20"/>
    </w:rPr>
  </w:style>
  <w:style w:type="paragraph" w:styleId="70">
    <w:name w:val="List Paragraph"/>
    <w:basedOn w:val="1"/>
    <w:qFormat/>
    <w:uiPriority w:val="0"/>
    <w:pPr>
      <w:ind w:firstLine="420" w:firstLineChars="200"/>
    </w:pPr>
    <w:rPr>
      <w:rFonts w:ascii="Calibri" w:hAnsi="Calibri"/>
      <w:szCs w:val="22"/>
    </w:rPr>
  </w:style>
  <w:style w:type="paragraph" w:customStyle="1" w:styleId="71">
    <w:name w:val="Char Char Char Char1"/>
    <w:basedOn w:val="1"/>
    <w:qFormat/>
    <w:uiPriority w:val="0"/>
    <w:pPr>
      <w:ind w:firstLine="540" w:firstLineChars="225"/>
    </w:pPr>
    <w:rPr>
      <w:szCs w:val="20"/>
    </w:rPr>
  </w:style>
  <w:style w:type="paragraph" w:customStyle="1" w:styleId="72">
    <w:name w:val="p0"/>
    <w:basedOn w:val="1"/>
    <w:qFormat/>
    <w:uiPriority w:val="0"/>
    <w:pPr>
      <w:widowControl/>
      <w:spacing w:before="100" w:beforeAutospacing="1" w:after="100" w:afterAutospacing="1"/>
      <w:jc w:val="left"/>
    </w:pPr>
    <w:rPr>
      <w:rFonts w:ascii="宋体" w:hAnsi="宋体" w:cs="宋体"/>
      <w:kern w:val="0"/>
      <w:sz w:val="24"/>
    </w:rPr>
  </w:style>
  <w:style w:type="paragraph" w:customStyle="1" w:styleId="73">
    <w:name w:val="Char Char1 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74">
    <w:name w:val="Char Char Char Char Char Char Char Char Char1"/>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75">
    <w:name w:val="教育部3"/>
    <w:basedOn w:val="1"/>
    <w:qFormat/>
    <w:uiPriority w:val="0"/>
    <w:pPr>
      <w:widowControl/>
      <w:spacing w:line="440" w:lineRule="exact"/>
      <w:jc w:val="center"/>
    </w:pPr>
    <w:rPr>
      <w:rFonts w:ascii="方正小标宋_GBK" w:eastAsia="方正小标宋_GBK"/>
      <w:bCs/>
      <w:kern w:val="0"/>
      <w:sz w:val="32"/>
      <w:szCs w:val="21"/>
    </w:rPr>
  </w:style>
  <w:style w:type="paragraph" w:customStyle="1" w:styleId="76">
    <w:name w:val="p15"/>
    <w:basedOn w:val="1"/>
    <w:qFormat/>
    <w:uiPriority w:val="0"/>
    <w:pPr>
      <w:widowControl/>
    </w:pPr>
    <w:rPr>
      <w:rFonts w:ascii="Arial" w:hAnsi="Arial" w:cs="Arial"/>
      <w:color w:val="000000"/>
      <w:kern w:val="0"/>
      <w:sz w:val="32"/>
      <w:szCs w:val="32"/>
    </w:rPr>
  </w:style>
  <w:style w:type="paragraph" w:customStyle="1" w:styleId="77">
    <w:name w:val="reader-word-layer reader-word-s1-10"/>
    <w:basedOn w:val="1"/>
    <w:qFormat/>
    <w:uiPriority w:val="0"/>
    <w:pPr>
      <w:widowControl/>
      <w:spacing w:before="100" w:beforeAutospacing="1" w:after="100" w:afterAutospacing="1"/>
      <w:jc w:val="left"/>
    </w:pPr>
    <w:rPr>
      <w:rFonts w:ascii="宋体" w:hAnsi="宋体" w:cs="宋体"/>
      <w:kern w:val="0"/>
      <w:sz w:val="24"/>
    </w:rPr>
  </w:style>
  <w:style w:type="paragraph" w:customStyle="1" w:styleId="78">
    <w:name w:val="Char6 Char Char Char"/>
    <w:basedOn w:val="1"/>
    <w:qFormat/>
    <w:uiPriority w:val="0"/>
    <w:rPr>
      <w:rFonts w:ascii="Tahoma" w:hAnsi="Tahoma"/>
      <w:sz w:val="28"/>
      <w:szCs w:val="20"/>
    </w:rPr>
  </w:style>
  <w:style w:type="paragraph" w:customStyle="1" w:styleId="79">
    <w:name w:val="_Style 17"/>
    <w:basedOn w:val="1"/>
    <w:qFormat/>
    <w:uiPriority w:val="0"/>
    <w:pPr>
      <w:widowControl/>
      <w:spacing w:after="160" w:line="240" w:lineRule="exact"/>
      <w:jc w:val="left"/>
    </w:pPr>
    <w:rPr>
      <w:rFonts w:ascii="Verdana" w:hAnsi="Verdana" w:eastAsia="仿宋_GB2312"/>
      <w:kern w:val="0"/>
      <w:sz w:val="24"/>
      <w:szCs w:val="20"/>
      <w:lang w:eastAsia="en-US"/>
    </w:rPr>
  </w:style>
  <w:style w:type="character" w:customStyle="1" w:styleId="80">
    <w:name w:val="15"/>
    <w:basedOn w:val="26"/>
    <w:qFormat/>
    <w:uiPriority w:val="0"/>
    <w:rPr>
      <w:rFonts w:hint="default" w:ascii="Times New Roman" w:hAnsi="Times New Roman" w:cs="Times New Roman"/>
    </w:rPr>
  </w:style>
  <w:style w:type="character" w:customStyle="1" w:styleId="81">
    <w:name w:val="10"/>
    <w:basedOn w:val="26"/>
    <w:qFormat/>
    <w:uiPriority w:val="0"/>
    <w:rPr>
      <w:rFonts w:hint="default" w:ascii="Times New Roman" w:hAnsi="Times New Roman" w:cs="Times New Roman"/>
    </w:rPr>
  </w:style>
  <w:style w:type="character" w:customStyle="1" w:styleId="82">
    <w:name w:val="标题 4 字符"/>
    <w:basedOn w:val="26"/>
    <w:link w:val="7"/>
    <w:qFormat/>
    <w:uiPriority w:val="0"/>
    <w:rPr>
      <w:rFonts w:ascii="Arial" w:hAnsi="Arial" w:eastAsia="黑体"/>
      <w:kern w:val="2"/>
      <w:sz w:val="24"/>
      <w:szCs w:val="24"/>
    </w:rPr>
  </w:style>
  <w:style w:type="character" w:customStyle="1" w:styleId="83">
    <w:name w:val="正文文本 字符"/>
    <w:basedOn w:val="26"/>
    <w:link w:val="3"/>
    <w:qFormat/>
    <w:uiPriority w:val="0"/>
    <w:rPr>
      <w:kern w:val="2"/>
      <w:sz w:val="21"/>
      <w:szCs w:val="24"/>
    </w:rPr>
  </w:style>
  <w:style w:type="character" w:customStyle="1" w:styleId="84">
    <w:name w:val="正文文本首行缩进 字符"/>
    <w:basedOn w:val="83"/>
    <w:link w:val="2"/>
    <w:qFormat/>
    <w:uiPriority w:val="99"/>
    <w:rPr>
      <w:kern w:val="2"/>
      <w:sz w:val="21"/>
      <w:szCs w:val="24"/>
    </w:rPr>
  </w:style>
  <w:style w:type="character" w:customStyle="1" w:styleId="85">
    <w:name w:val="标题 1 字符"/>
    <w:basedOn w:val="26"/>
    <w:link w:val="4"/>
    <w:qFormat/>
    <w:uiPriority w:val="0"/>
    <w:rPr>
      <w:rFonts w:eastAsia="黑体"/>
      <w:bCs/>
      <w:kern w:val="44"/>
      <w:sz w:val="36"/>
      <w:szCs w:val="44"/>
    </w:rPr>
  </w:style>
  <w:style w:type="character" w:customStyle="1" w:styleId="86">
    <w:name w:val="页脚 字符"/>
    <w:basedOn w:val="26"/>
    <w:link w:val="17"/>
    <w:qFormat/>
    <w:uiPriority w:val="0"/>
    <w:rPr>
      <w:kern w:val="2"/>
      <w:sz w:val="18"/>
      <w:szCs w:val="18"/>
    </w:rPr>
  </w:style>
  <w:style w:type="paragraph" w:customStyle="1" w:styleId="87">
    <w:name w:val="修订1"/>
    <w:hidden/>
    <w:unhideWhenUsed/>
    <w:qFormat/>
    <w:uiPriority w:val="99"/>
    <w:rPr>
      <w:rFonts w:ascii="Times New Roman" w:hAnsi="Times New Roman" w:eastAsia="宋体" w:cs="Times New Roman"/>
      <w:kern w:val="2"/>
      <w:sz w:val="21"/>
      <w:szCs w:val="24"/>
      <w:lang w:val="en-US" w:eastAsia="zh-CN" w:bidi="ar-SA"/>
    </w:rPr>
  </w:style>
  <w:style w:type="character" w:customStyle="1" w:styleId="88">
    <w:name w:val="NormalCharacter"/>
    <w:qFormat/>
    <w:uiPriority w:val="99"/>
  </w:style>
  <w:style w:type="paragraph" w:customStyle="1" w:styleId="89">
    <w:name w:val="修订2"/>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daohangxitong.com</Company>
  <Pages>17</Pages>
  <Words>1826</Words>
  <Characters>1841</Characters>
  <Lines>762</Lines>
  <Paragraphs>759</Paragraphs>
  <TotalTime>0</TotalTime>
  <ScaleCrop>false</ScaleCrop>
  <LinksUpToDate>false</LinksUpToDate>
  <CharactersWithSpaces>1857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2025-05-08T06:26:00Z</dcterms:created>
  <dc:creator>Jwc-14</dc:creator>
  <cp:lastModifiedBy>Administrator</cp:lastModifiedBy>
  <cp:lastPrinted>2024-11-13T12:22:00Z</cp:lastPrinted>
  <dcterms:modified xsi:type="dcterms:W3CDTF">2025-07-04T07:47:06Z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E6EE5B044F514E20ADAA367C23FBEE9F_13</vt:lpwstr>
  </property>
  <property fmtid="{D5CDD505-2E9C-101B-9397-08002B2CF9AE}" pid="4" name="KSOTemplateDocerSaveRecord">
    <vt:lpwstr>eyJoZGlkIjoiMDQ0ZDE5MTU0MDc3MDVlOWI4ZmU5NjE3NzkzZTE2ZDgifQ==</vt:lpwstr>
  </property>
</Properties>
</file>