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B1E95B">
      <w:pPr>
        <w:spacing w:line="700" w:lineRule="exact"/>
        <w:jc w:val="center"/>
        <w:rPr>
          <w:rFonts w:eastAsia="方正小标宋简体"/>
          <w:color w:val="auto"/>
          <w:sz w:val="44"/>
          <w:szCs w:val="44"/>
          <w:highlight w:val="none"/>
        </w:rPr>
      </w:pPr>
      <w:bookmarkStart w:id="0" w:name="_Toc26086"/>
      <w:r>
        <w:rPr>
          <w:rFonts w:eastAsia="方正小标宋简体"/>
          <w:color w:val="auto"/>
          <w:sz w:val="44"/>
          <w:szCs w:val="44"/>
          <w:highlight w:val="none"/>
        </w:rPr>
        <w:t>农学专业（公费农科生）本科人才培养方案</w:t>
      </w:r>
      <w:bookmarkEnd w:id="0"/>
    </w:p>
    <w:p w14:paraId="17524A83">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一、专业名称（中英文）与专业代码</w:t>
      </w:r>
    </w:p>
    <w:p w14:paraId="4B014035">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专业名称：农学（Agronomy）</w:t>
      </w:r>
    </w:p>
    <w:p w14:paraId="0A090913">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专业代码：090101</w:t>
      </w:r>
    </w:p>
    <w:p w14:paraId="17ADCCE3">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二、培养目标</w:t>
      </w:r>
    </w:p>
    <w:p w14:paraId="0199CFAC">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根据乡村振兴战略和农业现代化建设需要，按照德育为先、面向基层、定向培养、强化实践的原则，</w:t>
      </w:r>
      <w:bookmarkStart w:id="1" w:name="_Hlk53040753"/>
      <w:r>
        <w:rPr>
          <w:rFonts w:eastAsia="仿宋_GB2312"/>
          <w:color w:val="auto"/>
          <w:sz w:val="28"/>
          <w:szCs w:val="28"/>
          <w:highlight w:val="none"/>
        </w:rPr>
        <w:t>培养德智体美劳全面发展，具有良好的科学文化素养、新时代担当和社会责任感；</w:t>
      </w:r>
      <w:bookmarkEnd w:id="1"/>
      <w:r>
        <w:rPr>
          <w:rFonts w:eastAsia="仿宋_GB2312"/>
          <w:color w:val="auto"/>
          <w:sz w:val="28"/>
          <w:szCs w:val="28"/>
          <w:highlight w:val="none"/>
        </w:rPr>
        <w:t>掌握自</w:t>
      </w:r>
      <w:r>
        <w:rPr>
          <w:rFonts w:eastAsia="仿宋_GB2312"/>
          <w:color w:val="auto"/>
          <w:spacing w:val="6"/>
          <w:sz w:val="28"/>
          <w:szCs w:val="28"/>
          <w:highlight w:val="none"/>
        </w:rPr>
        <w:t>然科学、社会科学和经营管理等基本理论知识，作物生长发育、栽培育种、农技推广、</w:t>
      </w:r>
      <w:r>
        <w:rPr>
          <w:rFonts w:eastAsia="仿宋_GB2312"/>
          <w:color w:val="auto"/>
          <w:sz w:val="28"/>
          <w:szCs w:val="28"/>
          <w:highlight w:val="none"/>
        </w:rPr>
        <w:t>农业产业经营管理、区域经济发展和农业物联网经济等专业知识，具备较完备的现代农业科学知识体系；了解现代高效农业生产现状和发展趋势，具有“三农”情怀，农业生产及产业推广等方面的科学素养和创新能力；立足解决乡村振兴中的实际问题。培养能够从事现代农业生产和产</w:t>
      </w:r>
      <w:r>
        <w:rPr>
          <w:rFonts w:eastAsia="仿宋_GB2312"/>
          <w:color w:val="auto"/>
          <w:spacing w:val="-6"/>
          <w:sz w:val="28"/>
          <w:szCs w:val="28"/>
          <w:highlight w:val="none"/>
        </w:rPr>
        <w:t>业技术推广、推进实施乡村振兴战略、加快农业现代化建设的高水平应用型人</w:t>
      </w:r>
      <w:r>
        <w:rPr>
          <w:rFonts w:eastAsia="仿宋_GB2312"/>
          <w:color w:val="auto"/>
          <w:sz w:val="28"/>
          <w:szCs w:val="28"/>
          <w:highlight w:val="none"/>
        </w:rPr>
        <w:t>才。</w:t>
      </w:r>
    </w:p>
    <w:p w14:paraId="04C0BD99">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本专业学生在毕业后5年左右预期能够达到以下目标：</w:t>
      </w:r>
    </w:p>
    <w:p w14:paraId="71364E54">
      <w:pPr>
        <w:spacing w:line="560" w:lineRule="exact"/>
        <w:ind w:firstLine="560" w:firstLineChars="200"/>
        <w:rPr>
          <w:rFonts w:eastAsia="仿宋_GB2312"/>
          <w:color w:val="auto"/>
          <w:sz w:val="28"/>
          <w:szCs w:val="28"/>
          <w:highlight w:val="none"/>
        </w:rPr>
      </w:pPr>
      <w:bookmarkStart w:id="2" w:name="_Hlk53043183"/>
      <w:r>
        <w:rPr>
          <w:rFonts w:hint="eastAsia" w:eastAsia="仿宋_GB2312"/>
          <w:color w:val="auto"/>
          <w:sz w:val="28"/>
          <w:szCs w:val="28"/>
          <w:highlight w:val="none"/>
        </w:rPr>
        <w:t>目标1：</w:t>
      </w:r>
      <w:r>
        <w:rPr>
          <w:rFonts w:eastAsia="仿宋_GB2312"/>
          <w:color w:val="auto"/>
          <w:sz w:val="28"/>
          <w:szCs w:val="28"/>
          <w:highlight w:val="none"/>
        </w:rPr>
        <w:t>具备与时俱进的新农科发展理念和产业技术服务能力，能够将新农科思维、产业实践能力和“三农”服务精神在农学及相关领域付诸实践；</w:t>
      </w:r>
    </w:p>
    <w:p w14:paraId="4B67D73F">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具有审辨思维能力，能够从多视角发现、辨析、评价农学领域的现象和问题，提出独立性的见解或应对措施；</w:t>
      </w:r>
    </w:p>
    <w:p w14:paraId="69B967AC">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具备解决农业生产实际问题的能力，能够因地制宜优化作物生产布局规划，推广应用作物领域新农艺、新品种和新技术；</w:t>
      </w:r>
    </w:p>
    <w:p w14:paraId="08CB1EE2">
      <w:pPr>
        <w:spacing w:line="56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能在政府部门、规划部门、农业企业、农技推广等涉农机构从事管理、规划、生产和技术指导等方面的工作。</w:t>
      </w:r>
    </w:p>
    <w:bookmarkEnd w:id="2"/>
    <w:p w14:paraId="736C7F11">
      <w:pPr>
        <w:spacing w:line="560" w:lineRule="exact"/>
        <w:ind w:firstLine="562" w:firstLineChars="200"/>
        <w:rPr>
          <w:rFonts w:eastAsia="仿宋_GB2312"/>
          <w:color w:val="auto"/>
          <w:sz w:val="32"/>
          <w:szCs w:val="32"/>
          <w:highlight w:val="none"/>
        </w:rPr>
      </w:pPr>
      <w:r>
        <w:rPr>
          <w:rFonts w:eastAsia="仿宋_GB2312"/>
          <w:b/>
          <w:bCs/>
          <w:color w:val="auto"/>
          <w:sz w:val="28"/>
          <w:szCs w:val="28"/>
          <w:highlight w:val="none"/>
        </w:rPr>
        <w:t>专业培养特色：</w:t>
      </w:r>
      <w:r>
        <w:rPr>
          <w:rFonts w:eastAsia="仿宋_GB2312"/>
          <w:color w:val="auto"/>
          <w:spacing w:val="6"/>
          <w:sz w:val="28"/>
          <w:szCs w:val="28"/>
          <w:highlight w:val="none"/>
        </w:rPr>
        <w:t>紧紧围绕国家现代农业，</w:t>
      </w:r>
      <w:r>
        <w:rPr>
          <w:rFonts w:eastAsia="仿宋_GB2312"/>
          <w:color w:val="auto"/>
          <w:sz w:val="28"/>
          <w:szCs w:val="28"/>
          <w:highlight w:val="none"/>
        </w:rPr>
        <w:t>精准对接新旧动能转换重大工程“现代高效农业”产业发展需求，</w:t>
      </w:r>
      <w:r>
        <w:rPr>
          <w:rFonts w:eastAsia="仿宋_GB2312"/>
          <w:color w:val="auto"/>
          <w:spacing w:val="6"/>
          <w:sz w:val="28"/>
          <w:szCs w:val="28"/>
          <w:highlight w:val="none"/>
        </w:rPr>
        <w:t>厚植“三农”情怀，</w:t>
      </w:r>
      <w:r>
        <w:rPr>
          <w:rFonts w:eastAsia="仿宋_GB2312"/>
          <w:color w:val="auto"/>
          <w:sz w:val="28"/>
          <w:szCs w:val="28"/>
          <w:highlight w:val="none"/>
        </w:rPr>
        <w:t>按照“多样化、多层次化和多规格”的教育理念，</w:t>
      </w:r>
      <w:r>
        <w:rPr>
          <w:rFonts w:eastAsia="仿宋_GB2312"/>
          <w:color w:val="auto"/>
          <w:spacing w:val="6"/>
          <w:sz w:val="28"/>
          <w:szCs w:val="28"/>
          <w:highlight w:val="none"/>
        </w:rPr>
        <w:t>依托山东省农业科学院合作共建平台，</w:t>
      </w:r>
      <w:r>
        <w:rPr>
          <w:rFonts w:eastAsia="仿宋_GB2312"/>
          <w:color w:val="auto"/>
          <w:sz w:val="28"/>
          <w:szCs w:val="28"/>
          <w:highlight w:val="none"/>
        </w:rPr>
        <w:t>建立产教融合、协同育人的新</w:t>
      </w:r>
      <w:r>
        <w:rPr>
          <w:rFonts w:eastAsia="仿宋_GB2312"/>
          <w:color w:val="auto"/>
          <w:spacing w:val="6"/>
          <w:sz w:val="28"/>
          <w:szCs w:val="28"/>
          <w:highlight w:val="none"/>
        </w:rPr>
        <w:t>型实践教学模式，立足山东、面向全国，精准定向于农业技术推广部门，突出实践能力与农业技术推广能力培养，拓展基层服务能力，</w:t>
      </w:r>
      <w:r>
        <w:rPr>
          <w:rFonts w:eastAsia="仿宋_GB2312"/>
          <w:color w:val="auto"/>
          <w:sz w:val="28"/>
          <w:szCs w:val="28"/>
          <w:highlight w:val="none"/>
        </w:rPr>
        <w:t>培养能够从事现代农业生产和产</w:t>
      </w:r>
      <w:r>
        <w:rPr>
          <w:rFonts w:eastAsia="仿宋_GB2312"/>
          <w:color w:val="auto"/>
          <w:spacing w:val="-6"/>
          <w:sz w:val="28"/>
          <w:szCs w:val="28"/>
          <w:highlight w:val="none"/>
        </w:rPr>
        <w:t>业技术推广、推进实施乡村振兴战略、加快农业现代化建设的高水平应用型人</w:t>
      </w:r>
      <w:r>
        <w:rPr>
          <w:rFonts w:eastAsia="仿宋_GB2312"/>
          <w:color w:val="auto"/>
          <w:sz w:val="28"/>
          <w:szCs w:val="28"/>
          <w:highlight w:val="none"/>
        </w:rPr>
        <w:t>才。</w:t>
      </w:r>
    </w:p>
    <w:p w14:paraId="2453AD82">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三、毕业要求</w:t>
      </w:r>
    </w:p>
    <w:p w14:paraId="3934114B">
      <w:pPr>
        <w:spacing w:line="560" w:lineRule="exact"/>
        <w:ind w:firstLine="640" w:firstLineChars="200"/>
        <w:rPr>
          <w:rFonts w:eastAsia="仿宋_GB2312"/>
          <w:b/>
          <w:color w:val="auto"/>
          <w:sz w:val="28"/>
          <w:szCs w:val="28"/>
          <w:highlight w:val="none"/>
        </w:rPr>
      </w:pPr>
      <w:r>
        <w:rPr>
          <w:rFonts w:eastAsia="楷体_GB2312"/>
          <w:bCs/>
          <w:color w:val="auto"/>
          <w:sz w:val="32"/>
          <w:szCs w:val="32"/>
          <w:highlight w:val="none"/>
        </w:rPr>
        <w:t>（一）毕业基本要求</w:t>
      </w:r>
    </w:p>
    <w:p w14:paraId="1D884583">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学生应熟练掌握作物生产相关的现代农业科学的基本理论和基础知识，系统进行基础研究和应用研究方面的科学思维与实验技能训练，具有良好的学术道德规范、教学科研、经营</w:t>
      </w:r>
      <w:r>
        <w:rPr>
          <w:rFonts w:eastAsia="仿宋_GB2312"/>
          <w:color w:val="auto"/>
          <w:spacing w:val="6"/>
          <w:sz w:val="28"/>
          <w:szCs w:val="28"/>
          <w:highlight w:val="none"/>
        </w:rPr>
        <w:t>管理和技术推广能力。毕业生应达到以下几方面的知识、能力</w:t>
      </w:r>
      <w:r>
        <w:rPr>
          <w:rFonts w:eastAsia="仿宋_GB2312"/>
          <w:color w:val="auto"/>
          <w:sz w:val="28"/>
          <w:szCs w:val="28"/>
          <w:highlight w:val="none"/>
        </w:rPr>
        <w:t xml:space="preserve">和素质要求。 </w:t>
      </w:r>
    </w:p>
    <w:p w14:paraId="0FDF6F36">
      <w:pPr>
        <w:spacing w:line="560" w:lineRule="exact"/>
        <w:ind w:firstLine="562" w:firstLineChars="200"/>
        <w:rPr>
          <w:rFonts w:eastAsia="仿宋_GB2312"/>
          <w:b/>
          <w:color w:val="auto"/>
          <w:sz w:val="28"/>
          <w:szCs w:val="28"/>
          <w:highlight w:val="none"/>
        </w:rPr>
      </w:pPr>
      <w:r>
        <w:rPr>
          <w:rFonts w:eastAsia="仿宋_GB2312"/>
          <w:b/>
          <w:color w:val="auto"/>
          <w:sz w:val="28"/>
          <w:szCs w:val="28"/>
          <w:highlight w:val="none"/>
        </w:rPr>
        <w:t xml:space="preserve">1、知识要求 </w:t>
      </w:r>
    </w:p>
    <w:p w14:paraId="09BA1C13">
      <w:pPr>
        <w:spacing w:line="560" w:lineRule="exact"/>
        <w:ind w:firstLine="584" w:firstLineChars="200"/>
        <w:rPr>
          <w:rFonts w:eastAsia="仿宋_GB2312"/>
          <w:bCs/>
          <w:color w:val="auto"/>
          <w:sz w:val="28"/>
          <w:szCs w:val="28"/>
          <w:highlight w:val="none"/>
        </w:rPr>
      </w:pPr>
      <w:r>
        <w:rPr>
          <w:rFonts w:hint="eastAsia" w:eastAsia="仿宋_GB2312"/>
          <w:color w:val="auto"/>
          <w:spacing w:val="6"/>
          <w:sz w:val="28"/>
          <w:szCs w:val="28"/>
          <w:highlight w:val="none"/>
        </w:rPr>
        <w:t>毕业要求1：</w:t>
      </w:r>
      <w:r>
        <w:rPr>
          <w:rFonts w:eastAsia="仿宋_GB2312"/>
          <w:color w:val="auto"/>
          <w:spacing w:val="6"/>
          <w:sz w:val="28"/>
          <w:szCs w:val="28"/>
          <w:highlight w:val="none"/>
        </w:rPr>
        <w:t>具有较高水平的人文社科底蕴和数理化等自然科学基础</w:t>
      </w:r>
      <w:r>
        <w:rPr>
          <w:rFonts w:eastAsia="仿宋_GB2312"/>
          <w:color w:val="auto"/>
          <w:sz w:val="28"/>
          <w:szCs w:val="28"/>
          <w:highlight w:val="none"/>
        </w:rPr>
        <w:t>，具有初步的经济学、管理学、现代农业政策及法律等方面的知识 ；</w:t>
      </w:r>
    </w:p>
    <w:p w14:paraId="43D3B3E2">
      <w:pPr>
        <w:spacing w:line="560" w:lineRule="exact"/>
        <w:ind w:firstLine="584" w:firstLineChars="200"/>
        <w:rPr>
          <w:rFonts w:eastAsia="仿宋_GB2312"/>
          <w:bCs/>
          <w:color w:val="auto"/>
          <w:sz w:val="28"/>
          <w:szCs w:val="28"/>
          <w:highlight w:val="none"/>
        </w:rPr>
      </w:pPr>
      <w:r>
        <w:rPr>
          <w:rFonts w:hint="eastAsia" w:eastAsia="仿宋_GB2312"/>
          <w:color w:val="auto"/>
          <w:spacing w:val="6"/>
          <w:sz w:val="28"/>
          <w:szCs w:val="28"/>
          <w:highlight w:val="none"/>
        </w:rPr>
        <w:t>毕业要求2：</w:t>
      </w:r>
      <w:r>
        <w:rPr>
          <w:rFonts w:eastAsia="仿宋_GB2312"/>
          <w:bCs/>
          <w:color w:val="auto"/>
          <w:sz w:val="28"/>
          <w:szCs w:val="28"/>
          <w:highlight w:val="none"/>
        </w:rPr>
        <w:t>具有农业生产类相关的基础理论、专业知识和实践技能；</w:t>
      </w:r>
    </w:p>
    <w:p w14:paraId="2BA8BAAC">
      <w:pPr>
        <w:spacing w:line="56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毕业要求3：</w:t>
      </w:r>
      <w:r>
        <w:rPr>
          <w:rFonts w:eastAsia="仿宋_GB2312"/>
          <w:color w:val="auto"/>
          <w:sz w:val="28"/>
          <w:szCs w:val="28"/>
          <w:highlight w:val="none"/>
        </w:rPr>
        <w:t>具备现代农业可持续发展的意识和基本知识，了解和掌握与学科和专业相关的产业发展状况、学科发展前沿、发展趋势，掌握较扎实的专业基本理论与实验实践技能；</w:t>
      </w:r>
    </w:p>
    <w:p w14:paraId="030E1C99">
      <w:pPr>
        <w:spacing w:line="56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毕业要求4：</w:t>
      </w:r>
      <w:r>
        <w:rPr>
          <w:rFonts w:eastAsia="仿宋_GB2312"/>
          <w:color w:val="auto"/>
          <w:sz w:val="28"/>
          <w:szCs w:val="28"/>
          <w:highlight w:val="none"/>
        </w:rPr>
        <w:t>掌握一门外语，了解和关注国内外农业生产与作物学发展的重大问题，能积极参与国内外交流与合作；</w:t>
      </w:r>
    </w:p>
    <w:p w14:paraId="4F6BD154">
      <w:pPr>
        <w:spacing w:line="560" w:lineRule="exact"/>
        <w:ind w:firstLine="562" w:firstLineChars="200"/>
        <w:rPr>
          <w:rFonts w:eastAsia="仿宋_GB2312"/>
          <w:b/>
          <w:color w:val="auto"/>
          <w:sz w:val="28"/>
          <w:szCs w:val="28"/>
          <w:highlight w:val="none"/>
        </w:rPr>
      </w:pPr>
      <w:r>
        <w:rPr>
          <w:rFonts w:eastAsia="仿宋_GB2312"/>
          <w:b/>
          <w:color w:val="auto"/>
          <w:sz w:val="28"/>
          <w:szCs w:val="28"/>
          <w:highlight w:val="none"/>
        </w:rPr>
        <w:t>2、能力要求</w:t>
      </w:r>
    </w:p>
    <w:p w14:paraId="764A62C0">
      <w:pPr>
        <w:adjustRightInd w:val="0"/>
        <w:snapToGrid w:val="0"/>
        <w:spacing w:line="56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毕业要求1：</w:t>
      </w:r>
      <w:r>
        <w:rPr>
          <w:rFonts w:eastAsia="仿宋_GB2312"/>
          <w:color w:val="auto"/>
          <w:sz w:val="28"/>
          <w:szCs w:val="28"/>
          <w:highlight w:val="none"/>
        </w:rPr>
        <w:t xml:space="preserve">具有扎实的专业理论知识和技能，能够应用专业知识和方法解决农学领域的复杂问题； </w:t>
      </w:r>
    </w:p>
    <w:p w14:paraId="1EBB4B6D">
      <w:pPr>
        <w:adjustRightInd w:val="0"/>
        <w:snapToGrid w:val="0"/>
        <w:spacing w:line="56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毕业要求2：</w:t>
      </w:r>
      <w:r>
        <w:rPr>
          <w:rFonts w:eastAsia="仿宋_GB2312"/>
          <w:color w:val="auto"/>
          <w:sz w:val="28"/>
          <w:szCs w:val="28"/>
          <w:highlight w:val="none"/>
        </w:rPr>
        <w:t xml:space="preserve">具备书面和运用数字化媒体等技术进行学术交流的能力，以及向社会传播、普及现代农业生产知识和解决农业生产中问题的能力； </w:t>
      </w:r>
    </w:p>
    <w:p w14:paraId="124948D3">
      <w:pPr>
        <w:adjustRightInd w:val="0"/>
        <w:snapToGrid w:val="0"/>
        <w:spacing w:line="56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毕业要求3：</w:t>
      </w:r>
      <w:r>
        <w:rPr>
          <w:rFonts w:eastAsia="仿宋_GB2312"/>
          <w:color w:val="auto"/>
          <w:sz w:val="28"/>
          <w:szCs w:val="28"/>
          <w:highlight w:val="none"/>
        </w:rPr>
        <w:t xml:space="preserve">具有较强的调查研究与决策、组织与管理、文字表达能力以及独立获取知识、信息处理的能力； </w:t>
      </w:r>
    </w:p>
    <w:p w14:paraId="207B9148">
      <w:pPr>
        <w:adjustRightInd w:val="0"/>
        <w:snapToGrid w:val="0"/>
        <w:spacing w:line="560" w:lineRule="exact"/>
        <w:ind w:firstLine="584" w:firstLineChars="200"/>
        <w:rPr>
          <w:rFonts w:eastAsia="仿宋_GB2312"/>
          <w:color w:val="auto"/>
          <w:sz w:val="28"/>
          <w:szCs w:val="28"/>
          <w:highlight w:val="none"/>
        </w:rPr>
      </w:pPr>
      <w:r>
        <w:rPr>
          <w:rFonts w:hint="eastAsia" w:eastAsia="仿宋_GB2312"/>
          <w:color w:val="auto"/>
          <w:spacing w:val="6"/>
          <w:sz w:val="28"/>
          <w:szCs w:val="28"/>
          <w:highlight w:val="none"/>
        </w:rPr>
        <w:t>毕业要求4：</w:t>
      </w:r>
      <w:r>
        <w:rPr>
          <w:rFonts w:eastAsia="仿宋_GB2312"/>
          <w:color w:val="auto"/>
          <w:sz w:val="28"/>
          <w:szCs w:val="28"/>
          <w:highlight w:val="none"/>
        </w:rPr>
        <w:t>具有较熟练的技术应用能力，勤于思考和富有创新精神和创业意识；能够将创新思维、创新能力和创业精神在创新创业活动中付诸实践；</w:t>
      </w:r>
    </w:p>
    <w:p w14:paraId="3F814DB3">
      <w:pPr>
        <w:spacing w:line="560" w:lineRule="exact"/>
        <w:ind w:firstLine="562" w:firstLineChars="200"/>
        <w:rPr>
          <w:rFonts w:eastAsia="仿宋_GB2312"/>
          <w:b/>
          <w:color w:val="auto"/>
          <w:sz w:val="28"/>
          <w:szCs w:val="28"/>
          <w:highlight w:val="none"/>
        </w:rPr>
      </w:pPr>
      <w:r>
        <w:rPr>
          <w:rFonts w:eastAsia="仿宋_GB2312"/>
          <w:b/>
          <w:color w:val="auto"/>
          <w:sz w:val="28"/>
          <w:szCs w:val="28"/>
          <w:highlight w:val="none"/>
        </w:rPr>
        <w:t>3、素质要求</w:t>
      </w:r>
    </w:p>
    <w:p w14:paraId="5E8E9DFF">
      <w:pPr>
        <w:spacing w:line="560" w:lineRule="exact"/>
        <w:ind w:firstLine="584" w:firstLineChars="200"/>
        <w:rPr>
          <w:rFonts w:eastAsia="仿宋_GB2312"/>
          <w:bCs/>
          <w:color w:val="auto"/>
          <w:sz w:val="28"/>
          <w:szCs w:val="28"/>
          <w:highlight w:val="none"/>
        </w:rPr>
      </w:pPr>
      <w:r>
        <w:rPr>
          <w:rFonts w:hint="eastAsia" w:eastAsia="仿宋_GB2312"/>
          <w:color w:val="auto"/>
          <w:spacing w:val="6"/>
          <w:sz w:val="28"/>
          <w:szCs w:val="28"/>
          <w:highlight w:val="none"/>
        </w:rPr>
        <w:t>毕业要求1：</w:t>
      </w:r>
      <w:r>
        <w:rPr>
          <w:rFonts w:eastAsia="仿宋_GB2312"/>
          <w:color w:val="auto"/>
          <w:sz w:val="28"/>
          <w:szCs w:val="28"/>
          <w:highlight w:val="none"/>
        </w:rPr>
        <w:t>具有正确的政治方向，树立正确的人生观和价值观，有较强的团队意识和健全的人格；</w:t>
      </w:r>
    </w:p>
    <w:p w14:paraId="205034E7">
      <w:pPr>
        <w:spacing w:line="560" w:lineRule="exact"/>
        <w:ind w:firstLine="584" w:firstLineChars="200"/>
        <w:rPr>
          <w:rFonts w:eastAsia="仿宋_GB2312"/>
          <w:bCs/>
          <w:color w:val="auto"/>
          <w:sz w:val="28"/>
          <w:szCs w:val="28"/>
          <w:highlight w:val="none"/>
        </w:rPr>
      </w:pPr>
      <w:r>
        <w:rPr>
          <w:rFonts w:hint="eastAsia" w:eastAsia="仿宋_GB2312"/>
          <w:color w:val="auto"/>
          <w:spacing w:val="6"/>
          <w:sz w:val="28"/>
          <w:szCs w:val="28"/>
          <w:highlight w:val="none"/>
        </w:rPr>
        <w:t>毕业要求2：</w:t>
      </w:r>
      <w:r>
        <w:rPr>
          <w:rFonts w:eastAsia="仿宋_GB2312"/>
          <w:color w:val="auto"/>
          <w:sz w:val="28"/>
          <w:szCs w:val="28"/>
          <w:highlight w:val="none"/>
        </w:rPr>
        <w:t>掌握一定的人文社会科学基础知识，具有良好的人文修养、健康的人际交往能力和国际化视野。</w:t>
      </w:r>
    </w:p>
    <w:p w14:paraId="400A3FA9">
      <w:pPr>
        <w:spacing w:line="560" w:lineRule="exact"/>
        <w:ind w:firstLine="584" w:firstLineChars="200"/>
        <w:rPr>
          <w:rFonts w:eastAsia="仿宋_GB2312"/>
          <w:bCs/>
          <w:color w:val="auto"/>
          <w:sz w:val="28"/>
          <w:szCs w:val="28"/>
          <w:highlight w:val="none"/>
        </w:rPr>
      </w:pPr>
      <w:r>
        <w:rPr>
          <w:rFonts w:hint="eastAsia" w:eastAsia="仿宋_GB2312"/>
          <w:color w:val="auto"/>
          <w:spacing w:val="6"/>
          <w:sz w:val="28"/>
          <w:szCs w:val="28"/>
          <w:highlight w:val="none"/>
        </w:rPr>
        <w:t>毕业要求3：</w:t>
      </w:r>
      <w:r>
        <w:rPr>
          <w:rFonts w:eastAsia="仿宋_GB2312"/>
          <w:color w:val="auto"/>
          <w:sz w:val="28"/>
          <w:szCs w:val="28"/>
          <w:highlight w:val="none"/>
        </w:rPr>
        <w:t>具备良好的语言沟通交流能力、团队协作精神和良好的组织和协调能力；</w:t>
      </w:r>
    </w:p>
    <w:p w14:paraId="643903A5">
      <w:pPr>
        <w:spacing w:line="560" w:lineRule="exact"/>
        <w:ind w:firstLine="584" w:firstLineChars="200"/>
        <w:rPr>
          <w:rFonts w:eastAsia="仿宋_GB2312"/>
          <w:b/>
          <w:bCs/>
          <w:color w:val="auto"/>
          <w:sz w:val="28"/>
          <w:szCs w:val="28"/>
          <w:highlight w:val="none"/>
        </w:rPr>
      </w:pPr>
      <w:r>
        <w:rPr>
          <w:rFonts w:hint="eastAsia" w:eastAsia="仿宋_GB2312"/>
          <w:color w:val="auto"/>
          <w:spacing w:val="6"/>
          <w:sz w:val="28"/>
          <w:szCs w:val="28"/>
          <w:highlight w:val="none"/>
        </w:rPr>
        <w:t>毕业要求4：</w:t>
      </w:r>
      <w:r>
        <w:rPr>
          <w:rFonts w:eastAsia="仿宋_GB2312"/>
          <w:color w:val="auto"/>
          <w:sz w:val="28"/>
          <w:szCs w:val="28"/>
          <w:highlight w:val="none"/>
        </w:rPr>
        <w:t>具有自主学习能力和终身学习意识，具备个人可持续性发展能力。</w:t>
      </w:r>
    </w:p>
    <w:p w14:paraId="7A4DB531">
      <w:pPr>
        <w:adjustRightInd w:val="0"/>
        <w:snapToGrid w:val="0"/>
        <w:spacing w:line="500" w:lineRule="exact"/>
        <w:ind w:firstLine="640" w:firstLineChars="200"/>
        <w:jc w:val="center"/>
        <w:rPr>
          <w:rFonts w:eastAsia="黑体"/>
          <w:bCs/>
          <w:color w:val="auto"/>
          <w:sz w:val="24"/>
          <w:highlight w:val="none"/>
        </w:rPr>
      </w:pPr>
      <w:r>
        <w:rPr>
          <w:rFonts w:eastAsia="黑体"/>
          <w:bCs/>
          <w:color w:val="auto"/>
          <w:sz w:val="32"/>
          <w:szCs w:val="32"/>
          <w:highlight w:val="none"/>
        </w:rPr>
        <w:t>毕业要求对培养目标的支撑矩阵</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1787"/>
        <w:gridCol w:w="1581"/>
        <w:gridCol w:w="1581"/>
        <w:gridCol w:w="1923"/>
        <w:gridCol w:w="1575"/>
      </w:tblGrid>
      <w:tr w14:paraId="2CF86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13"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122D1A5B">
            <w:pPr>
              <w:spacing w:line="360" w:lineRule="exact"/>
              <w:jc w:val="center"/>
              <w:rPr>
                <w:rFonts w:eastAsia="仿宋_GB2312"/>
                <w:b/>
                <w:color w:val="auto"/>
                <w:szCs w:val="21"/>
                <w:highlight w:val="none"/>
              </w:rPr>
            </w:pPr>
            <w:bookmarkStart w:id="3" w:name="_Hlk177569621"/>
            <w:r>
              <w:rPr>
                <w:rFonts w:eastAsia="仿宋_GB2312"/>
                <w:b/>
                <w:color w:val="auto"/>
                <w:szCs w:val="21"/>
                <w:highlight w:val="none"/>
              </w:rPr>
              <w:t xml:space="preserve">毕业要求 </w:t>
            </w:r>
          </w:p>
        </w:tc>
        <w:tc>
          <w:tcPr>
            <w:tcW w:w="851" w:type="pct"/>
            <w:tcBorders>
              <w:top w:val="single" w:color="auto" w:sz="4" w:space="0"/>
              <w:left w:val="single" w:color="auto" w:sz="4" w:space="0"/>
              <w:bottom w:val="single" w:color="auto" w:sz="4" w:space="0"/>
              <w:right w:val="single" w:color="auto" w:sz="4" w:space="0"/>
            </w:tcBorders>
            <w:shd w:val="clear" w:color="auto" w:fill="FFFFFF"/>
            <w:vAlign w:val="center"/>
          </w:tcPr>
          <w:p w14:paraId="6758CAC8">
            <w:pPr>
              <w:spacing w:line="360" w:lineRule="exact"/>
              <w:jc w:val="center"/>
              <w:rPr>
                <w:rFonts w:eastAsia="仿宋_GB2312"/>
                <w:b/>
                <w:color w:val="auto"/>
                <w:szCs w:val="21"/>
                <w:highlight w:val="none"/>
              </w:rPr>
            </w:pPr>
            <w:r>
              <w:rPr>
                <w:rFonts w:eastAsia="仿宋_GB2312"/>
                <w:b/>
                <w:color w:val="auto"/>
                <w:szCs w:val="21"/>
                <w:highlight w:val="none"/>
              </w:rPr>
              <w:t>培养目标1</w:t>
            </w:r>
          </w:p>
        </w:tc>
        <w:tc>
          <w:tcPr>
            <w:tcW w:w="851" w:type="pct"/>
            <w:tcBorders>
              <w:top w:val="single" w:color="auto" w:sz="4" w:space="0"/>
              <w:left w:val="single" w:color="auto" w:sz="4" w:space="0"/>
              <w:bottom w:val="single" w:color="auto" w:sz="4" w:space="0"/>
              <w:right w:val="single" w:color="auto" w:sz="4" w:space="0"/>
            </w:tcBorders>
            <w:shd w:val="clear" w:color="auto" w:fill="FFFFFF"/>
            <w:vAlign w:val="center"/>
          </w:tcPr>
          <w:p w14:paraId="54683D90">
            <w:pPr>
              <w:spacing w:line="360" w:lineRule="exact"/>
              <w:jc w:val="center"/>
              <w:rPr>
                <w:rFonts w:eastAsia="仿宋_GB2312"/>
                <w:b/>
                <w:color w:val="auto"/>
                <w:szCs w:val="21"/>
                <w:highlight w:val="none"/>
              </w:rPr>
            </w:pPr>
            <w:r>
              <w:rPr>
                <w:rFonts w:eastAsia="仿宋_GB2312"/>
                <w:b/>
                <w:color w:val="auto"/>
                <w:szCs w:val="21"/>
                <w:highlight w:val="none"/>
              </w:rPr>
              <w:t>培养目标2</w:t>
            </w:r>
          </w:p>
        </w:tc>
        <w:tc>
          <w:tcPr>
            <w:tcW w:w="1035" w:type="pct"/>
            <w:tcBorders>
              <w:top w:val="single" w:color="auto" w:sz="4" w:space="0"/>
              <w:left w:val="single" w:color="auto" w:sz="4" w:space="0"/>
              <w:bottom w:val="single" w:color="auto" w:sz="4" w:space="0"/>
              <w:right w:val="single" w:color="auto" w:sz="4" w:space="0"/>
            </w:tcBorders>
            <w:shd w:val="clear" w:color="auto" w:fill="FFFFFF"/>
            <w:vAlign w:val="center"/>
          </w:tcPr>
          <w:p w14:paraId="3E0E8E29">
            <w:pPr>
              <w:spacing w:line="360" w:lineRule="exact"/>
              <w:jc w:val="center"/>
              <w:rPr>
                <w:rFonts w:eastAsia="仿宋_GB2312"/>
                <w:b/>
                <w:color w:val="auto"/>
                <w:szCs w:val="21"/>
                <w:highlight w:val="none"/>
              </w:rPr>
            </w:pPr>
            <w:r>
              <w:rPr>
                <w:rFonts w:eastAsia="仿宋_GB2312"/>
                <w:b/>
                <w:color w:val="auto"/>
                <w:szCs w:val="21"/>
                <w:highlight w:val="none"/>
              </w:rPr>
              <w:t>培养目标3</w:t>
            </w:r>
          </w:p>
        </w:tc>
        <w:tc>
          <w:tcPr>
            <w:tcW w:w="848" w:type="pct"/>
            <w:tcBorders>
              <w:top w:val="single" w:color="auto" w:sz="4" w:space="0"/>
              <w:left w:val="single" w:color="auto" w:sz="4" w:space="0"/>
              <w:bottom w:val="single" w:color="auto" w:sz="4" w:space="0"/>
              <w:right w:val="single" w:color="auto" w:sz="4" w:space="0"/>
            </w:tcBorders>
            <w:shd w:val="clear" w:color="auto" w:fill="FFFFFF"/>
            <w:vAlign w:val="center"/>
          </w:tcPr>
          <w:p w14:paraId="4F70945C">
            <w:pPr>
              <w:spacing w:line="360" w:lineRule="exact"/>
              <w:jc w:val="center"/>
              <w:rPr>
                <w:rFonts w:eastAsia="仿宋_GB2312"/>
                <w:b/>
                <w:color w:val="auto"/>
                <w:szCs w:val="21"/>
                <w:highlight w:val="none"/>
              </w:rPr>
            </w:pPr>
            <w:r>
              <w:rPr>
                <w:rFonts w:eastAsia="仿宋_GB2312"/>
                <w:b/>
                <w:color w:val="auto"/>
                <w:szCs w:val="21"/>
                <w:highlight w:val="none"/>
              </w:rPr>
              <w:t>培养目标4</w:t>
            </w:r>
          </w:p>
        </w:tc>
      </w:tr>
      <w:tr w14:paraId="60E27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restart"/>
            <w:tcBorders>
              <w:top w:val="single" w:color="auto" w:sz="4" w:space="0"/>
              <w:left w:val="single" w:color="auto" w:sz="4" w:space="0"/>
              <w:right w:val="single" w:color="auto" w:sz="4" w:space="0"/>
            </w:tcBorders>
            <w:vAlign w:val="center"/>
          </w:tcPr>
          <w:p w14:paraId="4FEC0F07">
            <w:pPr>
              <w:spacing w:line="320" w:lineRule="exact"/>
              <w:jc w:val="center"/>
              <w:rPr>
                <w:rFonts w:eastAsia="仿宋_GB2312"/>
                <w:color w:val="auto"/>
                <w:szCs w:val="21"/>
                <w:highlight w:val="none"/>
              </w:rPr>
            </w:pPr>
            <w:r>
              <w:rPr>
                <w:rFonts w:eastAsia="仿宋_GB2312"/>
                <w:color w:val="auto"/>
                <w:szCs w:val="21"/>
                <w:highlight w:val="none"/>
              </w:rPr>
              <w:t>知识要求</w:t>
            </w:r>
          </w:p>
        </w:tc>
        <w:tc>
          <w:tcPr>
            <w:tcW w:w="961" w:type="pct"/>
            <w:tcBorders>
              <w:top w:val="single" w:color="auto" w:sz="4" w:space="0"/>
              <w:left w:val="single" w:color="auto" w:sz="4" w:space="0"/>
              <w:bottom w:val="single" w:color="auto" w:sz="4" w:space="0"/>
              <w:right w:val="single" w:color="auto" w:sz="4" w:space="0"/>
            </w:tcBorders>
            <w:vAlign w:val="center"/>
          </w:tcPr>
          <w:p w14:paraId="2E097242">
            <w:pPr>
              <w:jc w:val="center"/>
              <w:rPr>
                <w:rFonts w:eastAsia="仿宋_GB2312"/>
                <w:color w:val="auto"/>
                <w:szCs w:val="21"/>
                <w:highlight w:val="none"/>
              </w:rPr>
            </w:pPr>
            <w:r>
              <w:rPr>
                <w:rFonts w:eastAsia="仿宋_GB2312"/>
                <w:color w:val="auto"/>
                <w:szCs w:val="21"/>
                <w:highlight w:val="none"/>
              </w:rPr>
              <w:t>毕业要求1</w:t>
            </w:r>
          </w:p>
        </w:tc>
        <w:tc>
          <w:tcPr>
            <w:tcW w:w="851" w:type="pct"/>
            <w:tcBorders>
              <w:top w:val="single" w:color="auto" w:sz="4" w:space="0"/>
              <w:left w:val="single" w:color="auto" w:sz="4" w:space="0"/>
              <w:bottom w:val="single" w:color="auto" w:sz="4" w:space="0"/>
              <w:right w:val="single" w:color="auto" w:sz="4" w:space="0"/>
            </w:tcBorders>
            <w:vAlign w:val="center"/>
          </w:tcPr>
          <w:p w14:paraId="3B712B56">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7F986884">
            <w:pPr>
              <w:jc w:val="center"/>
              <w:rPr>
                <w:rFonts w:eastAsia="仿宋_GB2312"/>
                <w:b/>
                <w:color w:val="auto"/>
                <w:szCs w:val="21"/>
                <w:highlight w:val="none"/>
              </w:rPr>
            </w:pPr>
            <w:r>
              <w:rPr>
                <w:rFonts w:eastAsia="仿宋_GB2312"/>
                <w:color w:val="auto"/>
                <w:szCs w:val="21"/>
                <w:highlight w:val="none"/>
              </w:rPr>
              <w:t>√</w:t>
            </w:r>
          </w:p>
        </w:tc>
        <w:tc>
          <w:tcPr>
            <w:tcW w:w="1035" w:type="pct"/>
            <w:tcBorders>
              <w:top w:val="single" w:color="auto" w:sz="4" w:space="0"/>
              <w:left w:val="single" w:color="auto" w:sz="4" w:space="0"/>
              <w:bottom w:val="single" w:color="auto" w:sz="4" w:space="0"/>
              <w:right w:val="single" w:color="auto" w:sz="4" w:space="0"/>
            </w:tcBorders>
            <w:vAlign w:val="center"/>
          </w:tcPr>
          <w:p w14:paraId="14EE8DD6">
            <w:pPr>
              <w:jc w:val="center"/>
              <w:rPr>
                <w:rFonts w:eastAsia="仿宋_GB2312"/>
                <w:color w:val="auto"/>
                <w:szCs w:val="21"/>
                <w:highlight w:val="none"/>
              </w:rPr>
            </w:pPr>
          </w:p>
        </w:tc>
        <w:tc>
          <w:tcPr>
            <w:tcW w:w="848" w:type="pct"/>
            <w:tcBorders>
              <w:top w:val="single" w:color="auto" w:sz="4" w:space="0"/>
              <w:left w:val="single" w:color="auto" w:sz="4" w:space="0"/>
              <w:bottom w:val="single" w:color="auto" w:sz="4" w:space="0"/>
              <w:right w:val="single" w:color="auto" w:sz="4" w:space="0"/>
            </w:tcBorders>
            <w:vAlign w:val="center"/>
          </w:tcPr>
          <w:p w14:paraId="1EC40437">
            <w:pPr>
              <w:jc w:val="center"/>
              <w:rPr>
                <w:rFonts w:eastAsia="仿宋_GB2312"/>
                <w:color w:val="auto"/>
                <w:szCs w:val="21"/>
                <w:highlight w:val="none"/>
              </w:rPr>
            </w:pPr>
          </w:p>
        </w:tc>
      </w:tr>
      <w:tr w14:paraId="6C4CB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continue"/>
            <w:tcBorders>
              <w:left w:val="single" w:color="auto" w:sz="4" w:space="0"/>
              <w:right w:val="single" w:color="auto" w:sz="4" w:space="0"/>
            </w:tcBorders>
            <w:vAlign w:val="center"/>
          </w:tcPr>
          <w:p w14:paraId="6A2F9618">
            <w:pPr>
              <w:spacing w:line="320" w:lineRule="exact"/>
              <w:jc w:val="center"/>
              <w:rPr>
                <w:rFonts w:eastAsia="仿宋_GB2312"/>
                <w:color w:val="auto"/>
                <w:szCs w:val="21"/>
                <w:highlight w:val="none"/>
              </w:rPr>
            </w:pPr>
          </w:p>
        </w:tc>
        <w:tc>
          <w:tcPr>
            <w:tcW w:w="961" w:type="pct"/>
            <w:tcBorders>
              <w:top w:val="single" w:color="auto" w:sz="4" w:space="0"/>
              <w:left w:val="single" w:color="auto" w:sz="4" w:space="0"/>
              <w:bottom w:val="single" w:color="auto" w:sz="4" w:space="0"/>
              <w:right w:val="single" w:color="auto" w:sz="4" w:space="0"/>
            </w:tcBorders>
            <w:vAlign w:val="center"/>
          </w:tcPr>
          <w:p w14:paraId="3E9E02EA">
            <w:pPr>
              <w:jc w:val="center"/>
              <w:rPr>
                <w:rFonts w:eastAsia="仿宋_GB2312"/>
                <w:color w:val="auto"/>
                <w:szCs w:val="21"/>
                <w:highlight w:val="none"/>
              </w:rPr>
            </w:pPr>
            <w:r>
              <w:rPr>
                <w:rFonts w:eastAsia="仿宋_GB2312"/>
                <w:color w:val="auto"/>
                <w:szCs w:val="21"/>
                <w:highlight w:val="none"/>
              </w:rPr>
              <w:t>毕业要求2</w:t>
            </w:r>
          </w:p>
        </w:tc>
        <w:tc>
          <w:tcPr>
            <w:tcW w:w="851" w:type="pct"/>
            <w:tcBorders>
              <w:top w:val="single" w:color="auto" w:sz="4" w:space="0"/>
              <w:left w:val="single" w:color="auto" w:sz="4" w:space="0"/>
              <w:bottom w:val="single" w:color="auto" w:sz="4" w:space="0"/>
              <w:right w:val="single" w:color="auto" w:sz="4" w:space="0"/>
            </w:tcBorders>
            <w:vAlign w:val="center"/>
          </w:tcPr>
          <w:p w14:paraId="4EE2AFF0">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6984575D">
            <w:pPr>
              <w:jc w:val="center"/>
              <w:rPr>
                <w:rFonts w:eastAsia="仿宋_GB2312"/>
                <w:color w:val="auto"/>
                <w:szCs w:val="21"/>
                <w:highlight w:val="none"/>
              </w:rPr>
            </w:pPr>
            <w:r>
              <w:rPr>
                <w:rFonts w:eastAsia="仿宋_GB2312"/>
                <w:color w:val="auto"/>
                <w:szCs w:val="21"/>
                <w:highlight w:val="none"/>
              </w:rPr>
              <w:t>√</w:t>
            </w:r>
          </w:p>
        </w:tc>
        <w:tc>
          <w:tcPr>
            <w:tcW w:w="1035" w:type="pct"/>
            <w:tcBorders>
              <w:top w:val="single" w:color="auto" w:sz="4" w:space="0"/>
              <w:left w:val="single" w:color="auto" w:sz="4" w:space="0"/>
              <w:bottom w:val="single" w:color="auto" w:sz="4" w:space="0"/>
              <w:right w:val="single" w:color="auto" w:sz="4" w:space="0"/>
            </w:tcBorders>
            <w:vAlign w:val="center"/>
          </w:tcPr>
          <w:p w14:paraId="15186813">
            <w:pPr>
              <w:jc w:val="center"/>
              <w:rPr>
                <w:rFonts w:eastAsia="仿宋_GB2312"/>
                <w:color w:val="auto"/>
                <w:szCs w:val="21"/>
                <w:highlight w:val="none"/>
              </w:rPr>
            </w:pPr>
            <w:r>
              <w:rPr>
                <w:rFonts w:eastAsia="仿宋_GB2312"/>
                <w:color w:val="auto"/>
                <w:szCs w:val="21"/>
                <w:highlight w:val="none"/>
              </w:rPr>
              <w:t>√</w:t>
            </w:r>
          </w:p>
        </w:tc>
        <w:tc>
          <w:tcPr>
            <w:tcW w:w="848" w:type="pct"/>
            <w:tcBorders>
              <w:top w:val="single" w:color="auto" w:sz="4" w:space="0"/>
              <w:left w:val="single" w:color="auto" w:sz="4" w:space="0"/>
              <w:bottom w:val="single" w:color="auto" w:sz="4" w:space="0"/>
              <w:right w:val="single" w:color="auto" w:sz="4" w:space="0"/>
            </w:tcBorders>
            <w:vAlign w:val="center"/>
          </w:tcPr>
          <w:p w14:paraId="645D59D9">
            <w:pPr>
              <w:jc w:val="center"/>
              <w:rPr>
                <w:rFonts w:eastAsia="仿宋_GB2312"/>
                <w:color w:val="auto"/>
                <w:szCs w:val="21"/>
                <w:highlight w:val="none"/>
              </w:rPr>
            </w:pPr>
          </w:p>
        </w:tc>
      </w:tr>
      <w:tr w14:paraId="63F1B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continue"/>
            <w:tcBorders>
              <w:left w:val="single" w:color="auto" w:sz="4" w:space="0"/>
              <w:right w:val="single" w:color="auto" w:sz="4" w:space="0"/>
            </w:tcBorders>
            <w:vAlign w:val="center"/>
          </w:tcPr>
          <w:p w14:paraId="55DA9C0D">
            <w:pPr>
              <w:spacing w:line="320" w:lineRule="exact"/>
              <w:jc w:val="center"/>
              <w:rPr>
                <w:rFonts w:eastAsia="仿宋_GB2312"/>
                <w:color w:val="auto"/>
                <w:szCs w:val="21"/>
                <w:highlight w:val="none"/>
              </w:rPr>
            </w:pPr>
          </w:p>
        </w:tc>
        <w:tc>
          <w:tcPr>
            <w:tcW w:w="961" w:type="pct"/>
            <w:tcBorders>
              <w:top w:val="single" w:color="auto" w:sz="4" w:space="0"/>
              <w:left w:val="single" w:color="auto" w:sz="4" w:space="0"/>
              <w:bottom w:val="single" w:color="auto" w:sz="4" w:space="0"/>
              <w:right w:val="single" w:color="auto" w:sz="4" w:space="0"/>
            </w:tcBorders>
            <w:vAlign w:val="center"/>
          </w:tcPr>
          <w:p w14:paraId="3EA18872">
            <w:pPr>
              <w:jc w:val="center"/>
              <w:rPr>
                <w:rFonts w:eastAsia="仿宋_GB2312"/>
                <w:color w:val="auto"/>
                <w:szCs w:val="21"/>
                <w:highlight w:val="none"/>
              </w:rPr>
            </w:pPr>
            <w:r>
              <w:rPr>
                <w:rFonts w:eastAsia="仿宋_GB2312"/>
                <w:color w:val="auto"/>
                <w:szCs w:val="21"/>
                <w:highlight w:val="none"/>
              </w:rPr>
              <w:t>毕业要求3</w:t>
            </w:r>
          </w:p>
        </w:tc>
        <w:tc>
          <w:tcPr>
            <w:tcW w:w="851" w:type="pct"/>
            <w:tcBorders>
              <w:top w:val="single" w:color="auto" w:sz="4" w:space="0"/>
              <w:left w:val="single" w:color="auto" w:sz="4" w:space="0"/>
              <w:bottom w:val="single" w:color="auto" w:sz="4" w:space="0"/>
              <w:right w:val="single" w:color="auto" w:sz="4" w:space="0"/>
            </w:tcBorders>
            <w:vAlign w:val="center"/>
          </w:tcPr>
          <w:p w14:paraId="55FC6291">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4E5E36C2">
            <w:pPr>
              <w:jc w:val="center"/>
              <w:rPr>
                <w:rFonts w:eastAsia="仿宋_GB2312"/>
                <w:color w:val="auto"/>
                <w:szCs w:val="21"/>
                <w:highlight w:val="none"/>
              </w:rPr>
            </w:pPr>
            <w:r>
              <w:rPr>
                <w:rFonts w:eastAsia="仿宋_GB2312"/>
                <w:color w:val="auto"/>
                <w:szCs w:val="21"/>
                <w:highlight w:val="none"/>
              </w:rPr>
              <w:t>√</w:t>
            </w:r>
          </w:p>
        </w:tc>
        <w:tc>
          <w:tcPr>
            <w:tcW w:w="1035" w:type="pct"/>
            <w:tcBorders>
              <w:top w:val="single" w:color="auto" w:sz="4" w:space="0"/>
              <w:left w:val="single" w:color="auto" w:sz="4" w:space="0"/>
              <w:bottom w:val="single" w:color="auto" w:sz="4" w:space="0"/>
              <w:right w:val="single" w:color="auto" w:sz="4" w:space="0"/>
            </w:tcBorders>
            <w:vAlign w:val="center"/>
          </w:tcPr>
          <w:p w14:paraId="0F678167">
            <w:pPr>
              <w:jc w:val="center"/>
              <w:rPr>
                <w:rFonts w:eastAsia="仿宋_GB2312"/>
                <w:color w:val="auto"/>
                <w:szCs w:val="21"/>
                <w:highlight w:val="none"/>
              </w:rPr>
            </w:pPr>
            <w:r>
              <w:rPr>
                <w:rFonts w:eastAsia="仿宋_GB2312"/>
                <w:color w:val="auto"/>
                <w:szCs w:val="21"/>
                <w:highlight w:val="none"/>
              </w:rPr>
              <w:t>√</w:t>
            </w:r>
          </w:p>
        </w:tc>
        <w:tc>
          <w:tcPr>
            <w:tcW w:w="848" w:type="pct"/>
            <w:tcBorders>
              <w:top w:val="single" w:color="auto" w:sz="4" w:space="0"/>
              <w:left w:val="single" w:color="auto" w:sz="4" w:space="0"/>
              <w:bottom w:val="single" w:color="auto" w:sz="4" w:space="0"/>
              <w:right w:val="single" w:color="auto" w:sz="4" w:space="0"/>
            </w:tcBorders>
            <w:vAlign w:val="center"/>
          </w:tcPr>
          <w:p w14:paraId="10DC067E">
            <w:pPr>
              <w:jc w:val="center"/>
              <w:rPr>
                <w:rFonts w:eastAsia="仿宋_GB2312"/>
                <w:color w:val="auto"/>
                <w:szCs w:val="21"/>
                <w:highlight w:val="none"/>
              </w:rPr>
            </w:pPr>
          </w:p>
        </w:tc>
      </w:tr>
      <w:tr w14:paraId="39DEC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continue"/>
            <w:tcBorders>
              <w:left w:val="single" w:color="auto" w:sz="4" w:space="0"/>
              <w:bottom w:val="single" w:color="auto" w:sz="4" w:space="0"/>
              <w:right w:val="single" w:color="auto" w:sz="4" w:space="0"/>
            </w:tcBorders>
            <w:vAlign w:val="center"/>
          </w:tcPr>
          <w:p w14:paraId="4B8BEF0D">
            <w:pPr>
              <w:spacing w:line="320" w:lineRule="exact"/>
              <w:jc w:val="center"/>
              <w:rPr>
                <w:rFonts w:eastAsia="仿宋_GB2312"/>
                <w:color w:val="auto"/>
                <w:szCs w:val="21"/>
                <w:highlight w:val="none"/>
              </w:rPr>
            </w:pPr>
          </w:p>
        </w:tc>
        <w:tc>
          <w:tcPr>
            <w:tcW w:w="961" w:type="pct"/>
            <w:tcBorders>
              <w:top w:val="single" w:color="auto" w:sz="4" w:space="0"/>
              <w:left w:val="single" w:color="auto" w:sz="4" w:space="0"/>
              <w:bottom w:val="single" w:color="auto" w:sz="4" w:space="0"/>
              <w:right w:val="single" w:color="auto" w:sz="4" w:space="0"/>
            </w:tcBorders>
            <w:vAlign w:val="center"/>
          </w:tcPr>
          <w:p w14:paraId="525EB4EA">
            <w:pPr>
              <w:jc w:val="center"/>
              <w:rPr>
                <w:rFonts w:eastAsia="仿宋_GB2312"/>
                <w:color w:val="auto"/>
                <w:szCs w:val="21"/>
                <w:highlight w:val="none"/>
              </w:rPr>
            </w:pPr>
            <w:r>
              <w:rPr>
                <w:rFonts w:eastAsia="仿宋_GB2312"/>
                <w:color w:val="auto"/>
                <w:szCs w:val="21"/>
                <w:highlight w:val="none"/>
              </w:rPr>
              <w:t>毕业要求4</w:t>
            </w:r>
          </w:p>
        </w:tc>
        <w:tc>
          <w:tcPr>
            <w:tcW w:w="851" w:type="pct"/>
            <w:tcBorders>
              <w:top w:val="single" w:color="auto" w:sz="4" w:space="0"/>
              <w:left w:val="single" w:color="auto" w:sz="4" w:space="0"/>
              <w:bottom w:val="single" w:color="auto" w:sz="4" w:space="0"/>
              <w:right w:val="single" w:color="auto" w:sz="4" w:space="0"/>
            </w:tcBorders>
            <w:vAlign w:val="center"/>
          </w:tcPr>
          <w:p w14:paraId="164F6421">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7EC107C6">
            <w:pPr>
              <w:jc w:val="center"/>
              <w:rPr>
                <w:rFonts w:eastAsia="仿宋_GB2312"/>
                <w:color w:val="auto"/>
                <w:szCs w:val="21"/>
                <w:highlight w:val="none"/>
              </w:rPr>
            </w:pPr>
          </w:p>
        </w:tc>
        <w:tc>
          <w:tcPr>
            <w:tcW w:w="1035" w:type="pct"/>
            <w:tcBorders>
              <w:top w:val="single" w:color="auto" w:sz="4" w:space="0"/>
              <w:left w:val="single" w:color="auto" w:sz="4" w:space="0"/>
              <w:bottom w:val="single" w:color="auto" w:sz="4" w:space="0"/>
              <w:right w:val="single" w:color="auto" w:sz="4" w:space="0"/>
            </w:tcBorders>
            <w:vAlign w:val="center"/>
          </w:tcPr>
          <w:p w14:paraId="4E542333">
            <w:pPr>
              <w:jc w:val="center"/>
              <w:rPr>
                <w:rFonts w:eastAsia="仿宋_GB2312"/>
                <w:color w:val="auto"/>
                <w:szCs w:val="21"/>
                <w:highlight w:val="none"/>
              </w:rPr>
            </w:pPr>
            <w:r>
              <w:rPr>
                <w:rFonts w:eastAsia="仿宋_GB2312"/>
                <w:color w:val="auto"/>
                <w:szCs w:val="21"/>
                <w:highlight w:val="none"/>
              </w:rPr>
              <w:t>√</w:t>
            </w:r>
          </w:p>
        </w:tc>
        <w:tc>
          <w:tcPr>
            <w:tcW w:w="848" w:type="pct"/>
            <w:tcBorders>
              <w:top w:val="single" w:color="auto" w:sz="4" w:space="0"/>
              <w:left w:val="single" w:color="auto" w:sz="4" w:space="0"/>
              <w:bottom w:val="single" w:color="auto" w:sz="4" w:space="0"/>
              <w:right w:val="single" w:color="auto" w:sz="4" w:space="0"/>
            </w:tcBorders>
            <w:vAlign w:val="center"/>
          </w:tcPr>
          <w:p w14:paraId="0CD74781">
            <w:pPr>
              <w:jc w:val="center"/>
              <w:rPr>
                <w:rFonts w:eastAsia="仿宋_GB2312"/>
                <w:color w:val="auto"/>
                <w:szCs w:val="21"/>
                <w:highlight w:val="none"/>
              </w:rPr>
            </w:pPr>
          </w:p>
        </w:tc>
      </w:tr>
      <w:tr w14:paraId="0DE9D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restart"/>
            <w:tcBorders>
              <w:top w:val="single" w:color="auto" w:sz="4" w:space="0"/>
              <w:left w:val="single" w:color="auto" w:sz="4" w:space="0"/>
              <w:right w:val="single" w:color="auto" w:sz="4" w:space="0"/>
            </w:tcBorders>
            <w:vAlign w:val="center"/>
          </w:tcPr>
          <w:p w14:paraId="32E5F338">
            <w:pPr>
              <w:spacing w:line="320" w:lineRule="exact"/>
              <w:jc w:val="center"/>
              <w:rPr>
                <w:rFonts w:eastAsia="仿宋_GB2312"/>
                <w:color w:val="auto"/>
                <w:szCs w:val="21"/>
                <w:highlight w:val="none"/>
              </w:rPr>
            </w:pPr>
            <w:r>
              <w:rPr>
                <w:rFonts w:eastAsia="仿宋_GB2312"/>
                <w:color w:val="auto"/>
                <w:szCs w:val="21"/>
                <w:highlight w:val="none"/>
              </w:rPr>
              <w:t>能力要求</w:t>
            </w:r>
          </w:p>
        </w:tc>
        <w:tc>
          <w:tcPr>
            <w:tcW w:w="1787" w:type="dxa"/>
            <w:tcBorders>
              <w:top w:val="single" w:color="auto" w:sz="4" w:space="0"/>
              <w:left w:val="single" w:color="auto" w:sz="4" w:space="0"/>
              <w:bottom w:val="single" w:color="auto" w:sz="4" w:space="0"/>
              <w:right w:val="single" w:color="auto" w:sz="4" w:space="0"/>
            </w:tcBorders>
            <w:vAlign w:val="center"/>
          </w:tcPr>
          <w:p w14:paraId="3AB08782">
            <w:pPr>
              <w:jc w:val="center"/>
              <w:rPr>
                <w:rFonts w:eastAsia="仿宋_GB2312"/>
                <w:color w:val="auto"/>
                <w:szCs w:val="21"/>
                <w:highlight w:val="none"/>
              </w:rPr>
            </w:pPr>
            <w:r>
              <w:rPr>
                <w:rFonts w:eastAsia="仿宋_GB2312"/>
                <w:color w:val="auto"/>
                <w:szCs w:val="21"/>
                <w:highlight w:val="none"/>
              </w:rPr>
              <w:t>毕业要求1</w:t>
            </w:r>
          </w:p>
        </w:tc>
        <w:tc>
          <w:tcPr>
            <w:tcW w:w="851" w:type="pct"/>
            <w:tcBorders>
              <w:top w:val="single" w:color="auto" w:sz="4" w:space="0"/>
              <w:left w:val="single" w:color="auto" w:sz="4" w:space="0"/>
              <w:bottom w:val="single" w:color="auto" w:sz="4" w:space="0"/>
              <w:right w:val="single" w:color="auto" w:sz="4" w:space="0"/>
            </w:tcBorders>
            <w:vAlign w:val="center"/>
          </w:tcPr>
          <w:p w14:paraId="214B49BD">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6058A463">
            <w:pPr>
              <w:jc w:val="center"/>
              <w:rPr>
                <w:rFonts w:eastAsia="仿宋_GB2312"/>
                <w:color w:val="auto"/>
                <w:szCs w:val="21"/>
                <w:highlight w:val="none"/>
              </w:rPr>
            </w:pPr>
            <w:r>
              <w:rPr>
                <w:rFonts w:eastAsia="仿宋_GB2312"/>
                <w:color w:val="auto"/>
                <w:szCs w:val="21"/>
                <w:highlight w:val="none"/>
              </w:rPr>
              <w:t>√</w:t>
            </w:r>
          </w:p>
        </w:tc>
        <w:tc>
          <w:tcPr>
            <w:tcW w:w="1035" w:type="pct"/>
            <w:tcBorders>
              <w:top w:val="single" w:color="auto" w:sz="4" w:space="0"/>
              <w:left w:val="single" w:color="auto" w:sz="4" w:space="0"/>
              <w:bottom w:val="single" w:color="auto" w:sz="4" w:space="0"/>
              <w:right w:val="single" w:color="auto" w:sz="4" w:space="0"/>
            </w:tcBorders>
            <w:vAlign w:val="center"/>
          </w:tcPr>
          <w:p w14:paraId="43A743CE">
            <w:pPr>
              <w:jc w:val="center"/>
              <w:rPr>
                <w:rFonts w:eastAsia="仿宋_GB2312"/>
                <w:color w:val="auto"/>
                <w:szCs w:val="21"/>
                <w:highlight w:val="none"/>
              </w:rPr>
            </w:pPr>
            <w:r>
              <w:rPr>
                <w:rFonts w:eastAsia="仿宋_GB2312"/>
                <w:color w:val="auto"/>
                <w:szCs w:val="21"/>
                <w:highlight w:val="none"/>
              </w:rPr>
              <w:t>√</w:t>
            </w:r>
          </w:p>
        </w:tc>
        <w:tc>
          <w:tcPr>
            <w:tcW w:w="848" w:type="pct"/>
            <w:tcBorders>
              <w:top w:val="single" w:color="auto" w:sz="4" w:space="0"/>
              <w:left w:val="single" w:color="auto" w:sz="4" w:space="0"/>
              <w:bottom w:val="single" w:color="auto" w:sz="4" w:space="0"/>
              <w:right w:val="single" w:color="auto" w:sz="4" w:space="0"/>
            </w:tcBorders>
            <w:vAlign w:val="center"/>
          </w:tcPr>
          <w:p w14:paraId="02E10783">
            <w:pPr>
              <w:jc w:val="center"/>
              <w:rPr>
                <w:rFonts w:eastAsia="仿宋_GB2312"/>
                <w:color w:val="auto"/>
                <w:szCs w:val="21"/>
                <w:highlight w:val="none"/>
              </w:rPr>
            </w:pPr>
            <w:r>
              <w:rPr>
                <w:rFonts w:eastAsia="仿宋_GB2312"/>
                <w:color w:val="auto"/>
                <w:szCs w:val="21"/>
                <w:highlight w:val="none"/>
              </w:rPr>
              <w:t>√</w:t>
            </w:r>
          </w:p>
        </w:tc>
      </w:tr>
      <w:tr w14:paraId="7C08F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continue"/>
            <w:tcBorders>
              <w:left w:val="single" w:color="auto" w:sz="4" w:space="0"/>
              <w:right w:val="single" w:color="auto" w:sz="4" w:space="0"/>
            </w:tcBorders>
            <w:vAlign w:val="center"/>
          </w:tcPr>
          <w:p w14:paraId="60347EA0">
            <w:pPr>
              <w:spacing w:line="320" w:lineRule="exact"/>
              <w:jc w:val="center"/>
              <w:rPr>
                <w:rFonts w:eastAsia="仿宋_GB2312"/>
                <w:color w:val="auto"/>
                <w:szCs w:val="21"/>
                <w:highlight w:val="none"/>
              </w:rPr>
            </w:pPr>
          </w:p>
        </w:tc>
        <w:tc>
          <w:tcPr>
            <w:tcW w:w="1787" w:type="dxa"/>
            <w:tcBorders>
              <w:top w:val="single" w:color="auto" w:sz="4" w:space="0"/>
              <w:left w:val="single" w:color="auto" w:sz="4" w:space="0"/>
              <w:bottom w:val="single" w:color="auto" w:sz="4" w:space="0"/>
              <w:right w:val="single" w:color="auto" w:sz="4" w:space="0"/>
            </w:tcBorders>
            <w:vAlign w:val="center"/>
          </w:tcPr>
          <w:p w14:paraId="58EAA2E1">
            <w:pPr>
              <w:jc w:val="center"/>
              <w:rPr>
                <w:rFonts w:eastAsia="仿宋_GB2312"/>
                <w:color w:val="auto"/>
                <w:szCs w:val="21"/>
                <w:highlight w:val="none"/>
              </w:rPr>
            </w:pPr>
            <w:r>
              <w:rPr>
                <w:rFonts w:eastAsia="仿宋_GB2312"/>
                <w:color w:val="auto"/>
                <w:szCs w:val="21"/>
                <w:highlight w:val="none"/>
              </w:rPr>
              <w:t>毕业要求2</w:t>
            </w:r>
          </w:p>
        </w:tc>
        <w:tc>
          <w:tcPr>
            <w:tcW w:w="851" w:type="pct"/>
            <w:tcBorders>
              <w:top w:val="single" w:color="auto" w:sz="4" w:space="0"/>
              <w:left w:val="single" w:color="auto" w:sz="4" w:space="0"/>
              <w:bottom w:val="single" w:color="auto" w:sz="4" w:space="0"/>
              <w:right w:val="single" w:color="auto" w:sz="4" w:space="0"/>
            </w:tcBorders>
            <w:vAlign w:val="center"/>
          </w:tcPr>
          <w:p w14:paraId="3C777B03">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4EB703CC">
            <w:pPr>
              <w:jc w:val="center"/>
              <w:rPr>
                <w:rFonts w:eastAsia="仿宋_GB2312"/>
                <w:color w:val="auto"/>
                <w:szCs w:val="21"/>
                <w:highlight w:val="none"/>
              </w:rPr>
            </w:pPr>
          </w:p>
        </w:tc>
        <w:tc>
          <w:tcPr>
            <w:tcW w:w="1035" w:type="pct"/>
            <w:tcBorders>
              <w:top w:val="single" w:color="auto" w:sz="4" w:space="0"/>
              <w:left w:val="single" w:color="auto" w:sz="4" w:space="0"/>
              <w:bottom w:val="single" w:color="auto" w:sz="4" w:space="0"/>
              <w:right w:val="single" w:color="auto" w:sz="4" w:space="0"/>
            </w:tcBorders>
            <w:vAlign w:val="center"/>
          </w:tcPr>
          <w:p w14:paraId="5E197D8D">
            <w:pPr>
              <w:jc w:val="center"/>
              <w:rPr>
                <w:rFonts w:eastAsia="仿宋_GB2312"/>
                <w:color w:val="auto"/>
                <w:szCs w:val="21"/>
                <w:highlight w:val="none"/>
              </w:rPr>
            </w:pPr>
          </w:p>
        </w:tc>
        <w:tc>
          <w:tcPr>
            <w:tcW w:w="848" w:type="pct"/>
            <w:tcBorders>
              <w:top w:val="single" w:color="auto" w:sz="4" w:space="0"/>
              <w:left w:val="single" w:color="auto" w:sz="4" w:space="0"/>
              <w:bottom w:val="single" w:color="auto" w:sz="4" w:space="0"/>
              <w:right w:val="single" w:color="auto" w:sz="4" w:space="0"/>
            </w:tcBorders>
            <w:vAlign w:val="center"/>
          </w:tcPr>
          <w:p w14:paraId="12F27F44">
            <w:pPr>
              <w:jc w:val="center"/>
              <w:rPr>
                <w:rFonts w:eastAsia="仿宋_GB2312"/>
                <w:color w:val="auto"/>
                <w:szCs w:val="21"/>
                <w:highlight w:val="none"/>
              </w:rPr>
            </w:pPr>
            <w:r>
              <w:rPr>
                <w:rFonts w:eastAsia="仿宋_GB2312"/>
                <w:color w:val="auto"/>
                <w:szCs w:val="21"/>
                <w:highlight w:val="none"/>
              </w:rPr>
              <w:t>√</w:t>
            </w:r>
          </w:p>
        </w:tc>
      </w:tr>
      <w:tr w14:paraId="2C203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continue"/>
            <w:tcBorders>
              <w:left w:val="single" w:color="auto" w:sz="4" w:space="0"/>
              <w:right w:val="single" w:color="auto" w:sz="4" w:space="0"/>
            </w:tcBorders>
            <w:vAlign w:val="center"/>
          </w:tcPr>
          <w:p w14:paraId="7FCD13BE">
            <w:pPr>
              <w:spacing w:line="320" w:lineRule="exact"/>
              <w:jc w:val="center"/>
              <w:rPr>
                <w:rFonts w:eastAsia="仿宋_GB2312"/>
                <w:color w:val="auto"/>
                <w:szCs w:val="21"/>
                <w:highlight w:val="none"/>
              </w:rPr>
            </w:pPr>
          </w:p>
        </w:tc>
        <w:tc>
          <w:tcPr>
            <w:tcW w:w="1787" w:type="dxa"/>
            <w:tcBorders>
              <w:top w:val="single" w:color="auto" w:sz="4" w:space="0"/>
              <w:left w:val="single" w:color="auto" w:sz="4" w:space="0"/>
              <w:bottom w:val="single" w:color="auto" w:sz="4" w:space="0"/>
              <w:right w:val="single" w:color="auto" w:sz="4" w:space="0"/>
            </w:tcBorders>
            <w:vAlign w:val="center"/>
          </w:tcPr>
          <w:p w14:paraId="797B6984">
            <w:pPr>
              <w:jc w:val="center"/>
              <w:rPr>
                <w:rFonts w:eastAsia="仿宋_GB2312"/>
                <w:color w:val="auto"/>
                <w:szCs w:val="21"/>
                <w:highlight w:val="none"/>
              </w:rPr>
            </w:pPr>
            <w:r>
              <w:rPr>
                <w:rFonts w:eastAsia="仿宋_GB2312"/>
                <w:color w:val="auto"/>
                <w:szCs w:val="21"/>
                <w:highlight w:val="none"/>
              </w:rPr>
              <w:t>毕业要求3</w:t>
            </w:r>
          </w:p>
        </w:tc>
        <w:tc>
          <w:tcPr>
            <w:tcW w:w="851" w:type="pct"/>
            <w:tcBorders>
              <w:top w:val="single" w:color="auto" w:sz="4" w:space="0"/>
              <w:left w:val="single" w:color="auto" w:sz="4" w:space="0"/>
              <w:bottom w:val="single" w:color="auto" w:sz="4" w:space="0"/>
              <w:right w:val="single" w:color="auto" w:sz="4" w:space="0"/>
            </w:tcBorders>
            <w:vAlign w:val="center"/>
          </w:tcPr>
          <w:p w14:paraId="0E8BD2C9">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252216CD">
            <w:pPr>
              <w:jc w:val="center"/>
              <w:rPr>
                <w:rFonts w:eastAsia="仿宋_GB2312"/>
                <w:color w:val="auto"/>
                <w:szCs w:val="21"/>
                <w:highlight w:val="none"/>
              </w:rPr>
            </w:pPr>
          </w:p>
        </w:tc>
        <w:tc>
          <w:tcPr>
            <w:tcW w:w="1035" w:type="pct"/>
            <w:tcBorders>
              <w:top w:val="single" w:color="auto" w:sz="4" w:space="0"/>
              <w:left w:val="single" w:color="auto" w:sz="4" w:space="0"/>
              <w:bottom w:val="single" w:color="auto" w:sz="4" w:space="0"/>
              <w:right w:val="single" w:color="auto" w:sz="4" w:space="0"/>
            </w:tcBorders>
            <w:vAlign w:val="center"/>
          </w:tcPr>
          <w:p w14:paraId="27D18FA4">
            <w:pPr>
              <w:jc w:val="center"/>
              <w:rPr>
                <w:rFonts w:eastAsia="仿宋_GB2312"/>
                <w:color w:val="auto"/>
                <w:szCs w:val="21"/>
                <w:highlight w:val="none"/>
              </w:rPr>
            </w:pPr>
          </w:p>
        </w:tc>
        <w:tc>
          <w:tcPr>
            <w:tcW w:w="848" w:type="pct"/>
            <w:tcBorders>
              <w:top w:val="single" w:color="auto" w:sz="4" w:space="0"/>
              <w:left w:val="single" w:color="auto" w:sz="4" w:space="0"/>
              <w:bottom w:val="single" w:color="auto" w:sz="4" w:space="0"/>
              <w:right w:val="single" w:color="auto" w:sz="4" w:space="0"/>
            </w:tcBorders>
            <w:vAlign w:val="center"/>
          </w:tcPr>
          <w:p w14:paraId="2D803FE6">
            <w:pPr>
              <w:jc w:val="center"/>
              <w:rPr>
                <w:rFonts w:eastAsia="仿宋_GB2312"/>
                <w:color w:val="auto"/>
                <w:szCs w:val="21"/>
                <w:highlight w:val="none"/>
              </w:rPr>
            </w:pPr>
            <w:r>
              <w:rPr>
                <w:rFonts w:eastAsia="仿宋_GB2312"/>
                <w:color w:val="auto"/>
                <w:szCs w:val="21"/>
                <w:highlight w:val="none"/>
              </w:rPr>
              <w:t>√</w:t>
            </w:r>
          </w:p>
        </w:tc>
      </w:tr>
      <w:tr w14:paraId="09D71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continue"/>
            <w:tcBorders>
              <w:left w:val="single" w:color="auto" w:sz="4" w:space="0"/>
              <w:bottom w:val="single" w:color="auto" w:sz="4" w:space="0"/>
              <w:right w:val="single" w:color="auto" w:sz="4" w:space="0"/>
            </w:tcBorders>
            <w:vAlign w:val="center"/>
          </w:tcPr>
          <w:p w14:paraId="6A44BB56">
            <w:pPr>
              <w:spacing w:line="320" w:lineRule="exact"/>
              <w:jc w:val="center"/>
              <w:rPr>
                <w:rFonts w:eastAsia="仿宋_GB2312"/>
                <w:color w:val="auto"/>
                <w:szCs w:val="21"/>
                <w:highlight w:val="none"/>
              </w:rPr>
            </w:pPr>
          </w:p>
        </w:tc>
        <w:tc>
          <w:tcPr>
            <w:tcW w:w="1787" w:type="dxa"/>
            <w:tcBorders>
              <w:top w:val="single" w:color="auto" w:sz="4" w:space="0"/>
              <w:left w:val="single" w:color="auto" w:sz="4" w:space="0"/>
              <w:bottom w:val="single" w:color="auto" w:sz="4" w:space="0"/>
              <w:right w:val="single" w:color="auto" w:sz="4" w:space="0"/>
            </w:tcBorders>
            <w:vAlign w:val="center"/>
          </w:tcPr>
          <w:p w14:paraId="69D3BDB0">
            <w:pPr>
              <w:jc w:val="center"/>
              <w:rPr>
                <w:rFonts w:eastAsia="仿宋_GB2312"/>
                <w:color w:val="auto"/>
                <w:szCs w:val="21"/>
                <w:highlight w:val="none"/>
              </w:rPr>
            </w:pPr>
            <w:r>
              <w:rPr>
                <w:rFonts w:eastAsia="仿宋_GB2312"/>
                <w:color w:val="auto"/>
                <w:szCs w:val="21"/>
                <w:highlight w:val="none"/>
              </w:rPr>
              <w:t>毕业要求4</w:t>
            </w:r>
          </w:p>
        </w:tc>
        <w:tc>
          <w:tcPr>
            <w:tcW w:w="851" w:type="pct"/>
            <w:tcBorders>
              <w:top w:val="single" w:color="auto" w:sz="4" w:space="0"/>
              <w:left w:val="single" w:color="auto" w:sz="4" w:space="0"/>
              <w:bottom w:val="single" w:color="auto" w:sz="4" w:space="0"/>
              <w:right w:val="single" w:color="auto" w:sz="4" w:space="0"/>
            </w:tcBorders>
            <w:vAlign w:val="center"/>
          </w:tcPr>
          <w:p w14:paraId="7B20F4E8">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3A605EAB">
            <w:pPr>
              <w:jc w:val="center"/>
              <w:rPr>
                <w:rFonts w:eastAsia="仿宋_GB2312"/>
                <w:color w:val="auto"/>
                <w:szCs w:val="21"/>
                <w:highlight w:val="none"/>
              </w:rPr>
            </w:pPr>
          </w:p>
        </w:tc>
        <w:tc>
          <w:tcPr>
            <w:tcW w:w="1035" w:type="pct"/>
            <w:tcBorders>
              <w:top w:val="single" w:color="auto" w:sz="4" w:space="0"/>
              <w:left w:val="single" w:color="auto" w:sz="4" w:space="0"/>
              <w:bottom w:val="single" w:color="auto" w:sz="4" w:space="0"/>
              <w:right w:val="single" w:color="auto" w:sz="4" w:space="0"/>
            </w:tcBorders>
            <w:vAlign w:val="center"/>
          </w:tcPr>
          <w:p w14:paraId="1E1C9FAA">
            <w:pPr>
              <w:jc w:val="center"/>
              <w:rPr>
                <w:rFonts w:eastAsia="仿宋_GB2312"/>
                <w:color w:val="auto"/>
                <w:szCs w:val="21"/>
                <w:highlight w:val="none"/>
              </w:rPr>
            </w:pPr>
          </w:p>
        </w:tc>
        <w:tc>
          <w:tcPr>
            <w:tcW w:w="848" w:type="pct"/>
            <w:tcBorders>
              <w:top w:val="single" w:color="auto" w:sz="4" w:space="0"/>
              <w:left w:val="single" w:color="auto" w:sz="4" w:space="0"/>
              <w:bottom w:val="single" w:color="auto" w:sz="4" w:space="0"/>
              <w:right w:val="single" w:color="auto" w:sz="4" w:space="0"/>
            </w:tcBorders>
            <w:vAlign w:val="center"/>
          </w:tcPr>
          <w:p w14:paraId="4B25F28E">
            <w:pPr>
              <w:jc w:val="center"/>
              <w:rPr>
                <w:rFonts w:eastAsia="仿宋_GB2312"/>
                <w:color w:val="auto"/>
                <w:szCs w:val="21"/>
                <w:highlight w:val="none"/>
              </w:rPr>
            </w:pPr>
            <w:r>
              <w:rPr>
                <w:rFonts w:eastAsia="仿宋_GB2312"/>
                <w:color w:val="auto"/>
                <w:szCs w:val="21"/>
                <w:highlight w:val="none"/>
              </w:rPr>
              <w:t>√</w:t>
            </w:r>
          </w:p>
        </w:tc>
      </w:tr>
      <w:tr w14:paraId="6FB54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restart"/>
            <w:tcBorders>
              <w:top w:val="single" w:color="auto" w:sz="4" w:space="0"/>
              <w:left w:val="single" w:color="auto" w:sz="4" w:space="0"/>
              <w:right w:val="single" w:color="auto" w:sz="4" w:space="0"/>
            </w:tcBorders>
            <w:vAlign w:val="center"/>
          </w:tcPr>
          <w:p w14:paraId="1C454A99">
            <w:pPr>
              <w:spacing w:line="320" w:lineRule="exact"/>
              <w:jc w:val="center"/>
              <w:rPr>
                <w:rFonts w:eastAsia="仿宋_GB2312"/>
                <w:color w:val="auto"/>
                <w:szCs w:val="21"/>
                <w:highlight w:val="none"/>
              </w:rPr>
            </w:pPr>
            <w:r>
              <w:rPr>
                <w:rFonts w:eastAsia="仿宋_GB2312"/>
                <w:color w:val="auto"/>
                <w:szCs w:val="21"/>
                <w:highlight w:val="none"/>
              </w:rPr>
              <w:t>素质要求</w:t>
            </w:r>
          </w:p>
        </w:tc>
        <w:tc>
          <w:tcPr>
            <w:tcW w:w="1787" w:type="dxa"/>
            <w:tcBorders>
              <w:top w:val="single" w:color="auto" w:sz="4" w:space="0"/>
              <w:left w:val="single" w:color="auto" w:sz="4" w:space="0"/>
              <w:bottom w:val="single" w:color="auto" w:sz="4" w:space="0"/>
              <w:right w:val="single" w:color="auto" w:sz="4" w:space="0"/>
            </w:tcBorders>
            <w:vAlign w:val="center"/>
          </w:tcPr>
          <w:p w14:paraId="294B830F">
            <w:pPr>
              <w:jc w:val="center"/>
              <w:rPr>
                <w:rFonts w:eastAsia="仿宋_GB2312"/>
                <w:color w:val="auto"/>
                <w:szCs w:val="21"/>
                <w:highlight w:val="none"/>
              </w:rPr>
            </w:pPr>
            <w:r>
              <w:rPr>
                <w:rFonts w:eastAsia="仿宋_GB2312"/>
                <w:color w:val="auto"/>
                <w:szCs w:val="21"/>
                <w:highlight w:val="none"/>
              </w:rPr>
              <w:t>毕业要求1</w:t>
            </w:r>
          </w:p>
        </w:tc>
        <w:tc>
          <w:tcPr>
            <w:tcW w:w="851" w:type="pct"/>
            <w:tcBorders>
              <w:top w:val="single" w:color="auto" w:sz="4" w:space="0"/>
              <w:left w:val="single" w:color="auto" w:sz="4" w:space="0"/>
              <w:bottom w:val="single" w:color="auto" w:sz="4" w:space="0"/>
              <w:right w:val="single" w:color="auto" w:sz="4" w:space="0"/>
            </w:tcBorders>
            <w:vAlign w:val="center"/>
          </w:tcPr>
          <w:p w14:paraId="50EFA81F">
            <w:pPr>
              <w:jc w:val="center"/>
              <w:rPr>
                <w:rFonts w:eastAsia="仿宋_GB2312"/>
                <w:color w:val="auto"/>
                <w:szCs w:val="21"/>
                <w:highlight w:val="none"/>
              </w:rPr>
            </w:pPr>
            <w:r>
              <w:rPr>
                <w:rFonts w:eastAsia="仿宋_GB2312"/>
                <w:color w:val="auto"/>
                <w:szCs w:val="21"/>
                <w:highlight w:val="none"/>
              </w:rPr>
              <w:t>√</w:t>
            </w:r>
          </w:p>
        </w:tc>
        <w:tc>
          <w:tcPr>
            <w:tcW w:w="851" w:type="pct"/>
            <w:tcBorders>
              <w:top w:val="single" w:color="auto" w:sz="4" w:space="0"/>
              <w:left w:val="single" w:color="auto" w:sz="4" w:space="0"/>
              <w:bottom w:val="single" w:color="auto" w:sz="4" w:space="0"/>
              <w:right w:val="single" w:color="auto" w:sz="4" w:space="0"/>
            </w:tcBorders>
            <w:vAlign w:val="center"/>
          </w:tcPr>
          <w:p w14:paraId="151186A7">
            <w:pPr>
              <w:jc w:val="center"/>
              <w:rPr>
                <w:rFonts w:eastAsia="仿宋_GB2312"/>
                <w:color w:val="auto"/>
                <w:szCs w:val="21"/>
                <w:highlight w:val="none"/>
              </w:rPr>
            </w:pPr>
          </w:p>
        </w:tc>
        <w:tc>
          <w:tcPr>
            <w:tcW w:w="1035" w:type="pct"/>
            <w:tcBorders>
              <w:top w:val="single" w:color="auto" w:sz="4" w:space="0"/>
              <w:left w:val="single" w:color="auto" w:sz="4" w:space="0"/>
              <w:bottom w:val="single" w:color="auto" w:sz="4" w:space="0"/>
              <w:right w:val="single" w:color="auto" w:sz="4" w:space="0"/>
            </w:tcBorders>
            <w:vAlign w:val="center"/>
          </w:tcPr>
          <w:p w14:paraId="5C6782E4">
            <w:pPr>
              <w:jc w:val="center"/>
              <w:rPr>
                <w:rFonts w:eastAsia="仿宋_GB2312"/>
                <w:color w:val="auto"/>
                <w:szCs w:val="21"/>
                <w:highlight w:val="none"/>
              </w:rPr>
            </w:pPr>
          </w:p>
        </w:tc>
        <w:tc>
          <w:tcPr>
            <w:tcW w:w="848" w:type="pct"/>
            <w:tcBorders>
              <w:top w:val="single" w:color="auto" w:sz="4" w:space="0"/>
              <w:left w:val="single" w:color="auto" w:sz="4" w:space="0"/>
              <w:bottom w:val="single" w:color="auto" w:sz="4" w:space="0"/>
              <w:right w:val="single" w:color="auto" w:sz="4" w:space="0"/>
            </w:tcBorders>
            <w:vAlign w:val="center"/>
          </w:tcPr>
          <w:p w14:paraId="0A1556F3">
            <w:pPr>
              <w:jc w:val="center"/>
              <w:rPr>
                <w:rFonts w:eastAsia="仿宋_GB2312"/>
                <w:color w:val="auto"/>
                <w:szCs w:val="21"/>
                <w:highlight w:val="none"/>
              </w:rPr>
            </w:pPr>
          </w:p>
        </w:tc>
      </w:tr>
      <w:tr w14:paraId="3CF9F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continue"/>
            <w:tcBorders>
              <w:left w:val="single" w:color="auto" w:sz="4" w:space="0"/>
              <w:right w:val="single" w:color="auto" w:sz="4" w:space="0"/>
            </w:tcBorders>
            <w:vAlign w:val="center"/>
          </w:tcPr>
          <w:p w14:paraId="197A04B7">
            <w:pPr>
              <w:spacing w:line="320" w:lineRule="exact"/>
              <w:jc w:val="center"/>
              <w:rPr>
                <w:rFonts w:eastAsia="仿宋_GB2312"/>
                <w:color w:val="auto"/>
                <w:szCs w:val="21"/>
                <w:highlight w:val="none"/>
              </w:rPr>
            </w:pPr>
          </w:p>
        </w:tc>
        <w:tc>
          <w:tcPr>
            <w:tcW w:w="1787" w:type="dxa"/>
            <w:tcBorders>
              <w:top w:val="single" w:color="auto" w:sz="4" w:space="0"/>
              <w:left w:val="single" w:color="auto" w:sz="4" w:space="0"/>
              <w:bottom w:val="single" w:color="auto" w:sz="4" w:space="0"/>
              <w:right w:val="single" w:color="auto" w:sz="4" w:space="0"/>
            </w:tcBorders>
            <w:vAlign w:val="center"/>
          </w:tcPr>
          <w:p w14:paraId="79138EB5">
            <w:pPr>
              <w:jc w:val="center"/>
              <w:rPr>
                <w:rFonts w:eastAsia="仿宋_GB2312"/>
                <w:color w:val="auto"/>
                <w:szCs w:val="21"/>
                <w:highlight w:val="none"/>
              </w:rPr>
            </w:pPr>
            <w:r>
              <w:rPr>
                <w:rFonts w:eastAsia="仿宋_GB2312"/>
                <w:color w:val="auto"/>
                <w:szCs w:val="21"/>
                <w:highlight w:val="none"/>
              </w:rPr>
              <w:t>毕业要求2</w:t>
            </w:r>
          </w:p>
        </w:tc>
        <w:tc>
          <w:tcPr>
            <w:tcW w:w="851" w:type="pct"/>
            <w:tcBorders>
              <w:top w:val="single" w:color="auto" w:sz="4" w:space="0"/>
              <w:left w:val="single" w:color="auto" w:sz="4" w:space="0"/>
              <w:bottom w:val="single" w:color="auto" w:sz="4" w:space="0"/>
              <w:right w:val="single" w:color="auto" w:sz="4" w:space="0"/>
            </w:tcBorders>
            <w:vAlign w:val="center"/>
          </w:tcPr>
          <w:p w14:paraId="7E56B8BA">
            <w:pPr>
              <w:jc w:val="center"/>
              <w:rPr>
                <w:rFonts w:eastAsia="仿宋_GB2312"/>
                <w:color w:val="auto"/>
                <w:szCs w:val="21"/>
                <w:highlight w:val="none"/>
              </w:rPr>
            </w:pPr>
          </w:p>
        </w:tc>
        <w:tc>
          <w:tcPr>
            <w:tcW w:w="851" w:type="pct"/>
            <w:tcBorders>
              <w:top w:val="single" w:color="auto" w:sz="4" w:space="0"/>
              <w:left w:val="single" w:color="auto" w:sz="4" w:space="0"/>
              <w:bottom w:val="single" w:color="auto" w:sz="4" w:space="0"/>
              <w:right w:val="single" w:color="auto" w:sz="4" w:space="0"/>
            </w:tcBorders>
            <w:vAlign w:val="center"/>
          </w:tcPr>
          <w:p w14:paraId="5FF9A4E4">
            <w:pPr>
              <w:jc w:val="center"/>
              <w:rPr>
                <w:rFonts w:eastAsia="仿宋_GB2312"/>
                <w:color w:val="auto"/>
                <w:szCs w:val="21"/>
                <w:highlight w:val="none"/>
              </w:rPr>
            </w:pPr>
            <w:r>
              <w:rPr>
                <w:rFonts w:eastAsia="仿宋_GB2312"/>
                <w:color w:val="auto"/>
                <w:szCs w:val="21"/>
                <w:highlight w:val="none"/>
              </w:rPr>
              <w:t>√</w:t>
            </w:r>
          </w:p>
        </w:tc>
        <w:tc>
          <w:tcPr>
            <w:tcW w:w="1035" w:type="pct"/>
            <w:tcBorders>
              <w:top w:val="single" w:color="auto" w:sz="4" w:space="0"/>
              <w:left w:val="single" w:color="auto" w:sz="4" w:space="0"/>
              <w:bottom w:val="single" w:color="auto" w:sz="4" w:space="0"/>
              <w:right w:val="single" w:color="auto" w:sz="4" w:space="0"/>
            </w:tcBorders>
            <w:vAlign w:val="center"/>
          </w:tcPr>
          <w:p w14:paraId="07379945">
            <w:pPr>
              <w:jc w:val="center"/>
              <w:rPr>
                <w:rFonts w:eastAsia="仿宋_GB2312"/>
                <w:color w:val="auto"/>
                <w:szCs w:val="21"/>
                <w:highlight w:val="none"/>
              </w:rPr>
            </w:pPr>
          </w:p>
        </w:tc>
        <w:tc>
          <w:tcPr>
            <w:tcW w:w="848" w:type="pct"/>
            <w:tcBorders>
              <w:top w:val="single" w:color="auto" w:sz="4" w:space="0"/>
              <w:left w:val="single" w:color="auto" w:sz="4" w:space="0"/>
              <w:bottom w:val="single" w:color="auto" w:sz="4" w:space="0"/>
              <w:right w:val="single" w:color="auto" w:sz="4" w:space="0"/>
            </w:tcBorders>
            <w:vAlign w:val="center"/>
          </w:tcPr>
          <w:p w14:paraId="7AFFA8C1">
            <w:pPr>
              <w:jc w:val="center"/>
              <w:rPr>
                <w:rFonts w:eastAsia="仿宋_GB2312"/>
                <w:color w:val="auto"/>
                <w:szCs w:val="21"/>
                <w:highlight w:val="none"/>
              </w:rPr>
            </w:pPr>
          </w:p>
        </w:tc>
      </w:tr>
      <w:tr w14:paraId="73786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continue"/>
            <w:tcBorders>
              <w:left w:val="single" w:color="auto" w:sz="4" w:space="0"/>
              <w:right w:val="single" w:color="auto" w:sz="4" w:space="0"/>
            </w:tcBorders>
            <w:vAlign w:val="center"/>
          </w:tcPr>
          <w:p w14:paraId="5CDC50A3">
            <w:pPr>
              <w:spacing w:line="320" w:lineRule="exact"/>
              <w:jc w:val="center"/>
              <w:rPr>
                <w:rFonts w:eastAsia="仿宋_GB2312"/>
                <w:color w:val="auto"/>
                <w:szCs w:val="21"/>
                <w:highlight w:val="none"/>
              </w:rPr>
            </w:pPr>
          </w:p>
        </w:tc>
        <w:tc>
          <w:tcPr>
            <w:tcW w:w="1787" w:type="dxa"/>
            <w:tcBorders>
              <w:top w:val="single" w:color="auto" w:sz="4" w:space="0"/>
              <w:left w:val="single" w:color="auto" w:sz="4" w:space="0"/>
              <w:bottom w:val="single" w:color="auto" w:sz="4" w:space="0"/>
              <w:right w:val="single" w:color="auto" w:sz="4" w:space="0"/>
            </w:tcBorders>
            <w:vAlign w:val="center"/>
          </w:tcPr>
          <w:p w14:paraId="0B0E5A21">
            <w:pPr>
              <w:jc w:val="center"/>
              <w:rPr>
                <w:rFonts w:eastAsia="仿宋_GB2312"/>
                <w:color w:val="auto"/>
                <w:szCs w:val="21"/>
                <w:highlight w:val="none"/>
              </w:rPr>
            </w:pPr>
            <w:r>
              <w:rPr>
                <w:rFonts w:eastAsia="仿宋_GB2312"/>
                <w:color w:val="auto"/>
                <w:szCs w:val="21"/>
                <w:highlight w:val="none"/>
              </w:rPr>
              <w:t>毕业要求3</w:t>
            </w:r>
          </w:p>
        </w:tc>
        <w:tc>
          <w:tcPr>
            <w:tcW w:w="851" w:type="pct"/>
            <w:tcBorders>
              <w:top w:val="single" w:color="auto" w:sz="4" w:space="0"/>
              <w:left w:val="single" w:color="auto" w:sz="4" w:space="0"/>
              <w:bottom w:val="single" w:color="auto" w:sz="4" w:space="0"/>
              <w:right w:val="single" w:color="auto" w:sz="4" w:space="0"/>
            </w:tcBorders>
            <w:vAlign w:val="center"/>
          </w:tcPr>
          <w:p w14:paraId="40A46075">
            <w:pPr>
              <w:jc w:val="center"/>
              <w:rPr>
                <w:rFonts w:eastAsia="仿宋_GB2312"/>
                <w:color w:val="auto"/>
                <w:szCs w:val="21"/>
                <w:highlight w:val="none"/>
              </w:rPr>
            </w:pPr>
            <w:r>
              <w:rPr>
                <w:rFonts w:eastAsia="仿宋_GB2312"/>
                <w:color w:val="auto"/>
                <w:szCs w:val="21"/>
                <w:highlight w:val="none"/>
              </w:rPr>
              <w:t>√</w:t>
            </w:r>
          </w:p>
        </w:tc>
        <w:tc>
          <w:tcPr>
            <w:tcW w:w="851" w:type="pct"/>
            <w:tcBorders>
              <w:top w:val="single" w:color="auto" w:sz="4" w:space="0"/>
              <w:left w:val="single" w:color="auto" w:sz="4" w:space="0"/>
              <w:bottom w:val="single" w:color="auto" w:sz="4" w:space="0"/>
              <w:right w:val="single" w:color="auto" w:sz="4" w:space="0"/>
            </w:tcBorders>
            <w:vAlign w:val="center"/>
          </w:tcPr>
          <w:p w14:paraId="7D153261">
            <w:pPr>
              <w:jc w:val="center"/>
              <w:rPr>
                <w:rFonts w:eastAsia="仿宋_GB2312"/>
                <w:color w:val="auto"/>
                <w:szCs w:val="21"/>
                <w:highlight w:val="none"/>
              </w:rPr>
            </w:pPr>
          </w:p>
        </w:tc>
        <w:tc>
          <w:tcPr>
            <w:tcW w:w="1035" w:type="pct"/>
            <w:tcBorders>
              <w:top w:val="single" w:color="auto" w:sz="4" w:space="0"/>
              <w:left w:val="single" w:color="auto" w:sz="4" w:space="0"/>
              <w:bottom w:val="single" w:color="auto" w:sz="4" w:space="0"/>
              <w:right w:val="single" w:color="auto" w:sz="4" w:space="0"/>
            </w:tcBorders>
            <w:vAlign w:val="center"/>
          </w:tcPr>
          <w:p w14:paraId="313AB730">
            <w:pPr>
              <w:jc w:val="center"/>
              <w:rPr>
                <w:rFonts w:eastAsia="仿宋_GB2312"/>
                <w:color w:val="auto"/>
                <w:szCs w:val="21"/>
                <w:highlight w:val="none"/>
              </w:rPr>
            </w:pPr>
          </w:p>
        </w:tc>
        <w:tc>
          <w:tcPr>
            <w:tcW w:w="848" w:type="pct"/>
            <w:tcBorders>
              <w:top w:val="single" w:color="auto" w:sz="4" w:space="0"/>
              <w:left w:val="single" w:color="auto" w:sz="4" w:space="0"/>
              <w:bottom w:val="single" w:color="auto" w:sz="4" w:space="0"/>
              <w:right w:val="single" w:color="auto" w:sz="4" w:space="0"/>
            </w:tcBorders>
            <w:vAlign w:val="center"/>
          </w:tcPr>
          <w:p w14:paraId="34928155">
            <w:pPr>
              <w:jc w:val="center"/>
              <w:rPr>
                <w:rFonts w:eastAsia="仿宋_GB2312"/>
                <w:color w:val="auto"/>
                <w:szCs w:val="21"/>
                <w:highlight w:val="none"/>
              </w:rPr>
            </w:pPr>
          </w:p>
        </w:tc>
      </w:tr>
      <w:tr w14:paraId="718C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1" w:type="pct"/>
            <w:vMerge w:val="continue"/>
            <w:tcBorders>
              <w:left w:val="single" w:color="auto" w:sz="4" w:space="0"/>
              <w:bottom w:val="single" w:color="auto" w:sz="4" w:space="0"/>
              <w:right w:val="single" w:color="auto" w:sz="4" w:space="0"/>
            </w:tcBorders>
            <w:vAlign w:val="center"/>
          </w:tcPr>
          <w:p w14:paraId="6DD418D5">
            <w:pPr>
              <w:spacing w:line="320" w:lineRule="exact"/>
              <w:jc w:val="center"/>
              <w:rPr>
                <w:rFonts w:eastAsia="仿宋_GB2312"/>
                <w:color w:val="auto"/>
                <w:szCs w:val="21"/>
                <w:highlight w:val="none"/>
              </w:rPr>
            </w:pPr>
          </w:p>
        </w:tc>
        <w:tc>
          <w:tcPr>
            <w:tcW w:w="1787" w:type="dxa"/>
            <w:tcBorders>
              <w:top w:val="single" w:color="auto" w:sz="4" w:space="0"/>
              <w:left w:val="single" w:color="auto" w:sz="4" w:space="0"/>
              <w:bottom w:val="single" w:color="auto" w:sz="4" w:space="0"/>
              <w:right w:val="single" w:color="auto" w:sz="4" w:space="0"/>
            </w:tcBorders>
            <w:vAlign w:val="center"/>
          </w:tcPr>
          <w:p w14:paraId="7CC9A5AD">
            <w:pPr>
              <w:jc w:val="center"/>
              <w:rPr>
                <w:rFonts w:eastAsia="仿宋_GB2312"/>
                <w:color w:val="auto"/>
                <w:szCs w:val="21"/>
                <w:highlight w:val="none"/>
              </w:rPr>
            </w:pPr>
            <w:r>
              <w:rPr>
                <w:rFonts w:eastAsia="仿宋_GB2312"/>
                <w:color w:val="auto"/>
                <w:szCs w:val="21"/>
                <w:highlight w:val="none"/>
              </w:rPr>
              <w:t>毕业要求4</w:t>
            </w:r>
          </w:p>
        </w:tc>
        <w:tc>
          <w:tcPr>
            <w:tcW w:w="851" w:type="pct"/>
            <w:tcBorders>
              <w:top w:val="single" w:color="auto" w:sz="4" w:space="0"/>
              <w:left w:val="single" w:color="auto" w:sz="4" w:space="0"/>
              <w:bottom w:val="single" w:color="auto" w:sz="4" w:space="0"/>
              <w:right w:val="single" w:color="auto" w:sz="4" w:space="0"/>
            </w:tcBorders>
            <w:vAlign w:val="center"/>
          </w:tcPr>
          <w:p w14:paraId="5EE5D941">
            <w:pPr>
              <w:jc w:val="center"/>
              <w:rPr>
                <w:rFonts w:eastAsia="仿宋_GB2312"/>
                <w:color w:val="auto"/>
                <w:szCs w:val="21"/>
                <w:highlight w:val="none"/>
              </w:rPr>
            </w:pPr>
            <w:r>
              <w:rPr>
                <w:rFonts w:eastAsia="仿宋_GB2312"/>
                <w:color w:val="auto"/>
                <w:szCs w:val="21"/>
                <w:highlight w:val="none"/>
              </w:rPr>
              <w:t>√</w:t>
            </w:r>
          </w:p>
        </w:tc>
        <w:tc>
          <w:tcPr>
            <w:tcW w:w="851" w:type="pct"/>
            <w:tcBorders>
              <w:top w:val="single" w:color="auto" w:sz="4" w:space="0"/>
              <w:left w:val="single" w:color="auto" w:sz="4" w:space="0"/>
              <w:bottom w:val="single" w:color="auto" w:sz="4" w:space="0"/>
              <w:right w:val="single" w:color="auto" w:sz="4" w:space="0"/>
            </w:tcBorders>
            <w:vAlign w:val="center"/>
          </w:tcPr>
          <w:p w14:paraId="32CC72BF">
            <w:pPr>
              <w:jc w:val="center"/>
              <w:rPr>
                <w:rFonts w:eastAsia="仿宋_GB2312"/>
                <w:color w:val="auto"/>
                <w:szCs w:val="21"/>
                <w:highlight w:val="none"/>
              </w:rPr>
            </w:pPr>
          </w:p>
        </w:tc>
        <w:tc>
          <w:tcPr>
            <w:tcW w:w="1035" w:type="pct"/>
            <w:tcBorders>
              <w:top w:val="single" w:color="auto" w:sz="4" w:space="0"/>
              <w:left w:val="single" w:color="auto" w:sz="4" w:space="0"/>
              <w:bottom w:val="single" w:color="auto" w:sz="4" w:space="0"/>
              <w:right w:val="single" w:color="auto" w:sz="4" w:space="0"/>
            </w:tcBorders>
            <w:vAlign w:val="center"/>
          </w:tcPr>
          <w:p w14:paraId="685AE4F2">
            <w:pPr>
              <w:jc w:val="center"/>
              <w:rPr>
                <w:rFonts w:eastAsia="仿宋_GB2312"/>
                <w:color w:val="auto"/>
                <w:szCs w:val="21"/>
                <w:highlight w:val="none"/>
              </w:rPr>
            </w:pPr>
          </w:p>
        </w:tc>
        <w:tc>
          <w:tcPr>
            <w:tcW w:w="848" w:type="pct"/>
            <w:tcBorders>
              <w:top w:val="single" w:color="auto" w:sz="4" w:space="0"/>
              <w:left w:val="single" w:color="auto" w:sz="4" w:space="0"/>
              <w:bottom w:val="single" w:color="auto" w:sz="4" w:space="0"/>
              <w:right w:val="single" w:color="auto" w:sz="4" w:space="0"/>
            </w:tcBorders>
            <w:vAlign w:val="center"/>
          </w:tcPr>
          <w:p w14:paraId="020E16C6">
            <w:pPr>
              <w:jc w:val="center"/>
              <w:rPr>
                <w:rFonts w:eastAsia="仿宋_GB2312"/>
                <w:color w:val="auto"/>
                <w:szCs w:val="21"/>
                <w:highlight w:val="none"/>
              </w:rPr>
            </w:pPr>
          </w:p>
        </w:tc>
      </w:tr>
      <w:bookmarkEnd w:id="3"/>
    </w:tbl>
    <w:p w14:paraId="2E223066">
      <w:pPr>
        <w:adjustRightInd w:val="0"/>
        <w:snapToGrid w:val="0"/>
        <w:spacing w:before="120" w:beforeLines="50" w:line="500" w:lineRule="exact"/>
        <w:ind w:firstLine="640" w:firstLineChars="200"/>
        <w:rPr>
          <w:rFonts w:eastAsia="楷体_GB2312"/>
          <w:b/>
          <w:color w:val="auto"/>
          <w:sz w:val="32"/>
          <w:szCs w:val="32"/>
          <w:highlight w:val="none"/>
        </w:rPr>
      </w:pPr>
      <w:r>
        <w:rPr>
          <w:rFonts w:eastAsia="楷体_GB2312"/>
          <w:bCs/>
          <w:color w:val="auto"/>
          <w:sz w:val="32"/>
          <w:szCs w:val="32"/>
          <w:highlight w:val="none"/>
        </w:rPr>
        <w:t>（二）开设课程体系与培养要求的对应关系矩阵</w:t>
      </w:r>
    </w:p>
    <w:p w14:paraId="70A79789">
      <w:pPr>
        <w:widowControl/>
        <w:adjustRightInd w:val="0"/>
        <w:snapToGrid w:val="0"/>
        <w:spacing w:after="120" w:afterLines="50" w:line="560" w:lineRule="exact"/>
        <w:jc w:val="center"/>
        <w:rPr>
          <w:rFonts w:eastAsia="黑体"/>
          <w:bCs/>
          <w:color w:val="auto"/>
          <w:sz w:val="24"/>
          <w:highlight w:val="none"/>
        </w:rPr>
      </w:pPr>
      <w:r>
        <w:rPr>
          <w:rFonts w:eastAsia="黑体"/>
          <w:bCs/>
          <w:color w:val="auto"/>
          <w:sz w:val="32"/>
          <w:szCs w:val="32"/>
          <w:highlight w:val="none"/>
        </w:rPr>
        <w:t>农学专业（公费</w:t>
      </w:r>
      <w:r>
        <w:rPr>
          <w:rFonts w:hint="eastAsia" w:eastAsia="黑体"/>
          <w:bCs/>
          <w:color w:val="auto"/>
          <w:sz w:val="32"/>
          <w:szCs w:val="32"/>
          <w:highlight w:val="none"/>
        </w:rPr>
        <w:t>农科生</w:t>
      </w:r>
      <w:r>
        <w:rPr>
          <w:rFonts w:eastAsia="黑体"/>
          <w:bCs/>
          <w:color w:val="auto"/>
          <w:sz w:val="32"/>
          <w:szCs w:val="32"/>
          <w:highlight w:val="none"/>
        </w:rPr>
        <w:t>）课程与毕业要求对应关系矩阵</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3"/>
        <w:gridCol w:w="469"/>
        <w:gridCol w:w="487"/>
        <w:gridCol w:w="491"/>
        <w:gridCol w:w="517"/>
        <w:gridCol w:w="524"/>
        <w:gridCol w:w="491"/>
        <w:gridCol w:w="491"/>
        <w:gridCol w:w="513"/>
        <w:gridCol w:w="496"/>
        <w:gridCol w:w="491"/>
        <w:gridCol w:w="491"/>
        <w:gridCol w:w="524"/>
      </w:tblGrid>
      <w:tr w14:paraId="3DC95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1778" w:type="pct"/>
            <w:vMerge w:val="restart"/>
            <w:vAlign w:val="center"/>
          </w:tcPr>
          <w:p w14:paraId="686D64D8">
            <w:pPr>
              <w:spacing w:line="240" w:lineRule="exact"/>
              <w:ind w:left="-107" w:leftChars="-51"/>
              <w:jc w:val="center"/>
              <w:rPr>
                <w:rFonts w:eastAsia="仿宋_GB2312"/>
                <w:b/>
                <w:color w:val="auto"/>
                <w:sz w:val="18"/>
                <w:szCs w:val="18"/>
                <w:highlight w:val="none"/>
              </w:rPr>
            </w:pPr>
            <w:r>
              <w:rPr>
                <w:rFonts w:eastAsia="仿宋_GB2312"/>
                <w:b/>
                <w:color w:val="auto"/>
                <w:sz w:val="18"/>
                <w:szCs w:val="18"/>
                <w:highlight w:val="none"/>
              </w:rPr>
              <w:t>课程名称</w:t>
            </w:r>
          </w:p>
        </w:tc>
        <w:tc>
          <w:tcPr>
            <w:tcW w:w="1057" w:type="pct"/>
            <w:gridSpan w:val="4"/>
            <w:vAlign w:val="center"/>
          </w:tcPr>
          <w:p w14:paraId="47C298E5">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知识要求</w:t>
            </w:r>
          </w:p>
        </w:tc>
        <w:tc>
          <w:tcPr>
            <w:tcW w:w="1086" w:type="pct"/>
            <w:gridSpan w:val="4"/>
            <w:vAlign w:val="center"/>
          </w:tcPr>
          <w:p w14:paraId="0F706EA6">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能力要求</w:t>
            </w:r>
          </w:p>
        </w:tc>
        <w:tc>
          <w:tcPr>
            <w:tcW w:w="1077" w:type="pct"/>
            <w:gridSpan w:val="4"/>
            <w:vAlign w:val="center"/>
          </w:tcPr>
          <w:p w14:paraId="67518788">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素质要求</w:t>
            </w:r>
          </w:p>
        </w:tc>
      </w:tr>
      <w:tr w14:paraId="03169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778" w:type="pct"/>
            <w:vMerge w:val="continue"/>
            <w:vAlign w:val="center"/>
          </w:tcPr>
          <w:p w14:paraId="6F89FA2F">
            <w:pPr>
              <w:spacing w:line="240" w:lineRule="exact"/>
              <w:ind w:left="-107" w:leftChars="-51"/>
              <w:jc w:val="left"/>
              <w:rPr>
                <w:rFonts w:eastAsia="仿宋_GB2312"/>
                <w:b/>
                <w:color w:val="auto"/>
                <w:sz w:val="18"/>
                <w:szCs w:val="18"/>
                <w:highlight w:val="none"/>
              </w:rPr>
            </w:pPr>
          </w:p>
        </w:tc>
        <w:tc>
          <w:tcPr>
            <w:tcW w:w="253" w:type="pct"/>
            <w:vAlign w:val="center"/>
          </w:tcPr>
          <w:p w14:paraId="1B4FC66D">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5E7C060F">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1</w:t>
            </w:r>
          </w:p>
        </w:tc>
        <w:tc>
          <w:tcPr>
            <w:tcW w:w="262" w:type="pct"/>
            <w:vAlign w:val="center"/>
          </w:tcPr>
          <w:p w14:paraId="57014BB5">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264" w:type="pct"/>
            <w:vAlign w:val="center"/>
          </w:tcPr>
          <w:p w14:paraId="67C24BEC">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 3</w:t>
            </w:r>
          </w:p>
        </w:tc>
        <w:tc>
          <w:tcPr>
            <w:tcW w:w="278" w:type="pct"/>
            <w:vAlign w:val="center"/>
          </w:tcPr>
          <w:p w14:paraId="23E78F87">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w:t>
            </w:r>
          </w:p>
          <w:p w14:paraId="0579EC03">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业</w:t>
            </w:r>
          </w:p>
          <w:p w14:paraId="315FEAE2">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要</w:t>
            </w:r>
          </w:p>
          <w:p w14:paraId="47C2B7FE">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 xml:space="preserve">求 </w:t>
            </w:r>
          </w:p>
          <w:p w14:paraId="14196797">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4</w:t>
            </w:r>
          </w:p>
        </w:tc>
        <w:tc>
          <w:tcPr>
            <w:tcW w:w="282" w:type="pct"/>
            <w:vAlign w:val="center"/>
          </w:tcPr>
          <w:p w14:paraId="2DA7B6F1">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1622000A">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1</w:t>
            </w:r>
          </w:p>
        </w:tc>
        <w:tc>
          <w:tcPr>
            <w:tcW w:w="264" w:type="pct"/>
            <w:vAlign w:val="center"/>
          </w:tcPr>
          <w:p w14:paraId="316833DC">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264" w:type="pct"/>
            <w:vAlign w:val="center"/>
          </w:tcPr>
          <w:p w14:paraId="059A498E">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 3</w:t>
            </w:r>
          </w:p>
        </w:tc>
        <w:tc>
          <w:tcPr>
            <w:tcW w:w="275" w:type="pct"/>
            <w:vAlign w:val="center"/>
          </w:tcPr>
          <w:p w14:paraId="0B047CC5">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w:t>
            </w:r>
          </w:p>
          <w:p w14:paraId="46333D2D">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业</w:t>
            </w:r>
          </w:p>
          <w:p w14:paraId="36BEB63F">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要</w:t>
            </w:r>
          </w:p>
          <w:p w14:paraId="4D6272FE">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 xml:space="preserve">求 </w:t>
            </w:r>
          </w:p>
          <w:p w14:paraId="54E24786">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4</w:t>
            </w:r>
          </w:p>
        </w:tc>
        <w:tc>
          <w:tcPr>
            <w:tcW w:w="496" w:type="dxa"/>
            <w:vAlign w:val="center"/>
          </w:tcPr>
          <w:p w14:paraId="07DEC3F0">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w:t>
            </w:r>
          </w:p>
          <w:p w14:paraId="080F8304">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1</w:t>
            </w:r>
          </w:p>
        </w:tc>
        <w:tc>
          <w:tcPr>
            <w:tcW w:w="491" w:type="dxa"/>
            <w:vAlign w:val="center"/>
          </w:tcPr>
          <w:p w14:paraId="5621E61A">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 2</w:t>
            </w:r>
          </w:p>
        </w:tc>
        <w:tc>
          <w:tcPr>
            <w:tcW w:w="491" w:type="dxa"/>
            <w:vAlign w:val="center"/>
          </w:tcPr>
          <w:p w14:paraId="6D854F61">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毕业要求 3</w:t>
            </w:r>
          </w:p>
        </w:tc>
        <w:tc>
          <w:tcPr>
            <w:tcW w:w="524" w:type="dxa"/>
            <w:vAlign w:val="center"/>
          </w:tcPr>
          <w:p w14:paraId="2E433792">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毕</w:t>
            </w:r>
          </w:p>
          <w:p w14:paraId="63B7B547">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业</w:t>
            </w:r>
          </w:p>
          <w:p w14:paraId="19B24B73">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要</w:t>
            </w:r>
          </w:p>
          <w:p w14:paraId="68052868">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 xml:space="preserve">求 </w:t>
            </w:r>
          </w:p>
          <w:p w14:paraId="28EC0F60">
            <w:pPr>
              <w:spacing w:line="240" w:lineRule="exact"/>
              <w:ind w:left="-51"/>
              <w:jc w:val="center"/>
              <w:rPr>
                <w:rFonts w:eastAsia="仿宋_GB2312"/>
                <w:b/>
                <w:color w:val="auto"/>
                <w:sz w:val="18"/>
                <w:szCs w:val="18"/>
                <w:highlight w:val="none"/>
              </w:rPr>
            </w:pPr>
            <w:r>
              <w:rPr>
                <w:rFonts w:eastAsia="仿宋_GB2312"/>
                <w:b/>
                <w:color w:val="auto"/>
                <w:sz w:val="18"/>
                <w:szCs w:val="18"/>
                <w:highlight w:val="none"/>
              </w:rPr>
              <w:t>4</w:t>
            </w:r>
          </w:p>
        </w:tc>
      </w:tr>
      <w:tr w14:paraId="1C289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14BC7B0F">
            <w:pPr>
              <w:widowControl/>
              <w:spacing w:line="240" w:lineRule="exact"/>
              <w:jc w:val="left"/>
              <w:rPr>
                <w:rFonts w:eastAsia="仿宋_GB2312"/>
                <w:bCs/>
                <w:color w:val="auto"/>
                <w:kern w:val="0"/>
                <w:sz w:val="18"/>
                <w:szCs w:val="18"/>
                <w:highlight w:val="none"/>
              </w:rPr>
            </w:pPr>
            <w:r>
              <w:rPr>
                <w:rFonts w:eastAsia="仿宋_GB2312"/>
                <w:color w:val="auto"/>
                <w:sz w:val="18"/>
                <w:szCs w:val="18"/>
                <w:highlight w:val="none"/>
              </w:rPr>
              <w:t>马克思主义基本原理</w:t>
            </w:r>
          </w:p>
        </w:tc>
        <w:tc>
          <w:tcPr>
            <w:tcW w:w="253" w:type="pct"/>
            <w:shd w:val="clear" w:color="auto" w:fill="FFFFFF"/>
            <w:vAlign w:val="center"/>
          </w:tcPr>
          <w:p w14:paraId="1DC999FD">
            <w:pPr>
              <w:spacing w:line="320" w:lineRule="exact"/>
              <w:jc w:val="center"/>
              <w:rPr>
                <w:rFonts w:eastAsia="仿宋_GB2312"/>
                <w:color w:val="auto"/>
                <w:sz w:val="18"/>
                <w:szCs w:val="18"/>
                <w:highlight w:val="none"/>
              </w:rPr>
            </w:pPr>
          </w:p>
        </w:tc>
        <w:tc>
          <w:tcPr>
            <w:tcW w:w="262" w:type="pct"/>
            <w:shd w:val="clear" w:color="auto" w:fill="FFFFFF"/>
            <w:vAlign w:val="center"/>
          </w:tcPr>
          <w:p w14:paraId="5A25377B">
            <w:pPr>
              <w:widowControl/>
              <w:jc w:val="center"/>
              <w:rPr>
                <w:rFonts w:eastAsia="仿宋_GB2312"/>
                <w:bCs/>
                <w:color w:val="auto"/>
                <w:kern w:val="0"/>
                <w:sz w:val="18"/>
                <w:szCs w:val="18"/>
                <w:highlight w:val="none"/>
              </w:rPr>
            </w:pPr>
          </w:p>
        </w:tc>
        <w:tc>
          <w:tcPr>
            <w:tcW w:w="264" w:type="pct"/>
            <w:shd w:val="clear" w:color="auto" w:fill="FFFFFF"/>
            <w:vAlign w:val="center"/>
          </w:tcPr>
          <w:p w14:paraId="60CE48D7">
            <w:pPr>
              <w:widowControl/>
              <w:jc w:val="center"/>
              <w:rPr>
                <w:rFonts w:eastAsia="仿宋_GB2312"/>
                <w:bCs/>
                <w:color w:val="auto"/>
                <w:kern w:val="0"/>
                <w:sz w:val="18"/>
                <w:szCs w:val="18"/>
                <w:highlight w:val="none"/>
              </w:rPr>
            </w:pPr>
          </w:p>
        </w:tc>
        <w:tc>
          <w:tcPr>
            <w:tcW w:w="278" w:type="pct"/>
            <w:shd w:val="clear" w:color="auto" w:fill="FFFFFF"/>
            <w:vAlign w:val="center"/>
          </w:tcPr>
          <w:p w14:paraId="64CD542B">
            <w:pPr>
              <w:widowControl/>
              <w:jc w:val="center"/>
              <w:rPr>
                <w:rFonts w:eastAsia="仿宋_GB2312"/>
                <w:bCs/>
                <w:color w:val="auto"/>
                <w:kern w:val="0"/>
                <w:sz w:val="18"/>
                <w:szCs w:val="18"/>
                <w:highlight w:val="none"/>
              </w:rPr>
            </w:pPr>
          </w:p>
        </w:tc>
        <w:tc>
          <w:tcPr>
            <w:tcW w:w="282" w:type="pct"/>
            <w:shd w:val="clear" w:color="auto" w:fill="FFFFFF"/>
            <w:vAlign w:val="center"/>
          </w:tcPr>
          <w:p w14:paraId="3422DD53">
            <w:pPr>
              <w:widowControl/>
              <w:jc w:val="center"/>
              <w:rPr>
                <w:rFonts w:eastAsia="仿宋_GB2312"/>
                <w:bCs/>
                <w:color w:val="auto"/>
                <w:kern w:val="0"/>
                <w:sz w:val="18"/>
                <w:szCs w:val="18"/>
                <w:highlight w:val="none"/>
              </w:rPr>
            </w:pPr>
          </w:p>
        </w:tc>
        <w:tc>
          <w:tcPr>
            <w:tcW w:w="264" w:type="pct"/>
            <w:shd w:val="clear" w:color="auto" w:fill="FFFFFF"/>
            <w:vAlign w:val="center"/>
          </w:tcPr>
          <w:p w14:paraId="38917B9D">
            <w:pPr>
              <w:spacing w:line="320" w:lineRule="exact"/>
              <w:jc w:val="center"/>
              <w:rPr>
                <w:rFonts w:eastAsia="仿宋_GB2312"/>
                <w:color w:val="auto"/>
                <w:sz w:val="18"/>
                <w:szCs w:val="18"/>
                <w:highlight w:val="none"/>
              </w:rPr>
            </w:pPr>
          </w:p>
        </w:tc>
        <w:tc>
          <w:tcPr>
            <w:tcW w:w="264" w:type="pct"/>
            <w:shd w:val="clear" w:color="auto" w:fill="FFFFFF"/>
            <w:vAlign w:val="center"/>
          </w:tcPr>
          <w:p w14:paraId="4040144C">
            <w:pPr>
              <w:widowControl/>
              <w:jc w:val="center"/>
              <w:rPr>
                <w:rFonts w:eastAsia="仿宋_GB2312"/>
                <w:color w:val="auto"/>
                <w:kern w:val="0"/>
                <w:sz w:val="18"/>
                <w:szCs w:val="18"/>
                <w:highlight w:val="none"/>
              </w:rPr>
            </w:pPr>
            <w:r>
              <w:rPr>
                <w:rFonts w:eastAsia="仿宋_GB2312"/>
                <w:color w:val="auto"/>
                <w:sz w:val="18"/>
                <w:szCs w:val="18"/>
                <w:highlight w:val="none"/>
              </w:rPr>
              <w:t>M</w:t>
            </w:r>
          </w:p>
        </w:tc>
        <w:tc>
          <w:tcPr>
            <w:tcW w:w="275" w:type="pct"/>
            <w:shd w:val="clear" w:color="auto" w:fill="FFFFFF"/>
            <w:vAlign w:val="center"/>
          </w:tcPr>
          <w:p w14:paraId="75576E6A">
            <w:pPr>
              <w:widowControl/>
              <w:jc w:val="center"/>
              <w:rPr>
                <w:rFonts w:eastAsia="仿宋_GB2312"/>
                <w:bCs/>
                <w:color w:val="auto"/>
                <w:kern w:val="0"/>
                <w:sz w:val="18"/>
                <w:szCs w:val="18"/>
                <w:highlight w:val="none"/>
              </w:rPr>
            </w:pPr>
          </w:p>
        </w:tc>
        <w:tc>
          <w:tcPr>
            <w:tcW w:w="267" w:type="pct"/>
            <w:shd w:val="clear" w:color="auto" w:fill="FFFFFF"/>
            <w:vAlign w:val="center"/>
          </w:tcPr>
          <w:p w14:paraId="3633CB4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7C0B06EF">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4E160758">
            <w:pPr>
              <w:widowControl/>
              <w:jc w:val="center"/>
              <w:rPr>
                <w:rFonts w:eastAsia="仿宋_GB2312"/>
                <w:bCs/>
                <w:color w:val="auto"/>
                <w:kern w:val="0"/>
                <w:sz w:val="18"/>
                <w:szCs w:val="18"/>
                <w:highlight w:val="none"/>
              </w:rPr>
            </w:pPr>
          </w:p>
        </w:tc>
        <w:tc>
          <w:tcPr>
            <w:tcW w:w="282" w:type="pct"/>
            <w:shd w:val="clear" w:color="auto" w:fill="FFFFFF"/>
            <w:vAlign w:val="center"/>
          </w:tcPr>
          <w:p w14:paraId="3E249303">
            <w:pPr>
              <w:widowControl/>
              <w:jc w:val="center"/>
              <w:rPr>
                <w:rFonts w:eastAsia="仿宋_GB2312"/>
                <w:bCs/>
                <w:color w:val="auto"/>
                <w:kern w:val="0"/>
                <w:sz w:val="18"/>
                <w:szCs w:val="18"/>
                <w:highlight w:val="none"/>
              </w:rPr>
            </w:pPr>
          </w:p>
        </w:tc>
      </w:tr>
      <w:tr w14:paraId="1F383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5D414906">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思想道德与法治</w:t>
            </w:r>
          </w:p>
        </w:tc>
        <w:tc>
          <w:tcPr>
            <w:tcW w:w="253" w:type="pct"/>
            <w:shd w:val="clear" w:color="auto" w:fill="FFFFFF"/>
            <w:vAlign w:val="center"/>
          </w:tcPr>
          <w:p w14:paraId="2C9B56C7">
            <w:pPr>
              <w:spacing w:line="320" w:lineRule="exact"/>
              <w:jc w:val="center"/>
              <w:rPr>
                <w:rFonts w:eastAsia="仿宋_GB2312"/>
                <w:color w:val="auto"/>
                <w:sz w:val="18"/>
                <w:szCs w:val="18"/>
                <w:highlight w:val="none"/>
              </w:rPr>
            </w:pPr>
          </w:p>
        </w:tc>
        <w:tc>
          <w:tcPr>
            <w:tcW w:w="262" w:type="pct"/>
            <w:shd w:val="clear" w:color="auto" w:fill="FFFFFF"/>
            <w:vAlign w:val="center"/>
          </w:tcPr>
          <w:p w14:paraId="5E5CE3D6">
            <w:pPr>
              <w:widowControl/>
              <w:jc w:val="center"/>
              <w:rPr>
                <w:rFonts w:eastAsia="仿宋_GB2312"/>
                <w:color w:val="auto"/>
                <w:kern w:val="0"/>
                <w:sz w:val="18"/>
                <w:szCs w:val="18"/>
                <w:highlight w:val="none"/>
              </w:rPr>
            </w:pPr>
          </w:p>
        </w:tc>
        <w:tc>
          <w:tcPr>
            <w:tcW w:w="264" w:type="pct"/>
            <w:shd w:val="clear" w:color="auto" w:fill="FFFFFF"/>
            <w:vAlign w:val="center"/>
          </w:tcPr>
          <w:p w14:paraId="2C9D76E3">
            <w:pPr>
              <w:widowControl/>
              <w:jc w:val="center"/>
              <w:rPr>
                <w:rFonts w:eastAsia="仿宋_GB2312"/>
                <w:color w:val="auto"/>
                <w:kern w:val="0"/>
                <w:sz w:val="18"/>
                <w:szCs w:val="18"/>
                <w:highlight w:val="none"/>
              </w:rPr>
            </w:pPr>
          </w:p>
        </w:tc>
        <w:tc>
          <w:tcPr>
            <w:tcW w:w="278" w:type="pct"/>
            <w:shd w:val="clear" w:color="auto" w:fill="FFFFFF"/>
            <w:vAlign w:val="center"/>
          </w:tcPr>
          <w:p w14:paraId="2FE6BCC1">
            <w:pPr>
              <w:widowControl/>
              <w:jc w:val="center"/>
              <w:rPr>
                <w:rFonts w:eastAsia="仿宋_GB2312"/>
                <w:color w:val="auto"/>
                <w:kern w:val="0"/>
                <w:sz w:val="18"/>
                <w:szCs w:val="18"/>
                <w:highlight w:val="none"/>
              </w:rPr>
            </w:pPr>
          </w:p>
        </w:tc>
        <w:tc>
          <w:tcPr>
            <w:tcW w:w="282" w:type="pct"/>
            <w:shd w:val="clear" w:color="auto" w:fill="FFFFFF"/>
            <w:vAlign w:val="center"/>
          </w:tcPr>
          <w:p w14:paraId="41E40D3B">
            <w:pPr>
              <w:widowControl/>
              <w:jc w:val="center"/>
              <w:rPr>
                <w:rFonts w:eastAsia="仿宋_GB2312"/>
                <w:color w:val="auto"/>
                <w:kern w:val="0"/>
                <w:sz w:val="18"/>
                <w:szCs w:val="18"/>
                <w:highlight w:val="none"/>
              </w:rPr>
            </w:pPr>
          </w:p>
        </w:tc>
        <w:tc>
          <w:tcPr>
            <w:tcW w:w="264" w:type="pct"/>
            <w:shd w:val="clear" w:color="auto" w:fill="FFFFFF"/>
            <w:vAlign w:val="center"/>
          </w:tcPr>
          <w:p w14:paraId="64DC7775">
            <w:pPr>
              <w:spacing w:line="320" w:lineRule="exact"/>
              <w:jc w:val="center"/>
              <w:rPr>
                <w:rFonts w:eastAsia="仿宋_GB2312"/>
                <w:color w:val="auto"/>
                <w:sz w:val="18"/>
                <w:szCs w:val="18"/>
                <w:highlight w:val="none"/>
              </w:rPr>
            </w:pPr>
          </w:p>
        </w:tc>
        <w:tc>
          <w:tcPr>
            <w:tcW w:w="264" w:type="pct"/>
            <w:shd w:val="clear" w:color="auto" w:fill="FFFFFF"/>
            <w:vAlign w:val="center"/>
          </w:tcPr>
          <w:p w14:paraId="78DFBA56">
            <w:pPr>
              <w:widowControl/>
              <w:jc w:val="center"/>
              <w:rPr>
                <w:rFonts w:eastAsia="仿宋_GB2312"/>
                <w:color w:val="auto"/>
                <w:kern w:val="0"/>
                <w:sz w:val="18"/>
                <w:szCs w:val="18"/>
                <w:highlight w:val="none"/>
              </w:rPr>
            </w:pPr>
            <w:r>
              <w:rPr>
                <w:rFonts w:eastAsia="仿宋_GB2312"/>
                <w:color w:val="auto"/>
                <w:sz w:val="18"/>
                <w:szCs w:val="18"/>
                <w:highlight w:val="none"/>
              </w:rPr>
              <w:t>M</w:t>
            </w:r>
          </w:p>
        </w:tc>
        <w:tc>
          <w:tcPr>
            <w:tcW w:w="275" w:type="pct"/>
            <w:shd w:val="clear" w:color="auto" w:fill="FFFFFF"/>
            <w:vAlign w:val="center"/>
          </w:tcPr>
          <w:p w14:paraId="39FC7898">
            <w:pPr>
              <w:widowControl/>
              <w:jc w:val="center"/>
              <w:rPr>
                <w:rFonts w:eastAsia="仿宋_GB2312"/>
                <w:color w:val="auto"/>
                <w:kern w:val="0"/>
                <w:sz w:val="18"/>
                <w:szCs w:val="18"/>
                <w:highlight w:val="none"/>
              </w:rPr>
            </w:pPr>
          </w:p>
        </w:tc>
        <w:tc>
          <w:tcPr>
            <w:tcW w:w="267" w:type="pct"/>
            <w:shd w:val="clear" w:color="auto" w:fill="FFFFFF"/>
            <w:vAlign w:val="center"/>
          </w:tcPr>
          <w:p w14:paraId="25AB22BB">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31602CA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519E293C">
            <w:pPr>
              <w:widowControl/>
              <w:jc w:val="center"/>
              <w:rPr>
                <w:rFonts w:eastAsia="仿宋_GB2312"/>
                <w:color w:val="auto"/>
                <w:kern w:val="0"/>
                <w:sz w:val="18"/>
                <w:szCs w:val="18"/>
                <w:highlight w:val="none"/>
              </w:rPr>
            </w:pPr>
          </w:p>
        </w:tc>
        <w:tc>
          <w:tcPr>
            <w:tcW w:w="282" w:type="pct"/>
            <w:shd w:val="clear" w:color="auto" w:fill="FFFFFF"/>
            <w:vAlign w:val="center"/>
          </w:tcPr>
          <w:p w14:paraId="3BA0B478">
            <w:pPr>
              <w:widowControl/>
              <w:jc w:val="center"/>
              <w:rPr>
                <w:rFonts w:eastAsia="仿宋_GB2312"/>
                <w:color w:val="auto"/>
                <w:kern w:val="0"/>
                <w:sz w:val="18"/>
                <w:szCs w:val="18"/>
                <w:highlight w:val="none"/>
              </w:rPr>
            </w:pPr>
          </w:p>
        </w:tc>
      </w:tr>
      <w:tr w14:paraId="70767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4AEEE9C6">
            <w:pPr>
              <w:widowControl/>
              <w:spacing w:line="240" w:lineRule="exact"/>
              <w:jc w:val="left"/>
              <w:rPr>
                <w:rFonts w:eastAsia="仿宋_GB2312"/>
                <w:color w:val="auto"/>
                <w:sz w:val="18"/>
                <w:szCs w:val="18"/>
                <w:highlight w:val="none"/>
              </w:rPr>
            </w:pPr>
            <w:r>
              <w:rPr>
                <w:rFonts w:eastAsia="仿宋_GB2312"/>
                <w:color w:val="auto"/>
                <w:kern w:val="0"/>
                <w:sz w:val="18"/>
                <w:szCs w:val="18"/>
                <w:highlight w:val="none"/>
              </w:rPr>
              <w:t>“二十四节气”黄河农耕文化</w:t>
            </w:r>
          </w:p>
        </w:tc>
        <w:tc>
          <w:tcPr>
            <w:tcW w:w="253" w:type="pct"/>
            <w:shd w:val="clear" w:color="auto" w:fill="FFFFFF"/>
            <w:vAlign w:val="center"/>
          </w:tcPr>
          <w:p w14:paraId="4A8B1CAF">
            <w:pPr>
              <w:spacing w:line="320" w:lineRule="exact"/>
              <w:jc w:val="center"/>
              <w:rPr>
                <w:rFonts w:eastAsia="仿宋_GB2312"/>
                <w:color w:val="auto"/>
                <w:sz w:val="18"/>
                <w:szCs w:val="18"/>
                <w:highlight w:val="none"/>
              </w:rPr>
            </w:pPr>
          </w:p>
        </w:tc>
        <w:tc>
          <w:tcPr>
            <w:tcW w:w="262" w:type="pct"/>
            <w:shd w:val="clear" w:color="auto" w:fill="FFFFFF"/>
            <w:vAlign w:val="center"/>
          </w:tcPr>
          <w:p w14:paraId="55D8318D">
            <w:pPr>
              <w:widowControl/>
              <w:jc w:val="center"/>
              <w:rPr>
                <w:rFonts w:eastAsia="仿宋_GB2312"/>
                <w:color w:val="auto"/>
                <w:kern w:val="0"/>
                <w:sz w:val="18"/>
                <w:szCs w:val="18"/>
                <w:highlight w:val="none"/>
              </w:rPr>
            </w:pPr>
          </w:p>
        </w:tc>
        <w:tc>
          <w:tcPr>
            <w:tcW w:w="264" w:type="pct"/>
            <w:shd w:val="clear" w:color="auto" w:fill="FFFFFF"/>
            <w:vAlign w:val="center"/>
          </w:tcPr>
          <w:p w14:paraId="61F1CF1A">
            <w:pPr>
              <w:widowControl/>
              <w:jc w:val="center"/>
              <w:rPr>
                <w:rFonts w:eastAsia="仿宋_GB2312"/>
                <w:color w:val="auto"/>
                <w:kern w:val="0"/>
                <w:sz w:val="18"/>
                <w:szCs w:val="18"/>
                <w:highlight w:val="none"/>
              </w:rPr>
            </w:pPr>
          </w:p>
        </w:tc>
        <w:tc>
          <w:tcPr>
            <w:tcW w:w="278" w:type="pct"/>
            <w:shd w:val="clear" w:color="auto" w:fill="FFFFFF"/>
            <w:vAlign w:val="center"/>
          </w:tcPr>
          <w:p w14:paraId="14A31355">
            <w:pPr>
              <w:widowControl/>
              <w:jc w:val="center"/>
              <w:rPr>
                <w:rFonts w:eastAsia="仿宋_GB2312"/>
                <w:color w:val="auto"/>
                <w:kern w:val="0"/>
                <w:sz w:val="18"/>
                <w:szCs w:val="18"/>
                <w:highlight w:val="none"/>
              </w:rPr>
            </w:pPr>
          </w:p>
        </w:tc>
        <w:tc>
          <w:tcPr>
            <w:tcW w:w="282" w:type="pct"/>
            <w:shd w:val="clear" w:color="auto" w:fill="FFFFFF"/>
            <w:vAlign w:val="center"/>
          </w:tcPr>
          <w:p w14:paraId="4F295328">
            <w:pPr>
              <w:widowControl/>
              <w:jc w:val="center"/>
              <w:rPr>
                <w:rFonts w:eastAsia="仿宋_GB2312"/>
                <w:color w:val="auto"/>
                <w:kern w:val="0"/>
                <w:sz w:val="18"/>
                <w:szCs w:val="18"/>
                <w:highlight w:val="none"/>
              </w:rPr>
            </w:pPr>
          </w:p>
        </w:tc>
        <w:tc>
          <w:tcPr>
            <w:tcW w:w="264" w:type="pct"/>
            <w:shd w:val="clear" w:color="auto" w:fill="FFFFFF"/>
            <w:vAlign w:val="center"/>
          </w:tcPr>
          <w:p w14:paraId="7F6816F8">
            <w:pPr>
              <w:spacing w:line="320" w:lineRule="exact"/>
              <w:jc w:val="center"/>
              <w:rPr>
                <w:rFonts w:eastAsia="仿宋_GB2312"/>
                <w:color w:val="auto"/>
                <w:sz w:val="18"/>
                <w:szCs w:val="18"/>
                <w:highlight w:val="none"/>
              </w:rPr>
            </w:pPr>
          </w:p>
        </w:tc>
        <w:tc>
          <w:tcPr>
            <w:tcW w:w="264" w:type="pct"/>
            <w:shd w:val="clear" w:color="auto" w:fill="FFFFFF"/>
            <w:vAlign w:val="center"/>
          </w:tcPr>
          <w:p w14:paraId="57462872">
            <w:pPr>
              <w:widowControl/>
              <w:jc w:val="center"/>
              <w:rPr>
                <w:rFonts w:eastAsia="仿宋_GB2312"/>
                <w:color w:val="auto"/>
                <w:sz w:val="18"/>
                <w:szCs w:val="18"/>
                <w:highlight w:val="none"/>
              </w:rPr>
            </w:pPr>
            <w:r>
              <w:rPr>
                <w:rFonts w:eastAsia="仿宋_GB2312"/>
                <w:bCs/>
                <w:color w:val="auto"/>
                <w:kern w:val="0"/>
                <w:sz w:val="18"/>
                <w:szCs w:val="18"/>
                <w:highlight w:val="none"/>
              </w:rPr>
              <w:t>M</w:t>
            </w:r>
          </w:p>
        </w:tc>
        <w:tc>
          <w:tcPr>
            <w:tcW w:w="275" w:type="pct"/>
            <w:shd w:val="clear" w:color="auto" w:fill="FFFFFF"/>
            <w:vAlign w:val="center"/>
          </w:tcPr>
          <w:p w14:paraId="398A7D19">
            <w:pPr>
              <w:widowControl/>
              <w:jc w:val="center"/>
              <w:rPr>
                <w:rFonts w:eastAsia="仿宋_GB2312"/>
                <w:color w:val="auto"/>
                <w:kern w:val="0"/>
                <w:sz w:val="18"/>
                <w:szCs w:val="18"/>
                <w:highlight w:val="none"/>
              </w:rPr>
            </w:pPr>
          </w:p>
        </w:tc>
        <w:tc>
          <w:tcPr>
            <w:tcW w:w="267" w:type="pct"/>
            <w:shd w:val="clear" w:color="auto" w:fill="FFFFFF"/>
            <w:vAlign w:val="center"/>
          </w:tcPr>
          <w:p w14:paraId="10EE003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64" w:type="pct"/>
            <w:shd w:val="clear" w:color="auto" w:fill="FFFFFF"/>
            <w:vAlign w:val="center"/>
          </w:tcPr>
          <w:p w14:paraId="158A6F6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7ADFC7AF">
            <w:pPr>
              <w:widowControl/>
              <w:jc w:val="center"/>
              <w:rPr>
                <w:rFonts w:eastAsia="仿宋_GB2312"/>
                <w:color w:val="auto"/>
                <w:kern w:val="0"/>
                <w:sz w:val="18"/>
                <w:szCs w:val="18"/>
                <w:highlight w:val="none"/>
              </w:rPr>
            </w:pPr>
          </w:p>
        </w:tc>
        <w:tc>
          <w:tcPr>
            <w:tcW w:w="282" w:type="pct"/>
            <w:shd w:val="clear" w:color="auto" w:fill="FFFFFF"/>
            <w:vAlign w:val="center"/>
          </w:tcPr>
          <w:p w14:paraId="75FC708B">
            <w:pPr>
              <w:widowControl/>
              <w:jc w:val="center"/>
              <w:rPr>
                <w:rFonts w:eastAsia="仿宋_GB2312"/>
                <w:color w:val="auto"/>
                <w:kern w:val="0"/>
                <w:sz w:val="18"/>
                <w:szCs w:val="18"/>
                <w:highlight w:val="none"/>
              </w:rPr>
            </w:pPr>
          </w:p>
        </w:tc>
      </w:tr>
      <w:tr w14:paraId="45D75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0C57E997">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中国近现代史纲要</w:t>
            </w:r>
          </w:p>
        </w:tc>
        <w:tc>
          <w:tcPr>
            <w:tcW w:w="253" w:type="pct"/>
            <w:shd w:val="clear" w:color="auto" w:fill="FFFFFF"/>
            <w:vAlign w:val="center"/>
          </w:tcPr>
          <w:p w14:paraId="23A8FE94">
            <w:pPr>
              <w:spacing w:line="320" w:lineRule="exact"/>
              <w:jc w:val="center"/>
              <w:rPr>
                <w:rFonts w:eastAsia="仿宋_GB2312"/>
                <w:color w:val="auto"/>
                <w:sz w:val="18"/>
                <w:szCs w:val="18"/>
                <w:highlight w:val="none"/>
              </w:rPr>
            </w:pPr>
          </w:p>
        </w:tc>
        <w:tc>
          <w:tcPr>
            <w:tcW w:w="262" w:type="pct"/>
            <w:shd w:val="clear" w:color="auto" w:fill="FFFFFF"/>
            <w:vAlign w:val="center"/>
          </w:tcPr>
          <w:p w14:paraId="253B3A80">
            <w:pPr>
              <w:widowControl/>
              <w:jc w:val="center"/>
              <w:rPr>
                <w:rFonts w:eastAsia="仿宋_GB2312"/>
                <w:color w:val="auto"/>
                <w:kern w:val="0"/>
                <w:sz w:val="18"/>
                <w:szCs w:val="18"/>
                <w:highlight w:val="none"/>
              </w:rPr>
            </w:pPr>
          </w:p>
        </w:tc>
        <w:tc>
          <w:tcPr>
            <w:tcW w:w="264" w:type="pct"/>
            <w:shd w:val="clear" w:color="auto" w:fill="FFFFFF"/>
            <w:vAlign w:val="center"/>
          </w:tcPr>
          <w:p w14:paraId="6C4005F5">
            <w:pPr>
              <w:widowControl/>
              <w:jc w:val="center"/>
              <w:rPr>
                <w:rFonts w:eastAsia="仿宋_GB2312"/>
                <w:color w:val="auto"/>
                <w:kern w:val="0"/>
                <w:sz w:val="18"/>
                <w:szCs w:val="18"/>
                <w:highlight w:val="none"/>
              </w:rPr>
            </w:pPr>
          </w:p>
        </w:tc>
        <w:tc>
          <w:tcPr>
            <w:tcW w:w="278" w:type="pct"/>
            <w:shd w:val="clear" w:color="auto" w:fill="FFFFFF"/>
            <w:vAlign w:val="center"/>
          </w:tcPr>
          <w:p w14:paraId="6F317074">
            <w:pPr>
              <w:widowControl/>
              <w:jc w:val="center"/>
              <w:rPr>
                <w:rFonts w:eastAsia="仿宋_GB2312"/>
                <w:color w:val="auto"/>
                <w:kern w:val="0"/>
                <w:sz w:val="18"/>
                <w:szCs w:val="18"/>
                <w:highlight w:val="none"/>
              </w:rPr>
            </w:pPr>
          </w:p>
        </w:tc>
        <w:tc>
          <w:tcPr>
            <w:tcW w:w="282" w:type="pct"/>
            <w:shd w:val="clear" w:color="auto" w:fill="FFFFFF"/>
            <w:vAlign w:val="center"/>
          </w:tcPr>
          <w:p w14:paraId="56B3F412">
            <w:pPr>
              <w:spacing w:line="320" w:lineRule="exact"/>
              <w:jc w:val="center"/>
              <w:rPr>
                <w:rFonts w:eastAsia="仿宋_GB2312"/>
                <w:color w:val="auto"/>
                <w:sz w:val="18"/>
                <w:szCs w:val="18"/>
                <w:highlight w:val="none"/>
              </w:rPr>
            </w:pPr>
          </w:p>
        </w:tc>
        <w:tc>
          <w:tcPr>
            <w:tcW w:w="264" w:type="pct"/>
            <w:shd w:val="clear" w:color="auto" w:fill="FFFFFF"/>
            <w:vAlign w:val="center"/>
          </w:tcPr>
          <w:p w14:paraId="50A73FF6">
            <w:pPr>
              <w:spacing w:line="320" w:lineRule="exact"/>
              <w:jc w:val="center"/>
              <w:rPr>
                <w:rFonts w:eastAsia="仿宋_GB2312"/>
                <w:color w:val="auto"/>
                <w:sz w:val="18"/>
                <w:szCs w:val="18"/>
                <w:highlight w:val="none"/>
              </w:rPr>
            </w:pPr>
          </w:p>
        </w:tc>
        <w:tc>
          <w:tcPr>
            <w:tcW w:w="264" w:type="pct"/>
            <w:shd w:val="clear" w:color="auto" w:fill="FFFFFF"/>
            <w:vAlign w:val="center"/>
          </w:tcPr>
          <w:p w14:paraId="3B4DB003">
            <w:pPr>
              <w:widowControl/>
              <w:jc w:val="center"/>
              <w:rPr>
                <w:rFonts w:eastAsia="仿宋_GB2312"/>
                <w:color w:val="auto"/>
                <w:kern w:val="0"/>
                <w:sz w:val="18"/>
                <w:szCs w:val="18"/>
                <w:highlight w:val="none"/>
              </w:rPr>
            </w:pPr>
            <w:r>
              <w:rPr>
                <w:rFonts w:eastAsia="仿宋_GB2312"/>
                <w:color w:val="auto"/>
                <w:sz w:val="18"/>
                <w:szCs w:val="18"/>
                <w:highlight w:val="none"/>
              </w:rPr>
              <w:t>M</w:t>
            </w:r>
          </w:p>
        </w:tc>
        <w:tc>
          <w:tcPr>
            <w:tcW w:w="275" w:type="pct"/>
            <w:shd w:val="clear" w:color="auto" w:fill="FFFFFF"/>
            <w:vAlign w:val="center"/>
          </w:tcPr>
          <w:p w14:paraId="2E662F4B">
            <w:pPr>
              <w:widowControl/>
              <w:jc w:val="center"/>
              <w:rPr>
                <w:rFonts w:eastAsia="仿宋_GB2312"/>
                <w:color w:val="auto"/>
                <w:kern w:val="0"/>
                <w:sz w:val="18"/>
                <w:szCs w:val="18"/>
                <w:highlight w:val="none"/>
              </w:rPr>
            </w:pPr>
          </w:p>
        </w:tc>
        <w:tc>
          <w:tcPr>
            <w:tcW w:w="267" w:type="pct"/>
            <w:shd w:val="clear" w:color="auto" w:fill="FFFFFF"/>
            <w:vAlign w:val="center"/>
          </w:tcPr>
          <w:p w14:paraId="21311FA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7498D1A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25AF5759">
            <w:pPr>
              <w:widowControl/>
              <w:jc w:val="center"/>
              <w:rPr>
                <w:rFonts w:eastAsia="仿宋_GB2312"/>
                <w:color w:val="auto"/>
                <w:kern w:val="0"/>
                <w:sz w:val="18"/>
                <w:szCs w:val="18"/>
                <w:highlight w:val="none"/>
              </w:rPr>
            </w:pPr>
          </w:p>
        </w:tc>
        <w:tc>
          <w:tcPr>
            <w:tcW w:w="282" w:type="pct"/>
            <w:shd w:val="clear" w:color="auto" w:fill="FFFFFF"/>
            <w:vAlign w:val="center"/>
          </w:tcPr>
          <w:p w14:paraId="52B6B1FF">
            <w:pPr>
              <w:widowControl/>
              <w:jc w:val="center"/>
              <w:rPr>
                <w:rFonts w:eastAsia="仿宋_GB2312"/>
                <w:color w:val="auto"/>
                <w:kern w:val="0"/>
                <w:sz w:val="18"/>
                <w:szCs w:val="18"/>
                <w:highlight w:val="none"/>
              </w:rPr>
            </w:pPr>
          </w:p>
        </w:tc>
      </w:tr>
      <w:tr w14:paraId="4F4FA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70C29328">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毛泽东思想和中国特色社会主义理论体系概论</w:t>
            </w:r>
          </w:p>
        </w:tc>
        <w:tc>
          <w:tcPr>
            <w:tcW w:w="253" w:type="pct"/>
            <w:shd w:val="clear" w:color="auto" w:fill="FFFFFF"/>
            <w:vAlign w:val="center"/>
          </w:tcPr>
          <w:p w14:paraId="73944F54">
            <w:pPr>
              <w:spacing w:line="320" w:lineRule="exact"/>
              <w:jc w:val="center"/>
              <w:rPr>
                <w:rFonts w:eastAsia="仿宋_GB2312"/>
                <w:color w:val="auto"/>
                <w:sz w:val="18"/>
                <w:szCs w:val="18"/>
                <w:highlight w:val="none"/>
              </w:rPr>
            </w:pPr>
          </w:p>
        </w:tc>
        <w:tc>
          <w:tcPr>
            <w:tcW w:w="262" w:type="pct"/>
            <w:shd w:val="clear" w:color="auto" w:fill="FFFFFF"/>
            <w:vAlign w:val="center"/>
          </w:tcPr>
          <w:p w14:paraId="1BB435A4">
            <w:pPr>
              <w:widowControl/>
              <w:jc w:val="center"/>
              <w:rPr>
                <w:rFonts w:eastAsia="仿宋_GB2312"/>
                <w:color w:val="auto"/>
                <w:kern w:val="0"/>
                <w:sz w:val="18"/>
                <w:szCs w:val="18"/>
                <w:highlight w:val="none"/>
              </w:rPr>
            </w:pPr>
          </w:p>
        </w:tc>
        <w:tc>
          <w:tcPr>
            <w:tcW w:w="264" w:type="pct"/>
            <w:shd w:val="clear" w:color="auto" w:fill="FFFFFF"/>
            <w:vAlign w:val="center"/>
          </w:tcPr>
          <w:p w14:paraId="6B7A8C3F">
            <w:pPr>
              <w:widowControl/>
              <w:jc w:val="center"/>
              <w:rPr>
                <w:rFonts w:eastAsia="仿宋_GB2312"/>
                <w:color w:val="auto"/>
                <w:kern w:val="0"/>
                <w:sz w:val="18"/>
                <w:szCs w:val="18"/>
                <w:highlight w:val="none"/>
              </w:rPr>
            </w:pPr>
          </w:p>
        </w:tc>
        <w:tc>
          <w:tcPr>
            <w:tcW w:w="278" w:type="pct"/>
            <w:shd w:val="clear" w:color="auto" w:fill="FFFFFF"/>
            <w:vAlign w:val="center"/>
          </w:tcPr>
          <w:p w14:paraId="57634B84">
            <w:pPr>
              <w:widowControl/>
              <w:jc w:val="center"/>
              <w:rPr>
                <w:rFonts w:eastAsia="仿宋_GB2312"/>
                <w:color w:val="auto"/>
                <w:kern w:val="0"/>
                <w:sz w:val="18"/>
                <w:szCs w:val="18"/>
                <w:highlight w:val="none"/>
              </w:rPr>
            </w:pPr>
          </w:p>
        </w:tc>
        <w:tc>
          <w:tcPr>
            <w:tcW w:w="282" w:type="pct"/>
            <w:shd w:val="clear" w:color="auto" w:fill="FFFFFF"/>
            <w:vAlign w:val="center"/>
          </w:tcPr>
          <w:p w14:paraId="1754DFE5">
            <w:pPr>
              <w:spacing w:line="320" w:lineRule="exact"/>
              <w:jc w:val="center"/>
              <w:rPr>
                <w:rFonts w:eastAsia="仿宋_GB2312"/>
                <w:color w:val="auto"/>
                <w:sz w:val="18"/>
                <w:szCs w:val="18"/>
                <w:highlight w:val="none"/>
              </w:rPr>
            </w:pPr>
          </w:p>
        </w:tc>
        <w:tc>
          <w:tcPr>
            <w:tcW w:w="264" w:type="pct"/>
            <w:shd w:val="clear" w:color="auto" w:fill="FFFFFF"/>
            <w:vAlign w:val="center"/>
          </w:tcPr>
          <w:p w14:paraId="2E1E1EF9">
            <w:pPr>
              <w:spacing w:line="320" w:lineRule="exact"/>
              <w:jc w:val="center"/>
              <w:rPr>
                <w:rFonts w:eastAsia="仿宋_GB2312"/>
                <w:color w:val="auto"/>
                <w:sz w:val="18"/>
                <w:szCs w:val="18"/>
                <w:highlight w:val="none"/>
              </w:rPr>
            </w:pPr>
          </w:p>
        </w:tc>
        <w:tc>
          <w:tcPr>
            <w:tcW w:w="264" w:type="pct"/>
            <w:shd w:val="clear" w:color="auto" w:fill="FFFFFF"/>
            <w:vAlign w:val="center"/>
          </w:tcPr>
          <w:p w14:paraId="5496F492">
            <w:pPr>
              <w:widowControl/>
              <w:jc w:val="center"/>
              <w:rPr>
                <w:rFonts w:eastAsia="仿宋_GB2312"/>
                <w:color w:val="auto"/>
                <w:kern w:val="0"/>
                <w:sz w:val="18"/>
                <w:szCs w:val="18"/>
                <w:highlight w:val="none"/>
              </w:rPr>
            </w:pPr>
            <w:r>
              <w:rPr>
                <w:rFonts w:eastAsia="仿宋_GB2312"/>
                <w:color w:val="auto"/>
                <w:sz w:val="18"/>
                <w:szCs w:val="18"/>
                <w:highlight w:val="none"/>
              </w:rPr>
              <w:t>M</w:t>
            </w:r>
          </w:p>
        </w:tc>
        <w:tc>
          <w:tcPr>
            <w:tcW w:w="275" w:type="pct"/>
            <w:shd w:val="clear" w:color="auto" w:fill="FFFFFF"/>
            <w:vAlign w:val="center"/>
          </w:tcPr>
          <w:p w14:paraId="3E317522">
            <w:pPr>
              <w:widowControl/>
              <w:jc w:val="center"/>
              <w:rPr>
                <w:rFonts w:eastAsia="仿宋_GB2312"/>
                <w:color w:val="auto"/>
                <w:kern w:val="0"/>
                <w:sz w:val="18"/>
                <w:szCs w:val="18"/>
                <w:highlight w:val="none"/>
              </w:rPr>
            </w:pPr>
          </w:p>
        </w:tc>
        <w:tc>
          <w:tcPr>
            <w:tcW w:w="267" w:type="pct"/>
            <w:shd w:val="clear" w:color="auto" w:fill="FFFFFF"/>
            <w:vAlign w:val="center"/>
          </w:tcPr>
          <w:p w14:paraId="0A676901">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3C340210">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323FEA38">
            <w:pPr>
              <w:widowControl/>
              <w:jc w:val="center"/>
              <w:rPr>
                <w:rFonts w:eastAsia="仿宋_GB2312"/>
                <w:color w:val="auto"/>
                <w:kern w:val="0"/>
                <w:sz w:val="18"/>
                <w:szCs w:val="18"/>
                <w:highlight w:val="none"/>
              </w:rPr>
            </w:pPr>
          </w:p>
        </w:tc>
        <w:tc>
          <w:tcPr>
            <w:tcW w:w="282" w:type="pct"/>
            <w:shd w:val="clear" w:color="auto" w:fill="FFFFFF"/>
            <w:vAlign w:val="center"/>
          </w:tcPr>
          <w:p w14:paraId="590927FB">
            <w:pPr>
              <w:widowControl/>
              <w:jc w:val="center"/>
              <w:rPr>
                <w:rFonts w:eastAsia="仿宋_GB2312"/>
                <w:color w:val="auto"/>
                <w:kern w:val="0"/>
                <w:sz w:val="18"/>
                <w:szCs w:val="18"/>
                <w:highlight w:val="none"/>
              </w:rPr>
            </w:pPr>
          </w:p>
        </w:tc>
      </w:tr>
      <w:tr w14:paraId="0EB28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3DB40A18">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形势与政策</w:t>
            </w:r>
          </w:p>
        </w:tc>
        <w:tc>
          <w:tcPr>
            <w:tcW w:w="253" w:type="pct"/>
            <w:shd w:val="clear" w:color="auto" w:fill="FFFFFF"/>
            <w:vAlign w:val="center"/>
          </w:tcPr>
          <w:p w14:paraId="3EF40306">
            <w:pPr>
              <w:spacing w:line="320" w:lineRule="exact"/>
              <w:jc w:val="center"/>
              <w:rPr>
                <w:rFonts w:eastAsia="仿宋_GB2312"/>
                <w:color w:val="auto"/>
                <w:sz w:val="18"/>
                <w:szCs w:val="18"/>
                <w:highlight w:val="none"/>
              </w:rPr>
            </w:pPr>
          </w:p>
        </w:tc>
        <w:tc>
          <w:tcPr>
            <w:tcW w:w="262" w:type="pct"/>
            <w:shd w:val="clear" w:color="auto" w:fill="FFFFFF"/>
            <w:vAlign w:val="center"/>
          </w:tcPr>
          <w:p w14:paraId="3224E1E2">
            <w:pPr>
              <w:widowControl/>
              <w:jc w:val="center"/>
              <w:rPr>
                <w:rFonts w:eastAsia="仿宋_GB2312"/>
                <w:color w:val="auto"/>
                <w:kern w:val="0"/>
                <w:sz w:val="18"/>
                <w:szCs w:val="18"/>
                <w:highlight w:val="none"/>
              </w:rPr>
            </w:pPr>
          </w:p>
        </w:tc>
        <w:tc>
          <w:tcPr>
            <w:tcW w:w="264" w:type="pct"/>
            <w:shd w:val="clear" w:color="auto" w:fill="FFFFFF"/>
            <w:vAlign w:val="center"/>
          </w:tcPr>
          <w:p w14:paraId="4BFA79BC">
            <w:pPr>
              <w:widowControl/>
              <w:jc w:val="center"/>
              <w:rPr>
                <w:rFonts w:eastAsia="仿宋_GB2312"/>
                <w:color w:val="auto"/>
                <w:kern w:val="0"/>
                <w:sz w:val="18"/>
                <w:szCs w:val="18"/>
                <w:highlight w:val="none"/>
              </w:rPr>
            </w:pPr>
          </w:p>
        </w:tc>
        <w:tc>
          <w:tcPr>
            <w:tcW w:w="278" w:type="pct"/>
            <w:shd w:val="clear" w:color="auto" w:fill="FFFFFF"/>
            <w:vAlign w:val="center"/>
          </w:tcPr>
          <w:p w14:paraId="631D0AF2">
            <w:pPr>
              <w:widowControl/>
              <w:jc w:val="center"/>
              <w:rPr>
                <w:rFonts w:eastAsia="仿宋_GB2312"/>
                <w:color w:val="auto"/>
                <w:kern w:val="0"/>
                <w:sz w:val="18"/>
                <w:szCs w:val="18"/>
                <w:highlight w:val="none"/>
              </w:rPr>
            </w:pPr>
          </w:p>
        </w:tc>
        <w:tc>
          <w:tcPr>
            <w:tcW w:w="282" w:type="pct"/>
            <w:shd w:val="clear" w:color="auto" w:fill="FFFFFF"/>
            <w:vAlign w:val="center"/>
          </w:tcPr>
          <w:p w14:paraId="6C39C419">
            <w:pPr>
              <w:spacing w:line="320" w:lineRule="exact"/>
              <w:jc w:val="center"/>
              <w:rPr>
                <w:rFonts w:eastAsia="仿宋_GB2312"/>
                <w:color w:val="auto"/>
                <w:sz w:val="18"/>
                <w:szCs w:val="18"/>
                <w:highlight w:val="none"/>
              </w:rPr>
            </w:pPr>
          </w:p>
        </w:tc>
        <w:tc>
          <w:tcPr>
            <w:tcW w:w="264" w:type="pct"/>
            <w:shd w:val="clear" w:color="auto" w:fill="FFFFFF"/>
            <w:vAlign w:val="center"/>
          </w:tcPr>
          <w:p w14:paraId="7F24D948">
            <w:pPr>
              <w:spacing w:line="320" w:lineRule="exact"/>
              <w:jc w:val="center"/>
              <w:rPr>
                <w:rFonts w:eastAsia="仿宋_GB2312"/>
                <w:color w:val="auto"/>
                <w:sz w:val="18"/>
                <w:szCs w:val="18"/>
                <w:highlight w:val="none"/>
              </w:rPr>
            </w:pPr>
          </w:p>
        </w:tc>
        <w:tc>
          <w:tcPr>
            <w:tcW w:w="264" w:type="pct"/>
            <w:shd w:val="clear" w:color="auto" w:fill="FFFFFF"/>
            <w:vAlign w:val="center"/>
          </w:tcPr>
          <w:p w14:paraId="43B09611">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75" w:type="pct"/>
            <w:shd w:val="clear" w:color="auto" w:fill="FFFFFF"/>
            <w:vAlign w:val="center"/>
          </w:tcPr>
          <w:p w14:paraId="6879EE34">
            <w:pPr>
              <w:widowControl/>
              <w:jc w:val="center"/>
              <w:rPr>
                <w:rFonts w:eastAsia="仿宋_GB2312"/>
                <w:color w:val="auto"/>
                <w:kern w:val="0"/>
                <w:sz w:val="18"/>
                <w:szCs w:val="18"/>
                <w:highlight w:val="none"/>
              </w:rPr>
            </w:pPr>
          </w:p>
        </w:tc>
        <w:tc>
          <w:tcPr>
            <w:tcW w:w="267" w:type="pct"/>
            <w:shd w:val="clear" w:color="auto" w:fill="FFFFFF"/>
            <w:vAlign w:val="center"/>
          </w:tcPr>
          <w:p w14:paraId="28B42D8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2343C92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7A886B40">
            <w:pPr>
              <w:widowControl/>
              <w:jc w:val="center"/>
              <w:rPr>
                <w:rFonts w:eastAsia="仿宋_GB2312"/>
                <w:color w:val="auto"/>
                <w:kern w:val="0"/>
                <w:sz w:val="18"/>
                <w:szCs w:val="18"/>
                <w:highlight w:val="none"/>
              </w:rPr>
            </w:pPr>
          </w:p>
        </w:tc>
        <w:tc>
          <w:tcPr>
            <w:tcW w:w="282" w:type="pct"/>
            <w:shd w:val="clear" w:color="auto" w:fill="FFFFFF"/>
            <w:vAlign w:val="center"/>
          </w:tcPr>
          <w:p w14:paraId="5E877C25">
            <w:pPr>
              <w:widowControl/>
              <w:jc w:val="center"/>
              <w:rPr>
                <w:rFonts w:eastAsia="仿宋_GB2312"/>
                <w:color w:val="auto"/>
                <w:kern w:val="0"/>
                <w:sz w:val="18"/>
                <w:szCs w:val="18"/>
                <w:highlight w:val="none"/>
              </w:rPr>
            </w:pPr>
          </w:p>
        </w:tc>
      </w:tr>
      <w:tr w14:paraId="03524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721A8183">
            <w:pPr>
              <w:adjustRightInd w:val="0"/>
              <w:snapToGrid w:val="0"/>
              <w:spacing w:line="240" w:lineRule="exact"/>
              <w:jc w:val="left"/>
              <w:rPr>
                <w:rFonts w:eastAsia="仿宋_GB2312"/>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Ⅰ-Ⅳ</w:t>
            </w:r>
          </w:p>
        </w:tc>
        <w:tc>
          <w:tcPr>
            <w:tcW w:w="253" w:type="pct"/>
            <w:shd w:val="clear" w:color="auto" w:fill="FFFFFF"/>
            <w:vAlign w:val="center"/>
          </w:tcPr>
          <w:p w14:paraId="7DE7652A">
            <w:pPr>
              <w:spacing w:line="320" w:lineRule="exact"/>
              <w:jc w:val="center"/>
              <w:rPr>
                <w:rFonts w:eastAsia="仿宋_GB2312"/>
                <w:color w:val="auto"/>
                <w:sz w:val="18"/>
                <w:szCs w:val="18"/>
                <w:highlight w:val="none"/>
              </w:rPr>
            </w:pPr>
          </w:p>
        </w:tc>
        <w:tc>
          <w:tcPr>
            <w:tcW w:w="262" w:type="pct"/>
            <w:shd w:val="clear" w:color="auto" w:fill="FFFFFF"/>
            <w:vAlign w:val="center"/>
          </w:tcPr>
          <w:p w14:paraId="3120EFB9">
            <w:pPr>
              <w:widowControl/>
              <w:jc w:val="center"/>
              <w:rPr>
                <w:rFonts w:eastAsia="仿宋_GB2312"/>
                <w:color w:val="auto"/>
                <w:kern w:val="0"/>
                <w:sz w:val="18"/>
                <w:szCs w:val="18"/>
                <w:highlight w:val="none"/>
              </w:rPr>
            </w:pPr>
          </w:p>
        </w:tc>
        <w:tc>
          <w:tcPr>
            <w:tcW w:w="264" w:type="pct"/>
            <w:shd w:val="clear" w:color="auto" w:fill="FFFFFF"/>
            <w:vAlign w:val="center"/>
          </w:tcPr>
          <w:p w14:paraId="57996299">
            <w:pPr>
              <w:widowControl/>
              <w:jc w:val="center"/>
              <w:rPr>
                <w:rFonts w:eastAsia="仿宋_GB2312"/>
                <w:color w:val="auto"/>
                <w:kern w:val="0"/>
                <w:sz w:val="18"/>
                <w:szCs w:val="18"/>
                <w:highlight w:val="none"/>
              </w:rPr>
            </w:pPr>
          </w:p>
        </w:tc>
        <w:tc>
          <w:tcPr>
            <w:tcW w:w="278" w:type="pct"/>
            <w:shd w:val="clear" w:color="auto" w:fill="FFFFFF"/>
            <w:vAlign w:val="center"/>
          </w:tcPr>
          <w:p w14:paraId="326871FB">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82" w:type="pct"/>
            <w:shd w:val="clear" w:color="auto" w:fill="FFFFFF"/>
            <w:vAlign w:val="center"/>
          </w:tcPr>
          <w:p w14:paraId="6BE98153">
            <w:pPr>
              <w:spacing w:line="320" w:lineRule="exact"/>
              <w:jc w:val="center"/>
              <w:rPr>
                <w:rFonts w:eastAsia="仿宋_GB2312"/>
                <w:color w:val="auto"/>
                <w:sz w:val="18"/>
                <w:szCs w:val="18"/>
                <w:highlight w:val="none"/>
              </w:rPr>
            </w:pPr>
          </w:p>
        </w:tc>
        <w:tc>
          <w:tcPr>
            <w:tcW w:w="264" w:type="pct"/>
            <w:shd w:val="clear" w:color="auto" w:fill="FFFFFF"/>
            <w:vAlign w:val="center"/>
          </w:tcPr>
          <w:p w14:paraId="78133081">
            <w:pPr>
              <w:spacing w:line="320" w:lineRule="exact"/>
              <w:jc w:val="center"/>
              <w:rPr>
                <w:rFonts w:eastAsia="仿宋_GB2312"/>
                <w:color w:val="auto"/>
                <w:sz w:val="18"/>
                <w:szCs w:val="18"/>
                <w:highlight w:val="none"/>
              </w:rPr>
            </w:pPr>
          </w:p>
        </w:tc>
        <w:tc>
          <w:tcPr>
            <w:tcW w:w="264" w:type="pct"/>
            <w:shd w:val="clear" w:color="auto" w:fill="FFFFFF"/>
            <w:vAlign w:val="center"/>
          </w:tcPr>
          <w:p w14:paraId="1338BFAC">
            <w:pPr>
              <w:widowControl/>
              <w:jc w:val="center"/>
              <w:rPr>
                <w:rFonts w:eastAsia="仿宋_GB2312"/>
                <w:color w:val="auto"/>
                <w:kern w:val="0"/>
                <w:sz w:val="18"/>
                <w:szCs w:val="18"/>
                <w:highlight w:val="none"/>
              </w:rPr>
            </w:pPr>
          </w:p>
        </w:tc>
        <w:tc>
          <w:tcPr>
            <w:tcW w:w="275" w:type="pct"/>
            <w:shd w:val="clear" w:color="auto" w:fill="FFFFFF"/>
            <w:vAlign w:val="center"/>
          </w:tcPr>
          <w:p w14:paraId="031DF83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7" w:type="pct"/>
            <w:shd w:val="clear" w:color="auto" w:fill="FFFFFF"/>
            <w:vAlign w:val="center"/>
          </w:tcPr>
          <w:p w14:paraId="2FC8EBF7">
            <w:pPr>
              <w:widowControl/>
              <w:jc w:val="center"/>
              <w:rPr>
                <w:rFonts w:eastAsia="仿宋_GB2312"/>
                <w:color w:val="auto"/>
                <w:kern w:val="0"/>
                <w:sz w:val="18"/>
                <w:szCs w:val="18"/>
                <w:highlight w:val="none"/>
              </w:rPr>
            </w:pPr>
          </w:p>
        </w:tc>
        <w:tc>
          <w:tcPr>
            <w:tcW w:w="264" w:type="pct"/>
            <w:shd w:val="clear" w:color="auto" w:fill="FFFFFF"/>
            <w:vAlign w:val="center"/>
          </w:tcPr>
          <w:p w14:paraId="4A11383A">
            <w:pPr>
              <w:widowControl/>
              <w:jc w:val="center"/>
              <w:rPr>
                <w:rFonts w:eastAsia="仿宋_GB2312"/>
                <w:color w:val="auto"/>
                <w:kern w:val="0"/>
                <w:sz w:val="18"/>
                <w:szCs w:val="18"/>
                <w:highlight w:val="none"/>
              </w:rPr>
            </w:pPr>
          </w:p>
        </w:tc>
        <w:tc>
          <w:tcPr>
            <w:tcW w:w="264" w:type="pct"/>
            <w:shd w:val="clear" w:color="auto" w:fill="FFFFFF"/>
            <w:vAlign w:val="center"/>
          </w:tcPr>
          <w:p w14:paraId="11A6DD38">
            <w:pPr>
              <w:widowControl/>
              <w:jc w:val="center"/>
              <w:rPr>
                <w:rFonts w:eastAsia="仿宋_GB2312"/>
                <w:color w:val="auto"/>
                <w:kern w:val="0"/>
                <w:sz w:val="18"/>
                <w:szCs w:val="18"/>
                <w:highlight w:val="none"/>
              </w:rPr>
            </w:pPr>
          </w:p>
        </w:tc>
        <w:tc>
          <w:tcPr>
            <w:tcW w:w="282" w:type="pct"/>
            <w:shd w:val="clear" w:color="auto" w:fill="FFFFFF"/>
            <w:vAlign w:val="center"/>
          </w:tcPr>
          <w:p w14:paraId="49816025">
            <w:pPr>
              <w:widowControl/>
              <w:jc w:val="center"/>
              <w:rPr>
                <w:rFonts w:eastAsia="仿宋_GB2312"/>
                <w:color w:val="auto"/>
                <w:kern w:val="0"/>
                <w:sz w:val="18"/>
                <w:szCs w:val="18"/>
                <w:highlight w:val="none"/>
              </w:rPr>
            </w:pPr>
          </w:p>
        </w:tc>
      </w:tr>
      <w:tr w14:paraId="4113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0718E2B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Ⅰ-Ⅳ</w:t>
            </w:r>
          </w:p>
        </w:tc>
        <w:tc>
          <w:tcPr>
            <w:tcW w:w="253" w:type="pct"/>
            <w:shd w:val="clear" w:color="auto" w:fill="FFFFFF"/>
            <w:vAlign w:val="center"/>
          </w:tcPr>
          <w:p w14:paraId="60BF5DE1">
            <w:pPr>
              <w:widowControl/>
              <w:jc w:val="center"/>
              <w:rPr>
                <w:rFonts w:eastAsia="仿宋_GB2312"/>
                <w:color w:val="auto"/>
                <w:kern w:val="0"/>
                <w:sz w:val="18"/>
                <w:szCs w:val="18"/>
                <w:highlight w:val="none"/>
              </w:rPr>
            </w:pPr>
          </w:p>
        </w:tc>
        <w:tc>
          <w:tcPr>
            <w:tcW w:w="262" w:type="pct"/>
            <w:shd w:val="clear" w:color="auto" w:fill="FFFFFF"/>
            <w:vAlign w:val="center"/>
          </w:tcPr>
          <w:p w14:paraId="28815CD1">
            <w:pPr>
              <w:spacing w:line="320" w:lineRule="exact"/>
              <w:jc w:val="center"/>
              <w:rPr>
                <w:rFonts w:eastAsia="仿宋_GB2312"/>
                <w:color w:val="auto"/>
                <w:sz w:val="18"/>
                <w:szCs w:val="18"/>
                <w:highlight w:val="none"/>
              </w:rPr>
            </w:pPr>
          </w:p>
        </w:tc>
        <w:tc>
          <w:tcPr>
            <w:tcW w:w="264" w:type="pct"/>
            <w:shd w:val="clear" w:color="auto" w:fill="FFFFFF"/>
            <w:vAlign w:val="center"/>
          </w:tcPr>
          <w:p w14:paraId="05D2918D">
            <w:pPr>
              <w:widowControl/>
              <w:jc w:val="center"/>
              <w:rPr>
                <w:rFonts w:eastAsia="仿宋_GB2312"/>
                <w:color w:val="auto"/>
                <w:kern w:val="0"/>
                <w:sz w:val="18"/>
                <w:szCs w:val="18"/>
                <w:highlight w:val="none"/>
              </w:rPr>
            </w:pPr>
          </w:p>
        </w:tc>
        <w:tc>
          <w:tcPr>
            <w:tcW w:w="278" w:type="pct"/>
            <w:shd w:val="clear" w:color="auto" w:fill="FFFFFF"/>
            <w:vAlign w:val="center"/>
          </w:tcPr>
          <w:p w14:paraId="7A26769B">
            <w:pPr>
              <w:widowControl/>
              <w:jc w:val="center"/>
              <w:rPr>
                <w:rFonts w:eastAsia="仿宋_GB2312"/>
                <w:color w:val="auto"/>
                <w:kern w:val="0"/>
                <w:sz w:val="18"/>
                <w:szCs w:val="18"/>
                <w:highlight w:val="none"/>
              </w:rPr>
            </w:pPr>
          </w:p>
        </w:tc>
        <w:tc>
          <w:tcPr>
            <w:tcW w:w="282" w:type="pct"/>
            <w:shd w:val="clear" w:color="auto" w:fill="FFFFFF"/>
            <w:vAlign w:val="center"/>
          </w:tcPr>
          <w:p w14:paraId="30A114D7">
            <w:pPr>
              <w:spacing w:line="320" w:lineRule="exact"/>
              <w:jc w:val="center"/>
              <w:rPr>
                <w:rFonts w:eastAsia="仿宋_GB2312"/>
                <w:color w:val="auto"/>
                <w:sz w:val="18"/>
                <w:szCs w:val="18"/>
                <w:highlight w:val="none"/>
              </w:rPr>
            </w:pPr>
          </w:p>
        </w:tc>
        <w:tc>
          <w:tcPr>
            <w:tcW w:w="264" w:type="pct"/>
            <w:shd w:val="clear" w:color="auto" w:fill="FFFFFF"/>
            <w:vAlign w:val="center"/>
          </w:tcPr>
          <w:p w14:paraId="2EA951C0">
            <w:pPr>
              <w:spacing w:line="320" w:lineRule="exact"/>
              <w:jc w:val="center"/>
              <w:rPr>
                <w:rFonts w:eastAsia="仿宋_GB2312"/>
                <w:color w:val="auto"/>
                <w:sz w:val="18"/>
                <w:szCs w:val="18"/>
                <w:highlight w:val="none"/>
              </w:rPr>
            </w:pPr>
          </w:p>
        </w:tc>
        <w:tc>
          <w:tcPr>
            <w:tcW w:w="264" w:type="pct"/>
            <w:shd w:val="clear" w:color="auto" w:fill="FFFFFF"/>
            <w:vAlign w:val="center"/>
          </w:tcPr>
          <w:p w14:paraId="30B1FDD4">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75" w:type="pct"/>
            <w:shd w:val="clear" w:color="auto" w:fill="FFFFFF"/>
            <w:vAlign w:val="center"/>
          </w:tcPr>
          <w:p w14:paraId="37638801">
            <w:pPr>
              <w:widowControl/>
              <w:jc w:val="center"/>
              <w:rPr>
                <w:rFonts w:eastAsia="仿宋_GB2312"/>
                <w:color w:val="auto"/>
                <w:kern w:val="0"/>
                <w:sz w:val="18"/>
                <w:szCs w:val="18"/>
                <w:highlight w:val="none"/>
              </w:rPr>
            </w:pPr>
          </w:p>
        </w:tc>
        <w:tc>
          <w:tcPr>
            <w:tcW w:w="267" w:type="pct"/>
            <w:shd w:val="clear" w:color="auto" w:fill="FFFFFF"/>
            <w:vAlign w:val="center"/>
          </w:tcPr>
          <w:p w14:paraId="00656DFA">
            <w:pPr>
              <w:widowControl/>
              <w:jc w:val="center"/>
              <w:rPr>
                <w:rFonts w:eastAsia="仿宋_GB2312"/>
                <w:color w:val="auto"/>
                <w:kern w:val="0"/>
                <w:sz w:val="18"/>
                <w:szCs w:val="18"/>
                <w:highlight w:val="none"/>
              </w:rPr>
            </w:pPr>
          </w:p>
        </w:tc>
        <w:tc>
          <w:tcPr>
            <w:tcW w:w="264" w:type="pct"/>
            <w:shd w:val="clear" w:color="auto" w:fill="FFFFFF"/>
            <w:vAlign w:val="center"/>
          </w:tcPr>
          <w:p w14:paraId="4E38BA9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shd w:val="clear" w:color="auto" w:fill="FFFFFF"/>
            <w:vAlign w:val="center"/>
          </w:tcPr>
          <w:p w14:paraId="715B9B4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2" w:type="pct"/>
            <w:shd w:val="clear" w:color="auto" w:fill="FFFFFF"/>
            <w:vAlign w:val="center"/>
          </w:tcPr>
          <w:p w14:paraId="6261129D">
            <w:pPr>
              <w:widowControl/>
              <w:jc w:val="center"/>
              <w:rPr>
                <w:rFonts w:eastAsia="仿宋_GB2312"/>
                <w:color w:val="auto"/>
                <w:kern w:val="0"/>
                <w:sz w:val="18"/>
                <w:szCs w:val="18"/>
                <w:highlight w:val="none"/>
              </w:rPr>
            </w:pPr>
          </w:p>
        </w:tc>
      </w:tr>
      <w:tr w14:paraId="7E3C0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36B007D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253" w:type="pct"/>
            <w:shd w:val="clear" w:color="auto" w:fill="FFFFFF"/>
            <w:vAlign w:val="center"/>
          </w:tcPr>
          <w:p w14:paraId="1A28D20B">
            <w:pPr>
              <w:widowControl/>
              <w:jc w:val="center"/>
              <w:rPr>
                <w:rFonts w:eastAsia="仿宋_GB2312"/>
                <w:color w:val="auto"/>
                <w:kern w:val="0"/>
                <w:sz w:val="18"/>
                <w:szCs w:val="18"/>
                <w:highlight w:val="none"/>
              </w:rPr>
            </w:pPr>
          </w:p>
        </w:tc>
        <w:tc>
          <w:tcPr>
            <w:tcW w:w="262" w:type="pct"/>
            <w:shd w:val="clear" w:color="auto" w:fill="FFFFFF"/>
            <w:vAlign w:val="center"/>
          </w:tcPr>
          <w:p w14:paraId="2B0E9FCD">
            <w:pPr>
              <w:spacing w:line="320" w:lineRule="exact"/>
              <w:jc w:val="center"/>
              <w:rPr>
                <w:rFonts w:eastAsia="仿宋_GB2312"/>
                <w:color w:val="auto"/>
                <w:sz w:val="18"/>
                <w:szCs w:val="18"/>
                <w:highlight w:val="none"/>
              </w:rPr>
            </w:pPr>
          </w:p>
        </w:tc>
        <w:tc>
          <w:tcPr>
            <w:tcW w:w="264" w:type="pct"/>
            <w:shd w:val="clear" w:color="auto" w:fill="FFFFFF"/>
            <w:vAlign w:val="center"/>
          </w:tcPr>
          <w:p w14:paraId="6B1550F7">
            <w:pPr>
              <w:widowControl/>
              <w:jc w:val="center"/>
              <w:rPr>
                <w:rFonts w:eastAsia="仿宋_GB2312"/>
                <w:color w:val="auto"/>
                <w:kern w:val="0"/>
                <w:sz w:val="18"/>
                <w:szCs w:val="18"/>
                <w:highlight w:val="none"/>
              </w:rPr>
            </w:pPr>
          </w:p>
        </w:tc>
        <w:tc>
          <w:tcPr>
            <w:tcW w:w="278" w:type="pct"/>
            <w:shd w:val="clear" w:color="auto" w:fill="FFFFFF"/>
            <w:vAlign w:val="center"/>
          </w:tcPr>
          <w:p w14:paraId="2BCFF73D">
            <w:pPr>
              <w:widowControl/>
              <w:jc w:val="center"/>
              <w:rPr>
                <w:rFonts w:eastAsia="仿宋_GB2312"/>
                <w:color w:val="auto"/>
                <w:kern w:val="0"/>
                <w:sz w:val="18"/>
                <w:szCs w:val="18"/>
                <w:highlight w:val="none"/>
              </w:rPr>
            </w:pPr>
          </w:p>
        </w:tc>
        <w:tc>
          <w:tcPr>
            <w:tcW w:w="282" w:type="pct"/>
            <w:shd w:val="clear" w:color="auto" w:fill="FFFFFF"/>
            <w:vAlign w:val="center"/>
          </w:tcPr>
          <w:p w14:paraId="644C9B07">
            <w:pPr>
              <w:spacing w:line="320" w:lineRule="exact"/>
              <w:jc w:val="center"/>
              <w:rPr>
                <w:rFonts w:eastAsia="仿宋_GB2312"/>
                <w:color w:val="auto"/>
                <w:sz w:val="18"/>
                <w:szCs w:val="18"/>
                <w:highlight w:val="none"/>
              </w:rPr>
            </w:pPr>
          </w:p>
        </w:tc>
        <w:tc>
          <w:tcPr>
            <w:tcW w:w="264" w:type="pct"/>
            <w:shd w:val="clear" w:color="auto" w:fill="FFFFFF"/>
            <w:vAlign w:val="center"/>
          </w:tcPr>
          <w:p w14:paraId="69E43A66">
            <w:pPr>
              <w:spacing w:line="320" w:lineRule="exact"/>
              <w:jc w:val="center"/>
              <w:rPr>
                <w:rFonts w:eastAsia="仿宋_GB2312"/>
                <w:color w:val="auto"/>
                <w:sz w:val="18"/>
                <w:szCs w:val="18"/>
                <w:highlight w:val="none"/>
              </w:rPr>
            </w:pPr>
          </w:p>
        </w:tc>
        <w:tc>
          <w:tcPr>
            <w:tcW w:w="264" w:type="pct"/>
            <w:shd w:val="clear" w:color="auto" w:fill="FFFFFF"/>
            <w:vAlign w:val="center"/>
          </w:tcPr>
          <w:p w14:paraId="73A1599B">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75" w:type="pct"/>
            <w:shd w:val="clear" w:color="auto" w:fill="FFFFFF"/>
            <w:vAlign w:val="center"/>
          </w:tcPr>
          <w:p w14:paraId="0FF7877F">
            <w:pPr>
              <w:widowControl/>
              <w:jc w:val="center"/>
              <w:rPr>
                <w:rFonts w:eastAsia="仿宋_GB2312"/>
                <w:color w:val="auto"/>
                <w:kern w:val="0"/>
                <w:sz w:val="18"/>
                <w:szCs w:val="18"/>
                <w:highlight w:val="none"/>
              </w:rPr>
            </w:pPr>
          </w:p>
        </w:tc>
        <w:tc>
          <w:tcPr>
            <w:tcW w:w="267" w:type="pct"/>
            <w:shd w:val="clear" w:color="auto" w:fill="FFFFFF"/>
            <w:vAlign w:val="center"/>
          </w:tcPr>
          <w:p w14:paraId="2615D41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2E76AF6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1A34DB7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2" w:type="pct"/>
            <w:shd w:val="clear" w:color="auto" w:fill="FFFFFF"/>
            <w:vAlign w:val="center"/>
          </w:tcPr>
          <w:p w14:paraId="78D42929">
            <w:pPr>
              <w:widowControl/>
              <w:jc w:val="center"/>
              <w:rPr>
                <w:rFonts w:eastAsia="仿宋_GB2312"/>
                <w:color w:val="auto"/>
                <w:kern w:val="0"/>
                <w:sz w:val="18"/>
                <w:szCs w:val="18"/>
                <w:highlight w:val="none"/>
              </w:rPr>
            </w:pPr>
          </w:p>
        </w:tc>
      </w:tr>
      <w:tr w14:paraId="50A9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60FD2B96">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大学生职业生涯规划</w:t>
            </w:r>
          </w:p>
        </w:tc>
        <w:tc>
          <w:tcPr>
            <w:tcW w:w="253" w:type="pct"/>
            <w:shd w:val="clear" w:color="auto" w:fill="FFFFFF"/>
            <w:vAlign w:val="center"/>
          </w:tcPr>
          <w:p w14:paraId="6B7DF953">
            <w:pPr>
              <w:widowControl/>
              <w:jc w:val="center"/>
              <w:rPr>
                <w:rFonts w:eastAsia="仿宋_GB2312"/>
                <w:color w:val="auto"/>
                <w:kern w:val="0"/>
                <w:sz w:val="18"/>
                <w:szCs w:val="18"/>
                <w:highlight w:val="none"/>
              </w:rPr>
            </w:pPr>
          </w:p>
        </w:tc>
        <w:tc>
          <w:tcPr>
            <w:tcW w:w="262" w:type="pct"/>
            <w:shd w:val="clear" w:color="auto" w:fill="FFFFFF"/>
            <w:vAlign w:val="center"/>
          </w:tcPr>
          <w:p w14:paraId="5AD2CB34">
            <w:pPr>
              <w:spacing w:line="320" w:lineRule="exact"/>
              <w:jc w:val="center"/>
              <w:rPr>
                <w:rFonts w:eastAsia="仿宋_GB2312"/>
                <w:color w:val="auto"/>
                <w:sz w:val="18"/>
                <w:szCs w:val="18"/>
                <w:highlight w:val="none"/>
              </w:rPr>
            </w:pPr>
          </w:p>
        </w:tc>
        <w:tc>
          <w:tcPr>
            <w:tcW w:w="264" w:type="pct"/>
            <w:shd w:val="clear" w:color="auto" w:fill="FFFFFF"/>
            <w:vAlign w:val="center"/>
          </w:tcPr>
          <w:p w14:paraId="63CA7303">
            <w:pPr>
              <w:spacing w:line="320" w:lineRule="exact"/>
              <w:jc w:val="center"/>
              <w:rPr>
                <w:rFonts w:eastAsia="仿宋_GB2312"/>
                <w:color w:val="auto"/>
                <w:sz w:val="18"/>
                <w:szCs w:val="18"/>
                <w:highlight w:val="none"/>
              </w:rPr>
            </w:pPr>
          </w:p>
        </w:tc>
        <w:tc>
          <w:tcPr>
            <w:tcW w:w="278" w:type="pct"/>
            <w:shd w:val="clear" w:color="auto" w:fill="FFFFFF"/>
            <w:vAlign w:val="center"/>
          </w:tcPr>
          <w:p w14:paraId="68AB3439">
            <w:pPr>
              <w:widowControl/>
              <w:jc w:val="center"/>
              <w:rPr>
                <w:rFonts w:eastAsia="仿宋_GB2312"/>
                <w:color w:val="auto"/>
                <w:kern w:val="0"/>
                <w:sz w:val="18"/>
                <w:szCs w:val="18"/>
                <w:highlight w:val="none"/>
              </w:rPr>
            </w:pPr>
          </w:p>
        </w:tc>
        <w:tc>
          <w:tcPr>
            <w:tcW w:w="282" w:type="pct"/>
            <w:shd w:val="clear" w:color="auto" w:fill="FFFFFF"/>
            <w:vAlign w:val="center"/>
          </w:tcPr>
          <w:p w14:paraId="0AFF4B66">
            <w:pPr>
              <w:spacing w:line="320" w:lineRule="exact"/>
              <w:jc w:val="center"/>
              <w:rPr>
                <w:rFonts w:eastAsia="仿宋_GB2312"/>
                <w:color w:val="auto"/>
                <w:sz w:val="18"/>
                <w:szCs w:val="18"/>
                <w:highlight w:val="none"/>
              </w:rPr>
            </w:pPr>
          </w:p>
        </w:tc>
        <w:tc>
          <w:tcPr>
            <w:tcW w:w="264" w:type="pct"/>
            <w:shd w:val="clear" w:color="auto" w:fill="FFFFFF"/>
            <w:vAlign w:val="center"/>
          </w:tcPr>
          <w:p w14:paraId="7EFC2F9D">
            <w:pPr>
              <w:spacing w:line="320" w:lineRule="exact"/>
              <w:jc w:val="center"/>
              <w:rPr>
                <w:rFonts w:eastAsia="仿宋_GB2312"/>
                <w:color w:val="auto"/>
                <w:sz w:val="18"/>
                <w:szCs w:val="18"/>
                <w:highlight w:val="none"/>
              </w:rPr>
            </w:pPr>
          </w:p>
        </w:tc>
        <w:tc>
          <w:tcPr>
            <w:tcW w:w="264" w:type="pct"/>
            <w:shd w:val="clear" w:color="auto" w:fill="FFFFFF"/>
            <w:vAlign w:val="center"/>
          </w:tcPr>
          <w:p w14:paraId="2BBB96A4">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75" w:type="pct"/>
            <w:shd w:val="clear" w:color="auto" w:fill="FFFFFF"/>
            <w:vAlign w:val="center"/>
          </w:tcPr>
          <w:p w14:paraId="568EEE1D">
            <w:pPr>
              <w:widowControl/>
              <w:jc w:val="center"/>
              <w:rPr>
                <w:rFonts w:eastAsia="仿宋_GB2312"/>
                <w:color w:val="auto"/>
                <w:kern w:val="0"/>
                <w:sz w:val="18"/>
                <w:szCs w:val="18"/>
                <w:highlight w:val="none"/>
              </w:rPr>
            </w:pPr>
          </w:p>
        </w:tc>
        <w:tc>
          <w:tcPr>
            <w:tcW w:w="267" w:type="pct"/>
            <w:shd w:val="clear" w:color="auto" w:fill="FFFFFF"/>
            <w:vAlign w:val="center"/>
          </w:tcPr>
          <w:p w14:paraId="4451B4E3">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0D9546F4">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shd w:val="clear" w:color="auto" w:fill="FFFFFF"/>
            <w:vAlign w:val="center"/>
          </w:tcPr>
          <w:p w14:paraId="32CFB3FE">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2" w:type="pct"/>
            <w:shd w:val="clear" w:color="auto" w:fill="FFFFFF"/>
            <w:vAlign w:val="center"/>
          </w:tcPr>
          <w:p w14:paraId="6538D756">
            <w:pPr>
              <w:widowControl/>
              <w:jc w:val="center"/>
              <w:rPr>
                <w:rFonts w:eastAsia="仿宋_GB2312"/>
                <w:color w:val="auto"/>
                <w:kern w:val="0"/>
                <w:sz w:val="18"/>
                <w:szCs w:val="18"/>
                <w:highlight w:val="none"/>
              </w:rPr>
            </w:pPr>
          </w:p>
        </w:tc>
      </w:tr>
      <w:tr w14:paraId="1CE83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2090FB42">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军事理论</w:t>
            </w:r>
          </w:p>
        </w:tc>
        <w:tc>
          <w:tcPr>
            <w:tcW w:w="253" w:type="pct"/>
            <w:shd w:val="clear" w:color="auto" w:fill="FFFFFF"/>
            <w:vAlign w:val="center"/>
          </w:tcPr>
          <w:p w14:paraId="7503D369">
            <w:pPr>
              <w:widowControl/>
              <w:jc w:val="center"/>
              <w:rPr>
                <w:rFonts w:eastAsia="仿宋_GB2312"/>
                <w:color w:val="auto"/>
                <w:kern w:val="0"/>
                <w:sz w:val="18"/>
                <w:szCs w:val="18"/>
                <w:highlight w:val="none"/>
              </w:rPr>
            </w:pPr>
          </w:p>
        </w:tc>
        <w:tc>
          <w:tcPr>
            <w:tcW w:w="262" w:type="pct"/>
            <w:shd w:val="clear" w:color="auto" w:fill="FFFFFF"/>
            <w:vAlign w:val="center"/>
          </w:tcPr>
          <w:p w14:paraId="2ED26B71">
            <w:pPr>
              <w:spacing w:line="320" w:lineRule="exact"/>
              <w:jc w:val="center"/>
              <w:rPr>
                <w:rFonts w:eastAsia="仿宋_GB2312"/>
                <w:color w:val="auto"/>
                <w:sz w:val="18"/>
                <w:szCs w:val="18"/>
                <w:highlight w:val="none"/>
              </w:rPr>
            </w:pPr>
          </w:p>
        </w:tc>
        <w:tc>
          <w:tcPr>
            <w:tcW w:w="264" w:type="pct"/>
            <w:shd w:val="clear" w:color="auto" w:fill="FFFFFF"/>
            <w:vAlign w:val="center"/>
          </w:tcPr>
          <w:p w14:paraId="5970911C">
            <w:pPr>
              <w:spacing w:line="320" w:lineRule="exact"/>
              <w:jc w:val="center"/>
              <w:rPr>
                <w:rFonts w:eastAsia="仿宋_GB2312"/>
                <w:color w:val="auto"/>
                <w:sz w:val="18"/>
                <w:szCs w:val="18"/>
                <w:highlight w:val="none"/>
              </w:rPr>
            </w:pPr>
          </w:p>
        </w:tc>
        <w:tc>
          <w:tcPr>
            <w:tcW w:w="278" w:type="pct"/>
            <w:shd w:val="clear" w:color="auto" w:fill="FFFFFF"/>
            <w:vAlign w:val="center"/>
          </w:tcPr>
          <w:p w14:paraId="4E7BCED1">
            <w:pPr>
              <w:widowControl/>
              <w:jc w:val="center"/>
              <w:rPr>
                <w:rFonts w:eastAsia="仿宋_GB2312"/>
                <w:color w:val="auto"/>
                <w:kern w:val="0"/>
                <w:sz w:val="18"/>
                <w:szCs w:val="18"/>
                <w:highlight w:val="none"/>
              </w:rPr>
            </w:pPr>
          </w:p>
        </w:tc>
        <w:tc>
          <w:tcPr>
            <w:tcW w:w="282" w:type="pct"/>
            <w:shd w:val="clear" w:color="auto" w:fill="FFFFFF"/>
            <w:vAlign w:val="center"/>
          </w:tcPr>
          <w:p w14:paraId="7EB9F420">
            <w:pPr>
              <w:spacing w:line="320" w:lineRule="exact"/>
              <w:jc w:val="center"/>
              <w:rPr>
                <w:rFonts w:eastAsia="仿宋_GB2312"/>
                <w:color w:val="auto"/>
                <w:sz w:val="18"/>
                <w:szCs w:val="18"/>
                <w:highlight w:val="none"/>
              </w:rPr>
            </w:pPr>
          </w:p>
        </w:tc>
        <w:tc>
          <w:tcPr>
            <w:tcW w:w="264" w:type="pct"/>
            <w:shd w:val="clear" w:color="auto" w:fill="FFFFFF"/>
            <w:vAlign w:val="center"/>
          </w:tcPr>
          <w:p w14:paraId="3ED7656A">
            <w:pPr>
              <w:spacing w:line="320" w:lineRule="exact"/>
              <w:jc w:val="center"/>
              <w:rPr>
                <w:rFonts w:eastAsia="仿宋_GB2312"/>
                <w:color w:val="auto"/>
                <w:sz w:val="18"/>
                <w:szCs w:val="18"/>
                <w:highlight w:val="none"/>
              </w:rPr>
            </w:pPr>
          </w:p>
        </w:tc>
        <w:tc>
          <w:tcPr>
            <w:tcW w:w="264" w:type="pct"/>
            <w:shd w:val="clear" w:color="auto" w:fill="FFFFFF"/>
            <w:vAlign w:val="center"/>
          </w:tcPr>
          <w:p w14:paraId="685A5BA9">
            <w:pPr>
              <w:widowControl/>
              <w:jc w:val="center"/>
              <w:rPr>
                <w:rFonts w:eastAsia="仿宋_GB2312"/>
                <w:color w:val="auto"/>
                <w:kern w:val="0"/>
                <w:sz w:val="18"/>
                <w:szCs w:val="18"/>
                <w:highlight w:val="none"/>
              </w:rPr>
            </w:pPr>
          </w:p>
        </w:tc>
        <w:tc>
          <w:tcPr>
            <w:tcW w:w="275" w:type="pct"/>
            <w:shd w:val="clear" w:color="auto" w:fill="FFFFFF"/>
            <w:vAlign w:val="center"/>
          </w:tcPr>
          <w:p w14:paraId="6D7B5F86">
            <w:pPr>
              <w:widowControl/>
              <w:jc w:val="center"/>
              <w:rPr>
                <w:rFonts w:eastAsia="仿宋_GB2312"/>
                <w:color w:val="auto"/>
                <w:kern w:val="0"/>
                <w:sz w:val="18"/>
                <w:szCs w:val="18"/>
                <w:highlight w:val="none"/>
              </w:rPr>
            </w:pPr>
          </w:p>
        </w:tc>
        <w:tc>
          <w:tcPr>
            <w:tcW w:w="267" w:type="pct"/>
            <w:shd w:val="clear" w:color="auto" w:fill="FFFFFF"/>
            <w:vAlign w:val="center"/>
          </w:tcPr>
          <w:p w14:paraId="310C7E8F">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4" w:type="pct"/>
            <w:shd w:val="clear" w:color="auto" w:fill="FFFFFF"/>
            <w:vAlign w:val="center"/>
          </w:tcPr>
          <w:p w14:paraId="475FF68F">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shd w:val="clear" w:color="auto" w:fill="FFFFFF"/>
            <w:vAlign w:val="center"/>
          </w:tcPr>
          <w:p w14:paraId="4782B82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2" w:type="pct"/>
            <w:shd w:val="clear" w:color="auto" w:fill="FFFFFF"/>
            <w:vAlign w:val="center"/>
          </w:tcPr>
          <w:p w14:paraId="7CDF485E">
            <w:pPr>
              <w:widowControl/>
              <w:jc w:val="center"/>
              <w:rPr>
                <w:rFonts w:eastAsia="仿宋_GB2312"/>
                <w:color w:val="auto"/>
                <w:kern w:val="0"/>
                <w:sz w:val="18"/>
                <w:szCs w:val="18"/>
                <w:highlight w:val="none"/>
              </w:rPr>
            </w:pPr>
          </w:p>
        </w:tc>
      </w:tr>
      <w:tr w14:paraId="36966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12C70A60">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作物学导论（双语）</w:t>
            </w:r>
          </w:p>
        </w:tc>
        <w:tc>
          <w:tcPr>
            <w:tcW w:w="253" w:type="pct"/>
            <w:shd w:val="clear" w:color="auto" w:fill="FFFFFF"/>
            <w:vAlign w:val="center"/>
          </w:tcPr>
          <w:p w14:paraId="78E5CBC1">
            <w:pPr>
              <w:widowControl/>
              <w:jc w:val="center"/>
              <w:rPr>
                <w:rFonts w:eastAsia="仿宋_GB2312"/>
                <w:color w:val="auto"/>
                <w:kern w:val="0"/>
                <w:sz w:val="18"/>
                <w:szCs w:val="18"/>
                <w:highlight w:val="none"/>
              </w:rPr>
            </w:pPr>
          </w:p>
        </w:tc>
        <w:tc>
          <w:tcPr>
            <w:tcW w:w="262" w:type="pct"/>
            <w:shd w:val="clear" w:color="auto" w:fill="FFFFFF"/>
            <w:vAlign w:val="center"/>
          </w:tcPr>
          <w:p w14:paraId="22C6A4E0">
            <w:pPr>
              <w:spacing w:line="320" w:lineRule="exact"/>
              <w:jc w:val="center"/>
              <w:rPr>
                <w:rFonts w:eastAsia="仿宋_GB2312"/>
                <w:color w:val="auto"/>
                <w:sz w:val="18"/>
                <w:szCs w:val="18"/>
                <w:highlight w:val="none"/>
              </w:rPr>
            </w:pPr>
          </w:p>
        </w:tc>
        <w:tc>
          <w:tcPr>
            <w:tcW w:w="264" w:type="pct"/>
            <w:shd w:val="clear" w:color="auto" w:fill="FFFFFF"/>
            <w:vAlign w:val="center"/>
          </w:tcPr>
          <w:p w14:paraId="39AFDF4C">
            <w:pPr>
              <w:spacing w:line="320" w:lineRule="exact"/>
              <w:jc w:val="center"/>
              <w:rPr>
                <w:rFonts w:eastAsia="仿宋_GB2312"/>
                <w:color w:val="auto"/>
                <w:sz w:val="18"/>
                <w:szCs w:val="18"/>
                <w:highlight w:val="none"/>
              </w:rPr>
            </w:pPr>
          </w:p>
        </w:tc>
        <w:tc>
          <w:tcPr>
            <w:tcW w:w="278" w:type="pct"/>
            <w:shd w:val="clear" w:color="auto" w:fill="FFFFFF"/>
            <w:vAlign w:val="center"/>
          </w:tcPr>
          <w:p w14:paraId="2B1629BF">
            <w:pPr>
              <w:widowControl/>
              <w:jc w:val="center"/>
              <w:rPr>
                <w:rFonts w:eastAsia="仿宋_GB2312"/>
                <w:color w:val="auto"/>
                <w:kern w:val="0"/>
                <w:sz w:val="18"/>
                <w:szCs w:val="18"/>
                <w:highlight w:val="none"/>
              </w:rPr>
            </w:pPr>
            <w:r>
              <w:rPr>
                <w:rFonts w:eastAsia="仿宋_GB2312"/>
                <w:color w:val="auto"/>
                <w:sz w:val="18"/>
                <w:szCs w:val="18"/>
                <w:highlight w:val="none"/>
              </w:rPr>
              <w:t xml:space="preserve">H </w:t>
            </w:r>
          </w:p>
        </w:tc>
        <w:tc>
          <w:tcPr>
            <w:tcW w:w="282" w:type="pct"/>
            <w:shd w:val="clear" w:color="auto" w:fill="FFFFFF"/>
            <w:vAlign w:val="center"/>
          </w:tcPr>
          <w:p w14:paraId="0C4C54A3">
            <w:pPr>
              <w:spacing w:line="320" w:lineRule="exact"/>
              <w:jc w:val="center"/>
              <w:rPr>
                <w:rFonts w:eastAsia="仿宋_GB2312"/>
                <w:color w:val="auto"/>
                <w:sz w:val="18"/>
                <w:szCs w:val="18"/>
                <w:highlight w:val="none"/>
              </w:rPr>
            </w:pPr>
          </w:p>
        </w:tc>
        <w:tc>
          <w:tcPr>
            <w:tcW w:w="264" w:type="pct"/>
            <w:shd w:val="clear" w:color="auto" w:fill="FFFFFF"/>
            <w:vAlign w:val="center"/>
          </w:tcPr>
          <w:p w14:paraId="6757B94B">
            <w:pPr>
              <w:spacing w:line="320" w:lineRule="exact"/>
              <w:jc w:val="center"/>
              <w:rPr>
                <w:rFonts w:eastAsia="仿宋_GB2312"/>
                <w:color w:val="auto"/>
                <w:sz w:val="18"/>
                <w:szCs w:val="18"/>
                <w:highlight w:val="none"/>
              </w:rPr>
            </w:pPr>
          </w:p>
        </w:tc>
        <w:tc>
          <w:tcPr>
            <w:tcW w:w="264" w:type="pct"/>
            <w:shd w:val="clear" w:color="auto" w:fill="FFFFFF"/>
            <w:vAlign w:val="center"/>
          </w:tcPr>
          <w:p w14:paraId="2B6C6869">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5" w:type="pct"/>
            <w:shd w:val="clear" w:color="auto" w:fill="FFFFFF"/>
            <w:vAlign w:val="center"/>
          </w:tcPr>
          <w:p w14:paraId="78EE48C7">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7" w:type="pct"/>
            <w:shd w:val="clear" w:color="auto" w:fill="FFFFFF"/>
            <w:vAlign w:val="center"/>
          </w:tcPr>
          <w:p w14:paraId="686AE2D1">
            <w:pPr>
              <w:widowControl/>
              <w:jc w:val="center"/>
              <w:rPr>
                <w:rFonts w:eastAsia="仿宋_GB2312"/>
                <w:color w:val="auto"/>
                <w:kern w:val="0"/>
                <w:sz w:val="18"/>
                <w:szCs w:val="18"/>
                <w:highlight w:val="none"/>
              </w:rPr>
            </w:pPr>
          </w:p>
        </w:tc>
        <w:tc>
          <w:tcPr>
            <w:tcW w:w="264" w:type="pct"/>
            <w:shd w:val="clear" w:color="auto" w:fill="FFFFFF"/>
            <w:vAlign w:val="center"/>
          </w:tcPr>
          <w:p w14:paraId="678C54C0">
            <w:pPr>
              <w:widowControl/>
              <w:jc w:val="center"/>
              <w:rPr>
                <w:rFonts w:eastAsia="仿宋_GB2312"/>
                <w:color w:val="auto"/>
                <w:kern w:val="0"/>
                <w:sz w:val="18"/>
                <w:szCs w:val="18"/>
                <w:highlight w:val="none"/>
              </w:rPr>
            </w:pPr>
          </w:p>
        </w:tc>
        <w:tc>
          <w:tcPr>
            <w:tcW w:w="264" w:type="pct"/>
            <w:shd w:val="clear" w:color="auto" w:fill="FFFFFF"/>
            <w:vAlign w:val="center"/>
          </w:tcPr>
          <w:p w14:paraId="0D9C2803">
            <w:pPr>
              <w:widowControl/>
              <w:jc w:val="center"/>
              <w:rPr>
                <w:rFonts w:eastAsia="仿宋_GB2312"/>
                <w:color w:val="auto"/>
                <w:kern w:val="0"/>
                <w:sz w:val="18"/>
                <w:szCs w:val="18"/>
                <w:highlight w:val="none"/>
              </w:rPr>
            </w:pPr>
          </w:p>
        </w:tc>
        <w:tc>
          <w:tcPr>
            <w:tcW w:w="282" w:type="pct"/>
            <w:shd w:val="clear" w:color="auto" w:fill="FFFFFF"/>
            <w:vAlign w:val="center"/>
          </w:tcPr>
          <w:p w14:paraId="3AB7C1E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6374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42136183">
            <w:pPr>
              <w:adjustRightInd w:val="0"/>
              <w:snapToGrid w:val="0"/>
              <w:spacing w:line="240" w:lineRule="exact"/>
              <w:jc w:val="left"/>
              <w:rPr>
                <w:rFonts w:eastAsia="仿宋_GB2312"/>
                <w:color w:val="auto"/>
                <w:kern w:val="0"/>
                <w:sz w:val="18"/>
                <w:szCs w:val="18"/>
                <w:highlight w:val="none"/>
              </w:rPr>
            </w:pPr>
            <w:r>
              <w:rPr>
                <w:rFonts w:eastAsia="仿宋_GB2312"/>
                <w:bCs/>
                <w:color w:val="auto"/>
                <w:sz w:val="18"/>
                <w:szCs w:val="18"/>
                <w:highlight w:val="none"/>
              </w:rPr>
              <w:t>智慧农业理论与技术（产教融合）</w:t>
            </w:r>
          </w:p>
        </w:tc>
        <w:tc>
          <w:tcPr>
            <w:tcW w:w="253" w:type="pct"/>
            <w:shd w:val="clear" w:color="auto" w:fill="FFFFFF"/>
            <w:vAlign w:val="center"/>
          </w:tcPr>
          <w:p w14:paraId="7C90C0BE">
            <w:pPr>
              <w:widowControl/>
              <w:jc w:val="center"/>
              <w:rPr>
                <w:rFonts w:eastAsia="仿宋_GB2312"/>
                <w:color w:val="auto"/>
                <w:kern w:val="0"/>
                <w:sz w:val="18"/>
                <w:szCs w:val="18"/>
                <w:highlight w:val="none"/>
              </w:rPr>
            </w:pPr>
          </w:p>
        </w:tc>
        <w:tc>
          <w:tcPr>
            <w:tcW w:w="262" w:type="pct"/>
            <w:shd w:val="clear" w:color="auto" w:fill="FFFFFF"/>
            <w:vAlign w:val="center"/>
          </w:tcPr>
          <w:p w14:paraId="583F3747">
            <w:pPr>
              <w:spacing w:line="320" w:lineRule="exact"/>
              <w:jc w:val="center"/>
              <w:rPr>
                <w:rFonts w:eastAsia="仿宋_GB2312"/>
                <w:color w:val="auto"/>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0C387B2F">
            <w:pPr>
              <w:spacing w:line="320" w:lineRule="exact"/>
              <w:jc w:val="center"/>
              <w:rPr>
                <w:rFonts w:eastAsia="仿宋_GB2312"/>
                <w:color w:val="auto"/>
                <w:sz w:val="18"/>
                <w:szCs w:val="18"/>
                <w:highlight w:val="none"/>
              </w:rPr>
            </w:pPr>
          </w:p>
        </w:tc>
        <w:tc>
          <w:tcPr>
            <w:tcW w:w="278" w:type="pct"/>
            <w:shd w:val="clear" w:color="auto" w:fill="FFFFFF"/>
            <w:vAlign w:val="center"/>
          </w:tcPr>
          <w:p w14:paraId="6DDA6C20">
            <w:pPr>
              <w:widowControl/>
              <w:jc w:val="center"/>
              <w:rPr>
                <w:rFonts w:eastAsia="仿宋_GB2312"/>
                <w:color w:val="auto"/>
                <w:kern w:val="0"/>
                <w:sz w:val="18"/>
                <w:szCs w:val="18"/>
                <w:highlight w:val="none"/>
              </w:rPr>
            </w:pPr>
          </w:p>
        </w:tc>
        <w:tc>
          <w:tcPr>
            <w:tcW w:w="282" w:type="pct"/>
            <w:shd w:val="clear" w:color="auto" w:fill="FFFFFF"/>
            <w:vAlign w:val="center"/>
          </w:tcPr>
          <w:p w14:paraId="6F72EE59">
            <w:pPr>
              <w:spacing w:line="320" w:lineRule="exact"/>
              <w:jc w:val="center"/>
              <w:rPr>
                <w:rFonts w:eastAsia="仿宋_GB2312"/>
                <w:color w:val="auto"/>
                <w:sz w:val="18"/>
                <w:szCs w:val="18"/>
                <w:highlight w:val="none"/>
              </w:rPr>
            </w:pPr>
          </w:p>
        </w:tc>
        <w:tc>
          <w:tcPr>
            <w:tcW w:w="264" w:type="pct"/>
            <w:shd w:val="clear" w:color="auto" w:fill="FFFFFF"/>
            <w:vAlign w:val="center"/>
          </w:tcPr>
          <w:p w14:paraId="272ECDBC">
            <w:pPr>
              <w:spacing w:line="320" w:lineRule="exact"/>
              <w:jc w:val="center"/>
              <w:rPr>
                <w:rFonts w:eastAsia="仿宋_GB2312"/>
                <w:color w:val="auto"/>
                <w:sz w:val="18"/>
                <w:szCs w:val="18"/>
                <w:highlight w:val="none"/>
              </w:rPr>
            </w:pPr>
          </w:p>
        </w:tc>
        <w:tc>
          <w:tcPr>
            <w:tcW w:w="264" w:type="pct"/>
            <w:shd w:val="clear" w:color="auto" w:fill="FFFFFF"/>
            <w:vAlign w:val="center"/>
          </w:tcPr>
          <w:p w14:paraId="49977372">
            <w:pPr>
              <w:widowControl/>
              <w:jc w:val="center"/>
              <w:rPr>
                <w:rFonts w:eastAsia="仿宋_GB2312"/>
                <w:color w:val="auto"/>
                <w:kern w:val="0"/>
                <w:sz w:val="18"/>
                <w:szCs w:val="18"/>
                <w:highlight w:val="none"/>
              </w:rPr>
            </w:pPr>
            <w:r>
              <w:rPr>
                <w:rFonts w:eastAsia="仿宋_GB2312"/>
                <w:bCs/>
                <w:color w:val="auto"/>
                <w:kern w:val="0"/>
                <w:sz w:val="18"/>
                <w:szCs w:val="18"/>
                <w:highlight w:val="none"/>
              </w:rPr>
              <w:t>H</w:t>
            </w:r>
          </w:p>
        </w:tc>
        <w:tc>
          <w:tcPr>
            <w:tcW w:w="275" w:type="pct"/>
            <w:shd w:val="clear" w:color="auto" w:fill="FFFFFF"/>
            <w:vAlign w:val="center"/>
          </w:tcPr>
          <w:p w14:paraId="5234C790">
            <w:pPr>
              <w:widowControl/>
              <w:jc w:val="center"/>
              <w:rPr>
                <w:rFonts w:eastAsia="仿宋_GB2312"/>
                <w:color w:val="auto"/>
                <w:kern w:val="0"/>
                <w:sz w:val="18"/>
                <w:szCs w:val="18"/>
                <w:highlight w:val="none"/>
              </w:rPr>
            </w:pPr>
          </w:p>
        </w:tc>
        <w:tc>
          <w:tcPr>
            <w:tcW w:w="267" w:type="pct"/>
            <w:shd w:val="clear" w:color="auto" w:fill="FFFFFF"/>
            <w:vAlign w:val="center"/>
          </w:tcPr>
          <w:p w14:paraId="4DD8AF69">
            <w:pPr>
              <w:widowControl/>
              <w:jc w:val="center"/>
              <w:rPr>
                <w:rFonts w:eastAsia="仿宋_GB2312"/>
                <w:color w:val="auto"/>
                <w:kern w:val="0"/>
                <w:sz w:val="18"/>
                <w:szCs w:val="18"/>
                <w:highlight w:val="none"/>
              </w:rPr>
            </w:pPr>
          </w:p>
        </w:tc>
        <w:tc>
          <w:tcPr>
            <w:tcW w:w="264" w:type="pct"/>
            <w:shd w:val="clear" w:color="auto" w:fill="FFFFFF"/>
            <w:vAlign w:val="center"/>
          </w:tcPr>
          <w:p w14:paraId="0CCE2FA8">
            <w:pPr>
              <w:widowControl/>
              <w:jc w:val="center"/>
              <w:rPr>
                <w:rFonts w:eastAsia="仿宋_GB2312"/>
                <w:color w:val="auto"/>
                <w:kern w:val="0"/>
                <w:sz w:val="18"/>
                <w:szCs w:val="18"/>
                <w:highlight w:val="none"/>
              </w:rPr>
            </w:pPr>
          </w:p>
        </w:tc>
        <w:tc>
          <w:tcPr>
            <w:tcW w:w="264" w:type="pct"/>
            <w:shd w:val="clear" w:color="auto" w:fill="FFFFFF"/>
            <w:vAlign w:val="center"/>
          </w:tcPr>
          <w:p w14:paraId="5D06F1B5">
            <w:pPr>
              <w:widowControl/>
              <w:jc w:val="center"/>
              <w:rPr>
                <w:rFonts w:eastAsia="仿宋_GB2312"/>
                <w:color w:val="auto"/>
                <w:kern w:val="0"/>
                <w:sz w:val="18"/>
                <w:szCs w:val="18"/>
                <w:highlight w:val="none"/>
              </w:rPr>
            </w:pPr>
          </w:p>
        </w:tc>
        <w:tc>
          <w:tcPr>
            <w:tcW w:w="282" w:type="pct"/>
            <w:shd w:val="clear" w:color="auto" w:fill="FFFFFF"/>
            <w:vAlign w:val="center"/>
          </w:tcPr>
          <w:p w14:paraId="6E739700">
            <w:pPr>
              <w:widowControl/>
              <w:jc w:val="center"/>
              <w:rPr>
                <w:rFonts w:eastAsia="仿宋_GB2312"/>
                <w:color w:val="auto"/>
                <w:kern w:val="0"/>
                <w:sz w:val="18"/>
                <w:szCs w:val="18"/>
                <w:highlight w:val="none"/>
              </w:rPr>
            </w:pPr>
          </w:p>
        </w:tc>
      </w:tr>
      <w:tr w14:paraId="5D3DF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128C085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高等数学（农科类）</w:t>
            </w:r>
          </w:p>
        </w:tc>
        <w:tc>
          <w:tcPr>
            <w:tcW w:w="253" w:type="pct"/>
            <w:shd w:val="clear" w:color="auto" w:fill="FFFFFF"/>
            <w:vAlign w:val="center"/>
          </w:tcPr>
          <w:p w14:paraId="212918D9">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2" w:type="pct"/>
            <w:shd w:val="clear" w:color="auto" w:fill="FFFFFF"/>
            <w:vAlign w:val="center"/>
          </w:tcPr>
          <w:p w14:paraId="40AB007E">
            <w:pPr>
              <w:spacing w:line="320" w:lineRule="exact"/>
              <w:jc w:val="center"/>
              <w:rPr>
                <w:rFonts w:eastAsia="仿宋_GB2312"/>
                <w:color w:val="auto"/>
                <w:sz w:val="18"/>
                <w:szCs w:val="18"/>
                <w:highlight w:val="none"/>
              </w:rPr>
            </w:pPr>
          </w:p>
        </w:tc>
        <w:tc>
          <w:tcPr>
            <w:tcW w:w="264" w:type="pct"/>
            <w:shd w:val="clear" w:color="auto" w:fill="FFFFFF"/>
            <w:vAlign w:val="center"/>
          </w:tcPr>
          <w:p w14:paraId="7B3EBC6F">
            <w:pPr>
              <w:spacing w:line="320" w:lineRule="exact"/>
              <w:jc w:val="center"/>
              <w:rPr>
                <w:rFonts w:eastAsia="仿宋_GB2312"/>
                <w:color w:val="auto"/>
                <w:sz w:val="18"/>
                <w:szCs w:val="18"/>
                <w:highlight w:val="none"/>
              </w:rPr>
            </w:pPr>
          </w:p>
        </w:tc>
        <w:tc>
          <w:tcPr>
            <w:tcW w:w="278" w:type="pct"/>
            <w:shd w:val="clear" w:color="auto" w:fill="FFFFFF"/>
            <w:vAlign w:val="center"/>
          </w:tcPr>
          <w:p w14:paraId="30CFE649">
            <w:pPr>
              <w:widowControl/>
              <w:jc w:val="center"/>
              <w:rPr>
                <w:rFonts w:eastAsia="仿宋_GB2312"/>
                <w:color w:val="auto"/>
                <w:kern w:val="0"/>
                <w:sz w:val="18"/>
                <w:szCs w:val="18"/>
                <w:highlight w:val="none"/>
              </w:rPr>
            </w:pPr>
          </w:p>
        </w:tc>
        <w:tc>
          <w:tcPr>
            <w:tcW w:w="282" w:type="pct"/>
            <w:shd w:val="clear" w:color="auto" w:fill="FFFFFF"/>
            <w:vAlign w:val="center"/>
          </w:tcPr>
          <w:p w14:paraId="32C25104">
            <w:pPr>
              <w:spacing w:line="320" w:lineRule="exact"/>
              <w:jc w:val="center"/>
              <w:rPr>
                <w:rFonts w:eastAsia="仿宋_GB2312"/>
                <w:color w:val="auto"/>
                <w:sz w:val="18"/>
                <w:szCs w:val="18"/>
                <w:highlight w:val="none"/>
              </w:rPr>
            </w:pPr>
          </w:p>
        </w:tc>
        <w:tc>
          <w:tcPr>
            <w:tcW w:w="264" w:type="pct"/>
            <w:shd w:val="clear" w:color="auto" w:fill="FFFFFF"/>
            <w:vAlign w:val="center"/>
          </w:tcPr>
          <w:p w14:paraId="63AADFC4">
            <w:pPr>
              <w:spacing w:line="320" w:lineRule="exact"/>
              <w:jc w:val="center"/>
              <w:rPr>
                <w:rFonts w:eastAsia="仿宋_GB2312"/>
                <w:color w:val="auto"/>
                <w:sz w:val="18"/>
                <w:szCs w:val="18"/>
                <w:highlight w:val="none"/>
              </w:rPr>
            </w:pPr>
          </w:p>
        </w:tc>
        <w:tc>
          <w:tcPr>
            <w:tcW w:w="264" w:type="pct"/>
            <w:shd w:val="clear" w:color="auto" w:fill="FFFFFF"/>
            <w:vAlign w:val="center"/>
          </w:tcPr>
          <w:p w14:paraId="2D574FD3">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5" w:type="pct"/>
            <w:shd w:val="clear" w:color="auto" w:fill="FFFFFF"/>
            <w:vAlign w:val="center"/>
          </w:tcPr>
          <w:p w14:paraId="099E2188">
            <w:pPr>
              <w:widowControl/>
              <w:jc w:val="center"/>
              <w:rPr>
                <w:rFonts w:eastAsia="仿宋_GB2312"/>
                <w:color w:val="auto"/>
                <w:kern w:val="0"/>
                <w:sz w:val="18"/>
                <w:szCs w:val="18"/>
                <w:highlight w:val="none"/>
              </w:rPr>
            </w:pPr>
          </w:p>
        </w:tc>
        <w:tc>
          <w:tcPr>
            <w:tcW w:w="267" w:type="pct"/>
            <w:shd w:val="clear" w:color="auto" w:fill="FFFFFF"/>
            <w:vAlign w:val="center"/>
          </w:tcPr>
          <w:p w14:paraId="127903A6">
            <w:pPr>
              <w:widowControl/>
              <w:jc w:val="center"/>
              <w:rPr>
                <w:rFonts w:eastAsia="仿宋_GB2312"/>
                <w:color w:val="auto"/>
                <w:kern w:val="0"/>
                <w:sz w:val="18"/>
                <w:szCs w:val="18"/>
                <w:highlight w:val="none"/>
              </w:rPr>
            </w:pPr>
          </w:p>
        </w:tc>
        <w:tc>
          <w:tcPr>
            <w:tcW w:w="264" w:type="pct"/>
            <w:shd w:val="clear" w:color="auto" w:fill="FFFFFF"/>
            <w:vAlign w:val="center"/>
          </w:tcPr>
          <w:p w14:paraId="478DB558">
            <w:pPr>
              <w:widowControl/>
              <w:jc w:val="center"/>
              <w:rPr>
                <w:rFonts w:eastAsia="仿宋_GB2312"/>
                <w:color w:val="auto"/>
                <w:kern w:val="0"/>
                <w:sz w:val="18"/>
                <w:szCs w:val="18"/>
                <w:highlight w:val="none"/>
              </w:rPr>
            </w:pPr>
          </w:p>
        </w:tc>
        <w:tc>
          <w:tcPr>
            <w:tcW w:w="264" w:type="pct"/>
            <w:shd w:val="clear" w:color="auto" w:fill="FFFFFF"/>
            <w:vAlign w:val="center"/>
          </w:tcPr>
          <w:p w14:paraId="2272DA18">
            <w:pPr>
              <w:widowControl/>
              <w:jc w:val="center"/>
              <w:rPr>
                <w:rFonts w:eastAsia="仿宋_GB2312"/>
                <w:color w:val="auto"/>
                <w:kern w:val="0"/>
                <w:sz w:val="18"/>
                <w:szCs w:val="18"/>
                <w:highlight w:val="none"/>
              </w:rPr>
            </w:pPr>
          </w:p>
        </w:tc>
        <w:tc>
          <w:tcPr>
            <w:tcW w:w="282" w:type="pct"/>
            <w:shd w:val="clear" w:color="auto" w:fill="FFFFFF"/>
            <w:vAlign w:val="center"/>
          </w:tcPr>
          <w:p w14:paraId="2B259E7D">
            <w:pPr>
              <w:widowControl/>
              <w:jc w:val="center"/>
              <w:rPr>
                <w:rFonts w:eastAsia="仿宋_GB2312"/>
                <w:color w:val="auto"/>
                <w:kern w:val="0"/>
                <w:sz w:val="18"/>
                <w:szCs w:val="18"/>
                <w:highlight w:val="none"/>
              </w:rPr>
            </w:pPr>
          </w:p>
        </w:tc>
      </w:tr>
      <w:tr w14:paraId="6A193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2E49D30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普通化学</w:t>
            </w:r>
          </w:p>
        </w:tc>
        <w:tc>
          <w:tcPr>
            <w:tcW w:w="253" w:type="pct"/>
            <w:shd w:val="clear" w:color="auto" w:fill="FFFFFF"/>
            <w:vAlign w:val="center"/>
          </w:tcPr>
          <w:p w14:paraId="6130C9F8">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2" w:type="pct"/>
            <w:shd w:val="clear" w:color="auto" w:fill="FFFFFF"/>
            <w:vAlign w:val="center"/>
          </w:tcPr>
          <w:p w14:paraId="27C10B8F">
            <w:pPr>
              <w:spacing w:line="320" w:lineRule="exact"/>
              <w:jc w:val="center"/>
              <w:rPr>
                <w:rFonts w:eastAsia="仿宋_GB2312"/>
                <w:color w:val="auto"/>
                <w:sz w:val="18"/>
                <w:szCs w:val="18"/>
                <w:highlight w:val="none"/>
              </w:rPr>
            </w:pPr>
          </w:p>
        </w:tc>
        <w:tc>
          <w:tcPr>
            <w:tcW w:w="264" w:type="pct"/>
            <w:shd w:val="clear" w:color="auto" w:fill="FFFFFF"/>
            <w:vAlign w:val="center"/>
          </w:tcPr>
          <w:p w14:paraId="33E525F9">
            <w:pPr>
              <w:spacing w:line="320" w:lineRule="exact"/>
              <w:jc w:val="center"/>
              <w:rPr>
                <w:rFonts w:eastAsia="仿宋_GB2312"/>
                <w:color w:val="auto"/>
                <w:sz w:val="18"/>
                <w:szCs w:val="18"/>
                <w:highlight w:val="none"/>
              </w:rPr>
            </w:pPr>
          </w:p>
        </w:tc>
        <w:tc>
          <w:tcPr>
            <w:tcW w:w="278" w:type="pct"/>
            <w:shd w:val="clear" w:color="auto" w:fill="FFFFFF"/>
            <w:vAlign w:val="center"/>
          </w:tcPr>
          <w:p w14:paraId="78EE7DB2">
            <w:pPr>
              <w:widowControl/>
              <w:jc w:val="center"/>
              <w:rPr>
                <w:rFonts w:eastAsia="仿宋_GB2312"/>
                <w:color w:val="auto"/>
                <w:kern w:val="0"/>
                <w:sz w:val="18"/>
                <w:szCs w:val="18"/>
                <w:highlight w:val="none"/>
              </w:rPr>
            </w:pPr>
          </w:p>
        </w:tc>
        <w:tc>
          <w:tcPr>
            <w:tcW w:w="282" w:type="pct"/>
            <w:shd w:val="clear" w:color="auto" w:fill="FFFFFF"/>
            <w:vAlign w:val="center"/>
          </w:tcPr>
          <w:p w14:paraId="7059175D">
            <w:pPr>
              <w:spacing w:line="320" w:lineRule="exact"/>
              <w:jc w:val="center"/>
              <w:rPr>
                <w:rFonts w:eastAsia="仿宋_GB2312"/>
                <w:color w:val="auto"/>
                <w:sz w:val="18"/>
                <w:szCs w:val="18"/>
                <w:highlight w:val="none"/>
              </w:rPr>
            </w:pPr>
            <w:r>
              <w:rPr>
                <w:rFonts w:eastAsia="仿宋_GB2312"/>
                <w:color w:val="auto"/>
                <w:sz w:val="18"/>
                <w:szCs w:val="18"/>
                <w:highlight w:val="none"/>
              </w:rPr>
              <w:t>M</w:t>
            </w:r>
          </w:p>
        </w:tc>
        <w:tc>
          <w:tcPr>
            <w:tcW w:w="264" w:type="pct"/>
            <w:shd w:val="clear" w:color="auto" w:fill="FFFFFF"/>
            <w:vAlign w:val="center"/>
          </w:tcPr>
          <w:p w14:paraId="24E234D0">
            <w:pPr>
              <w:spacing w:line="320" w:lineRule="exact"/>
              <w:jc w:val="center"/>
              <w:rPr>
                <w:rFonts w:eastAsia="仿宋_GB2312"/>
                <w:color w:val="auto"/>
                <w:sz w:val="18"/>
                <w:szCs w:val="18"/>
                <w:highlight w:val="none"/>
              </w:rPr>
            </w:pPr>
          </w:p>
        </w:tc>
        <w:tc>
          <w:tcPr>
            <w:tcW w:w="264" w:type="pct"/>
            <w:shd w:val="clear" w:color="auto" w:fill="FFFFFF"/>
            <w:vAlign w:val="center"/>
          </w:tcPr>
          <w:p w14:paraId="1510C3F1">
            <w:pPr>
              <w:widowControl/>
              <w:jc w:val="center"/>
              <w:rPr>
                <w:rFonts w:eastAsia="仿宋_GB2312"/>
                <w:color w:val="auto"/>
                <w:kern w:val="0"/>
                <w:sz w:val="18"/>
                <w:szCs w:val="18"/>
                <w:highlight w:val="none"/>
              </w:rPr>
            </w:pPr>
          </w:p>
        </w:tc>
        <w:tc>
          <w:tcPr>
            <w:tcW w:w="275" w:type="pct"/>
            <w:shd w:val="clear" w:color="auto" w:fill="FFFFFF"/>
            <w:vAlign w:val="center"/>
          </w:tcPr>
          <w:p w14:paraId="3F39A6C1">
            <w:pPr>
              <w:widowControl/>
              <w:jc w:val="center"/>
              <w:rPr>
                <w:rFonts w:eastAsia="仿宋_GB2312"/>
                <w:color w:val="auto"/>
                <w:kern w:val="0"/>
                <w:sz w:val="18"/>
                <w:szCs w:val="18"/>
                <w:highlight w:val="none"/>
              </w:rPr>
            </w:pPr>
          </w:p>
        </w:tc>
        <w:tc>
          <w:tcPr>
            <w:tcW w:w="267" w:type="pct"/>
            <w:shd w:val="clear" w:color="auto" w:fill="FFFFFF"/>
            <w:vAlign w:val="center"/>
          </w:tcPr>
          <w:p w14:paraId="21BF086A">
            <w:pPr>
              <w:widowControl/>
              <w:jc w:val="center"/>
              <w:rPr>
                <w:rFonts w:eastAsia="仿宋_GB2312"/>
                <w:color w:val="auto"/>
                <w:kern w:val="0"/>
                <w:sz w:val="18"/>
                <w:szCs w:val="18"/>
                <w:highlight w:val="none"/>
              </w:rPr>
            </w:pPr>
          </w:p>
        </w:tc>
        <w:tc>
          <w:tcPr>
            <w:tcW w:w="264" w:type="pct"/>
            <w:shd w:val="clear" w:color="auto" w:fill="FFFFFF"/>
            <w:vAlign w:val="center"/>
          </w:tcPr>
          <w:p w14:paraId="38B29D3B">
            <w:pPr>
              <w:widowControl/>
              <w:jc w:val="center"/>
              <w:rPr>
                <w:rFonts w:eastAsia="仿宋_GB2312"/>
                <w:color w:val="auto"/>
                <w:kern w:val="0"/>
                <w:sz w:val="18"/>
                <w:szCs w:val="18"/>
                <w:highlight w:val="none"/>
              </w:rPr>
            </w:pPr>
          </w:p>
        </w:tc>
        <w:tc>
          <w:tcPr>
            <w:tcW w:w="264" w:type="pct"/>
            <w:shd w:val="clear" w:color="auto" w:fill="FFFFFF"/>
            <w:vAlign w:val="center"/>
          </w:tcPr>
          <w:p w14:paraId="3746A84A">
            <w:pPr>
              <w:widowControl/>
              <w:jc w:val="center"/>
              <w:rPr>
                <w:rFonts w:eastAsia="仿宋_GB2312"/>
                <w:color w:val="auto"/>
                <w:kern w:val="0"/>
                <w:sz w:val="18"/>
                <w:szCs w:val="18"/>
                <w:highlight w:val="none"/>
              </w:rPr>
            </w:pPr>
          </w:p>
        </w:tc>
        <w:tc>
          <w:tcPr>
            <w:tcW w:w="282" w:type="pct"/>
            <w:shd w:val="clear" w:color="auto" w:fill="FFFFFF"/>
            <w:vAlign w:val="center"/>
          </w:tcPr>
          <w:p w14:paraId="2CB30024">
            <w:pPr>
              <w:widowControl/>
              <w:jc w:val="center"/>
              <w:rPr>
                <w:rFonts w:eastAsia="仿宋_GB2312"/>
                <w:color w:val="auto"/>
                <w:kern w:val="0"/>
                <w:sz w:val="18"/>
                <w:szCs w:val="18"/>
                <w:highlight w:val="none"/>
              </w:rPr>
            </w:pPr>
          </w:p>
        </w:tc>
      </w:tr>
      <w:tr w14:paraId="3EC5F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643C5E4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分析化学</w:t>
            </w:r>
          </w:p>
        </w:tc>
        <w:tc>
          <w:tcPr>
            <w:tcW w:w="253" w:type="pct"/>
            <w:shd w:val="clear" w:color="auto" w:fill="FFFFFF"/>
            <w:vAlign w:val="center"/>
          </w:tcPr>
          <w:p w14:paraId="7AFAA349">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2" w:type="pct"/>
            <w:shd w:val="clear" w:color="auto" w:fill="FFFFFF"/>
            <w:vAlign w:val="center"/>
          </w:tcPr>
          <w:p w14:paraId="7C571643">
            <w:pPr>
              <w:spacing w:line="320" w:lineRule="exact"/>
              <w:jc w:val="center"/>
              <w:rPr>
                <w:rFonts w:eastAsia="仿宋_GB2312"/>
                <w:color w:val="auto"/>
                <w:sz w:val="18"/>
                <w:szCs w:val="18"/>
                <w:highlight w:val="none"/>
              </w:rPr>
            </w:pPr>
          </w:p>
        </w:tc>
        <w:tc>
          <w:tcPr>
            <w:tcW w:w="264" w:type="pct"/>
            <w:shd w:val="clear" w:color="auto" w:fill="FFFFFF"/>
            <w:vAlign w:val="center"/>
          </w:tcPr>
          <w:p w14:paraId="33FDF42A">
            <w:pPr>
              <w:spacing w:line="320" w:lineRule="exact"/>
              <w:jc w:val="center"/>
              <w:rPr>
                <w:rFonts w:eastAsia="仿宋_GB2312"/>
                <w:color w:val="auto"/>
                <w:sz w:val="18"/>
                <w:szCs w:val="18"/>
                <w:highlight w:val="none"/>
              </w:rPr>
            </w:pPr>
          </w:p>
        </w:tc>
        <w:tc>
          <w:tcPr>
            <w:tcW w:w="278" w:type="pct"/>
            <w:shd w:val="clear" w:color="auto" w:fill="FFFFFF"/>
            <w:vAlign w:val="center"/>
          </w:tcPr>
          <w:p w14:paraId="308CB16C">
            <w:pPr>
              <w:widowControl/>
              <w:jc w:val="center"/>
              <w:rPr>
                <w:rFonts w:eastAsia="仿宋_GB2312"/>
                <w:color w:val="auto"/>
                <w:kern w:val="0"/>
                <w:sz w:val="18"/>
                <w:szCs w:val="18"/>
                <w:highlight w:val="none"/>
              </w:rPr>
            </w:pPr>
          </w:p>
        </w:tc>
        <w:tc>
          <w:tcPr>
            <w:tcW w:w="282" w:type="pct"/>
            <w:shd w:val="clear" w:color="auto" w:fill="FFFFFF"/>
            <w:vAlign w:val="center"/>
          </w:tcPr>
          <w:p w14:paraId="207F3EA0">
            <w:pPr>
              <w:spacing w:line="320" w:lineRule="exact"/>
              <w:jc w:val="center"/>
              <w:rPr>
                <w:rFonts w:eastAsia="仿宋_GB2312"/>
                <w:color w:val="auto"/>
                <w:sz w:val="18"/>
                <w:szCs w:val="18"/>
                <w:highlight w:val="none"/>
              </w:rPr>
            </w:pPr>
            <w:r>
              <w:rPr>
                <w:rFonts w:eastAsia="仿宋_GB2312"/>
                <w:color w:val="auto"/>
                <w:sz w:val="18"/>
                <w:szCs w:val="18"/>
                <w:highlight w:val="none"/>
              </w:rPr>
              <w:t>M</w:t>
            </w:r>
          </w:p>
        </w:tc>
        <w:tc>
          <w:tcPr>
            <w:tcW w:w="264" w:type="pct"/>
            <w:shd w:val="clear" w:color="auto" w:fill="FFFFFF"/>
            <w:vAlign w:val="center"/>
          </w:tcPr>
          <w:p w14:paraId="4C92310E">
            <w:pPr>
              <w:spacing w:line="320" w:lineRule="exact"/>
              <w:jc w:val="center"/>
              <w:rPr>
                <w:rFonts w:eastAsia="仿宋_GB2312"/>
                <w:color w:val="auto"/>
                <w:sz w:val="18"/>
                <w:szCs w:val="18"/>
                <w:highlight w:val="none"/>
              </w:rPr>
            </w:pPr>
          </w:p>
        </w:tc>
        <w:tc>
          <w:tcPr>
            <w:tcW w:w="264" w:type="pct"/>
            <w:shd w:val="clear" w:color="auto" w:fill="FFFFFF"/>
            <w:vAlign w:val="center"/>
          </w:tcPr>
          <w:p w14:paraId="1F70B104">
            <w:pPr>
              <w:widowControl/>
              <w:jc w:val="center"/>
              <w:rPr>
                <w:rFonts w:eastAsia="仿宋_GB2312"/>
                <w:color w:val="auto"/>
                <w:kern w:val="0"/>
                <w:sz w:val="18"/>
                <w:szCs w:val="18"/>
                <w:highlight w:val="none"/>
              </w:rPr>
            </w:pPr>
          </w:p>
        </w:tc>
        <w:tc>
          <w:tcPr>
            <w:tcW w:w="275" w:type="pct"/>
            <w:shd w:val="clear" w:color="auto" w:fill="FFFFFF"/>
            <w:vAlign w:val="center"/>
          </w:tcPr>
          <w:p w14:paraId="4143B281">
            <w:pPr>
              <w:widowControl/>
              <w:jc w:val="center"/>
              <w:rPr>
                <w:rFonts w:eastAsia="仿宋_GB2312"/>
                <w:color w:val="auto"/>
                <w:kern w:val="0"/>
                <w:sz w:val="18"/>
                <w:szCs w:val="18"/>
                <w:highlight w:val="none"/>
              </w:rPr>
            </w:pPr>
          </w:p>
        </w:tc>
        <w:tc>
          <w:tcPr>
            <w:tcW w:w="267" w:type="pct"/>
            <w:shd w:val="clear" w:color="auto" w:fill="FFFFFF"/>
            <w:vAlign w:val="center"/>
          </w:tcPr>
          <w:p w14:paraId="5D23E6B6">
            <w:pPr>
              <w:widowControl/>
              <w:jc w:val="center"/>
              <w:rPr>
                <w:rFonts w:eastAsia="仿宋_GB2312"/>
                <w:color w:val="auto"/>
                <w:kern w:val="0"/>
                <w:sz w:val="18"/>
                <w:szCs w:val="18"/>
                <w:highlight w:val="none"/>
              </w:rPr>
            </w:pPr>
          </w:p>
        </w:tc>
        <w:tc>
          <w:tcPr>
            <w:tcW w:w="264" w:type="pct"/>
            <w:shd w:val="clear" w:color="auto" w:fill="FFFFFF"/>
            <w:vAlign w:val="center"/>
          </w:tcPr>
          <w:p w14:paraId="4556CAE1">
            <w:pPr>
              <w:widowControl/>
              <w:jc w:val="center"/>
              <w:rPr>
                <w:rFonts w:eastAsia="仿宋_GB2312"/>
                <w:color w:val="auto"/>
                <w:kern w:val="0"/>
                <w:sz w:val="18"/>
                <w:szCs w:val="18"/>
                <w:highlight w:val="none"/>
              </w:rPr>
            </w:pPr>
          </w:p>
        </w:tc>
        <w:tc>
          <w:tcPr>
            <w:tcW w:w="264" w:type="pct"/>
            <w:shd w:val="clear" w:color="auto" w:fill="FFFFFF"/>
            <w:vAlign w:val="center"/>
          </w:tcPr>
          <w:p w14:paraId="2DB1EFC2">
            <w:pPr>
              <w:widowControl/>
              <w:jc w:val="center"/>
              <w:rPr>
                <w:rFonts w:eastAsia="仿宋_GB2312"/>
                <w:color w:val="auto"/>
                <w:kern w:val="0"/>
                <w:sz w:val="18"/>
                <w:szCs w:val="18"/>
                <w:highlight w:val="none"/>
              </w:rPr>
            </w:pPr>
          </w:p>
        </w:tc>
        <w:tc>
          <w:tcPr>
            <w:tcW w:w="282" w:type="pct"/>
            <w:shd w:val="clear" w:color="auto" w:fill="FFFFFF"/>
            <w:vAlign w:val="center"/>
          </w:tcPr>
          <w:p w14:paraId="1E47AD09">
            <w:pPr>
              <w:widowControl/>
              <w:jc w:val="center"/>
              <w:rPr>
                <w:rFonts w:eastAsia="仿宋_GB2312"/>
                <w:color w:val="auto"/>
                <w:kern w:val="0"/>
                <w:sz w:val="18"/>
                <w:szCs w:val="18"/>
                <w:highlight w:val="none"/>
              </w:rPr>
            </w:pPr>
          </w:p>
        </w:tc>
      </w:tr>
      <w:tr w14:paraId="2A179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4BBAA32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Ⅰ-Ⅱ</w:t>
            </w:r>
          </w:p>
        </w:tc>
        <w:tc>
          <w:tcPr>
            <w:tcW w:w="253" w:type="pct"/>
            <w:shd w:val="clear" w:color="auto" w:fill="FFFFFF"/>
            <w:vAlign w:val="center"/>
          </w:tcPr>
          <w:p w14:paraId="5211CEB5">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2" w:type="pct"/>
            <w:shd w:val="clear" w:color="auto" w:fill="FFFFFF"/>
            <w:vAlign w:val="center"/>
          </w:tcPr>
          <w:p w14:paraId="1033D0CC">
            <w:pPr>
              <w:spacing w:line="320" w:lineRule="exact"/>
              <w:jc w:val="center"/>
              <w:rPr>
                <w:rFonts w:eastAsia="仿宋_GB2312"/>
                <w:color w:val="auto"/>
                <w:sz w:val="18"/>
                <w:szCs w:val="18"/>
                <w:highlight w:val="none"/>
              </w:rPr>
            </w:pPr>
          </w:p>
        </w:tc>
        <w:tc>
          <w:tcPr>
            <w:tcW w:w="264" w:type="pct"/>
            <w:shd w:val="clear" w:color="auto" w:fill="FFFFFF"/>
            <w:vAlign w:val="center"/>
          </w:tcPr>
          <w:p w14:paraId="2EDDC9D3">
            <w:pPr>
              <w:spacing w:line="320" w:lineRule="exact"/>
              <w:jc w:val="center"/>
              <w:rPr>
                <w:rFonts w:eastAsia="仿宋_GB2312"/>
                <w:color w:val="auto"/>
                <w:sz w:val="18"/>
                <w:szCs w:val="18"/>
                <w:highlight w:val="none"/>
              </w:rPr>
            </w:pPr>
          </w:p>
        </w:tc>
        <w:tc>
          <w:tcPr>
            <w:tcW w:w="278" w:type="pct"/>
            <w:shd w:val="clear" w:color="auto" w:fill="FFFFFF"/>
            <w:vAlign w:val="center"/>
          </w:tcPr>
          <w:p w14:paraId="0D946179">
            <w:pPr>
              <w:widowControl/>
              <w:jc w:val="center"/>
              <w:rPr>
                <w:rFonts w:eastAsia="仿宋_GB2312"/>
                <w:color w:val="auto"/>
                <w:kern w:val="0"/>
                <w:sz w:val="18"/>
                <w:szCs w:val="18"/>
                <w:highlight w:val="none"/>
              </w:rPr>
            </w:pPr>
          </w:p>
        </w:tc>
        <w:tc>
          <w:tcPr>
            <w:tcW w:w="282" w:type="pct"/>
            <w:shd w:val="clear" w:color="auto" w:fill="FFFFFF"/>
            <w:vAlign w:val="center"/>
          </w:tcPr>
          <w:p w14:paraId="106C0CD1">
            <w:pPr>
              <w:spacing w:line="320" w:lineRule="exact"/>
              <w:jc w:val="center"/>
              <w:rPr>
                <w:rFonts w:eastAsia="仿宋_GB2312"/>
                <w:color w:val="auto"/>
                <w:sz w:val="18"/>
                <w:szCs w:val="18"/>
                <w:highlight w:val="none"/>
              </w:rPr>
            </w:pPr>
            <w:r>
              <w:rPr>
                <w:rFonts w:eastAsia="仿宋_GB2312"/>
                <w:color w:val="auto"/>
                <w:sz w:val="18"/>
                <w:szCs w:val="18"/>
                <w:highlight w:val="none"/>
              </w:rPr>
              <w:t>M</w:t>
            </w:r>
          </w:p>
        </w:tc>
        <w:tc>
          <w:tcPr>
            <w:tcW w:w="264" w:type="pct"/>
            <w:shd w:val="clear" w:color="auto" w:fill="FFFFFF"/>
            <w:vAlign w:val="center"/>
          </w:tcPr>
          <w:p w14:paraId="1C3467B3">
            <w:pPr>
              <w:spacing w:line="320" w:lineRule="exact"/>
              <w:jc w:val="center"/>
              <w:rPr>
                <w:rFonts w:eastAsia="仿宋_GB2312"/>
                <w:color w:val="auto"/>
                <w:sz w:val="18"/>
                <w:szCs w:val="18"/>
                <w:highlight w:val="none"/>
              </w:rPr>
            </w:pPr>
          </w:p>
        </w:tc>
        <w:tc>
          <w:tcPr>
            <w:tcW w:w="264" w:type="pct"/>
            <w:shd w:val="clear" w:color="auto" w:fill="FFFFFF"/>
            <w:vAlign w:val="center"/>
          </w:tcPr>
          <w:p w14:paraId="217AF33B">
            <w:pPr>
              <w:widowControl/>
              <w:jc w:val="center"/>
              <w:rPr>
                <w:rFonts w:eastAsia="仿宋_GB2312"/>
                <w:color w:val="auto"/>
                <w:kern w:val="0"/>
                <w:sz w:val="18"/>
                <w:szCs w:val="18"/>
                <w:highlight w:val="none"/>
              </w:rPr>
            </w:pPr>
          </w:p>
        </w:tc>
        <w:tc>
          <w:tcPr>
            <w:tcW w:w="275" w:type="pct"/>
            <w:shd w:val="clear" w:color="auto" w:fill="FFFFFF"/>
            <w:vAlign w:val="center"/>
          </w:tcPr>
          <w:p w14:paraId="04D1D091">
            <w:pPr>
              <w:widowControl/>
              <w:jc w:val="center"/>
              <w:rPr>
                <w:rFonts w:eastAsia="仿宋_GB2312"/>
                <w:color w:val="auto"/>
                <w:kern w:val="0"/>
                <w:sz w:val="18"/>
                <w:szCs w:val="18"/>
                <w:highlight w:val="none"/>
              </w:rPr>
            </w:pPr>
          </w:p>
        </w:tc>
        <w:tc>
          <w:tcPr>
            <w:tcW w:w="267" w:type="pct"/>
            <w:shd w:val="clear" w:color="auto" w:fill="FFFFFF"/>
            <w:vAlign w:val="center"/>
          </w:tcPr>
          <w:p w14:paraId="003AEBA6">
            <w:pPr>
              <w:widowControl/>
              <w:jc w:val="center"/>
              <w:rPr>
                <w:rFonts w:eastAsia="仿宋_GB2312"/>
                <w:color w:val="auto"/>
                <w:kern w:val="0"/>
                <w:sz w:val="18"/>
                <w:szCs w:val="18"/>
                <w:highlight w:val="none"/>
              </w:rPr>
            </w:pPr>
          </w:p>
        </w:tc>
        <w:tc>
          <w:tcPr>
            <w:tcW w:w="264" w:type="pct"/>
            <w:shd w:val="clear" w:color="auto" w:fill="FFFFFF"/>
            <w:vAlign w:val="center"/>
          </w:tcPr>
          <w:p w14:paraId="6F6EEFC8">
            <w:pPr>
              <w:widowControl/>
              <w:jc w:val="center"/>
              <w:rPr>
                <w:rFonts w:eastAsia="仿宋_GB2312"/>
                <w:color w:val="auto"/>
                <w:kern w:val="0"/>
                <w:sz w:val="18"/>
                <w:szCs w:val="18"/>
                <w:highlight w:val="none"/>
              </w:rPr>
            </w:pPr>
          </w:p>
        </w:tc>
        <w:tc>
          <w:tcPr>
            <w:tcW w:w="264" w:type="pct"/>
            <w:shd w:val="clear" w:color="auto" w:fill="FFFFFF"/>
            <w:vAlign w:val="center"/>
          </w:tcPr>
          <w:p w14:paraId="0DF1B982">
            <w:pPr>
              <w:widowControl/>
              <w:jc w:val="center"/>
              <w:rPr>
                <w:rFonts w:eastAsia="仿宋_GB2312"/>
                <w:color w:val="auto"/>
                <w:kern w:val="0"/>
                <w:sz w:val="18"/>
                <w:szCs w:val="18"/>
                <w:highlight w:val="none"/>
              </w:rPr>
            </w:pPr>
          </w:p>
        </w:tc>
        <w:tc>
          <w:tcPr>
            <w:tcW w:w="282" w:type="pct"/>
            <w:shd w:val="clear" w:color="auto" w:fill="FFFFFF"/>
            <w:vAlign w:val="center"/>
          </w:tcPr>
          <w:p w14:paraId="0D6656AB">
            <w:pPr>
              <w:widowControl/>
              <w:jc w:val="center"/>
              <w:rPr>
                <w:rFonts w:eastAsia="仿宋_GB2312"/>
                <w:color w:val="auto"/>
                <w:kern w:val="0"/>
                <w:sz w:val="18"/>
                <w:szCs w:val="18"/>
                <w:highlight w:val="none"/>
              </w:rPr>
            </w:pPr>
          </w:p>
        </w:tc>
      </w:tr>
      <w:tr w14:paraId="79A3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6644C03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有机化学</w:t>
            </w:r>
          </w:p>
        </w:tc>
        <w:tc>
          <w:tcPr>
            <w:tcW w:w="253" w:type="pct"/>
            <w:shd w:val="clear" w:color="auto" w:fill="FFFFFF"/>
            <w:vAlign w:val="center"/>
          </w:tcPr>
          <w:p w14:paraId="768F4AD5">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2" w:type="pct"/>
            <w:shd w:val="clear" w:color="auto" w:fill="FFFFFF"/>
            <w:vAlign w:val="center"/>
          </w:tcPr>
          <w:p w14:paraId="7236BE71">
            <w:pPr>
              <w:spacing w:line="320" w:lineRule="exact"/>
              <w:jc w:val="center"/>
              <w:rPr>
                <w:rFonts w:eastAsia="仿宋_GB2312"/>
                <w:color w:val="auto"/>
                <w:sz w:val="18"/>
                <w:szCs w:val="18"/>
                <w:highlight w:val="none"/>
              </w:rPr>
            </w:pPr>
          </w:p>
        </w:tc>
        <w:tc>
          <w:tcPr>
            <w:tcW w:w="264" w:type="pct"/>
            <w:shd w:val="clear" w:color="auto" w:fill="FFFFFF"/>
            <w:vAlign w:val="center"/>
          </w:tcPr>
          <w:p w14:paraId="3934F900">
            <w:pPr>
              <w:spacing w:line="320" w:lineRule="exact"/>
              <w:jc w:val="center"/>
              <w:rPr>
                <w:rFonts w:eastAsia="仿宋_GB2312"/>
                <w:color w:val="auto"/>
                <w:sz w:val="18"/>
                <w:szCs w:val="18"/>
                <w:highlight w:val="none"/>
              </w:rPr>
            </w:pPr>
          </w:p>
        </w:tc>
        <w:tc>
          <w:tcPr>
            <w:tcW w:w="278" w:type="pct"/>
            <w:shd w:val="clear" w:color="auto" w:fill="FFFFFF"/>
            <w:vAlign w:val="center"/>
          </w:tcPr>
          <w:p w14:paraId="404149E5">
            <w:pPr>
              <w:widowControl/>
              <w:jc w:val="center"/>
              <w:rPr>
                <w:rFonts w:eastAsia="仿宋_GB2312"/>
                <w:color w:val="auto"/>
                <w:kern w:val="0"/>
                <w:sz w:val="18"/>
                <w:szCs w:val="18"/>
                <w:highlight w:val="none"/>
              </w:rPr>
            </w:pPr>
          </w:p>
        </w:tc>
        <w:tc>
          <w:tcPr>
            <w:tcW w:w="282" w:type="pct"/>
            <w:shd w:val="clear" w:color="auto" w:fill="FFFFFF"/>
            <w:vAlign w:val="center"/>
          </w:tcPr>
          <w:p w14:paraId="23BCA851">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1791E1E7">
            <w:pPr>
              <w:spacing w:line="320" w:lineRule="exact"/>
              <w:jc w:val="center"/>
              <w:rPr>
                <w:rFonts w:eastAsia="仿宋_GB2312"/>
                <w:color w:val="auto"/>
                <w:sz w:val="18"/>
                <w:szCs w:val="18"/>
                <w:highlight w:val="none"/>
              </w:rPr>
            </w:pPr>
          </w:p>
        </w:tc>
        <w:tc>
          <w:tcPr>
            <w:tcW w:w="264" w:type="pct"/>
            <w:shd w:val="clear" w:color="auto" w:fill="FFFFFF"/>
            <w:vAlign w:val="center"/>
          </w:tcPr>
          <w:p w14:paraId="5294106A">
            <w:pPr>
              <w:widowControl/>
              <w:jc w:val="center"/>
              <w:rPr>
                <w:rFonts w:eastAsia="仿宋_GB2312"/>
                <w:color w:val="auto"/>
                <w:kern w:val="0"/>
                <w:sz w:val="18"/>
                <w:szCs w:val="18"/>
                <w:highlight w:val="none"/>
              </w:rPr>
            </w:pPr>
          </w:p>
        </w:tc>
        <w:tc>
          <w:tcPr>
            <w:tcW w:w="275" w:type="pct"/>
            <w:shd w:val="clear" w:color="auto" w:fill="FFFFFF"/>
            <w:vAlign w:val="center"/>
          </w:tcPr>
          <w:p w14:paraId="1546A6E0">
            <w:pPr>
              <w:widowControl/>
              <w:jc w:val="center"/>
              <w:rPr>
                <w:rFonts w:eastAsia="仿宋_GB2312"/>
                <w:color w:val="auto"/>
                <w:kern w:val="0"/>
                <w:sz w:val="18"/>
                <w:szCs w:val="18"/>
                <w:highlight w:val="none"/>
              </w:rPr>
            </w:pPr>
          </w:p>
        </w:tc>
        <w:tc>
          <w:tcPr>
            <w:tcW w:w="267" w:type="pct"/>
            <w:shd w:val="clear" w:color="auto" w:fill="FFFFFF"/>
            <w:vAlign w:val="center"/>
          </w:tcPr>
          <w:p w14:paraId="527C9639">
            <w:pPr>
              <w:widowControl/>
              <w:jc w:val="center"/>
              <w:rPr>
                <w:rFonts w:eastAsia="仿宋_GB2312"/>
                <w:color w:val="auto"/>
                <w:kern w:val="0"/>
                <w:sz w:val="18"/>
                <w:szCs w:val="18"/>
                <w:highlight w:val="none"/>
              </w:rPr>
            </w:pPr>
          </w:p>
        </w:tc>
        <w:tc>
          <w:tcPr>
            <w:tcW w:w="264" w:type="pct"/>
            <w:shd w:val="clear" w:color="auto" w:fill="FFFFFF"/>
            <w:vAlign w:val="center"/>
          </w:tcPr>
          <w:p w14:paraId="109BE10D">
            <w:pPr>
              <w:widowControl/>
              <w:jc w:val="center"/>
              <w:rPr>
                <w:rFonts w:eastAsia="仿宋_GB2312"/>
                <w:color w:val="auto"/>
                <w:kern w:val="0"/>
                <w:sz w:val="18"/>
                <w:szCs w:val="18"/>
                <w:highlight w:val="none"/>
              </w:rPr>
            </w:pPr>
          </w:p>
        </w:tc>
        <w:tc>
          <w:tcPr>
            <w:tcW w:w="264" w:type="pct"/>
            <w:shd w:val="clear" w:color="auto" w:fill="FFFFFF"/>
            <w:vAlign w:val="center"/>
          </w:tcPr>
          <w:p w14:paraId="4715691E">
            <w:pPr>
              <w:widowControl/>
              <w:jc w:val="center"/>
              <w:rPr>
                <w:rFonts w:eastAsia="仿宋_GB2312"/>
                <w:color w:val="auto"/>
                <w:kern w:val="0"/>
                <w:sz w:val="18"/>
                <w:szCs w:val="18"/>
                <w:highlight w:val="none"/>
              </w:rPr>
            </w:pPr>
          </w:p>
        </w:tc>
        <w:tc>
          <w:tcPr>
            <w:tcW w:w="282" w:type="pct"/>
            <w:shd w:val="clear" w:color="auto" w:fill="FFFFFF"/>
            <w:vAlign w:val="center"/>
          </w:tcPr>
          <w:p w14:paraId="1B6E82FC">
            <w:pPr>
              <w:widowControl/>
              <w:jc w:val="center"/>
              <w:rPr>
                <w:rFonts w:eastAsia="仿宋_GB2312"/>
                <w:color w:val="auto"/>
                <w:kern w:val="0"/>
                <w:sz w:val="18"/>
                <w:szCs w:val="18"/>
                <w:highlight w:val="none"/>
              </w:rPr>
            </w:pPr>
          </w:p>
        </w:tc>
      </w:tr>
      <w:tr w14:paraId="02E41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1AADC39E">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植物学</w:t>
            </w:r>
          </w:p>
        </w:tc>
        <w:tc>
          <w:tcPr>
            <w:tcW w:w="253" w:type="pct"/>
            <w:shd w:val="clear" w:color="auto" w:fill="FFFFFF"/>
            <w:vAlign w:val="center"/>
          </w:tcPr>
          <w:p w14:paraId="17364690">
            <w:pPr>
              <w:widowControl/>
              <w:jc w:val="center"/>
              <w:rPr>
                <w:rFonts w:eastAsia="仿宋_GB2312"/>
                <w:color w:val="auto"/>
                <w:kern w:val="0"/>
                <w:sz w:val="18"/>
                <w:szCs w:val="18"/>
                <w:highlight w:val="none"/>
              </w:rPr>
            </w:pPr>
          </w:p>
        </w:tc>
        <w:tc>
          <w:tcPr>
            <w:tcW w:w="262" w:type="pct"/>
            <w:shd w:val="clear" w:color="auto" w:fill="FFFFFF"/>
            <w:vAlign w:val="center"/>
          </w:tcPr>
          <w:p w14:paraId="183DC4B4">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14AFDE52">
            <w:pPr>
              <w:spacing w:line="320" w:lineRule="exact"/>
              <w:jc w:val="center"/>
              <w:rPr>
                <w:rFonts w:eastAsia="仿宋_GB2312"/>
                <w:color w:val="auto"/>
                <w:sz w:val="18"/>
                <w:szCs w:val="18"/>
                <w:highlight w:val="none"/>
              </w:rPr>
            </w:pPr>
          </w:p>
        </w:tc>
        <w:tc>
          <w:tcPr>
            <w:tcW w:w="278" w:type="pct"/>
            <w:shd w:val="clear" w:color="auto" w:fill="FFFFFF"/>
            <w:vAlign w:val="center"/>
          </w:tcPr>
          <w:p w14:paraId="39F0BAB8">
            <w:pPr>
              <w:widowControl/>
              <w:jc w:val="center"/>
              <w:rPr>
                <w:rFonts w:eastAsia="仿宋_GB2312"/>
                <w:color w:val="auto"/>
                <w:kern w:val="0"/>
                <w:sz w:val="18"/>
                <w:szCs w:val="18"/>
                <w:highlight w:val="none"/>
              </w:rPr>
            </w:pPr>
          </w:p>
        </w:tc>
        <w:tc>
          <w:tcPr>
            <w:tcW w:w="282" w:type="pct"/>
            <w:shd w:val="clear" w:color="auto" w:fill="FFFFFF"/>
            <w:vAlign w:val="center"/>
          </w:tcPr>
          <w:p w14:paraId="6337F0E5">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7421690A">
            <w:pPr>
              <w:widowControl/>
              <w:jc w:val="center"/>
              <w:rPr>
                <w:rFonts w:eastAsia="仿宋_GB2312"/>
                <w:color w:val="auto"/>
                <w:kern w:val="0"/>
                <w:sz w:val="18"/>
                <w:szCs w:val="18"/>
                <w:highlight w:val="none"/>
              </w:rPr>
            </w:pPr>
          </w:p>
        </w:tc>
        <w:tc>
          <w:tcPr>
            <w:tcW w:w="264" w:type="pct"/>
            <w:shd w:val="clear" w:color="auto" w:fill="FFFFFF"/>
            <w:vAlign w:val="center"/>
          </w:tcPr>
          <w:p w14:paraId="40C79B65">
            <w:pPr>
              <w:widowControl/>
              <w:jc w:val="center"/>
              <w:rPr>
                <w:rFonts w:eastAsia="仿宋_GB2312"/>
                <w:color w:val="auto"/>
                <w:kern w:val="0"/>
                <w:sz w:val="18"/>
                <w:szCs w:val="18"/>
                <w:highlight w:val="none"/>
              </w:rPr>
            </w:pPr>
          </w:p>
        </w:tc>
        <w:tc>
          <w:tcPr>
            <w:tcW w:w="275" w:type="pct"/>
            <w:shd w:val="clear" w:color="auto" w:fill="FFFFFF"/>
            <w:vAlign w:val="center"/>
          </w:tcPr>
          <w:p w14:paraId="44A147C9">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7" w:type="pct"/>
            <w:shd w:val="clear" w:color="auto" w:fill="FFFFFF"/>
            <w:vAlign w:val="center"/>
          </w:tcPr>
          <w:p w14:paraId="7A4BB88B">
            <w:pPr>
              <w:widowControl/>
              <w:jc w:val="center"/>
              <w:rPr>
                <w:rFonts w:eastAsia="仿宋_GB2312"/>
                <w:color w:val="auto"/>
                <w:kern w:val="0"/>
                <w:sz w:val="18"/>
                <w:szCs w:val="18"/>
                <w:highlight w:val="none"/>
              </w:rPr>
            </w:pPr>
          </w:p>
        </w:tc>
        <w:tc>
          <w:tcPr>
            <w:tcW w:w="264" w:type="pct"/>
            <w:shd w:val="clear" w:color="auto" w:fill="FFFFFF"/>
            <w:vAlign w:val="center"/>
          </w:tcPr>
          <w:p w14:paraId="45F3941F">
            <w:pPr>
              <w:widowControl/>
              <w:jc w:val="center"/>
              <w:rPr>
                <w:rFonts w:eastAsia="仿宋_GB2312"/>
                <w:color w:val="auto"/>
                <w:kern w:val="0"/>
                <w:sz w:val="18"/>
                <w:szCs w:val="18"/>
                <w:highlight w:val="none"/>
              </w:rPr>
            </w:pPr>
          </w:p>
        </w:tc>
        <w:tc>
          <w:tcPr>
            <w:tcW w:w="264" w:type="pct"/>
            <w:shd w:val="clear" w:color="auto" w:fill="FFFFFF"/>
            <w:vAlign w:val="center"/>
          </w:tcPr>
          <w:p w14:paraId="2C864B32">
            <w:pPr>
              <w:widowControl/>
              <w:jc w:val="center"/>
              <w:rPr>
                <w:rFonts w:eastAsia="仿宋_GB2312"/>
                <w:color w:val="auto"/>
                <w:kern w:val="0"/>
                <w:sz w:val="18"/>
                <w:szCs w:val="18"/>
                <w:highlight w:val="none"/>
              </w:rPr>
            </w:pPr>
          </w:p>
        </w:tc>
        <w:tc>
          <w:tcPr>
            <w:tcW w:w="282" w:type="pct"/>
            <w:shd w:val="clear" w:color="auto" w:fill="FFFFFF"/>
            <w:vAlign w:val="center"/>
          </w:tcPr>
          <w:p w14:paraId="36FF8027">
            <w:pPr>
              <w:widowControl/>
              <w:jc w:val="center"/>
              <w:rPr>
                <w:rFonts w:eastAsia="仿宋_GB2312"/>
                <w:color w:val="auto"/>
                <w:kern w:val="0"/>
                <w:sz w:val="18"/>
                <w:szCs w:val="18"/>
                <w:highlight w:val="none"/>
              </w:rPr>
            </w:pPr>
          </w:p>
        </w:tc>
      </w:tr>
      <w:tr w14:paraId="1741B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03D8B103">
            <w:pPr>
              <w:widowControl/>
              <w:spacing w:line="240" w:lineRule="exact"/>
              <w:jc w:val="left"/>
              <w:rPr>
                <w:rFonts w:eastAsia="仿宋_GB2312"/>
                <w:color w:val="auto"/>
                <w:kern w:val="0"/>
                <w:sz w:val="18"/>
                <w:szCs w:val="18"/>
                <w:highlight w:val="none"/>
              </w:rPr>
            </w:pPr>
            <w:r>
              <w:rPr>
                <w:rFonts w:eastAsia="仿宋_GB2312"/>
                <w:color w:val="auto"/>
                <w:sz w:val="18"/>
                <w:szCs w:val="18"/>
                <w:highlight w:val="none"/>
              </w:rPr>
              <w:t>植物学实验</w:t>
            </w:r>
          </w:p>
        </w:tc>
        <w:tc>
          <w:tcPr>
            <w:tcW w:w="253" w:type="pct"/>
            <w:shd w:val="clear" w:color="auto" w:fill="FFFFFF"/>
            <w:vAlign w:val="center"/>
          </w:tcPr>
          <w:p w14:paraId="2B0B68C8">
            <w:pPr>
              <w:widowControl/>
              <w:jc w:val="center"/>
              <w:rPr>
                <w:rFonts w:eastAsia="仿宋_GB2312"/>
                <w:color w:val="auto"/>
                <w:kern w:val="0"/>
                <w:sz w:val="18"/>
                <w:szCs w:val="18"/>
                <w:highlight w:val="none"/>
              </w:rPr>
            </w:pPr>
          </w:p>
        </w:tc>
        <w:tc>
          <w:tcPr>
            <w:tcW w:w="262" w:type="pct"/>
            <w:shd w:val="clear" w:color="auto" w:fill="FFFFFF"/>
            <w:vAlign w:val="center"/>
          </w:tcPr>
          <w:p w14:paraId="6FBF7CF6">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2029E2CA">
            <w:pPr>
              <w:widowControl/>
              <w:jc w:val="center"/>
              <w:rPr>
                <w:rFonts w:eastAsia="仿宋_GB2312"/>
                <w:color w:val="auto"/>
                <w:kern w:val="0"/>
                <w:sz w:val="18"/>
                <w:szCs w:val="18"/>
                <w:highlight w:val="none"/>
              </w:rPr>
            </w:pPr>
          </w:p>
        </w:tc>
        <w:tc>
          <w:tcPr>
            <w:tcW w:w="278" w:type="pct"/>
            <w:shd w:val="clear" w:color="auto" w:fill="FFFFFF"/>
            <w:vAlign w:val="center"/>
          </w:tcPr>
          <w:p w14:paraId="01EE3388">
            <w:pPr>
              <w:widowControl/>
              <w:jc w:val="center"/>
              <w:rPr>
                <w:rFonts w:eastAsia="仿宋_GB2312"/>
                <w:color w:val="auto"/>
                <w:kern w:val="0"/>
                <w:sz w:val="18"/>
                <w:szCs w:val="18"/>
                <w:highlight w:val="none"/>
              </w:rPr>
            </w:pPr>
          </w:p>
        </w:tc>
        <w:tc>
          <w:tcPr>
            <w:tcW w:w="282" w:type="pct"/>
            <w:shd w:val="clear" w:color="auto" w:fill="FFFFFF"/>
            <w:vAlign w:val="center"/>
          </w:tcPr>
          <w:p w14:paraId="2A3B9B36">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4BBE1FF0">
            <w:pPr>
              <w:widowControl/>
              <w:jc w:val="center"/>
              <w:rPr>
                <w:rFonts w:eastAsia="仿宋_GB2312"/>
                <w:color w:val="auto"/>
                <w:kern w:val="0"/>
                <w:sz w:val="18"/>
                <w:szCs w:val="18"/>
                <w:highlight w:val="none"/>
              </w:rPr>
            </w:pPr>
          </w:p>
        </w:tc>
        <w:tc>
          <w:tcPr>
            <w:tcW w:w="264" w:type="pct"/>
            <w:shd w:val="clear" w:color="auto" w:fill="FFFFFF"/>
            <w:vAlign w:val="center"/>
          </w:tcPr>
          <w:p w14:paraId="57DC294E">
            <w:pPr>
              <w:widowControl/>
              <w:jc w:val="center"/>
              <w:rPr>
                <w:rFonts w:eastAsia="仿宋_GB2312"/>
                <w:color w:val="auto"/>
                <w:kern w:val="0"/>
                <w:sz w:val="18"/>
                <w:szCs w:val="18"/>
                <w:highlight w:val="none"/>
              </w:rPr>
            </w:pPr>
          </w:p>
        </w:tc>
        <w:tc>
          <w:tcPr>
            <w:tcW w:w="275" w:type="pct"/>
            <w:shd w:val="clear" w:color="auto" w:fill="FFFFFF"/>
            <w:vAlign w:val="center"/>
          </w:tcPr>
          <w:p w14:paraId="34297D7D">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7" w:type="pct"/>
            <w:shd w:val="clear" w:color="auto" w:fill="FFFFFF"/>
            <w:vAlign w:val="center"/>
          </w:tcPr>
          <w:p w14:paraId="36BFEA52">
            <w:pPr>
              <w:widowControl/>
              <w:jc w:val="center"/>
              <w:rPr>
                <w:rFonts w:eastAsia="仿宋_GB2312"/>
                <w:color w:val="auto"/>
                <w:kern w:val="0"/>
                <w:sz w:val="18"/>
                <w:szCs w:val="18"/>
                <w:highlight w:val="none"/>
              </w:rPr>
            </w:pPr>
          </w:p>
        </w:tc>
        <w:tc>
          <w:tcPr>
            <w:tcW w:w="264" w:type="pct"/>
            <w:shd w:val="clear" w:color="auto" w:fill="FFFFFF"/>
            <w:vAlign w:val="center"/>
          </w:tcPr>
          <w:p w14:paraId="7B8D1152">
            <w:pPr>
              <w:widowControl/>
              <w:jc w:val="center"/>
              <w:rPr>
                <w:rFonts w:eastAsia="仿宋_GB2312"/>
                <w:color w:val="auto"/>
                <w:kern w:val="0"/>
                <w:sz w:val="18"/>
                <w:szCs w:val="18"/>
                <w:highlight w:val="none"/>
              </w:rPr>
            </w:pPr>
          </w:p>
        </w:tc>
        <w:tc>
          <w:tcPr>
            <w:tcW w:w="264" w:type="pct"/>
            <w:shd w:val="clear" w:color="auto" w:fill="FFFFFF"/>
            <w:vAlign w:val="center"/>
          </w:tcPr>
          <w:p w14:paraId="6DDE6634">
            <w:pPr>
              <w:widowControl/>
              <w:jc w:val="center"/>
              <w:rPr>
                <w:rFonts w:eastAsia="仿宋_GB2312"/>
                <w:color w:val="auto"/>
                <w:kern w:val="0"/>
                <w:sz w:val="18"/>
                <w:szCs w:val="18"/>
                <w:highlight w:val="none"/>
              </w:rPr>
            </w:pPr>
          </w:p>
        </w:tc>
        <w:tc>
          <w:tcPr>
            <w:tcW w:w="282" w:type="pct"/>
            <w:shd w:val="clear" w:color="auto" w:fill="FFFFFF"/>
            <w:vAlign w:val="center"/>
          </w:tcPr>
          <w:p w14:paraId="0803DCFE">
            <w:pPr>
              <w:widowControl/>
              <w:jc w:val="center"/>
              <w:rPr>
                <w:rFonts w:eastAsia="仿宋_GB2312"/>
                <w:color w:val="auto"/>
                <w:kern w:val="0"/>
                <w:sz w:val="18"/>
                <w:szCs w:val="18"/>
                <w:highlight w:val="none"/>
              </w:rPr>
            </w:pPr>
          </w:p>
        </w:tc>
      </w:tr>
      <w:tr w14:paraId="67EC7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4F591AE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植物生理学</w:t>
            </w:r>
          </w:p>
        </w:tc>
        <w:tc>
          <w:tcPr>
            <w:tcW w:w="253" w:type="pct"/>
            <w:shd w:val="clear" w:color="auto" w:fill="FFFFFF"/>
            <w:vAlign w:val="center"/>
          </w:tcPr>
          <w:p w14:paraId="2869ED81">
            <w:pPr>
              <w:widowControl/>
              <w:jc w:val="center"/>
              <w:rPr>
                <w:rFonts w:eastAsia="仿宋_GB2312"/>
                <w:color w:val="auto"/>
                <w:kern w:val="0"/>
                <w:sz w:val="18"/>
                <w:szCs w:val="18"/>
                <w:highlight w:val="none"/>
              </w:rPr>
            </w:pPr>
          </w:p>
        </w:tc>
        <w:tc>
          <w:tcPr>
            <w:tcW w:w="262" w:type="pct"/>
            <w:shd w:val="clear" w:color="auto" w:fill="FFFFFF"/>
            <w:vAlign w:val="center"/>
          </w:tcPr>
          <w:p w14:paraId="02C942B0">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7E0FFEB9">
            <w:pPr>
              <w:widowControl/>
              <w:jc w:val="center"/>
              <w:rPr>
                <w:rFonts w:eastAsia="仿宋_GB2312"/>
                <w:color w:val="auto"/>
                <w:kern w:val="0"/>
                <w:sz w:val="18"/>
                <w:szCs w:val="18"/>
                <w:highlight w:val="none"/>
              </w:rPr>
            </w:pPr>
          </w:p>
        </w:tc>
        <w:tc>
          <w:tcPr>
            <w:tcW w:w="278" w:type="pct"/>
            <w:shd w:val="clear" w:color="auto" w:fill="FFFFFF"/>
            <w:vAlign w:val="center"/>
          </w:tcPr>
          <w:p w14:paraId="46AC0688">
            <w:pPr>
              <w:widowControl/>
              <w:jc w:val="center"/>
              <w:rPr>
                <w:rFonts w:eastAsia="仿宋_GB2312"/>
                <w:color w:val="auto"/>
                <w:kern w:val="0"/>
                <w:sz w:val="18"/>
                <w:szCs w:val="18"/>
                <w:highlight w:val="none"/>
              </w:rPr>
            </w:pPr>
          </w:p>
        </w:tc>
        <w:tc>
          <w:tcPr>
            <w:tcW w:w="282" w:type="pct"/>
            <w:shd w:val="clear" w:color="auto" w:fill="FFFFFF"/>
            <w:vAlign w:val="center"/>
          </w:tcPr>
          <w:p w14:paraId="50835B9C">
            <w:pPr>
              <w:widowControl/>
              <w:jc w:val="center"/>
              <w:rPr>
                <w:rFonts w:eastAsia="仿宋_GB2312"/>
                <w:color w:val="auto"/>
                <w:kern w:val="0"/>
                <w:sz w:val="18"/>
                <w:szCs w:val="18"/>
                <w:highlight w:val="none"/>
              </w:rPr>
            </w:pPr>
          </w:p>
        </w:tc>
        <w:tc>
          <w:tcPr>
            <w:tcW w:w="264" w:type="pct"/>
            <w:shd w:val="clear" w:color="auto" w:fill="FFFFFF"/>
            <w:vAlign w:val="center"/>
          </w:tcPr>
          <w:p w14:paraId="5A5E3F1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shd w:val="clear" w:color="auto" w:fill="FFFFFF"/>
            <w:vAlign w:val="center"/>
          </w:tcPr>
          <w:p w14:paraId="6CA76A3C">
            <w:pPr>
              <w:widowControl/>
              <w:jc w:val="center"/>
              <w:rPr>
                <w:rFonts w:eastAsia="仿宋_GB2312"/>
                <w:color w:val="auto"/>
                <w:kern w:val="0"/>
                <w:sz w:val="18"/>
                <w:szCs w:val="18"/>
                <w:highlight w:val="none"/>
              </w:rPr>
            </w:pPr>
          </w:p>
        </w:tc>
        <w:tc>
          <w:tcPr>
            <w:tcW w:w="275" w:type="pct"/>
            <w:shd w:val="clear" w:color="auto" w:fill="FFFFFF"/>
            <w:vAlign w:val="center"/>
          </w:tcPr>
          <w:p w14:paraId="6DA37CED">
            <w:pPr>
              <w:widowControl/>
              <w:jc w:val="center"/>
              <w:rPr>
                <w:rFonts w:eastAsia="仿宋_GB2312"/>
                <w:color w:val="auto"/>
                <w:kern w:val="0"/>
                <w:sz w:val="18"/>
                <w:szCs w:val="18"/>
                <w:highlight w:val="none"/>
              </w:rPr>
            </w:pPr>
          </w:p>
        </w:tc>
        <w:tc>
          <w:tcPr>
            <w:tcW w:w="267" w:type="pct"/>
            <w:shd w:val="clear" w:color="auto" w:fill="FFFFFF"/>
            <w:vAlign w:val="center"/>
          </w:tcPr>
          <w:p w14:paraId="33FC7720">
            <w:pPr>
              <w:widowControl/>
              <w:jc w:val="center"/>
              <w:rPr>
                <w:rFonts w:eastAsia="仿宋_GB2312"/>
                <w:color w:val="auto"/>
                <w:kern w:val="0"/>
                <w:sz w:val="18"/>
                <w:szCs w:val="18"/>
                <w:highlight w:val="none"/>
              </w:rPr>
            </w:pPr>
          </w:p>
        </w:tc>
        <w:tc>
          <w:tcPr>
            <w:tcW w:w="264" w:type="pct"/>
            <w:shd w:val="clear" w:color="auto" w:fill="FFFFFF"/>
            <w:vAlign w:val="center"/>
          </w:tcPr>
          <w:p w14:paraId="7772D72B">
            <w:pPr>
              <w:widowControl/>
              <w:jc w:val="center"/>
              <w:rPr>
                <w:rFonts w:eastAsia="仿宋_GB2312"/>
                <w:color w:val="auto"/>
                <w:kern w:val="0"/>
                <w:sz w:val="18"/>
                <w:szCs w:val="18"/>
                <w:highlight w:val="none"/>
              </w:rPr>
            </w:pPr>
          </w:p>
        </w:tc>
        <w:tc>
          <w:tcPr>
            <w:tcW w:w="264" w:type="pct"/>
            <w:shd w:val="clear" w:color="auto" w:fill="FFFFFF"/>
            <w:vAlign w:val="center"/>
          </w:tcPr>
          <w:p w14:paraId="0BB596F1">
            <w:pPr>
              <w:widowControl/>
              <w:jc w:val="center"/>
              <w:rPr>
                <w:rFonts w:eastAsia="仿宋_GB2312"/>
                <w:color w:val="auto"/>
                <w:kern w:val="0"/>
                <w:sz w:val="18"/>
                <w:szCs w:val="18"/>
                <w:highlight w:val="none"/>
              </w:rPr>
            </w:pPr>
          </w:p>
        </w:tc>
        <w:tc>
          <w:tcPr>
            <w:tcW w:w="282" w:type="pct"/>
            <w:shd w:val="clear" w:color="auto" w:fill="FFFFFF"/>
            <w:vAlign w:val="center"/>
          </w:tcPr>
          <w:p w14:paraId="506C5B04">
            <w:pPr>
              <w:widowControl/>
              <w:jc w:val="center"/>
              <w:rPr>
                <w:rFonts w:eastAsia="仿宋_GB2312"/>
                <w:color w:val="auto"/>
                <w:kern w:val="0"/>
                <w:sz w:val="18"/>
                <w:szCs w:val="18"/>
                <w:highlight w:val="none"/>
              </w:rPr>
            </w:pPr>
          </w:p>
        </w:tc>
      </w:tr>
      <w:tr w14:paraId="28311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7671F2D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植物生理学实验技术</w:t>
            </w:r>
          </w:p>
        </w:tc>
        <w:tc>
          <w:tcPr>
            <w:tcW w:w="253" w:type="pct"/>
            <w:shd w:val="clear" w:color="auto" w:fill="FFFFFF"/>
            <w:vAlign w:val="center"/>
          </w:tcPr>
          <w:p w14:paraId="0C7F5F2F">
            <w:pPr>
              <w:widowControl/>
              <w:jc w:val="center"/>
              <w:rPr>
                <w:rFonts w:eastAsia="仿宋_GB2312"/>
                <w:color w:val="auto"/>
                <w:kern w:val="0"/>
                <w:sz w:val="18"/>
                <w:szCs w:val="18"/>
                <w:highlight w:val="none"/>
              </w:rPr>
            </w:pPr>
          </w:p>
        </w:tc>
        <w:tc>
          <w:tcPr>
            <w:tcW w:w="262" w:type="pct"/>
            <w:shd w:val="clear" w:color="auto" w:fill="FFFFFF"/>
            <w:vAlign w:val="center"/>
          </w:tcPr>
          <w:p w14:paraId="0D733F75">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19561385">
            <w:pPr>
              <w:widowControl/>
              <w:jc w:val="center"/>
              <w:rPr>
                <w:rFonts w:eastAsia="仿宋_GB2312"/>
                <w:color w:val="auto"/>
                <w:kern w:val="0"/>
                <w:sz w:val="18"/>
                <w:szCs w:val="18"/>
                <w:highlight w:val="none"/>
              </w:rPr>
            </w:pPr>
          </w:p>
        </w:tc>
        <w:tc>
          <w:tcPr>
            <w:tcW w:w="278" w:type="pct"/>
            <w:shd w:val="clear" w:color="auto" w:fill="FFFFFF"/>
            <w:vAlign w:val="center"/>
          </w:tcPr>
          <w:p w14:paraId="163788A5">
            <w:pPr>
              <w:widowControl/>
              <w:jc w:val="center"/>
              <w:rPr>
                <w:rFonts w:eastAsia="仿宋_GB2312"/>
                <w:color w:val="auto"/>
                <w:kern w:val="0"/>
                <w:sz w:val="18"/>
                <w:szCs w:val="18"/>
                <w:highlight w:val="none"/>
              </w:rPr>
            </w:pPr>
          </w:p>
        </w:tc>
        <w:tc>
          <w:tcPr>
            <w:tcW w:w="282" w:type="pct"/>
            <w:shd w:val="clear" w:color="auto" w:fill="FFFFFF"/>
            <w:vAlign w:val="center"/>
          </w:tcPr>
          <w:p w14:paraId="6B81E5AD">
            <w:pPr>
              <w:widowControl/>
              <w:jc w:val="center"/>
              <w:rPr>
                <w:rFonts w:eastAsia="仿宋_GB2312"/>
                <w:color w:val="auto"/>
                <w:kern w:val="0"/>
                <w:sz w:val="18"/>
                <w:szCs w:val="18"/>
                <w:highlight w:val="none"/>
              </w:rPr>
            </w:pPr>
          </w:p>
        </w:tc>
        <w:tc>
          <w:tcPr>
            <w:tcW w:w="264" w:type="pct"/>
            <w:shd w:val="clear" w:color="auto" w:fill="FFFFFF"/>
            <w:vAlign w:val="center"/>
          </w:tcPr>
          <w:p w14:paraId="7154FF7A">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4" w:type="pct"/>
            <w:shd w:val="clear" w:color="auto" w:fill="FFFFFF"/>
            <w:vAlign w:val="center"/>
          </w:tcPr>
          <w:p w14:paraId="64D9DF3C">
            <w:pPr>
              <w:widowControl/>
              <w:jc w:val="center"/>
              <w:rPr>
                <w:rFonts w:eastAsia="仿宋_GB2312"/>
                <w:color w:val="auto"/>
                <w:kern w:val="0"/>
                <w:sz w:val="18"/>
                <w:szCs w:val="18"/>
                <w:highlight w:val="none"/>
              </w:rPr>
            </w:pPr>
          </w:p>
        </w:tc>
        <w:tc>
          <w:tcPr>
            <w:tcW w:w="275" w:type="pct"/>
            <w:shd w:val="clear" w:color="auto" w:fill="FFFFFF"/>
            <w:vAlign w:val="center"/>
          </w:tcPr>
          <w:p w14:paraId="1555DAA4">
            <w:pPr>
              <w:widowControl/>
              <w:jc w:val="center"/>
              <w:rPr>
                <w:rFonts w:eastAsia="仿宋_GB2312"/>
                <w:color w:val="auto"/>
                <w:kern w:val="0"/>
                <w:sz w:val="18"/>
                <w:szCs w:val="18"/>
                <w:highlight w:val="none"/>
              </w:rPr>
            </w:pPr>
          </w:p>
        </w:tc>
        <w:tc>
          <w:tcPr>
            <w:tcW w:w="267" w:type="pct"/>
            <w:shd w:val="clear" w:color="auto" w:fill="FFFFFF"/>
            <w:vAlign w:val="center"/>
          </w:tcPr>
          <w:p w14:paraId="19B170E4">
            <w:pPr>
              <w:widowControl/>
              <w:jc w:val="center"/>
              <w:rPr>
                <w:rFonts w:eastAsia="仿宋_GB2312"/>
                <w:color w:val="auto"/>
                <w:kern w:val="0"/>
                <w:sz w:val="18"/>
                <w:szCs w:val="18"/>
                <w:highlight w:val="none"/>
              </w:rPr>
            </w:pPr>
          </w:p>
        </w:tc>
        <w:tc>
          <w:tcPr>
            <w:tcW w:w="264" w:type="pct"/>
            <w:shd w:val="clear" w:color="auto" w:fill="FFFFFF"/>
            <w:vAlign w:val="center"/>
          </w:tcPr>
          <w:p w14:paraId="47448DDB">
            <w:pPr>
              <w:widowControl/>
              <w:jc w:val="center"/>
              <w:rPr>
                <w:rFonts w:eastAsia="仿宋_GB2312"/>
                <w:color w:val="auto"/>
                <w:kern w:val="0"/>
                <w:sz w:val="18"/>
                <w:szCs w:val="18"/>
                <w:highlight w:val="none"/>
              </w:rPr>
            </w:pPr>
          </w:p>
        </w:tc>
        <w:tc>
          <w:tcPr>
            <w:tcW w:w="264" w:type="pct"/>
            <w:shd w:val="clear" w:color="auto" w:fill="FFFFFF"/>
            <w:vAlign w:val="center"/>
          </w:tcPr>
          <w:p w14:paraId="2C02D8C9">
            <w:pPr>
              <w:widowControl/>
              <w:jc w:val="center"/>
              <w:rPr>
                <w:rFonts w:eastAsia="仿宋_GB2312"/>
                <w:color w:val="auto"/>
                <w:kern w:val="0"/>
                <w:sz w:val="18"/>
                <w:szCs w:val="18"/>
                <w:highlight w:val="none"/>
              </w:rPr>
            </w:pPr>
          </w:p>
        </w:tc>
        <w:tc>
          <w:tcPr>
            <w:tcW w:w="282" w:type="pct"/>
            <w:shd w:val="clear" w:color="auto" w:fill="FFFFFF"/>
            <w:vAlign w:val="center"/>
          </w:tcPr>
          <w:p w14:paraId="044362C7">
            <w:pPr>
              <w:widowControl/>
              <w:jc w:val="center"/>
              <w:rPr>
                <w:rFonts w:eastAsia="仿宋_GB2312"/>
                <w:color w:val="auto"/>
                <w:kern w:val="0"/>
                <w:sz w:val="18"/>
                <w:szCs w:val="18"/>
                <w:highlight w:val="none"/>
              </w:rPr>
            </w:pPr>
          </w:p>
        </w:tc>
      </w:tr>
      <w:tr w14:paraId="19270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7D88D22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普通遗传学</w:t>
            </w:r>
          </w:p>
        </w:tc>
        <w:tc>
          <w:tcPr>
            <w:tcW w:w="253" w:type="pct"/>
            <w:shd w:val="clear" w:color="auto" w:fill="FFFFFF"/>
            <w:vAlign w:val="center"/>
          </w:tcPr>
          <w:p w14:paraId="04F369C8">
            <w:pPr>
              <w:widowControl/>
              <w:jc w:val="center"/>
              <w:rPr>
                <w:rFonts w:eastAsia="仿宋_GB2312"/>
                <w:color w:val="auto"/>
                <w:kern w:val="0"/>
                <w:sz w:val="18"/>
                <w:szCs w:val="18"/>
                <w:highlight w:val="none"/>
              </w:rPr>
            </w:pPr>
          </w:p>
        </w:tc>
        <w:tc>
          <w:tcPr>
            <w:tcW w:w="262" w:type="pct"/>
            <w:shd w:val="clear" w:color="auto" w:fill="FFFFFF"/>
            <w:vAlign w:val="center"/>
          </w:tcPr>
          <w:p w14:paraId="092DCCF1">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3D1BDE44">
            <w:pPr>
              <w:widowControl/>
              <w:jc w:val="center"/>
              <w:rPr>
                <w:rFonts w:eastAsia="仿宋_GB2312"/>
                <w:color w:val="auto"/>
                <w:kern w:val="0"/>
                <w:sz w:val="18"/>
                <w:szCs w:val="18"/>
                <w:highlight w:val="none"/>
              </w:rPr>
            </w:pPr>
          </w:p>
        </w:tc>
        <w:tc>
          <w:tcPr>
            <w:tcW w:w="278" w:type="pct"/>
            <w:shd w:val="clear" w:color="auto" w:fill="FFFFFF"/>
            <w:vAlign w:val="center"/>
          </w:tcPr>
          <w:p w14:paraId="712AB0B0">
            <w:pPr>
              <w:widowControl/>
              <w:jc w:val="center"/>
              <w:rPr>
                <w:rFonts w:eastAsia="仿宋_GB2312"/>
                <w:color w:val="auto"/>
                <w:kern w:val="0"/>
                <w:sz w:val="18"/>
                <w:szCs w:val="18"/>
                <w:highlight w:val="none"/>
              </w:rPr>
            </w:pPr>
          </w:p>
        </w:tc>
        <w:tc>
          <w:tcPr>
            <w:tcW w:w="282" w:type="pct"/>
            <w:shd w:val="clear" w:color="auto" w:fill="FFFFFF"/>
            <w:vAlign w:val="center"/>
          </w:tcPr>
          <w:p w14:paraId="0DC955EA">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7FF19CCA">
            <w:pPr>
              <w:widowControl/>
              <w:jc w:val="center"/>
              <w:rPr>
                <w:rFonts w:eastAsia="仿宋_GB2312"/>
                <w:color w:val="auto"/>
                <w:kern w:val="0"/>
                <w:sz w:val="18"/>
                <w:szCs w:val="18"/>
                <w:highlight w:val="none"/>
              </w:rPr>
            </w:pPr>
          </w:p>
        </w:tc>
        <w:tc>
          <w:tcPr>
            <w:tcW w:w="264" w:type="pct"/>
            <w:shd w:val="clear" w:color="auto" w:fill="FFFFFF"/>
            <w:vAlign w:val="center"/>
          </w:tcPr>
          <w:p w14:paraId="7318E6B8">
            <w:pPr>
              <w:widowControl/>
              <w:jc w:val="center"/>
              <w:rPr>
                <w:rFonts w:eastAsia="仿宋_GB2312"/>
                <w:color w:val="auto"/>
                <w:kern w:val="0"/>
                <w:sz w:val="18"/>
                <w:szCs w:val="18"/>
                <w:highlight w:val="none"/>
              </w:rPr>
            </w:pPr>
          </w:p>
        </w:tc>
        <w:tc>
          <w:tcPr>
            <w:tcW w:w="275" w:type="pct"/>
            <w:shd w:val="clear" w:color="auto" w:fill="FFFFFF"/>
            <w:vAlign w:val="center"/>
          </w:tcPr>
          <w:p w14:paraId="1D580C12">
            <w:pPr>
              <w:widowControl/>
              <w:jc w:val="center"/>
              <w:rPr>
                <w:rFonts w:eastAsia="仿宋_GB2312"/>
                <w:color w:val="auto"/>
                <w:kern w:val="0"/>
                <w:sz w:val="18"/>
                <w:szCs w:val="18"/>
                <w:highlight w:val="none"/>
              </w:rPr>
            </w:pPr>
          </w:p>
        </w:tc>
        <w:tc>
          <w:tcPr>
            <w:tcW w:w="267" w:type="pct"/>
            <w:shd w:val="clear" w:color="auto" w:fill="FFFFFF"/>
            <w:vAlign w:val="center"/>
          </w:tcPr>
          <w:p w14:paraId="55D3BF51">
            <w:pPr>
              <w:widowControl/>
              <w:jc w:val="center"/>
              <w:rPr>
                <w:rFonts w:eastAsia="仿宋_GB2312"/>
                <w:color w:val="auto"/>
                <w:kern w:val="0"/>
                <w:sz w:val="18"/>
                <w:szCs w:val="18"/>
                <w:highlight w:val="none"/>
              </w:rPr>
            </w:pPr>
          </w:p>
        </w:tc>
        <w:tc>
          <w:tcPr>
            <w:tcW w:w="264" w:type="pct"/>
            <w:shd w:val="clear" w:color="auto" w:fill="FFFFFF"/>
            <w:vAlign w:val="center"/>
          </w:tcPr>
          <w:p w14:paraId="375F69C8">
            <w:pPr>
              <w:widowControl/>
              <w:jc w:val="center"/>
              <w:rPr>
                <w:rFonts w:eastAsia="仿宋_GB2312"/>
                <w:color w:val="auto"/>
                <w:kern w:val="0"/>
                <w:sz w:val="18"/>
                <w:szCs w:val="18"/>
                <w:highlight w:val="none"/>
              </w:rPr>
            </w:pPr>
          </w:p>
        </w:tc>
        <w:tc>
          <w:tcPr>
            <w:tcW w:w="264" w:type="pct"/>
            <w:shd w:val="clear" w:color="auto" w:fill="FFFFFF"/>
            <w:vAlign w:val="center"/>
          </w:tcPr>
          <w:p w14:paraId="6269F1F3">
            <w:pPr>
              <w:widowControl/>
              <w:jc w:val="center"/>
              <w:rPr>
                <w:rFonts w:eastAsia="仿宋_GB2312"/>
                <w:color w:val="auto"/>
                <w:kern w:val="0"/>
                <w:sz w:val="18"/>
                <w:szCs w:val="18"/>
                <w:highlight w:val="none"/>
              </w:rPr>
            </w:pPr>
          </w:p>
        </w:tc>
        <w:tc>
          <w:tcPr>
            <w:tcW w:w="282" w:type="pct"/>
            <w:shd w:val="clear" w:color="auto" w:fill="FFFFFF"/>
            <w:vAlign w:val="center"/>
          </w:tcPr>
          <w:p w14:paraId="1573DE62">
            <w:pPr>
              <w:widowControl/>
              <w:jc w:val="center"/>
              <w:rPr>
                <w:rFonts w:eastAsia="仿宋_GB2312"/>
                <w:color w:val="auto"/>
                <w:kern w:val="0"/>
                <w:sz w:val="18"/>
                <w:szCs w:val="18"/>
                <w:highlight w:val="none"/>
              </w:rPr>
            </w:pPr>
          </w:p>
        </w:tc>
      </w:tr>
      <w:tr w14:paraId="5A131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09381A1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普通遗传学实验</w:t>
            </w:r>
          </w:p>
        </w:tc>
        <w:tc>
          <w:tcPr>
            <w:tcW w:w="253" w:type="pct"/>
            <w:shd w:val="clear" w:color="auto" w:fill="FFFFFF"/>
            <w:vAlign w:val="center"/>
          </w:tcPr>
          <w:p w14:paraId="484D3513">
            <w:pPr>
              <w:widowControl/>
              <w:jc w:val="center"/>
              <w:rPr>
                <w:rFonts w:eastAsia="仿宋_GB2312"/>
                <w:color w:val="auto"/>
                <w:kern w:val="0"/>
                <w:sz w:val="18"/>
                <w:szCs w:val="18"/>
                <w:highlight w:val="none"/>
              </w:rPr>
            </w:pPr>
          </w:p>
        </w:tc>
        <w:tc>
          <w:tcPr>
            <w:tcW w:w="262" w:type="pct"/>
            <w:shd w:val="clear" w:color="auto" w:fill="FFFFFF"/>
            <w:vAlign w:val="center"/>
          </w:tcPr>
          <w:p w14:paraId="54FA0280">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163ED839">
            <w:pPr>
              <w:widowControl/>
              <w:jc w:val="center"/>
              <w:rPr>
                <w:rFonts w:eastAsia="仿宋_GB2312"/>
                <w:color w:val="auto"/>
                <w:kern w:val="0"/>
                <w:sz w:val="18"/>
                <w:szCs w:val="18"/>
                <w:highlight w:val="none"/>
              </w:rPr>
            </w:pPr>
          </w:p>
        </w:tc>
        <w:tc>
          <w:tcPr>
            <w:tcW w:w="278" w:type="pct"/>
            <w:shd w:val="clear" w:color="auto" w:fill="FFFFFF"/>
            <w:vAlign w:val="center"/>
          </w:tcPr>
          <w:p w14:paraId="03F9AF85">
            <w:pPr>
              <w:widowControl/>
              <w:jc w:val="center"/>
              <w:rPr>
                <w:rFonts w:eastAsia="仿宋_GB2312"/>
                <w:color w:val="auto"/>
                <w:kern w:val="0"/>
                <w:sz w:val="18"/>
                <w:szCs w:val="18"/>
                <w:highlight w:val="none"/>
              </w:rPr>
            </w:pPr>
          </w:p>
        </w:tc>
        <w:tc>
          <w:tcPr>
            <w:tcW w:w="282" w:type="pct"/>
            <w:shd w:val="clear" w:color="auto" w:fill="FFFFFF"/>
            <w:vAlign w:val="center"/>
          </w:tcPr>
          <w:p w14:paraId="1CCF2642">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51FB7A82">
            <w:pPr>
              <w:widowControl/>
              <w:jc w:val="center"/>
              <w:rPr>
                <w:rFonts w:eastAsia="仿宋_GB2312"/>
                <w:color w:val="auto"/>
                <w:kern w:val="0"/>
                <w:sz w:val="18"/>
                <w:szCs w:val="18"/>
                <w:highlight w:val="none"/>
              </w:rPr>
            </w:pPr>
          </w:p>
        </w:tc>
        <w:tc>
          <w:tcPr>
            <w:tcW w:w="264" w:type="pct"/>
            <w:shd w:val="clear" w:color="auto" w:fill="FFFFFF"/>
            <w:vAlign w:val="center"/>
          </w:tcPr>
          <w:p w14:paraId="3797A079">
            <w:pPr>
              <w:widowControl/>
              <w:jc w:val="center"/>
              <w:rPr>
                <w:rFonts w:eastAsia="仿宋_GB2312"/>
                <w:color w:val="auto"/>
                <w:kern w:val="0"/>
                <w:sz w:val="18"/>
                <w:szCs w:val="18"/>
                <w:highlight w:val="none"/>
              </w:rPr>
            </w:pPr>
          </w:p>
        </w:tc>
        <w:tc>
          <w:tcPr>
            <w:tcW w:w="275" w:type="pct"/>
            <w:shd w:val="clear" w:color="auto" w:fill="FFFFFF"/>
            <w:vAlign w:val="center"/>
          </w:tcPr>
          <w:p w14:paraId="4EF4143A">
            <w:pPr>
              <w:widowControl/>
              <w:jc w:val="center"/>
              <w:rPr>
                <w:rFonts w:eastAsia="仿宋_GB2312"/>
                <w:color w:val="auto"/>
                <w:kern w:val="0"/>
                <w:sz w:val="18"/>
                <w:szCs w:val="18"/>
                <w:highlight w:val="none"/>
              </w:rPr>
            </w:pPr>
          </w:p>
        </w:tc>
        <w:tc>
          <w:tcPr>
            <w:tcW w:w="267" w:type="pct"/>
            <w:shd w:val="clear" w:color="auto" w:fill="FFFFFF"/>
            <w:vAlign w:val="center"/>
          </w:tcPr>
          <w:p w14:paraId="04B8DFD9">
            <w:pPr>
              <w:widowControl/>
              <w:jc w:val="center"/>
              <w:rPr>
                <w:rFonts w:eastAsia="仿宋_GB2312"/>
                <w:color w:val="auto"/>
                <w:kern w:val="0"/>
                <w:sz w:val="18"/>
                <w:szCs w:val="18"/>
                <w:highlight w:val="none"/>
              </w:rPr>
            </w:pPr>
          </w:p>
        </w:tc>
        <w:tc>
          <w:tcPr>
            <w:tcW w:w="264" w:type="pct"/>
            <w:shd w:val="clear" w:color="auto" w:fill="FFFFFF"/>
            <w:vAlign w:val="center"/>
          </w:tcPr>
          <w:p w14:paraId="43703517">
            <w:pPr>
              <w:widowControl/>
              <w:jc w:val="center"/>
              <w:rPr>
                <w:rFonts w:eastAsia="仿宋_GB2312"/>
                <w:color w:val="auto"/>
                <w:kern w:val="0"/>
                <w:sz w:val="18"/>
                <w:szCs w:val="18"/>
                <w:highlight w:val="none"/>
              </w:rPr>
            </w:pPr>
          </w:p>
        </w:tc>
        <w:tc>
          <w:tcPr>
            <w:tcW w:w="264" w:type="pct"/>
            <w:shd w:val="clear" w:color="auto" w:fill="FFFFFF"/>
            <w:vAlign w:val="center"/>
          </w:tcPr>
          <w:p w14:paraId="42B1821B">
            <w:pPr>
              <w:widowControl/>
              <w:jc w:val="center"/>
              <w:rPr>
                <w:rFonts w:eastAsia="仿宋_GB2312"/>
                <w:color w:val="auto"/>
                <w:kern w:val="0"/>
                <w:sz w:val="18"/>
                <w:szCs w:val="18"/>
                <w:highlight w:val="none"/>
              </w:rPr>
            </w:pPr>
          </w:p>
        </w:tc>
        <w:tc>
          <w:tcPr>
            <w:tcW w:w="282" w:type="pct"/>
            <w:shd w:val="clear" w:color="auto" w:fill="FFFFFF"/>
            <w:vAlign w:val="center"/>
          </w:tcPr>
          <w:p w14:paraId="2ED91BFA">
            <w:pPr>
              <w:widowControl/>
              <w:jc w:val="center"/>
              <w:rPr>
                <w:rFonts w:eastAsia="仿宋_GB2312"/>
                <w:color w:val="auto"/>
                <w:kern w:val="0"/>
                <w:sz w:val="18"/>
                <w:szCs w:val="18"/>
                <w:highlight w:val="none"/>
              </w:rPr>
            </w:pPr>
          </w:p>
        </w:tc>
      </w:tr>
      <w:tr w14:paraId="7CBFD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2A0BAF9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试验设计与统计方法</w:t>
            </w:r>
          </w:p>
        </w:tc>
        <w:tc>
          <w:tcPr>
            <w:tcW w:w="253" w:type="pct"/>
            <w:shd w:val="clear" w:color="auto" w:fill="FFFFFF"/>
            <w:vAlign w:val="center"/>
          </w:tcPr>
          <w:p w14:paraId="1D5B2FE9">
            <w:pPr>
              <w:widowControl/>
              <w:jc w:val="center"/>
              <w:rPr>
                <w:rFonts w:eastAsia="仿宋_GB2312"/>
                <w:color w:val="auto"/>
                <w:kern w:val="0"/>
                <w:sz w:val="18"/>
                <w:szCs w:val="18"/>
                <w:highlight w:val="none"/>
              </w:rPr>
            </w:pPr>
          </w:p>
        </w:tc>
        <w:tc>
          <w:tcPr>
            <w:tcW w:w="262" w:type="pct"/>
            <w:shd w:val="clear" w:color="auto" w:fill="FFFFFF"/>
            <w:vAlign w:val="center"/>
          </w:tcPr>
          <w:p w14:paraId="4E49B624">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7CDD5B44">
            <w:pPr>
              <w:widowControl/>
              <w:jc w:val="center"/>
              <w:rPr>
                <w:rFonts w:eastAsia="仿宋_GB2312"/>
                <w:color w:val="auto"/>
                <w:kern w:val="0"/>
                <w:sz w:val="18"/>
                <w:szCs w:val="18"/>
                <w:highlight w:val="none"/>
              </w:rPr>
            </w:pPr>
          </w:p>
        </w:tc>
        <w:tc>
          <w:tcPr>
            <w:tcW w:w="278" w:type="pct"/>
            <w:shd w:val="clear" w:color="auto" w:fill="FFFFFF"/>
            <w:vAlign w:val="center"/>
          </w:tcPr>
          <w:p w14:paraId="530337E3">
            <w:pPr>
              <w:widowControl/>
              <w:jc w:val="center"/>
              <w:rPr>
                <w:rFonts w:eastAsia="仿宋_GB2312"/>
                <w:color w:val="auto"/>
                <w:kern w:val="0"/>
                <w:sz w:val="18"/>
                <w:szCs w:val="18"/>
                <w:highlight w:val="none"/>
              </w:rPr>
            </w:pPr>
          </w:p>
        </w:tc>
        <w:tc>
          <w:tcPr>
            <w:tcW w:w="282" w:type="pct"/>
            <w:shd w:val="clear" w:color="auto" w:fill="FFFFFF"/>
            <w:vAlign w:val="center"/>
          </w:tcPr>
          <w:p w14:paraId="3D83E6CB">
            <w:pPr>
              <w:widowControl/>
              <w:jc w:val="center"/>
              <w:rPr>
                <w:rFonts w:eastAsia="仿宋_GB2312"/>
                <w:color w:val="auto"/>
                <w:kern w:val="0"/>
                <w:sz w:val="18"/>
                <w:szCs w:val="18"/>
                <w:highlight w:val="none"/>
              </w:rPr>
            </w:pPr>
          </w:p>
        </w:tc>
        <w:tc>
          <w:tcPr>
            <w:tcW w:w="264" w:type="pct"/>
            <w:shd w:val="clear" w:color="auto" w:fill="FFFFFF"/>
            <w:vAlign w:val="center"/>
          </w:tcPr>
          <w:p w14:paraId="0839BFBC">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2A7D3570">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5" w:type="pct"/>
            <w:shd w:val="clear" w:color="auto" w:fill="FFFFFF"/>
            <w:vAlign w:val="center"/>
          </w:tcPr>
          <w:p w14:paraId="2077CEA0">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7" w:type="pct"/>
            <w:shd w:val="clear" w:color="auto" w:fill="FFFFFF"/>
            <w:vAlign w:val="center"/>
          </w:tcPr>
          <w:p w14:paraId="2F3E87CC">
            <w:pPr>
              <w:widowControl/>
              <w:jc w:val="center"/>
              <w:rPr>
                <w:rFonts w:eastAsia="仿宋_GB2312"/>
                <w:color w:val="auto"/>
                <w:kern w:val="0"/>
                <w:sz w:val="18"/>
                <w:szCs w:val="18"/>
                <w:highlight w:val="none"/>
              </w:rPr>
            </w:pPr>
          </w:p>
        </w:tc>
        <w:tc>
          <w:tcPr>
            <w:tcW w:w="264" w:type="pct"/>
            <w:shd w:val="clear" w:color="auto" w:fill="FFFFFF"/>
            <w:vAlign w:val="center"/>
          </w:tcPr>
          <w:p w14:paraId="0CEC7561">
            <w:pPr>
              <w:widowControl/>
              <w:jc w:val="center"/>
              <w:rPr>
                <w:rFonts w:eastAsia="仿宋_GB2312"/>
                <w:color w:val="auto"/>
                <w:kern w:val="0"/>
                <w:sz w:val="18"/>
                <w:szCs w:val="18"/>
                <w:highlight w:val="none"/>
              </w:rPr>
            </w:pPr>
          </w:p>
        </w:tc>
        <w:tc>
          <w:tcPr>
            <w:tcW w:w="264" w:type="pct"/>
            <w:shd w:val="clear" w:color="auto" w:fill="FFFFFF"/>
            <w:vAlign w:val="center"/>
          </w:tcPr>
          <w:p w14:paraId="665FBCAA">
            <w:pPr>
              <w:widowControl/>
              <w:jc w:val="center"/>
              <w:rPr>
                <w:rFonts w:eastAsia="仿宋_GB2312"/>
                <w:color w:val="auto"/>
                <w:kern w:val="0"/>
                <w:sz w:val="18"/>
                <w:szCs w:val="18"/>
                <w:highlight w:val="none"/>
              </w:rPr>
            </w:pPr>
          </w:p>
        </w:tc>
        <w:tc>
          <w:tcPr>
            <w:tcW w:w="282" w:type="pct"/>
            <w:shd w:val="clear" w:color="auto" w:fill="FFFFFF"/>
            <w:vAlign w:val="center"/>
          </w:tcPr>
          <w:p w14:paraId="01D5A8F8">
            <w:pPr>
              <w:widowControl/>
              <w:jc w:val="center"/>
              <w:rPr>
                <w:rFonts w:eastAsia="仿宋_GB2312"/>
                <w:color w:val="auto"/>
                <w:kern w:val="0"/>
                <w:sz w:val="18"/>
                <w:szCs w:val="18"/>
                <w:highlight w:val="none"/>
              </w:rPr>
            </w:pPr>
          </w:p>
        </w:tc>
      </w:tr>
      <w:tr w14:paraId="3AFF2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65EB855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土壤肥料学</w:t>
            </w:r>
          </w:p>
        </w:tc>
        <w:tc>
          <w:tcPr>
            <w:tcW w:w="253" w:type="pct"/>
            <w:shd w:val="clear" w:color="auto" w:fill="FFFFFF"/>
            <w:vAlign w:val="center"/>
          </w:tcPr>
          <w:p w14:paraId="17672204">
            <w:pPr>
              <w:widowControl/>
              <w:jc w:val="center"/>
              <w:rPr>
                <w:rFonts w:eastAsia="仿宋_GB2312"/>
                <w:color w:val="auto"/>
                <w:kern w:val="0"/>
                <w:sz w:val="18"/>
                <w:szCs w:val="18"/>
                <w:highlight w:val="none"/>
              </w:rPr>
            </w:pPr>
          </w:p>
        </w:tc>
        <w:tc>
          <w:tcPr>
            <w:tcW w:w="262" w:type="pct"/>
            <w:shd w:val="clear" w:color="auto" w:fill="FFFFFF"/>
            <w:vAlign w:val="center"/>
          </w:tcPr>
          <w:p w14:paraId="6A90AAE6">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4AF92347">
            <w:pPr>
              <w:widowControl/>
              <w:jc w:val="center"/>
              <w:rPr>
                <w:rFonts w:eastAsia="仿宋_GB2312"/>
                <w:color w:val="auto"/>
                <w:kern w:val="0"/>
                <w:sz w:val="18"/>
                <w:szCs w:val="18"/>
                <w:highlight w:val="none"/>
              </w:rPr>
            </w:pPr>
          </w:p>
        </w:tc>
        <w:tc>
          <w:tcPr>
            <w:tcW w:w="278" w:type="pct"/>
            <w:shd w:val="clear" w:color="auto" w:fill="FFFFFF"/>
            <w:vAlign w:val="center"/>
          </w:tcPr>
          <w:p w14:paraId="52CB3FF2">
            <w:pPr>
              <w:widowControl/>
              <w:jc w:val="center"/>
              <w:rPr>
                <w:rFonts w:eastAsia="仿宋_GB2312"/>
                <w:color w:val="auto"/>
                <w:kern w:val="0"/>
                <w:sz w:val="18"/>
                <w:szCs w:val="18"/>
                <w:highlight w:val="none"/>
              </w:rPr>
            </w:pPr>
          </w:p>
        </w:tc>
        <w:tc>
          <w:tcPr>
            <w:tcW w:w="282" w:type="pct"/>
            <w:shd w:val="clear" w:color="auto" w:fill="FFFFFF"/>
            <w:vAlign w:val="center"/>
          </w:tcPr>
          <w:p w14:paraId="5A6108FE">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57A2EF8F">
            <w:pPr>
              <w:widowControl/>
              <w:jc w:val="center"/>
              <w:rPr>
                <w:rFonts w:eastAsia="仿宋_GB2312"/>
                <w:color w:val="auto"/>
                <w:kern w:val="0"/>
                <w:sz w:val="18"/>
                <w:szCs w:val="18"/>
                <w:highlight w:val="none"/>
              </w:rPr>
            </w:pPr>
          </w:p>
        </w:tc>
        <w:tc>
          <w:tcPr>
            <w:tcW w:w="264" w:type="pct"/>
            <w:shd w:val="clear" w:color="auto" w:fill="FFFFFF"/>
            <w:vAlign w:val="center"/>
          </w:tcPr>
          <w:p w14:paraId="20CD2162">
            <w:pPr>
              <w:widowControl/>
              <w:jc w:val="center"/>
              <w:rPr>
                <w:rFonts w:eastAsia="仿宋_GB2312"/>
                <w:color w:val="auto"/>
                <w:kern w:val="0"/>
                <w:sz w:val="18"/>
                <w:szCs w:val="18"/>
                <w:highlight w:val="none"/>
              </w:rPr>
            </w:pPr>
          </w:p>
        </w:tc>
        <w:tc>
          <w:tcPr>
            <w:tcW w:w="275" w:type="pct"/>
            <w:shd w:val="clear" w:color="auto" w:fill="FFFFFF"/>
            <w:vAlign w:val="center"/>
          </w:tcPr>
          <w:p w14:paraId="78867DAC">
            <w:pPr>
              <w:widowControl/>
              <w:jc w:val="center"/>
              <w:rPr>
                <w:rFonts w:eastAsia="仿宋_GB2312"/>
                <w:color w:val="auto"/>
                <w:kern w:val="0"/>
                <w:sz w:val="18"/>
                <w:szCs w:val="18"/>
                <w:highlight w:val="none"/>
              </w:rPr>
            </w:pPr>
          </w:p>
        </w:tc>
        <w:tc>
          <w:tcPr>
            <w:tcW w:w="267" w:type="pct"/>
            <w:shd w:val="clear" w:color="auto" w:fill="FFFFFF"/>
            <w:vAlign w:val="center"/>
          </w:tcPr>
          <w:p w14:paraId="5A901DDA">
            <w:pPr>
              <w:widowControl/>
              <w:jc w:val="center"/>
              <w:rPr>
                <w:rFonts w:eastAsia="仿宋_GB2312"/>
                <w:color w:val="auto"/>
                <w:kern w:val="0"/>
                <w:sz w:val="18"/>
                <w:szCs w:val="18"/>
                <w:highlight w:val="none"/>
              </w:rPr>
            </w:pPr>
          </w:p>
        </w:tc>
        <w:tc>
          <w:tcPr>
            <w:tcW w:w="264" w:type="pct"/>
            <w:shd w:val="clear" w:color="auto" w:fill="FFFFFF"/>
            <w:vAlign w:val="center"/>
          </w:tcPr>
          <w:p w14:paraId="65D62376">
            <w:pPr>
              <w:widowControl/>
              <w:jc w:val="center"/>
              <w:rPr>
                <w:rFonts w:eastAsia="仿宋_GB2312"/>
                <w:color w:val="auto"/>
                <w:kern w:val="0"/>
                <w:sz w:val="18"/>
                <w:szCs w:val="18"/>
                <w:highlight w:val="none"/>
              </w:rPr>
            </w:pPr>
          </w:p>
        </w:tc>
        <w:tc>
          <w:tcPr>
            <w:tcW w:w="264" w:type="pct"/>
            <w:shd w:val="clear" w:color="auto" w:fill="FFFFFF"/>
            <w:vAlign w:val="center"/>
          </w:tcPr>
          <w:p w14:paraId="631B5BF4">
            <w:pPr>
              <w:widowControl/>
              <w:jc w:val="center"/>
              <w:rPr>
                <w:rFonts w:eastAsia="仿宋_GB2312"/>
                <w:color w:val="auto"/>
                <w:kern w:val="0"/>
                <w:sz w:val="18"/>
                <w:szCs w:val="18"/>
                <w:highlight w:val="none"/>
              </w:rPr>
            </w:pPr>
          </w:p>
        </w:tc>
        <w:tc>
          <w:tcPr>
            <w:tcW w:w="282" w:type="pct"/>
            <w:shd w:val="clear" w:color="auto" w:fill="FFFFFF"/>
            <w:vAlign w:val="center"/>
          </w:tcPr>
          <w:p w14:paraId="2BA383AC">
            <w:pPr>
              <w:widowControl/>
              <w:jc w:val="center"/>
              <w:rPr>
                <w:rFonts w:eastAsia="仿宋_GB2312"/>
                <w:color w:val="auto"/>
                <w:kern w:val="0"/>
                <w:sz w:val="18"/>
                <w:szCs w:val="18"/>
                <w:highlight w:val="none"/>
              </w:rPr>
            </w:pPr>
          </w:p>
        </w:tc>
      </w:tr>
      <w:tr w14:paraId="3BEB4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690BFE9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农业气象学</w:t>
            </w:r>
          </w:p>
        </w:tc>
        <w:tc>
          <w:tcPr>
            <w:tcW w:w="253" w:type="pct"/>
            <w:shd w:val="clear" w:color="auto" w:fill="FFFFFF"/>
            <w:vAlign w:val="center"/>
          </w:tcPr>
          <w:p w14:paraId="0C324E95">
            <w:pPr>
              <w:widowControl/>
              <w:jc w:val="center"/>
              <w:rPr>
                <w:rFonts w:eastAsia="仿宋_GB2312"/>
                <w:color w:val="auto"/>
                <w:kern w:val="0"/>
                <w:sz w:val="18"/>
                <w:szCs w:val="18"/>
                <w:highlight w:val="none"/>
              </w:rPr>
            </w:pPr>
          </w:p>
        </w:tc>
        <w:tc>
          <w:tcPr>
            <w:tcW w:w="262" w:type="pct"/>
            <w:shd w:val="clear" w:color="auto" w:fill="FFFFFF"/>
            <w:vAlign w:val="center"/>
          </w:tcPr>
          <w:p w14:paraId="00FD634E">
            <w:pPr>
              <w:widowControl/>
              <w:spacing w:line="240" w:lineRule="exact"/>
              <w:jc w:val="center"/>
              <w:rPr>
                <w:rFonts w:eastAsia="仿宋_GB2312"/>
                <w:color w:val="auto"/>
                <w:sz w:val="18"/>
                <w:szCs w:val="18"/>
                <w:highlight w:val="none"/>
              </w:rPr>
            </w:pPr>
          </w:p>
        </w:tc>
        <w:tc>
          <w:tcPr>
            <w:tcW w:w="264" w:type="pct"/>
            <w:shd w:val="clear" w:color="auto" w:fill="FFFFFF"/>
            <w:vAlign w:val="center"/>
          </w:tcPr>
          <w:p w14:paraId="13D74B28">
            <w:pPr>
              <w:widowControl/>
              <w:spacing w:line="240" w:lineRule="exact"/>
              <w:jc w:val="center"/>
              <w:rPr>
                <w:rFonts w:eastAsia="仿宋_GB2312"/>
                <w:color w:val="auto"/>
                <w:kern w:val="0"/>
                <w:sz w:val="18"/>
                <w:szCs w:val="18"/>
                <w:highlight w:val="none"/>
              </w:rPr>
            </w:pPr>
          </w:p>
        </w:tc>
        <w:tc>
          <w:tcPr>
            <w:tcW w:w="278" w:type="pct"/>
            <w:shd w:val="clear" w:color="auto" w:fill="FFFFFF"/>
            <w:vAlign w:val="center"/>
          </w:tcPr>
          <w:p w14:paraId="456AEA44">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282" w:type="pct"/>
            <w:shd w:val="clear" w:color="auto" w:fill="FFFFFF"/>
            <w:vAlign w:val="center"/>
          </w:tcPr>
          <w:p w14:paraId="31AA028A">
            <w:pPr>
              <w:widowControl/>
              <w:spacing w:line="240" w:lineRule="exact"/>
              <w:jc w:val="center"/>
              <w:rPr>
                <w:rFonts w:eastAsia="仿宋_GB2312"/>
                <w:color w:val="auto"/>
                <w:kern w:val="0"/>
                <w:sz w:val="18"/>
                <w:szCs w:val="18"/>
                <w:highlight w:val="none"/>
              </w:rPr>
            </w:pPr>
          </w:p>
        </w:tc>
        <w:tc>
          <w:tcPr>
            <w:tcW w:w="264" w:type="pct"/>
            <w:shd w:val="clear" w:color="auto" w:fill="FFFFFF"/>
            <w:vAlign w:val="center"/>
          </w:tcPr>
          <w:p w14:paraId="62304365">
            <w:pPr>
              <w:widowControl/>
              <w:spacing w:line="240" w:lineRule="exact"/>
              <w:jc w:val="center"/>
              <w:rPr>
                <w:rFonts w:eastAsia="仿宋_GB2312"/>
                <w:color w:val="auto"/>
                <w:kern w:val="0"/>
                <w:sz w:val="18"/>
                <w:szCs w:val="18"/>
                <w:highlight w:val="none"/>
              </w:rPr>
            </w:pPr>
          </w:p>
        </w:tc>
        <w:tc>
          <w:tcPr>
            <w:tcW w:w="264" w:type="pct"/>
            <w:shd w:val="clear" w:color="auto" w:fill="FFFFFF"/>
            <w:vAlign w:val="center"/>
          </w:tcPr>
          <w:p w14:paraId="70965CAB">
            <w:pPr>
              <w:widowControl/>
              <w:spacing w:line="240" w:lineRule="exact"/>
              <w:jc w:val="center"/>
              <w:rPr>
                <w:rFonts w:eastAsia="仿宋_GB2312"/>
                <w:color w:val="auto"/>
                <w:kern w:val="0"/>
                <w:sz w:val="18"/>
                <w:szCs w:val="18"/>
                <w:highlight w:val="none"/>
              </w:rPr>
            </w:pPr>
          </w:p>
        </w:tc>
        <w:tc>
          <w:tcPr>
            <w:tcW w:w="275" w:type="pct"/>
            <w:shd w:val="clear" w:color="auto" w:fill="FFFFFF"/>
            <w:vAlign w:val="center"/>
          </w:tcPr>
          <w:p w14:paraId="536E0A4D">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67" w:type="pct"/>
            <w:shd w:val="clear" w:color="auto" w:fill="FFFFFF"/>
            <w:vAlign w:val="center"/>
          </w:tcPr>
          <w:p w14:paraId="3F8E0151">
            <w:pPr>
              <w:widowControl/>
              <w:spacing w:line="240" w:lineRule="exact"/>
              <w:jc w:val="center"/>
              <w:rPr>
                <w:rFonts w:eastAsia="仿宋_GB2312"/>
                <w:color w:val="auto"/>
                <w:kern w:val="0"/>
                <w:sz w:val="18"/>
                <w:szCs w:val="18"/>
                <w:highlight w:val="none"/>
              </w:rPr>
            </w:pPr>
          </w:p>
        </w:tc>
        <w:tc>
          <w:tcPr>
            <w:tcW w:w="264" w:type="pct"/>
            <w:shd w:val="clear" w:color="auto" w:fill="FFFFFF"/>
            <w:vAlign w:val="center"/>
          </w:tcPr>
          <w:p w14:paraId="45D555FE">
            <w:pPr>
              <w:widowControl/>
              <w:spacing w:line="240" w:lineRule="exact"/>
              <w:jc w:val="center"/>
              <w:rPr>
                <w:rFonts w:eastAsia="仿宋_GB2312"/>
                <w:color w:val="auto"/>
                <w:kern w:val="0"/>
                <w:sz w:val="18"/>
                <w:szCs w:val="18"/>
                <w:highlight w:val="none"/>
              </w:rPr>
            </w:pPr>
          </w:p>
        </w:tc>
        <w:tc>
          <w:tcPr>
            <w:tcW w:w="264" w:type="pct"/>
            <w:shd w:val="clear" w:color="auto" w:fill="FFFFFF"/>
            <w:vAlign w:val="center"/>
          </w:tcPr>
          <w:p w14:paraId="2450DBC0">
            <w:pPr>
              <w:widowControl/>
              <w:spacing w:line="240" w:lineRule="exact"/>
              <w:jc w:val="center"/>
              <w:rPr>
                <w:rFonts w:eastAsia="仿宋_GB2312"/>
                <w:color w:val="auto"/>
                <w:sz w:val="18"/>
                <w:szCs w:val="18"/>
                <w:highlight w:val="none"/>
              </w:rPr>
            </w:pPr>
          </w:p>
        </w:tc>
        <w:tc>
          <w:tcPr>
            <w:tcW w:w="282" w:type="pct"/>
            <w:shd w:val="clear" w:color="auto" w:fill="FFFFFF"/>
            <w:vAlign w:val="center"/>
          </w:tcPr>
          <w:p w14:paraId="4D0B0C7F">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r>
      <w:tr w14:paraId="6855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shd w:val="clear" w:color="auto" w:fill="auto"/>
            <w:vAlign w:val="center"/>
          </w:tcPr>
          <w:p w14:paraId="4B84682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农业气象学实验</w:t>
            </w:r>
          </w:p>
        </w:tc>
        <w:tc>
          <w:tcPr>
            <w:tcW w:w="253" w:type="pct"/>
            <w:shd w:val="clear" w:color="auto" w:fill="FFFFFF"/>
            <w:vAlign w:val="center"/>
          </w:tcPr>
          <w:p w14:paraId="319D904B">
            <w:pPr>
              <w:widowControl/>
              <w:jc w:val="center"/>
              <w:rPr>
                <w:rFonts w:eastAsia="仿宋_GB2312"/>
                <w:color w:val="auto"/>
                <w:kern w:val="0"/>
                <w:sz w:val="18"/>
                <w:szCs w:val="18"/>
                <w:highlight w:val="none"/>
              </w:rPr>
            </w:pPr>
          </w:p>
        </w:tc>
        <w:tc>
          <w:tcPr>
            <w:tcW w:w="262" w:type="pct"/>
            <w:shd w:val="clear" w:color="auto" w:fill="FFFFFF"/>
            <w:vAlign w:val="center"/>
          </w:tcPr>
          <w:p w14:paraId="04B55016">
            <w:pPr>
              <w:widowControl/>
              <w:spacing w:line="240" w:lineRule="exact"/>
              <w:jc w:val="center"/>
              <w:rPr>
                <w:rFonts w:eastAsia="仿宋_GB2312"/>
                <w:color w:val="auto"/>
                <w:sz w:val="18"/>
                <w:szCs w:val="18"/>
                <w:highlight w:val="none"/>
              </w:rPr>
            </w:pPr>
          </w:p>
        </w:tc>
        <w:tc>
          <w:tcPr>
            <w:tcW w:w="264" w:type="pct"/>
            <w:shd w:val="clear" w:color="auto" w:fill="FFFFFF"/>
            <w:vAlign w:val="center"/>
          </w:tcPr>
          <w:p w14:paraId="3ACE105E">
            <w:pPr>
              <w:widowControl/>
              <w:spacing w:line="240" w:lineRule="exact"/>
              <w:jc w:val="center"/>
              <w:rPr>
                <w:rFonts w:eastAsia="仿宋_GB2312"/>
                <w:color w:val="auto"/>
                <w:kern w:val="0"/>
                <w:sz w:val="18"/>
                <w:szCs w:val="18"/>
                <w:highlight w:val="none"/>
              </w:rPr>
            </w:pPr>
          </w:p>
        </w:tc>
        <w:tc>
          <w:tcPr>
            <w:tcW w:w="278" w:type="pct"/>
            <w:shd w:val="clear" w:color="auto" w:fill="FFFFFF"/>
            <w:vAlign w:val="center"/>
          </w:tcPr>
          <w:p w14:paraId="0E56BEB8">
            <w:pPr>
              <w:widowControl/>
              <w:spacing w:line="240" w:lineRule="exact"/>
              <w:jc w:val="center"/>
              <w:rPr>
                <w:rFonts w:eastAsia="仿宋_GB2312"/>
                <w:color w:val="auto"/>
                <w:kern w:val="0"/>
                <w:sz w:val="18"/>
                <w:szCs w:val="18"/>
                <w:highlight w:val="none"/>
              </w:rPr>
            </w:pPr>
          </w:p>
        </w:tc>
        <w:tc>
          <w:tcPr>
            <w:tcW w:w="282" w:type="pct"/>
            <w:shd w:val="clear" w:color="auto" w:fill="FFFFFF"/>
            <w:vAlign w:val="center"/>
          </w:tcPr>
          <w:p w14:paraId="30DF40C8">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7FC50B60">
            <w:pPr>
              <w:widowControl/>
              <w:spacing w:line="240" w:lineRule="exact"/>
              <w:jc w:val="center"/>
              <w:rPr>
                <w:rFonts w:eastAsia="仿宋_GB2312"/>
                <w:color w:val="auto"/>
                <w:kern w:val="0"/>
                <w:sz w:val="18"/>
                <w:szCs w:val="18"/>
                <w:highlight w:val="none"/>
              </w:rPr>
            </w:pPr>
          </w:p>
        </w:tc>
        <w:tc>
          <w:tcPr>
            <w:tcW w:w="264" w:type="pct"/>
            <w:shd w:val="clear" w:color="auto" w:fill="FFFFFF"/>
            <w:vAlign w:val="center"/>
          </w:tcPr>
          <w:p w14:paraId="45525018">
            <w:pPr>
              <w:widowControl/>
              <w:spacing w:line="240" w:lineRule="exact"/>
              <w:jc w:val="center"/>
              <w:rPr>
                <w:rFonts w:eastAsia="仿宋_GB2312"/>
                <w:color w:val="auto"/>
                <w:kern w:val="0"/>
                <w:sz w:val="18"/>
                <w:szCs w:val="18"/>
                <w:highlight w:val="none"/>
              </w:rPr>
            </w:pPr>
          </w:p>
        </w:tc>
        <w:tc>
          <w:tcPr>
            <w:tcW w:w="275" w:type="pct"/>
            <w:shd w:val="clear" w:color="auto" w:fill="FFFFFF"/>
            <w:vAlign w:val="center"/>
          </w:tcPr>
          <w:p w14:paraId="01D78A0E">
            <w:pPr>
              <w:widowControl/>
              <w:spacing w:line="240" w:lineRule="exact"/>
              <w:jc w:val="center"/>
              <w:rPr>
                <w:rFonts w:eastAsia="仿宋_GB2312"/>
                <w:color w:val="auto"/>
                <w:sz w:val="18"/>
                <w:szCs w:val="18"/>
                <w:highlight w:val="none"/>
              </w:rPr>
            </w:pPr>
            <w:r>
              <w:rPr>
                <w:rFonts w:eastAsia="仿宋_GB2312"/>
                <w:color w:val="auto"/>
                <w:sz w:val="18"/>
                <w:szCs w:val="18"/>
                <w:highlight w:val="none"/>
              </w:rPr>
              <w:t>H</w:t>
            </w:r>
          </w:p>
        </w:tc>
        <w:tc>
          <w:tcPr>
            <w:tcW w:w="267" w:type="pct"/>
            <w:shd w:val="clear" w:color="auto" w:fill="FFFFFF"/>
            <w:vAlign w:val="center"/>
          </w:tcPr>
          <w:p w14:paraId="44D7ECB0">
            <w:pPr>
              <w:widowControl/>
              <w:spacing w:line="240" w:lineRule="exact"/>
              <w:jc w:val="center"/>
              <w:rPr>
                <w:rFonts w:eastAsia="仿宋_GB2312"/>
                <w:color w:val="auto"/>
                <w:kern w:val="0"/>
                <w:sz w:val="18"/>
                <w:szCs w:val="18"/>
                <w:highlight w:val="none"/>
              </w:rPr>
            </w:pPr>
          </w:p>
        </w:tc>
        <w:tc>
          <w:tcPr>
            <w:tcW w:w="264" w:type="pct"/>
            <w:shd w:val="clear" w:color="auto" w:fill="FFFFFF"/>
            <w:vAlign w:val="center"/>
          </w:tcPr>
          <w:p w14:paraId="2A9FFF39">
            <w:pPr>
              <w:widowControl/>
              <w:spacing w:line="240" w:lineRule="exact"/>
              <w:jc w:val="center"/>
              <w:rPr>
                <w:rFonts w:eastAsia="仿宋_GB2312"/>
                <w:color w:val="auto"/>
                <w:kern w:val="0"/>
                <w:sz w:val="18"/>
                <w:szCs w:val="18"/>
                <w:highlight w:val="none"/>
              </w:rPr>
            </w:pPr>
          </w:p>
        </w:tc>
        <w:tc>
          <w:tcPr>
            <w:tcW w:w="264" w:type="pct"/>
            <w:shd w:val="clear" w:color="auto" w:fill="FFFFFF"/>
            <w:vAlign w:val="center"/>
          </w:tcPr>
          <w:p w14:paraId="570EEBAC">
            <w:pPr>
              <w:widowControl/>
              <w:spacing w:line="240" w:lineRule="exact"/>
              <w:jc w:val="center"/>
              <w:rPr>
                <w:rFonts w:eastAsia="仿宋_GB2312"/>
                <w:color w:val="auto"/>
                <w:sz w:val="18"/>
                <w:szCs w:val="18"/>
                <w:highlight w:val="none"/>
              </w:rPr>
            </w:pPr>
          </w:p>
        </w:tc>
        <w:tc>
          <w:tcPr>
            <w:tcW w:w="282" w:type="pct"/>
            <w:shd w:val="clear" w:color="auto" w:fill="FFFFFF"/>
            <w:vAlign w:val="center"/>
          </w:tcPr>
          <w:p w14:paraId="727407A3">
            <w:pPr>
              <w:widowControl/>
              <w:spacing w:line="240" w:lineRule="exact"/>
              <w:jc w:val="center"/>
              <w:rPr>
                <w:rFonts w:eastAsia="仿宋_GB2312"/>
                <w:color w:val="auto"/>
                <w:kern w:val="0"/>
                <w:sz w:val="18"/>
                <w:szCs w:val="18"/>
                <w:highlight w:val="none"/>
              </w:rPr>
            </w:pPr>
            <w:r>
              <w:rPr>
                <w:rFonts w:eastAsia="仿宋_GB2312"/>
                <w:color w:val="auto"/>
                <w:sz w:val="18"/>
                <w:szCs w:val="18"/>
                <w:highlight w:val="none"/>
              </w:rPr>
              <w:t>H</w:t>
            </w:r>
          </w:p>
        </w:tc>
      </w:tr>
      <w:tr w14:paraId="60511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78" w:type="pct"/>
            <w:shd w:val="clear" w:color="auto" w:fill="auto"/>
            <w:vAlign w:val="center"/>
          </w:tcPr>
          <w:p w14:paraId="44DD35F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植物保护学</w:t>
            </w:r>
          </w:p>
        </w:tc>
        <w:tc>
          <w:tcPr>
            <w:tcW w:w="253" w:type="pct"/>
            <w:shd w:val="clear" w:color="auto" w:fill="FFFFFF"/>
            <w:vAlign w:val="center"/>
          </w:tcPr>
          <w:p w14:paraId="756CB699">
            <w:pPr>
              <w:widowControl/>
              <w:jc w:val="center"/>
              <w:rPr>
                <w:rFonts w:eastAsia="仿宋_GB2312"/>
                <w:color w:val="auto"/>
                <w:kern w:val="0"/>
                <w:sz w:val="18"/>
                <w:szCs w:val="18"/>
                <w:highlight w:val="none"/>
              </w:rPr>
            </w:pPr>
          </w:p>
        </w:tc>
        <w:tc>
          <w:tcPr>
            <w:tcW w:w="262" w:type="pct"/>
            <w:shd w:val="clear" w:color="auto" w:fill="FFFFFF"/>
            <w:vAlign w:val="center"/>
          </w:tcPr>
          <w:p w14:paraId="66A5F24F">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074D9BBE">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475C6FBC">
            <w:pPr>
              <w:widowControl/>
              <w:jc w:val="center"/>
              <w:rPr>
                <w:rFonts w:eastAsia="仿宋_GB2312"/>
                <w:color w:val="auto"/>
                <w:kern w:val="0"/>
                <w:sz w:val="18"/>
                <w:szCs w:val="18"/>
                <w:highlight w:val="none"/>
              </w:rPr>
            </w:pPr>
          </w:p>
        </w:tc>
        <w:tc>
          <w:tcPr>
            <w:tcW w:w="282" w:type="pct"/>
            <w:shd w:val="clear" w:color="auto" w:fill="FFFFFF"/>
            <w:vAlign w:val="center"/>
          </w:tcPr>
          <w:p w14:paraId="4037637A">
            <w:pPr>
              <w:widowControl/>
              <w:jc w:val="center"/>
              <w:rPr>
                <w:rFonts w:eastAsia="仿宋_GB2312"/>
                <w:color w:val="auto"/>
                <w:kern w:val="0"/>
                <w:sz w:val="18"/>
                <w:szCs w:val="18"/>
                <w:highlight w:val="none"/>
              </w:rPr>
            </w:pPr>
          </w:p>
        </w:tc>
        <w:tc>
          <w:tcPr>
            <w:tcW w:w="264" w:type="pct"/>
            <w:shd w:val="clear" w:color="auto" w:fill="FFFFFF"/>
            <w:vAlign w:val="center"/>
          </w:tcPr>
          <w:p w14:paraId="27F0138B">
            <w:pPr>
              <w:widowControl/>
              <w:jc w:val="center"/>
              <w:rPr>
                <w:rFonts w:eastAsia="仿宋_GB2312"/>
                <w:color w:val="auto"/>
                <w:kern w:val="0"/>
                <w:sz w:val="18"/>
                <w:szCs w:val="18"/>
                <w:highlight w:val="none"/>
              </w:rPr>
            </w:pPr>
          </w:p>
        </w:tc>
        <w:tc>
          <w:tcPr>
            <w:tcW w:w="264" w:type="pct"/>
            <w:shd w:val="clear" w:color="auto" w:fill="FFFFFF"/>
            <w:vAlign w:val="center"/>
          </w:tcPr>
          <w:p w14:paraId="402A7544">
            <w:pPr>
              <w:widowControl/>
              <w:jc w:val="center"/>
              <w:rPr>
                <w:rFonts w:eastAsia="仿宋_GB2312"/>
                <w:color w:val="auto"/>
                <w:kern w:val="0"/>
                <w:sz w:val="18"/>
                <w:szCs w:val="18"/>
                <w:highlight w:val="none"/>
              </w:rPr>
            </w:pPr>
          </w:p>
        </w:tc>
        <w:tc>
          <w:tcPr>
            <w:tcW w:w="275" w:type="pct"/>
            <w:shd w:val="clear" w:color="auto" w:fill="FFFFFF"/>
            <w:vAlign w:val="center"/>
          </w:tcPr>
          <w:p w14:paraId="37E18D44">
            <w:pPr>
              <w:widowControl/>
              <w:jc w:val="center"/>
              <w:rPr>
                <w:rFonts w:eastAsia="仿宋_GB2312"/>
                <w:color w:val="auto"/>
                <w:kern w:val="0"/>
                <w:sz w:val="18"/>
                <w:szCs w:val="18"/>
                <w:highlight w:val="none"/>
              </w:rPr>
            </w:pPr>
          </w:p>
        </w:tc>
        <w:tc>
          <w:tcPr>
            <w:tcW w:w="267" w:type="pct"/>
            <w:shd w:val="clear" w:color="auto" w:fill="FFFFFF"/>
            <w:vAlign w:val="center"/>
          </w:tcPr>
          <w:p w14:paraId="62F54231">
            <w:pPr>
              <w:widowControl/>
              <w:jc w:val="center"/>
              <w:rPr>
                <w:rFonts w:eastAsia="仿宋_GB2312"/>
                <w:color w:val="auto"/>
                <w:kern w:val="0"/>
                <w:sz w:val="18"/>
                <w:szCs w:val="18"/>
                <w:highlight w:val="none"/>
              </w:rPr>
            </w:pPr>
          </w:p>
        </w:tc>
        <w:tc>
          <w:tcPr>
            <w:tcW w:w="264" w:type="pct"/>
            <w:shd w:val="clear" w:color="auto" w:fill="FFFFFF"/>
            <w:vAlign w:val="center"/>
          </w:tcPr>
          <w:p w14:paraId="75F93F7E">
            <w:pPr>
              <w:widowControl/>
              <w:jc w:val="center"/>
              <w:rPr>
                <w:rFonts w:eastAsia="仿宋_GB2312"/>
                <w:color w:val="auto"/>
                <w:kern w:val="0"/>
                <w:sz w:val="18"/>
                <w:szCs w:val="18"/>
                <w:highlight w:val="none"/>
              </w:rPr>
            </w:pPr>
          </w:p>
        </w:tc>
        <w:tc>
          <w:tcPr>
            <w:tcW w:w="264" w:type="pct"/>
            <w:shd w:val="clear" w:color="auto" w:fill="FFFFFF"/>
            <w:vAlign w:val="center"/>
          </w:tcPr>
          <w:p w14:paraId="7605C1FA">
            <w:pPr>
              <w:widowControl/>
              <w:jc w:val="center"/>
              <w:rPr>
                <w:rFonts w:eastAsia="仿宋_GB2312"/>
                <w:color w:val="auto"/>
                <w:kern w:val="0"/>
                <w:sz w:val="18"/>
                <w:szCs w:val="18"/>
                <w:highlight w:val="none"/>
              </w:rPr>
            </w:pPr>
          </w:p>
        </w:tc>
        <w:tc>
          <w:tcPr>
            <w:tcW w:w="282" w:type="pct"/>
            <w:shd w:val="clear" w:color="auto" w:fill="FFFFFF"/>
            <w:vAlign w:val="center"/>
          </w:tcPr>
          <w:p w14:paraId="55EF81BD">
            <w:pPr>
              <w:widowControl/>
              <w:jc w:val="center"/>
              <w:rPr>
                <w:rFonts w:eastAsia="仿宋_GB2312"/>
                <w:color w:val="auto"/>
                <w:kern w:val="0"/>
                <w:sz w:val="18"/>
                <w:szCs w:val="18"/>
                <w:highlight w:val="none"/>
              </w:rPr>
            </w:pPr>
          </w:p>
        </w:tc>
      </w:tr>
      <w:tr w14:paraId="16598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78" w:type="pct"/>
            <w:shd w:val="clear" w:color="auto" w:fill="auto"/>
            <w:vAlign w:val="center"/>
          </w:tcPr>
          <w:p w14:paraId="2298262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植物保护学实验</w:t>
            </w:r>
          </w:p>
        </w:tc>
        <w:tc>
          <w:tcPr>
            <w:tcW w:w="253" w:type="pct"/>
            <w:shd w:val="clear" w:color="auto" w:fill="FFFFFF"/>
            <w:vAlign w:val="center"/>
          </w:tcPr>
          <w:p w14:paraId="41FBC822">
            <w:pPr>
              <w:widowControl/>
              <w:jc w:val="center"/>
              <w:rPr>
                <w:rFonts w:eastAsia="仿宋_GB2312"/>
                <w:color w:val="auto"/>
                <w:kern w:val="0"/>
                <w:sz w:val="18"/>
                <w:szCs w:val="18"/>
                <w:highlight w:val="none"/>
              </w:rPr>
            </w:pPr>
          </w:p>
        </w:tc>
        <w:tc>
          <w:tcPr>
            <w:tcW w:w="262" w:type="pct"/>
            <w:shd w:val="clear" w:color="auto" w:fill="FFFFFF"/>
            <w:vAlign w:val="center"/>
          </w:tcPr>
          <w:p w14:paraId="73399BC3">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041978C3">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603A7A20">
            <w:pPr>
              <w:widowControl/>
              <w:jc w:val="center"/>
              <w:rPr>
                <w:rFonts w:eastAsia="仿宋_GB2312"/>
                <w:color w:val="auto"/>
                <w:kern w:val="0"/>
                <w:sz w:val="18"/>
                <w:szCs w:val="18"/>
                <w:highlight w:val="none"/>
              </w:rPr>
            </w:pPr>
          </w:p>
        </w:tc>
        <w:tc>
          <w:tcPr>
            <w:tcW w:w="282" w:type="pct"/>
            <w:shd w:val="clear" w:color="auto" w:fill="FFFFFF"/>
            <w:vAlign w:val="center"/>
          </w:tcPr>
          <w:p w14:paraId="3E6BFAB0">
            <w:pPr>
              <w:widowControl/>
              <w:jc w:val="center"/>
              <w:rPr>
                <w:rFonts w:eastAsia="仿宋_GB2312"/>
                <w:color w:val="auto"/>
                <w:kern w:val="0"/>
                <w:sz w:val="18"/>
                <w:szCs w:val="18"/>
                <w:highlight w:val="none"/>
              </w:rPr>
            </w:pPr>
          </w:p>
        </w:tc>
        <w:tc>
          <w:tcPr>
            <w:tcW w:w="264" w:type="pct"/>
            <w:shd w:val="clear" w:color="auto" w:fill="FFFFFF"/>
            <w:vAlign w:val="center"/>
          </w:tcPr>
          <w:p w14:paraId="4F7CFC57">
            <w:pPr>
              <w:widowControl/>
              <w:jc w:val="center"/>
              <w:rPr>
                <w:rFonts w:eastAsia="仿宋_GB2312"/>
                <w:color w:val="auto"/>
                <w:kern w:val="0"/>
                <w:sz w:val="18"/>
                <w:szCs w:val="18"/>
                <w:highlight w:val="none"/>
              </w:rPr>
            </w:pPr>
          </w:p>
        </w:tc>
        <w:tc>
          <w:tcPr>
            <w:tcW w:w="264" w:type="pct"/>
            <w:shd w:val="clear" w:color="auto" w:fill="FFFFFF"/>
            <w:vAlign w:val="center"/>
          </w:tcPr>
          <w:p w14:paraId="08E97D9C">
            <w:pPr>
              <w:widowControl/>
              <w:jc w:val="center"/>
              <w:rPr>
                <w:rFonts w:eastAsia="仿宋_GB2312"/>
                <w:color w:val="auto"/>
                <w:kern w:val="0"/>
                <w:sz w:val="18"/>
                <w:szCs w:val="18"/>
                <w:highlight w:val="none"/>
              </w:rPr>
            </w:pPr>
          </w:p>
        </w:tc>
        <w:tc>
          <w:tcPr>
            <w:tcW w:w="275" w:type="pct"/>
            <w:shd w:val="clear" w:color="auto" w:fill="FFFFFF"/>
            <w:vAlign w:val="center"/>
          </w:tcPr>
          <w:p w14:paraId="008481A6">
            <w:pPr>
              <w:widowControl/>
              <w:jc w:val="center"/>
              <w:rPr>
                <w:rFonts w:eastAsia="仿宋_GB2312"/>
                <w:color w:val="auto"/>
                <w:kern w:val="0"/>
                <w:sz w:val="18"/>
                <w:szCs w:val="18"/>
                <w:highlight w:val="none"/>
              </w:rPr>
            </w:pPr>
          </w:p>
        </w:tc>
        <w:tc>
          <w:tcPr>
            <w:tcW w:w="267" w:type="pct"/>
            <w:shd w:val="clear" w:color="auto" w:fill="FFFFFF"/>
            <w:vAlign w:val="center"/>
          </w:tcPr>
          <w:p w14:paraId="766E64B7">
            <w:pPr>
              <w:widowControl/>
              <w:jc w:val="center"/>
              <w:rPr>
                <w:rFonts w:eastAsia="仿宋_GB2312"/>
                <w:color w:val="auto"/>
                <w:kern w:val="0"/>
                <w:sz w:val="18"/>
                <w:szCs w:val="18"/>
                <w:highlight w:val="none"/>
              </w:rPr>
            </w:pPr>
          </w:p>
        </w:tc>
        <w:tc>
          <w:tcPr>
            <w:tcW w:w="264" w:type="pct"/>
            <w:shd w:val="clear" w:color="auto" w:fill="FFFFFF"/>
            <w:vAlign w:val="center"/>
          </w:tcPr>
          <w:p w14:paraId="041AAF28">
            <w:pPr>
              <w:widowControl/>
              <w:jc w:val="center"/>
              <w:rPr>
                <w:rFonts w:eastAsia="仿宋_GB2312"/>
                <w:color w:val="auto"/>
                <w:kern w:val="0"/>
                <w:sz w:val="18"/>
                <w:szCs w:val="18"/>
                <w:highlight w:val="none"/>
              </w:rPr>
            </w:pPr>
          </w:p>
        </w:tc>
        <w:tc>
          <w:tcPr>
            <w:tcW w:w="264" w:type="pct"/>
            <w:shd w:val="clear" w:color="auto" w:fill="FFFFFF"/>
            <w:vAlign w:val="center"/>
          </w:tcPr>
          <w:p w14:paraId="0EBE3520">
            <w:pPr>
              <w:widowControl/>
              <w:jc w:val="center"/>
              <w:rPr>
                <w:rFonts w:eastAsia="仿宋_GB2312"/>
                <w:color w:val="auto"/>
                <w:kern w:val="0"/>
                <w:sz w:val="18"/>
                <w:szCs w:val="18"/>
                <w:highlight w:val="none"/>
              </w:rPr>
            </w:pPr>
          </w:p>
        </w:tc>
        <w:tc>
          <w:tcPr>
            <w:tcW w:w="282" w:type="pct"/>
            <w:shd w:val="clear" w:color="auto" w:fill="FFFFFF"/>
            <w:vAlign w:val="center"/>
          </w:tcPr>
          <w:p w14:paraId="3208CAD1">
            <w:pPr>
              <w:widowControl/>
              <w:jc w:val="center"/>
              <w:rPr>
                <w:rFonts w:eastAsia="仿宋_GB2312"/>
                <w:color w:val="auto"/>
                <w:kern w:val="0"/>
                <w:sz w:val="18"/>
                <w:szCs w:val="18"/>
                <w:highlight w:val="none"/>
              </w:rPr>
            </w:pPr>
          </w:p>
        </w:tc>
      </w:tr>
      <w:tr w14:paraId="54704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8" w:space="0"/>
              <w:left w:val="single" w:color="auto" w:sz="6" w:space="0"/>
              <w:right w:val="single" w:color="auto" w:sz="6" w:space="0"/>
            </w:tcBorders>
            <w:shd w:val="clear" w:color="auto" w:fill="auto"/>
            <w:vAlign w:val="center"/>
          </w:tcPr>
          <w:p w14:paraId="0341B9A8">
            <w:pPr>
              <w:widowControl/>
              <w:spacing w:line="240" w:lineRule="exact"/>
              <w:jc w:val="left"/>
              <w:rPr>
                <w:rFonts w:eastAsia="仿宋_GB2312"/>
                <w:color w:val="auto"/>
                <w:sz w:val="18"/>
                <w:szCs w:val="18"/>
                <w:highlight w:val="none"/>
              </w:rPr>
            </w:pPr>
            <w:r>
              <w:rPr>
                <w:rFonts w:eastAsia="仿宋_GB2312"/>
                <w:color w:val="auto"/>
                <w:sz w:val="18"/>
                <w:szCs w:val="18"/>
                <w:highlight w:val="none"/>
              </w:rPr>
              <w:t>农学专业英语</w:t>
            </w:r>
          </w:p>
        </w:tc>
        <w:tc>
          <w:tcPr>
            <w:tcW w:w="253" w:type="pct"/>
            <w:shd w:val="clear" w:color="auto" w:fill="FFFFFF"/>
            <w:vAlign w:val="center"/>
          </w:tcPr>
          <w:p w14:paraId="0B7C191B">
            <w:pPr>
              <w:widowControl/>
              <w:jc w:val="center"/>
              <w:rPr>
                <w:rFonts w:eastAsia="仿宋_GB2312"/>
                <w:color w:val="auto"/>
                <w:kern w:val="0"/>
                <w:sz w:val="18"/>
                <w:szCs w:val="18"/>
                <w:highlight w:val="none"/>
              </w:rPr>
            </w:pPr>
          </w:p>
        </w:tc>
        <w:tc>
          <w:tcPr>
            <w:tcW w:w="262" w:type="pct"/>
            <w:shd w:val="clear" w:color="auto" w:fill="FFFFFF"/>
            <w:vAlign w:val="center"/>
          </w:tcPr>
          <w:p w14:paraId="32DBE7B2">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39545BB1">
            <w:pPr>
              <w:jc w:val="center"/>
              <w:rPr>
                <w:rFonts w:eastAsia="仿宋_GB2312"/>
                <w:color w:val="auto"/>
                <w:sz w:val="18"/>
                <w:szCs w:val="18"/>
                <w:highlight w:val="none"/>
              </w:rPr>
            </w:pPr>
          </w:p>
        </w:tc>
        <w:tc>
          <w:tcPr>
            <w:tcW w:w="278" w:type="pct"/>
            <w:shd w:val="clear" w:color="auto" w:fill="FFFFFF"/>
            <w:vAlign w:val="center"/>
          </w:tcPr>
          <w:p w14:paraId="744E5D31">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82" w:type="pct"/>
            <w:shd w:val="clear" w:color="auto" w:fill="FFFFFF"/>
            <w:vAlign w:val="center"/>
          </w:tcPr>
          <w:p w14:paraId="7D5A18AF">
            <w:pPr>
              <w:widowControl/>
              <w:jc w:val="center"/>
              <w:rPr>
                <w:rFonts w:eastAsia="仿宋_GB2312"/>
                <w:color w:val="auto"/>
                <w:kern w:val="0"/>
                <w:sz w:val="18"/>
                <w:szCs w:val="18"/>
                <w:highlight w:val="none"/>
              </w:rPr>
            </w:pPr>
          </w:p>
        </w:tc>
        <w:tc>
          <w:tcPr>
            <w:tcW w:w="264" w:type="pct"/>
            <w:shd w:val="clear" w:color="auto" w:fill="FFFFFF"/>
            <w:vAlign w:val="center"/>
          </w:tcPr>
          <w:p w14:paraId="0471E365">
            <w:pPr>
              <w:widowControl/>
              <w:jc w:val="center"/>
              <w:rPr>
                <w:rFonts w:eastAsia="仿宋_GB2312"/>
                <w:color w:val="auto"/>
                <w:sz w:val="18"/>
                <w:szCs w:val="18"/>
                <w:highlight w:val="none"/>
              </w:rPr>
            </w:pPr>
          </w:p>
        </w:tc>
        <w:tc>
          <w:tcPr>
            <w:tcW w:w="264" w:type="pct"/>
            <w:shd w:val="clear" w:color="auto" w:fill="FFFFFF"/>
            <w:vAlign w:val="center"/>
          </w:tcPr>
          <w:p w14:paraId="202D49DF">
            <w:pPr>
              <w:widowControl/>
              <w:jc w:val="center"/>
              <w:rPr>
                <w:rFonts w:eastAsia="仿宋_GB2312"/>
                <w:color w:val="auto"/>
                <w:kern w:val="0"/>
                <w:sz w:val="18"/>
                <w:szCs w:val="18"/>
                <w:highlight w:val="none"/>
              </w:rPr>
            </w:pPr>
          </w:p>
        </w:tc>
        <w:tc>
          <w:tcPr>
            <w:tcW w:w="275" w:type="pct"/>
            <w:shd w:val="clear" w:color="auto" w:fill="FFFFFF"/>
            <w:vAlign w:val="center"/>
          </w:tcPr>
          <w:p w14:paraId="0477C1FD">
            <w:pPr>
              <w:widowControl/>
              <w:jc w:val="center"/>
              <w:rPr>
                <w:rFonts w:eastAsia="仿宋_GB2312"/>
                <w:color w:val="auto"/>
                <w:kern w:val="0"/>
                <w:sz w:val="18"/>
                <w:szCs w:val="18"/>
                <w:highlight w:val="none"/>
              </w:rPr>
            </w:pPr>
          </w:p>
        </w:tc>
        <w:tc>
          <w:tcPr>
            <w:tcW w:w="267" w:type="pct"/>
            <w:shd w:val="clear" w:color="auto" w:fill="FFFFFF"/>
            <w:vAlign w:val="center"/>
          </w:tcPr>
          <w:p w14:paraId="0159AF73">
            <w:pPr>
              <w:widowControl/>
              <w:jc w:val="center"/>
              <w:rPr>
                <w:rFonts w:eastAsia="仿宋_GB2312"/>
                <w:color w:val="auto"/>
                <w:kern w:val="0"/>
                <w:sz w:val="18"/>
                <w:szCs w:val="18"/>
                <w:highlight w:val="none"/>
              </w:rPr>
            </w:pPr>
          </w:p>
        </w:tc>
        <w:tc>
          <w:tcPr>
            <w:tcW w:w="264" w:type="pct"/>
            <w:shd w:val="clear" w:color="auto" w:fill="FFFFFF"/>
            <w:vAlign w:val="center"/>
          </w:tcPr>
          <w:p w14:paraId="68AC8C84">
            <w:pPr>
              <w:widowControl/>
              <w:jc w:val="center"/>
              <w:rPr>
                <w:rFonts w:eastAsia="仿宋_GB2312"/>
                <w:color w:val="auto"/>
                <w:kern w:val="0"/>
                <w:sz w:val="18"/>
                <w:szCs w:val="18"/>
                <w:highlight w:val="none"/>
              </w:rPr>
            </w:pPr>
          </w:p>
        </w:tc>
        <w:tc>
          <w:tcPr>
            <w:tcW w:w="264" w:type="pct"/>
            <w:shd w:val="clear" w:color="auto" w:fill="FFFFFF"/>
            <w:vAlign w:val="center"/>
          </w:tcPr>
          <w:p w14:paraId="3E979792">
            <w:pPr>
              <w:widowControl/>
              <w:jc w:val="center"/>
              <w:rPr>
                <w:rFonts w:eastAsia="仿宋_GB2312"/>
                <w:color w:val="auto"/>
                <w:kern w:val="0"/>
                <w:sz w:val="18"/>
                <w:szCs w:val="18"/>
                <w:highlight w:val="none"/>
              </w:rPr>
            </w:pPr>
          </w:p>
        </w:tc>
        <w:tc>
          <w:tcPr>
            <w:tcW w:w="282" w:type="pct"/>
            <w:shd w:val="clear" w:color="auto" w:fill="FFFFFF"/>
            <w:vAlign w:val="center"/>
          </w:tcPr>
          <w:p w14:paraId="589E8565">
            <w:pPr>
              <w:widowControl/>
              <w:jc w:val="center"/>
              <w:rPr>
                <w:rFonts w:eastAsia="仿宋_GB2312"/>
                <w:bCs/>
                <w:color w:val="auto"/>
                <w:kern w:val="0"/>
                <w:sz w:val="18"/>
                <w:szCs w:val="18"/>
                <w:highlight w:val="none"/>
              </w:rPr>
            </w:pPr>
          </w:p>
        </w:tc>
      </w:tr>
      <w:tr w14:paraId="24A27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8" w:space="0"/>
              <w:left w:val="single" w:color="auto" w:sz="6" w:space="0"/>
              <w:right w:val="single" w:color="auto" w:sz="6" w:space="0"/>
            </w:tcBorders>
            <w:shd w:val="clear" w:color="auto" w:fill="auto"/>
            <w:vAlign w:val="center"/>
          </w:tcPr>
          <w:p w14:paraId="725B5796">
            <w:pPr>
              <w:widowControl/>
              <w:spacing w:line="240" w:lineRule="exact"/>
              <w:jc w:val="left"/>
              <w:rPr>
                <w:rFonts w:eastAsia="仿宋_GB2312"/>
                <w:color w:val="auto"/>
                <w:sz w:val="18"/>
                <w:szCs w:val="18"/>
                <w:highlight w:val="none"/>
              </w:rPr>
            </w:pPr>
            <w:r>
              <w:rPr>
                <w:rFonts w:eastAsia="仿宋_GB2312"/>
                <w:bCs/>
                <w:color w:val="auto"/>
                <w:sz w:val="18"/>
                <w:szCs w:val="18"/>
                <w:highlight w:val="none"/>
              </w:rPr>
              <w:t>生物育种理论与技术（全英文）</w:t>
            </w:r>
          </w:p>
        </w:tc>
        <w:tc>
          <w:tcPr>
            <w:tcW w:w="253" w:type="pct"/>
            <w:shd w:val="clear" w:color="auto" w:fill="FFFFFF"/>
            <w:vAlign w:val="center"/>
          </w:tcPr>
          <w:p w14:paraId="353C0463">
            <w:pPr>
              <w:widowControl/>
              <w:jc w:val="center"/>
              <w:rPr>
                <w:rFonts w:eastAsia="仿宋_GB2312"/>
                <w:color w:val="auto"/>
                <w:kern w:val="0"/>
                <w:sz w:val="18"/>
                <w:szCs w:val="18"/>
                <w:highlight w:val="none"/>
              </w:rPr>
            </w:pPr>
          </w:p>
        </w:tc>
        <w:tc>
          <w:tcPr>
            <w:tcW w:w="262" w:type="pct"/>
            <w:shd w:val="clear" w:color="auto" w:fill="FFFFFF"/>
            <w:vAlign w:val="center"/>
          </w:tcPr>
          <w:p w14:paraId="5A811D35">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264A72E4">
            <w:pPr>
              <w:jc w:val="center"/>
              <w:rPr>
                <w:rFonts w:eastAsia="仿宋_GB2312"/>
                <w:color w:val="auto"/>
                <w:sz w:val="18"/>
                <w:szCs w:val="18"/>
                <w:highlight w:val="none"/>
              </w:rPr>
            </w:pPr>
          </w:p>
        </w:tc>
        <w:tc>
          <w:tcPr>
            <w:tcW w:w="278" w:type="pct"/>
            <w:shd w:val="clear" w:color="auto" w:fill="FFFFFF"/>
            <w:vAlign w:val="center"/>
          </w:tcPr>
          <w:p w14:paraId="1126593E">
            <w:pPr>
              <w:widowControl/>
              <w:jc w:val="center"/>
              <w:rPr>
                <w:rFonts w:eastAsia="仿宋_GB2312"/>
                <w:color w:val="auto"/>
                <w:kern w:val="0"/>
                <w:sz w:val="18"/>
                <w:szCs w:val="18"/>
                <w:highlight w:val="none"/>
              </w:rPr>
            </w:pPr>
          </w:p>
        </w:tc>
        <w:tc>
          <w:tcPr>
            <w:tcW w:w="282" w:type="pct"/>
            <w:shd w:val="clear" w:color="auto" w:fill="FFFFFF"/>
            <w:vAlign w:val="center"/>
          </w:tcPr>
          <w:p w14:paraId="073A4CC9">
            <w:pPr>
              <w:widowControl/>
              <w:jc w:val="center"/>
              <w:rPr>
                <w:rFonts w:eastAsia="仿宋_GB2312"/>
                <w:color w:val="auto"/>
                <w:kern w:val="0"/>
                <w:sz w:val="18"/>
                <w:szCs w:val="18"/>
                <w:highlight w:val="none"/>
              </w:rPr>
            </w:pPr>
          </w:p>
        </w:tc>
        <w:tc>
          <w:tcPr>
            <w:tcW w:w="264" w:type="pct"/>
            <w:shd w:val="clear" w:color="auto" w:fill="FFFFFF"/>
            <w:vAlign w:val="center"/>
          </w:tcPr>
          <w:p w14:paraId="62A06367">
            <w:pPr>
              <w:widowControl/>
              <w:jc w:val="center"/>
              <w:rPr>
                <w:rFonts w:eastAsia="仿宋_GB2312"/>
                <w:color w:val="auto"/>
                <w:sz w:val="18"/>
                <w:szCs w:val="18"/>
                <w:highlight w:val="none"/>
              </w:rPr>
            </w:pPr>
          </w:p>
        </w:tc>
        <w:tc>
          <w:tcPr>
            <w:tcW w:w="264" w:type="pct"/>
            <w:shd w:val="clear" w:color="auto" w:fill="FFFFFF"/>
            <w:vAlign w:val="center"/>
          </w:tcPr>
          <w:p w14:paraId="3E1262F3">
            <w:pPr>
              <w:widowControl/>
              <w:jc w:val="center"/>
              <w:rPr>
                <w:rFonts w:eastAsia="仿宋_GB2312"/>
                <w:color w:val="auto"/>
                <w:kern w:val="0"/>
                <w:sz w:val="18"/>
                <w:szCs w:val="18"/>
                <w:highlight w:val="none"/>
              </w:rPr>
            </w:pPr>
          </w:p>
        </w:tc>
        <w:tc>
          <w:tcPr>
            <w:tcW w:w="275" w:type="pct"/>
            <w:shd w:val="clear" w:color="auto" w:fill="FFFFFF"/>
            <w:vAlign w:val="center"/>
          </w:tcPr>
          <w:p w14:paraId="626AD9C5">
            <w:pPr>
              <w:widowControl/>
              <w:jc w:val="center"/>
              <w:rPr>
                <w:rFonts w:eastAsia="仿宋_GB2312"/>
                <w:color w:val="auto"/>
                <w:kern w:val="0"/>
                <w:sz w:val="18"/>
                <w:szCs w:val="18"/>
                <w:highlight w:val="none"/>
              </w:rPr>
            </w:pPr>
          </w:p>
        </w:tc>
        <w:tc>
          <w:tcPr>
            <w:tcW w:w="267" w:type="pct"/>
            <w:shd w:val="clear" w:color="auto" w:fill="FFFFFF"/>
            <w:vAlign w:val="center"/>
          </w:tcPr>
          <w:p w14:paraId="38313E12">
            <w:pPr>
              <w:widowControl/>
              <w:jc w:val="center"/>
              <w:rPr>
                <w:rFonts w:eastAsia="仿宋_GB2312"/>
                <w:color w:val="auto"/>
                <w:kern w:val="0"/>
                <w:sz w:val="18"/>
                <w:szCs w:val="18"/>
                <w:highlight w:val="none"/>
              </w:rPr>
            </w:pPr>
          </w:p>
        </w:tc>
        <w:tc>
          <w:tcPr>
            <w:tcW w:w="264" w:type="pct"/>
            <w:shd w:val="clear" w:color="auto" w:fill="FFFFFF"/>
            <w:vAlign w:val="center"/>
          </w:tcPr>
          <w:p w14:paraId="54271AC5">
            <w:pPr>
              <w:widowControl/>
              <w:jc w:val="center"/>
              <w:rPr>
                <w:rFonts w:eastAsia="仿宋_GB2312"/>
                <w:color w:val="auto"/>
                <w:kern w:val="0"/>
                <w:sz w:val="18"/>
                <w:szCs w:val="18"/>
                <w:highlight w:val="none"/>
              </w:rPr>
            </w:pPr>
          </w:p>
        </w:tc>
        <w:tc>
          <w:tcPr>
            <w:tcW w:w="264" w:type="pct"/>
            <w:shd w:val="clear" w:color="auto" w:fill="FFFFFF"/>
            <w:vAlign w:val="center"/>
          </w:tcPr>
          <w:p w14:paraId="7B3AD66C">
            <w:pPr>
              <w:widowControl/>
              <w:jc w:val="center"/>
              <w:rPr>
                <w:rFonts w:eastAsia="仿宋_GB2312"/>
                <w:color w:val="auto"/>
                <w:kern w:val="0"/>
                <w:sz w:val="18"/>
                <w:szCs w:val="18"/>
                <w:highlight w:val="none"/>
              </w:rPr>
            </w:pPr>
          </w:p>
        </w:tc>
        <w:tc>
          <w:tcPr>
            <w:tcW w:w="282" w:type="pct"/>
            <w:shd w:val="clear" w:color="auto" w:fill="FFFFFF"/>
            <w:vAlign w:val="center"/>
          </w:tcPr>
          <w:p w14:paraId="1B40EBCA">
            <w:pPr>
              <w:widowControl/>
              <w:jc w:val="center"/>
              <w:rPr>
                <w:rFonts w:eastAsia="仿宋_GB2312"/>
                <w:bCs/>
                <w:color w:val="auto"/>
                <w:kern w:val="0"/>
                <w:sz w:val="18"/>
                <w:szCs w:val="18"/>
                <w:highlight w:val="none"/>
              </w:rPr>
            </w:pPr>
          </w:p>
        </w:tc>
      </w:tr>
      <w:tr w14:paraId="47AB1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8" w:space="0"/>
              <w:left w:val="single" w:color="auto" w:sz="6" w:space="0"/>
              <w:right w:val="single" w:color="auto" w:sz="6" w:space="0"/>
            </w:tcBorders>
            <w:shd w:val="clear" w:color="auto" w:fill="auto"/>
            <w:vAlign w:val="center"/>
          </w:tcPr>
          <w:p w14:paraId="07A07017">
            <w:pPr>
              <w:widowControl/>
              <w:spacing w:line="240" w:lineRule="exact"/>
              <w:jc w:val="left"/>
              <w:rPr>
                <w:rFonts w:eastAsia="仿宋_GB2312"/>
                <w:bCs/>
                <w:color w:val="auto"/>
                <w:sz w:val="18"/>
                <w:szCs w:val="18"/>
                <w:highlight w:val="none"/>
              </w:rPr>
            </w:pPr>
            <w:r>
              <w:rPr>
                <w:rFonts w:eastAsia="仿宋_GB2312"/>
                <w:bCs/>
                <w:color w:val="auto"/>
                <w:sz w:val="18"/>
                <w:szCs w:val="18"/>
                <w:highlight w:val="none"/>
              </w:rPr>
              <w:t>作物栽培学总论</w:t>
            </w:r>
          </w:p>
        </w:tc>
        <w:tc>
          <w:tcPr>
            <w:tcW w:w="253" w:type="pct"/>
            <w:shd w:val="clear" w:color="auto" w:fill="FFFFFF"/>
            <w:vAlign w:val="center"/>
          </w:tcPr>
          <w:p w14:paraId="30F8E438">
            <w:pPr>
              <w:widowControl/>
              <w:jc w:val="center"/>
              <w:rPr>
                <w:rFonts w:eastAsia="仿宋_GB2312"/>
                <w:color w:val="auto"/>
                <w:kern w:val="0"/>
                <w:sz w:val="18"/>
                <w:szCs w:val="18"/>
                <w:highlight w:val="none"/>
              </w:rPr>
            </w:pPr>
          </w:p>
        </w:tc>
        <w:tc>
          <w:tcPr>
            <w:tcW w:w="262" w:type="pct"/>
            <w:shd w:val="clear" w:color="auto" w:fill="FFFFFF"/>
            <w:vAlign w:val="center"/>
          </w:tcPr>
          <w:p w14:paraId="57580538">
            <w:pPr>
              <w:widowControl/>
              <w:jc w:val="center"/>
              <w:rPr>
                <w:rFonts w:eastAsia="仿宋_GB2312"/>
                <w:color w:val="auto"/>
                <w:kern w:val="0"/>
                <w:sz w:val="18"/>
                <w:szCs w:val="18"/>
                <w:highlight w:val="none"/>
              </w:rPr>
            </w:pPr>
          </w:p>
        </w:tc>
        <w:tc>
          <w:tcPr>
            <w:tcW w:w="264" w:type="pct"/>
            <w:shd w:val="clear" w:color="auto" w:fill="FFFFFF"/>
            <w:vAlign w:val="center"/>
          </w:tcPr>
          <w:p w14:paraId="66CD1D1E">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65E2F7B1">
            <w:pPr>
              <w:widowControl/>
              <w:jc w:val="center"/>
              <w:rPr>
                <w:rFonts w:eastAsia="仿宋_GB2312"/>
                <w:color w:val="auto"/>
                <w:kern w:val="0"/>
                <w:sz w:val="18"/>
                <w:szCs w:val="18"/>
                <w:highlight w:val="none"/>
              </w:rPr>
            </w:pPr>
          </w:p>
        </w:tc>
        <w:tc>
          <w:tcPr>
            <w:tcW w:w="282" w:type="pct"/>
            <w:shd w:val="clear" w:color="auto" w:fill="FFFFFF"/>
            <w:vAlign w:val="center"/>
          </w:tcPr>
          <w:p w14:paraId="4F451B70">
            <w:pPr>
              <w:widowControl/>
              <w:jc w:val="center"/>
              <w:rPr>
                <w:rFonts w:eastAsia="仿宋_GB2312"/>
                <w:color w:val="auto"/>
                <w:kern w:val="0"/>
                <w:sz w:val="18"/>
                <w:szCs w:val="18"/>
                <w:highlight w:val="none"/>
              </w:rPr>
            </w:pPr>
          </w:p>
        </w:tc>
        <w:tc>
          <w:tcPr>
            <w:tcW w:w="264" w:type="pct"/>
            <w:shd w:val="clear" w:color="auto" w:fill="FFFFFF"/>
            <w:vAlign w:val="center"/>
          </w:tcPr>
          <w:p w14:paraId="293A853C">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451617B4">
            <w:pPr>
              <w:widowControl/>
              <w:jc w:val="center"/>
              <w:rPr>
                <w:rFonts w:eastAsia="仿宋_GB2312"/>
                <w:color w:val="auto"/>
                <w:kern w:val="0"/>
                <w:sz w:val="18"/>
                <w:szCs w:val="18"/>
                <w:highlight w:val="none"/>
              </w:rPr>
            </w:pPr>
          </w:p>
        </w:tc>
        <w:tc>
          <w:tcPr>
            <w:tcW w:w="275" w:type="pct"/>
            <w:shd w:val="clear" w:color="auto" w:fill="FFFFFF"/>
            <w:vAlign w:val="center"/>
          </w:tcPr>
          <w:p w14:paraId="7B98241C">
            <w:pPr>
              <w:widowControl/>
              <w:jc w:val="center"/>
              <w:rPr>
                <w:rFonts w:eastAsia="仿宋_GB2312"/>
                <w:color w:val="auto"/>
                <w:kern w:val="0"/>
                <w:sz w:val="18"/>
                <w:szCs w:val="18"/>
                <w:highlight w:val="none"/>
              </w:rPr>
            </w:pPr>
          </w:p>
        </w:tc>
        <w:tc>
          <w:tcPr>
            <w:tcW w:w="267" w:type="pct"/>
            <w:shd w:val="clear" w:color="auto" w:fill="FFFFFF"/>
            <w:vAlign w:val="center"/>
          </w:tcPr>
          <w:p w14:paraId="16AE5091">
            <w:pPr>
              <w:widowControl/>
              <w:jc w:val="center"/>
              <w:rPr>
                <w:rFonts w:eastAsia="仿宋_GB2312"/>
                <w:color w:val="auto"/>
                <w:kern w:val="0"/>
                <w:sz w:val="18"/>
                <w:szCs w:val="18"/>
                <w:highlight w:val="none"/>
              </w:rPr>
            </w:pPr>
          </w:p>
        </w:tc>
        <w:tc>
          <w:tcPr>
            <w:tcW w:w="264" w:type="pct"/>
            <w:shd w:val="clear" w:color="auto" w:fill="FFFFFF"/>
            <w:vAlign w:val="center"/>
          </w:tcPr>
          <w:p w14:paraId="38559109">
            <w:pPr>
              <w:widowControl/>
              <w:jc w:val="center"/>
              <w:rPr>
                <w:rFonts w:eastAsia="仿宋_GB2312"/>
                <w:color w:val="auto"/>
                <w:kern w:val="0"/>
                <w:sz w:val="18"/>
                <w:szCs w:val="18"/>
                <w:highlight w:val="none"/>
              </w:rPr>
            </w:pPr>
          </w:p>
        </w:tc>
        <w:tc>
          <w:tcPr>
            <w:tcW w:w="264" w:type="pct"/>
            <w:shd w:val="clear" w:color="auto" w:fill="FFFFFF"/>
            <w:vAlign w:val="center"/>
          </w:tcPr>
          <w:p w14:paraId="45A9CF40">
            <w:pPr>
              <w:widowControl/>
              <w:jc w:val="center"/>
              <w:rPr>
                <w:rFonts w:eastAsia="仿宋_GB2312"/>
                <w:color w:val="auto"/>
                <w:kern w:val="0"/>
                <w:sz w:val="18"/>
                <w:szCs w:val="18"/>
                <w:highlight w:val="none"/>
              </w:rPr>
            </w:pPr>
          </w:p>
        </w:tc>
        <w:tc>
          <w:tcPr>
            <w:tcW w:w="282" w:type="pct"/>
            <w:shd w:val="clear" w:color="auto" w:fill="FFFFFF"/>
            <w:vAlign w:val="center"/>
          </w:tcPr>
          <w:p w14:paraId="1E80A0F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63CED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78" w:type="pct"/>
            <w:tcBorders>
              <w:left w:val="single" w:color="auto" w:sz="6" w:space="0"/>
              <w:bottom w:val="single" w:color="auto" w:sz="6" w:space="0"/>
              <w:right w:val="single" w:color="auto" w:sz="6" w:space="0"/>
            </w:tcBorders>
            <w:shd w:val="clear" w:color="auto" w:fill="auto"/>
            <w:vAlign w:val="center"/>
          </w:tcPr>
          <w:p w14:paraId="0A95FE87">
            <w:pPr>
              <w:widowControl/>
              <w:spacing w:line="240" w:lineRule="exact"/>
              <w:jc w:val="left"/>
              <w:rPr>
                <w:rFonts w:eastAsia="仿宋_GB2312"/>
                <w:bCs/>
                <w:color w:val="auto"/>
                <w:sz w:val="18"/>
                <w:szCs w:val="18"/>
                <w:highlight w:val="none"/>
              </w:rPr>
            </w:pPr>
            <w:r>
              <w:rPr>
                <w:rFonts w:eastAsia="仿宋_GB2312"/>
                <w:bCs/>
                <w:color w:val="auto"/>
                <w:sz w:val="18"/>
                <w:szCs w:val="18"/>
                <w:highlight w:val="none"/>
              </w:rPr>
              <w:t>作物栽培学各论</w:t>
            </w:r>
          </w:p>
        </w:tc>
        <w:tc>
          <w:tcPr>
            <w:tcW w:w="253" w:type="pct"/>
            <w:shd w:val="clear" w:color="auto" w:fill="FFFFFF"/>
            <w:vAlign w:val="center"/>
          </w:tcPr>
          <w:p w14:paraId="37523F89">
            <w:pPr>
              <w:widowControl/>
              <w:jc w:val="center"/>
              <w:rPr>
                <w:rFonts w:eastAsia="仿宋_GB2312"/>
                <w:color w:val="auto"/>
                <w:kern w:val="0"/>
                <w:sz w:val="18"/>
                <w:szCs w:val="18"/>
                <w:highlight w:val="none"/>
              </w:rPr>
            </w:pPr>
          </w:p>
        </w:tc>
        <w:tc>
          <w:tcPr>
            <w:tcW w:w="262" w:type="pct"/>
            <w:shd w:val="clear" w:color="auto" w:fill="FFFFFF"/>
            <w:vAlign w:val="center"/>
          </w:tcPr>
          <w:p w14:paraId="695C30FA">
            <w:pPr>
              <w:widowControl/>
              <w:jc w:val="center"/>
              <w:rPr>
                <w:rFonts w:eastAsia="仿宋_GB2312"/>
                <w:color w:val="auto"/>
                <w:kern w:val="0"/>
                <w:sz w:val="18"/>
                <w:szCs w:val="18"/>
                <w:highlight w:val="none"/>
              </w:rPr>
            </w:pPr>
          </w:p>
        </w:tc>
        <w:tc>
          <w:tcPr>
            <w:tcW w:w="264" w:type="pct"/>
            <w:shd w:val="clear" w:color="auto" w:fill="FFFFFF"/>
            <w:vAlign w:val="center"/>
          </w:tcPr>
          <w:p w14:paraId="10CFC83B">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0E413802">
            <w:pPr>
              <w:spacing w:line="320" w:lineRule="exact"/>
              <w:jc w:val="center"/>
              <w:rPr>
                <w:rFonts w:eastAsia="仿宋_GB2312"/>
                <w:color w:val="auto"/>
                <w:sz w:val="18"/>
                <w:szCs w:val="18"/>
                <w:highlight w:val="none"/>
              </w:rPr>
            </w:pPr>
          </w:p>
        </w:tc>
        <w:tc>
          <w:tcPr>
            <w:tcW w:w="282" w:type="pct"/>
            <w:shd w:val="clear" w:color="auto" w:fill="FFFFFF"/>
            <w:vAlign w:val="center"/>
          </w:tcPr>
          <w:p w14:paraId="770E5D85">
            <w:pPr>
              <w:widowControl/>
              <w:jc w:val="center"/>
              <w:rPr>
                <w:rFonts w:eastAsia="仿宋_GB2312"/>
                <w:color w:val="auto"/>
                <w:kern w:val="0"/>
                <w:sz w:val="18"/>
                <w:szCs w:val="18"/>
                <w:highlight w:val="none"/>
              </w:rPr>
            </w:pPr>
          </w:p>
        </w:tc>
        <w:tc>
          <w:tcPr>
            <w:tcW w:w="264" w:type="pct"/>
            <w:shd w:val="clear" w:color="auto" w:fill="FFFFFF"/>
            <w:vAlign w:val="center"/>
          </w:tcPr>
          <w:p w14:paraId="7D26AB60">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4F899003">
            <w:pPr>
              <w:widowControl/>
              <w:jc w:val="center"/>
              <w:rPr>
                <w:rFonts w:eastAsia="仿宋_GB2312"/>
                <w:color w:val="auto"/>
                <w:kern w:val="0"/>
                <w:sz w:val="18"/>
                <w:szCs w:val="18"/>
                <w:highlight w:val="none"/>
              </w:rPr>
            </w:pPr>
          </w:p>
        </w:tc>
        <w:tc>
          <w:tcPr>
            <w:tcW w:w="275" w:type="pct"/>
            <w:shd w:val="clear" w:color="auto" w:fill="FFFFFF"/>
            <w:vAlign w:val="center"/>
          </w:tcPr>
          <w:p w14:paraId="6B66B2F5">
            <w:pPr>
              <w:widowControl/>
              <w:jc w:val="center"/>
              <w:rPr>
                <w:rFonts w:eastAsia="仿宋_GB2312"/>
                <w:color w:val="auto"/>
                <w:kern w:val="0"/>
                <w:sz w:val="18"/>
                <w:szCs w:val="18"/>
                <w:highlight w:val="none"/>
              </w:rPr>
            </w:pPr>
          </w:p>
        </w:tc>
        <w:tc>
          <w:tcPr>
            <w:tcW w:w="267" w:type="pct"/>
            <w:shd w:val="clear" w:color="auto" w:fill="FFFFFF"/>
            <w:vAlign w:val="center"/>
          </w:tcPr>
          <w:p w14:paraId="5DEC421C">
            <w:pPr>
              <w:widowControl/>
              <w:jc w:val="center"/>
              <w:rPr>
                <w:rFonts w:eastAsia="仿宋_GB2312"/>
                <w:color w:val="auto"/>
                <w:kern w:val="0"/>
                <w:sz w:val="18"/>
                <w:szCs w:val="18"/>
                <w:highlight w:val="none"/>
              </w:rPr>
            </w:pPr>
          </w:p>
        </w:tc>
        <w:tc>
          <w:tcPr>
            <w:tcW w:w="264" w:type="pct"/>
            <w:shd w:val="clear" w:color="auto" w:fill="FFFFFF"/>
            <w:vAlign w:val="center"/>
          </w:tcPr>
          <w:p w14:paraId="4BB11598">
            <w:pPr>
              <w:widowControl/>
              <w:jc w:val="center"/>
              <w:rPr>
                <w:rFonts w:eastAsia="仿宋_GB2312"/>
                <w:color w:val="auto"/>
                <w:kern w:val="0"/>
                <w:sz w:val="18"/>
                <w:szCs w:val="18"/>
                <w:highlight w:val="none"/>
              </w:rPr>
            </w:pPr>
          </w:p>
        </w:tc>
        <w:tc>
          <w:tcPr>
            <w:tcW w:w="264" w:type="pct"/>
            <w:shd w:val="clear" w:color="auto" w:fill="FFFFFF"/>
            <w:vAlign w:val="center"/>
          </w:tcPr>
          <w:p w14:paraId="639657DC">
            <w:pPr>
              <w:widowControl/>
              <w:jc w:val="center"/>
              <w:rPr>
                <w:rFonts w:eastAsia="仿宋_GB2312"/>
                <w:color w:val="auto"/>
                <w:kern w:val="0"/>
                <w:sz w:val="18"/>
                <w:szCs w:val="18"/>
                <w:highlight w:val="none"/>
              </w:rPr>
            </w:pPr>
          </w:p>
        </w:tc>
        <w:tc>
          <w:tcPr>
            <w:tcW w:w="282" w:type="pct"/>
            <w:shd w:val="clear" w:color="auto" w:fill="FFFFFF"/>
            <w:vAlign w:val="center"/>
          </w:tcPr>
          <w:p w14:paraId="19B5857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16E20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11D468E7">
            <w:pPr>
              <w:widowControl/>
              <w:spacing w:line="240" w:lineRule="exact"/>
              <w:jc w:val="left"/>
              <w:rPr>
                <w:rFonts w:eastAsia="仿宋_GB2312"/>
                <w:color w:val="auto"/>
                <w:sz w:val="18"/>
                <w:szCs w:val="18"/>
                <w:highlight w:val="none"/>
              </w:rPr>
            </w:pPr>
            <w:r>
              <w:rPr>
                <w:rFonts w:hint="eastAsia" w:eastAsia="仿宋_GB2312"/>
                <w:color w:val="auto"/>
                <w:sz w:val="18"/>
                <w:szCs w:val="18"/>
                <w:highlight w:val="none"/>
              </w:rPr>
              <w:t>作物栽培学实验</w:t>
            </w:r>
          </w:p>
        </w:tc>
        <w:tc>
          <w:tcPr>
            <w:tcW w:w="253" w:type="pct"/>
            <w:shd w:val="clear" w:color="auto" w:fill="FFFFFF"/>
            <w:vAlign w:val="center"/>
          </w:tcPr>
          <w:p w14:paraId="1CC91653">
            <w:pPr>
              <w:widowControl/>
              <w:jc w:val="center"/>
              <w:rPr>
                <w:rFonts w:eastAsia="仿宋_GB2312"/>
                <w:color w:val="auto"/>
                <w:kern w:val="0"/>
                <w:sz w:val="18"/>
                <w:szCs w:val="18"/>
                <w:highlight w:val="none"/>
              </w:rPr>
            </w:pPr>
          </w:p>
        </w:tc>
        <w:tc>
          <w:tcPr>
            <w:tcW w:w="262" w:type="pct"/>
            <w:shd w:val="clear" w:color="auto" w:fill="FFFFFF"/>
            <w:vAlign w:val="center"/>
          </w:tcPr>
          <w:p w14:paraId="696A2EAA">
            <w:pPr>
              <w:widowControl/>
              <w:jc w:val="center"/>
              <w:rPr>
                <w:rFonts w:eastAsia="仿宋_GB2312"/>
                <w:color w:val="auto"/>
                <w:kern w:val="0"/>
                <w:sz w:val="18"/>
                <w:szCs w:val="18"/>
                <w:highlight w:val="none"/>
              </w:rPr>
            </w:pPr>
          </w:p>
        </w:tc>
        <w:tc>
          <w:tcPr>
            <w:tcW w:w="264" w:type="pct"/>
            <w:shd w:val="clear" w:color="auto" w:fill="FFFFFF"/>
            <w:vAlign w:val="center"/>
          </w:tcPr>
          <w:p w14:paraId="298D18A9">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24F7CA43">
            <w:pPr>
              <w:spacing w:line="320" w:lineRule="exact"/>
              <w:jc w:val="center"/>
              <w:rPr>
                <w:rFonts w:eastAsia="仿宋_GB2312"/>
                <w:color w:val="auto"/>
                <w:sz w:val="18"/>
                <w:szCs w:val="18"/>
                <w:highlight w:val="none"/>
              </w:rPr>
            </w:pPr>
          </w:p>
        </w:tc>
        <w:tc>
          <w:tcPr>
            <w:tcW w:w="282" w:type="pct"/>
            <w:shd w:val="clear" w:color="auto" w:fill="FFFFFF"/>
            <w:vAlign w:val="center"/>
          </w:tcPr>
          <w:p w14:paraId="51172F06">
            <w:pPr>
              <w:widowControl/>
              <w:jc w:val="center"/>
              <w:rPr>
                <w:rFonts w:eastAsia="仿宋_GB2312"/>
                <w:color w:val="auto"/>
                <w:kern w:val="0"/>
                <w:sz w:val="18"/>
                <w:szCs w:val="18"/>
                <w:highlight w:val="none"/>
              </w:rPr>
            </w:pPr>
          </w:p>
        </w:tc>
        <w:tc>
          <w:tcPr>
            <w:tcW w:w="264" w:type="pct"/>
            <w:shd w:val="clear" w:color="auto" w:fill="FFFFFF"/>
            <w:vAlign w:val="center"/>
          </w:tcPr>
          <w:p w14:paraId="0173EC59">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573ECCC6">
            <w:pPr>
              <w:widowControl/>
              <w:jc w:val="center"/>
              <w:rPr>
                <w:rFonts w:eastAsia="仿宋_GB2312"/>
                <w:color w:val="auto"/>
                <w:kern w:val="0"/>
                <w:sz w:val="18"/>
                <w:szCs w:val="18"/>
                <w:highlight w:val="none"/>
              </w:rPr>
            </w:pPr>
          </w:p>
        </w:tc>
        <w:tc>
          <w:tcPr>
            <w:tcW w:w="275" w:type="pct"/>
            <w:shd w:val="clear" w:color="auto" w:fill="FFFFFF"/>
            <w:vAlign w:val="center"/>
          </w:tcPr>
          <w:p w14:paraId="1F42BBD9">
            <w:pPr>
              <w:widowControl/>
              <w:jc w:val="center"/>
              <w:rPr>
                <w:rFonts w:eastAsia="仿宋_GB2312"/>
                <w:color w:val="auto"/>
                <w:kern w:val="0"/>
                <w:sz w:val="18"/>
                <w:szCs w:val="18"/>
                <w:highlight w:val="none"/>
              </w:rPr>
            </w:pPr>
          </w:p>
        </w:tc>
        <w:tc>
          <w:tcPr>
            <w:tcW w:w="267" w:type="pct"/>
            <w:shd w:val="clear" w:color="auto" w:fill="FFFFFF"/>
            <w:vAlign w:val="center"/>
          </w:tcPr>
          <w:p w14:paraId="5E2D32B2">
            <w:pPr>
              <w:widowControl/>
              <w:jc w:val="center"/>
              <w:rPr>
                <w:rFonts w:eastAsia="仿宋_GB2312"/>
                <w:color w:val="auto"/>
                <w:kern w:val="0"/>
                <w:sz w:val="18"/>
                <w:szCs w:val="18"/>
                <w:highlight w:val="none"/>
              </w:rPr>
            </w:pPr>
          </w:p>
        </w:tc>
        <w:tc>
          <w:tcPr>
            <w:tcW w:w="264" w:type="pct"/>
            <w:shd w:val="clear" w:color="auto" w:fill="FFFFFF"/>
            <w:vAlign w:val="center"/>
          </w:tcPr>
          <w:p w14:paraId="06FEBFB8">
            <w:pPr>
              <w:widowControl/>
              <w:jc w:val="center"/>
              <w:rPr>
                <w:rFonts w:eastAsia="仿宋_GB2312"/>
                <w:color w:val="auto"/>
                <w:kern w:val="0"/>
                <w:sz w:val="18"/>
                <w:szCs w:val="18"/>
                <w:highlight w:val="none"/>
              </w:rPr>
            </w:pPr>
          </w:p>
        </w:tc>
        <w:tc>
          <w:tcPr>
            <w:tcW w:w="264" w:type="pct"/>
            <w:shd w:val="clear" w:color="auto" w:fill="FFFFFF"/>
            <w:vAlign w:val="center"/>
          </w:tcPr>
          <w:p w14:paraId="760D9C47">
            <w:pPr>
              <w:widowControl/>
              <w:jc w:val="center"/>
              <w:rPr>
                <w:rFonts w:eastAsia="仿宋_GB2312"/>
                <w:color w:val="auto"/>
                <w:kern w:val="0"/>
                <w:sz w:val="18"/>
                <w:szCs w:val="18"/>
                <w:highlight w:val="none"/>
              </w:rPr>
            </w:pPr>
          </w:p>
        </w:tc>
        <w:tc>
          <w:tcPr>
            <w:tcW w:w="282" w:type="pct"/>
            <w:shd w:val="clear" w:color="auto" w:fill="FFFFFF"/>
            <w:vAlign w:val="center"/>
          </w:tcPr>
          <w:p w14:paraId="033156F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09343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4" w:space="0"/>
            </w:tcBorders>
            <w:shd w:val="clear" w:color="auto" w:fill="auto"/>
            <w:vAlign w:val="center"/>
          </w:tcPr>
          <w:p w14:paraId="797116EB">
            <w:pPr>
              <w:widowControl/>
              <w:spacing w:line="240" w:lineRule="exact"/>
              <w:jc w:val="left"/>
              <w:rPr>
                <w:rFonts w:eastAsia="仿宋_GB2312"/>
                <w:color w:val="auto"/>
                <w:sz w:val="18"/>
                <w:szCs w:val="18"/>
                <w:highlight w:val="none"/>
              </w:rPr>
            </w:pPr>
            <w:r>
              <w:rPr>
                <w:rFonts w:eastAsia="仿宋_GB2312"/>
                <w:color w:val="auto"/>
                <w:sz w:val="18"/>
                <w:szCs w:val="18"/>
                <w:highlight w:val="none"/>
              </w:rPr>
              <w:t>作物育种学</w:t>
            </w:r>
          </w:p>
        </w:tc>
        <w:tc>
          <w:tcPr>
            <w:tcW w:w="253" w:type="pct"/>
            <w:tcBorders>
              <w:left w:val="single" w:color="auto" w:sz="4" w:space="0"/>
            </w:tcBorders>
            <w:shd w:val="clear" w:color="auto" w:fill="FFFFFF"/>
            <w:vAlign w:val="center"/>
          </w:tcPr>
          <w:p w14:paraId="02893D72">
            <w:pPr>
              <w:widowControl/>
              <w:jc w:val="center"/>
              <w:rPr>
                <w:rFonts w:eastAsia="仿宋_GB2312"/>
                <w:color w:val="auto"/>
                <w:kern w:val="0"/>
                <w:sz w:val="18"/>
                <w:szCs w:val="18"/>
                <w:highlight w:val="none"/>
              </w:rPr>
            </w:pPr>
          </w:p>
        </w:tc>
        <w:tc>
          <w:tcPr>
            <w:tcW w:w="262" w:type="pct"/>
            <w:shd w:val="clear" w:color="auto" w:fill="FFFFFF"/>
            <w:vAlign w:val="center"/>
          </w:tcPr>
          <w:p w14:paraId="6606EC7E">
            <w:pPr>
              <w:widowControl/>
              <w:jc w:val="center"/>
              <w:rPr>
                <w:rFonts w:eastAsia="仿宋_GB2312"/>
                <w:color w:val="auto"/>
                <w:kern w:val="0"/>
                <w:sz w:val="18"/>
                <w:szCs w:val="18"/>
                <w:highlight w:val="none"/>
              </w:rPr>
            </w:pPr>
          </w:p>
        </w:tc>
        <w:tc>
          <w:tcPr>
            <w:tcW w:w="264" w:type="pct"/>
            <w:shd w:val="clear" w:color="auto" w:fill="FFFFFF"/>
            <w:vAlign w:val="center"/>
          </w:tcPr>
          <w:p w14:paraId="32AB92D1">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7B2C1BC3">
            <w:pPr>
              <w:spacing w:line="320" w:lineRule="exact"/>
              <w:jc w:val="center"/>
              <w:rPr>
                <w:rFonts w:eastAsia="仿宋_GB2312"/>
                <w:color w:val="auto"/>
                <w:sz w:val="18"/>
                <w:szCs w:val="18"/>
                <w:highlight w:val="none"/>
              </w:rPr>
            </w:pPr>
          </w:p>
        </w:tc>
        <w:tc>
          <w:tcPr>
            <w:tcW w:w="282" w:type="pct"/>
            <w:shd w:val="clear" w:color="auto" w:fill="FFFFFF"/>
            <w:vAlign w:val="center"/>
          </w:tcPr>
          <w:p w14:paraId="6631FEC0">
            <w:pPr>
              <w:widowControl/>
              <w:jc w:val="center"/>
              <w:rPr>
                <w:rFonts w:eastAsia="仿宋_GB2312"/>
                <w:color w:val="auto"/>
                <w:kern w:val="0"/>
                <w:sz w:val="18"/>
                <w:szCs w:val="18"/>
                <w:highlight w:val="none"/>
              </w:rPr>
            </w:pPr>
          </w:p>
        </w:tc>
        <w:tc>
          <w:tcPr>
            <w:tcW w:w="264" w:type="pct"/>
            <w:shd w:val="clear" w:color="auto" w:fill="FFFFFF"/>
            <w:vAlign w:val="center"/>
          </w:tcPr>
          <w:p w14:paraId="2706EFC8">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502991F0">
            <w:pPr>
              <w:widowControl/>
              <w:jc w:val="center"/>
              <w:rPr>
                <w:rFonts w:eastAsia="仿宋_GB2312"/>
                <w:color w:val="auto"/>
                <w:kern w:val="0"/>
                <w:sz w:val="18"/>
                <w:szCs w:val="18"/>
                <w:highlight w:val="none"/>
              </w:rPr>
            </w:pPr>
          </w:p>
        </w:tc>
        <w:tc>
          <w:tcPr>
            <w:tcW w:w="275" w:type="pct"/>
            <w:shd w:val="clear" w:color="auto" w:fill="FFFFFF"/>
            <w:vAlign w:val="center"/>
          </w:tcPr>
          <w:p w14:paraId="65D08C90">
            <w:pPr>
              <w:widowControl/>
              <w:jc w:val="center"/>
              <w:rPr>
                <w:rFonts w:eastAsia="仿宋_GB2312"/>
                <w:color w:val="auto"/>
                <w:kern w:val="0"/>
                <w:sz w:val="18"/>
                <w:szCs w:val="18"/>
                <w:highlight w:val="none"/>
              </w:rPr>
            </w:pPr>
          </w:p>
        </w:tc>
        <w:tc>
          <w:tcPr>
            <w:tcW w:w="267" w:type="pct"/>
            <w:shd w:val="clear" w:color="auto" w:fill="FFFFFF"/>
            <w:vAlign w:val="center"/>
          </w:tcPr>
          <w:p w14:paraId="0CAD4B21">
            <w:pPr>
              <w:widowControl/>
              <w:jc w:val="center"/>
              <w:rPr>
                <w:rFonts w:eastAsia="仿宋_GB2312"/>
                <w:color w:val="auto"/>
                <w:kern w:val="0"/>
                <w:sz w:val="18"/>
                <w:szCs w:val="18"/>
                <w:highlight w:val="none"/>
              </w:rPr>
            </w:pPr>
          </w:p>
        </w:tc>
        <w:tc>
          <w:tcPr>
            <w:tcW w:w="264" w:type="pct"/>
            <w:shd w:val="clear" w:color="auto" w:fill="FFFFFF"/>
            <w:vAlign w:val="center"/>
          </w:tcPr>
          <w:p w14:paraId="6F27EA28">
            <w:pPr>
              <w:widowControl/>
              <w:jc w:val="center"/>
              <w:rPr>
                <w:rFonts w:eastAsia="仿宋_GB2312"/>
                <w:color w:val="auto"/>
                <w:kern w:val="0"/>
                <w:sz w:val="18"/>
                <w:szCs w:val="18"/>
                <w:highlight w:val="none"/>
              </w:rPr>
            </w:pPr>
          </w:p>
        </w:tc>
        <w:tc>
          <w:tcPr>
            <w:tcW w:w="264" w:type="pct"/>
            <w:shd w:val="clear" w:color="auto" w:fill="FFFFFF"/>
            <w:vAlign w:val="center"/>
          </w:tcPr>
          <w:p w14:paraId="694EF112">
            <w:pPr>
              <w:widowControl/>
              <w:jc w:val="center"/>
              <w:rPr>
                <w:rFonts w:eastAsia="仿宋_GB2312"/>
                <w:color w:val="auto"/>
                <w:kern w:val="0"/>
                <w:sz w:val="18"/>
                <w:szCs w:val="18"/>
                <w:highlight w:val="none"/>
              </w:rPr>
            </w:pPr>
          </w:p>
        </w:tc>
        <w:tc>
          <w:tcPr>
            <w:tcW w:w="282" w:type="pct"/>
            <w:shd w:val="clear" w:color="auto" w:fill="FFFFFF"/>
            <w:vAlign w:val="center"/>
          </w:tcPr>
          <w:p w14:paraId="1483392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3421B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4" w:space="0"/>
            </w:tcBorders>
            <w:shd w:val="clear" w:color="auto" w:fill="auto"/>
            <w:vAlign w:val="center"/>
          </w:tcPr>
          <w:p w14:paraId="337E78AD">
            <w:pPr>
              <w:widowControl/>
              <w:spacing w:line="240" w:lineRule="exact"/>
              <w:jc w:val="left"/>
              <w:rPr>
                <w:rFonts w:eastAsia="仿宋_GB2312"/>
                <w:color w:val="auto"/>
                <w:sz w:val="18"/>
                <w:szCs w:val="18"/>
                <w:highlight w:val="none"/>
              </w:rPr>
            </w:pPr>
            <w:r>
              <w:rPr>
                <w:rFonts w:eastAsia="仿宋_GB2312"/>
                <w:color w:val="auto"/>
                <w:sz w:val="18"/>
                <w:szCs w:val="18"/>
                <w:highlight w:val="none"/>
              </w:rPr>
              <w:t>作物育种学实验</w:t>
            </w:r>
          </w:p>
        </w:tc>
        <w:tc>
          <w:tcPr>
            <w:tcW w:w="253" w:type="pct"/>
            <w:tcBorders>
              <w:left w:val="single" w:color="auto" w:sz="4" w:space="0"/>
            </w:tcBorders>
            <w:shd w:val="clear" w:color="auto" w:fill="FFFFFF"/>
            <w:vAlign w:val="center"/>
          </w:tcPr>
          <w:p w14:paraId="15E85878">
            <w:pPr>
              <w:widowControl/>
              <w:jc w:val="center"/>
              <w:rPr>
                <w:rFonts w:eastAsia="仿宋_GB2312"/>
                <w:color w:val="auto"/>
                <w:kern w:val="0"/>
                <w:sz w:val="18"/>
                <w:szCs w:val="18"/>
                <w:highlight w:val="none"/>
              </w:rPr>
            </w:pPr>
          </w:p>
        </w:tc>
        <w:tc>
          <w:tcPr>
            <w:tcW w:w="262" w:type="pct"/>
            <w:shd w:val="clear" w:color="auto" w:fill="FFFFFF"/>
            <w:vAlign w:val="center"/>
          </w:tcPr>
          <w:p w14:paraId="0D96C259">
            <w:pPr>
              <w:widowControl/>
              <w:jc w:val="center"/>
              <w:rPr>
                <w:rFonts w:eastAsia="仿宋_GB2312"/>
                <w:color w:val="auto"/>
                <w:kern w:val="0"/>
                <w:sz w:val="18"/>
                <w:szCs w:val="18"/>
                <w:highlight w:val="none"/>
              </w:rPr>
            </w:pPr>
          </w:p>
        </w:tc>
        <w:tc>
          <w:tcPr>
            <w:tcW w:w="264" w:type="pct"/>
            <w:shd w:val="clear" w:color="auto" w:fill="FFFFFF"/>
            <w:vAlign w:val="center"/>
          </w:tcPr>
          <w:p w14:paraId="6BAA8022">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07029436">
            <w:pPr>
              <w:widowControl/>
              <w:jc w:val="center"/>
              <w:rPr>
                <w:rFonts w:eastAsia="仿宋_GB2312"/>
                <w:color w:val="auto"/>
                <w:kern w:val="0"/>
                <w:sz w:val="18"/>
                <w:szCs w:val="18"/>
                <w:highlight w:val="none"/>
              </w:rPr>
            </w:pPr>
          </w:p>
        </w:tc>
        <w:tc>
          <w:tcPr>
            <w:tcW w:w="282" w:type="pct"/>
            <w:shd w:val="clear" w:color="auto" w:fill="FFFFFF"/>
            <w:vAlign w:val="center"/>
          </w:tcPr>
          <w:p w14:paraId="08FC98D6">
            <w:pPr>
              <w:spacing w:line="320" w:lineRule="exact"/>
              <w:jc w:val="center"/>
              <w:rPr>
                <w:rFonts w:eastAsia="仿宋_GB2312"/>
                <w:color w:val="auto"/>
                <w:sz w:val="18"/>
                <w:szCs w:val="18"/>
                <w:highlight w:val="none"/>
              </w:rPr>
            </w:pPr>
          </w:p>
        </w:tc>
        <w:tc>
          <w:tcPr>
            <w:tcW w:w="264" w:type="pct"/>
            <w:shd w:val="clear" w:color="auto" w:fill="FFFFFF"/>
            <w:vAlign w:val="center"/>
          </w:tcPr>
          <w:p w14:paraId="5D800C94">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146F6482">
            <w:pPr>
              <w:widowControl/>
              <w:jc w:val="center"/>
              <w:rPr>
                <w:rFonts w:eastAsia="仿宋_GB2312"/>
                <w:color w:val="auto"/>
                <w:kern w:val="0"/>
                <w:sz w:val="18"/>
                <w:szCs w:val="18"/>
                <w:highlight w:val="none"/>
              </w:rPr>
            </w:pPr>
          </w:p>
        </w:tc>
        <w:tc>
          <w:tcPr>
            <w:tcW w:w="275" w:type="pct"/>
            <w:shd w:val="clear" w:color="auto" w:fill="FFFFFF"/>
            <w:vAlign w:val="center"/>
          </w:tcPr>
          <w:p w14:paraId="106F816F">
            <w:pPr>
              <w:widowControl/>
              <w:jc w:val="center"/>
              <w:rPr>
                <w:rFonts w:eastAsia="仿宋_GB2312"/>
                <w:color w:val="auto"/>
                <w:kern w:val="0"/>
                <w:sz w:val="18"/>
                <w:szCs w:val="18"/>
                <w:highlight w:val="none"/>
              </w:rPr>
            </w:pPr>
          </w:p>
        </w:tc>
        <w:tc>
          <w:tcPr>
            <w:tcW w:w="267" w:type="pct"/>
            <w:shd w:val="clear" w:color="auto" w:fill="FFFFFF"/>
            <w:vAlign w:val="center"/>
          </w:tcPr>
          <w:p w14:paraId="20C52743">
            <w:pPr>
              <w:widowControl/>
              <w:jc w:val="center"/>
              <w:rPr>
                <w:rFonts w:eastAsia="仿宋_GB2312"/>
                <w:color w:val="auto"/>
                <w:kern w:val="0"/>
                <w:sz w:val="18"/>
                <w:szCs w:val="18"/>
                <w:highlight w:val="none"/>
              </w:rPr>
            </w:pPr>
          </w:p>
        </w:tc>
        <w:tc>
          <w:tcPr>
            <w:tcW w:w="264" w:type="pct"/>
            <w:shd w:val="clear" w:color="auto" w:fill="FFFFFF"/>
            <w:vAlign w:val="center"/>
          </w:tcPr>
          <w:p w14:paraId="46800810">
            <w:pPr>
              <w:widowControl/>
              <w:jc w:val="center"/>
              <w:rPr>
                <w:rFonts w:eastAsia="仿宋_GB2312"/>
                <w:color w:val="auto"/>
                <w:kern w:val="0"/>
                <w:sz w:val="18"/>
                <w:szCs w:val="18"/>
                <w:highlight w:val="none"/>
              </w:rPr>
            </w:pPr>
          </w:p>
        </w:tc>
        <w:tc>
          <w:tcPr>
            <w:tcW w:w="264" w:type="pct"/>
            <w:shd w:val="clear" w:color="auto" w:fill="FFFFFF"/>
            <w:vAlign w:val="center"/>
          </w:tcPr>
          <w:p w14:paraId="38C215AB">
            <w:pPr>
              <w:widowControl/>
              <w:jc w:val="center"/>
              <w:rPr>
                <w:rFonts w:eastAsia="仿宋_GB2312"/>
                <w:color w:val="auto"/>
                <w:kern w:val="0"/>
                <w:sz w:val="18"/>
                <w:szCs w:val="18"/>
                <w:highlight w:val="none"/>
              </w:rPr>
            </w:pPr>
          </w:p>
        </w:tc>
        <w:tc>
          <w:tcPr>
            <w:tcW w:w="282" w:type="pct"/>
            <w:shd w:val="clear" w:color="auto" w:fill="FFFFFF"/>
            <w:vAlign w:val="center"/>
          </w:tcPr>
          <w:p w14:paraId="08C6226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58B10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0C0C4934">
            <w:pPr>
              <w:widowControl/>
              <w:spacing w:line="240" w:lineRule="exact"/>
              <w:jc w:val="left"/>
              <w:rPr>
                <w:rFonts w:eastAsia="仿宋_GB2312"/>
                <w:color w:val="auto"/>
                <w:sz w:val="18"/>
                <w:szCs w:val="18"/>
                <w:highlight w:val="none"/>
              </w:rPr>
            </w:pPr>
            <w:r>
              <w:rPr>
                <w:rFonts w:eastAsia="仿宋_GB2312"/>
                <w:color w:val="auto"/>
                <w:sz w:val="18"/>
                <w:szCs w:val="18"/>
                <w:highlight w:val="none"/>
              </w:rPr>
              <w:t>耕作学</w:t>
            </w:r>
          </w:p>
        </w:tc>
        <w:tc>
          <w:tcPr>
            <w:tcW w:w="253" w:type="pct"/>
            <w:shd w:val="clear" w:color="auto" w:fill="FFFFFF"/>
            <w:vAlign w:val="center"/>
          </w:tcPr>
          <w:p w14:paraId="4E60F67A">
            <w:pPr>
              <w:widowControl/>
              <w:jc w:val="center"/>
              <w:rPr>
                <w:rFonts w:eastAsia="仿宋_GB2312"/>
                <w:color w:val="auto"/>
                <w:kern w:val="0"/>
                <w:sz w:val="18"/>
                <w:szCs w:val="18"/>
                <w:highlight w:val="none"/>
              </w:rPr>
            </w:pPr>
          </w:p>
        </w:tc>
        <w:tc>
          <w:tcPr>
            <w:tcW w:w="262" w:type="pct"/>
            <w:shd w:val="clear" w:color="auto" w:fill="FFFFFF"/>
            <w:vAlign w:val="center"/>
          </w:tcPr>
          <w:p w14:paraId="78DC9510">
            <w:pPr>
              <w:widowControl/>
              <w:jc w:val="center"/>
              <w:rPr>
                <w:rFonts w:eastAsia="仿宋_GB2312"/>
                <w:color w:val="auto"/>
                <w:kern w:val="0"/>
                <w:sz w:val="18"/>
                <w:szCs w:val="18"/>
                <w:highlight w:val="none"/>
              </w:rPr>
            </w:pPr>
          </w:p>
        </w:tc>
        <w:tc>
          <w:tcPr>
            <w:tcW w:w="264" w:type="pct"/>
            <w:shd w:val="clear" w:color="auto" w:fill="FFFFFF"/>
            <w:vAlign w:val="center"/>
          </w:tcPr>
          <w:p w14:paraId="414F727C">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1FE7D9A3">
            <w:pPr>
              <w:widowControl/>
              <w:jc w:val="center"/>
              <w:rPr>
                <w:rFonts w:eastAsia="仿宋_GB2312"/>
                <w:color w:val="auto"/>
                <w:kern w:val="0"/>
                <w:sz w:val="18"/>
                <w:szCs w:val="18"/>
                <w:highlight w:val="none"/>
              </w:rPr>
            </w:pPr>
          </w:p>
        </w:tc>
        <w:tc>
          <w:tcPr>
            <w:tcW w:w="282" w:type="pct"/>
            <w:shd w:val="clear" w:color="auto" w:fill="FFFFFF"/>
            <w:vAlign w:val="center"/>
          </w:tcPr>
          <w:p w14:paraId="1C950CD9">
            <w:pPr>
              <w:spacing w:line="320" w:lineRule="exact"/>
              <w:jc w:val="center"/>
              <w:rPr>
                <w:rFonts w:eastAsia="仿宋_GB2312"/>
                <w:color w:val="auto"/>
                <w:sz w:val="18"/>
                <w:szCs w:val="18"/>
                <w:highlight w:val="none"/>
              </w:rPr>
            </w:pPr>
          </w:p>
        </w:tc>
        <w:tc>
          <w:tcPr>
            <w:tcW w:w="264" w:type="pct"/>
            <w:shd w:val="clear" w:color="auto" w:fill="FFFFFF"/>
            <w:vAlign w:val="center"/>
          </w:tcPr>
          <w:p w14:paraId="1D1A9103">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1F39F210">
            <w:pPr>
              <w:widowControl/>
              <w:jc w:val="center"/>
              <w:rPr>
                <w:rFonts w:eastAsia="仿宋_GB2312"/>
                <w:color w:val="auto"/>
                <w:kern w:val="0"/>
                <w:sz w:val="18"/>
                <w:szCs w:val="18"/>
                <w:highlight w:val="none"/>
              </w:rPr>
            </w:pPr>
          </w:p>
        </w:tc>
        <w:tc>
          <w:tcPr>
            <w:tcW w:w="275" w:type="pct"/>
            <w:shd w:val="clear" w:color="auto" w:fill="FFFFFF"/>
            <w:vAlign w:val="center"/>
          </w:tcPr>
          <w:p w14:paraId="0D081EB7">
            <w:pPr>
              <w:widowControl/>
              <w:jc w:val="center"/>
              <w:rPr>
                <w:rFonts w:eastAsia="仿宋_GB2312"/>
                <w:color w:val="auto"/>
                <w:kern w:val="0"/>
                <w:sz w:val="18"/>
                <w:szCs w:val="18"/>
                <w:highlight w:val="none"/>
              </w:rPr>
            </w:pPr>
          </w:p>
        </w:tc>
        <w:tc>
          <w:tcPr>
            <w:tcW w:w="267" w:type="pct"/>
            <w:shd w:val="clear" w:color="auto" w:fill="FFFFFF"/>
            <w:vAlign w:val="center"/>
          </w:tcPr>
          <w:p w14:paraId="0B8F103A">
            <w:pPr>
              <w:widowControl/>
              <w:jc w:val="center"/>
              <w:rPr>
                <w:rFonts w:eastAsia="仿宋_GB2312"/>
                <w:color w:val="auto"/>
                <w:kern w:val="0"/>
                <w:sz w:val="18"/>
                <w:szCs w:val="18"/>
                <w:highlight w:val="none"/>
              </w:rPr>
            </w:pPr>
          </w:p>
        </w:tc>
        <w:tc>
          <w:tcPr>
            <w:tcW w:w="264" w:type="pct"/>
            <w:shd w:val="clear" w:color="auto" w:fill="FFFFFF"/>
            <w:vAlign w:val="center"/>
          </w:tcPr>
          <w:p w14:paraId="0A6E27F6">
            <w:pPr>
              <w:widowControl/>
              <w:jc w:val="center"/>
              <w:rPr>
                <w:rFonts w:eastAsia="仿宋_GB2312"/>
                <w:color w:val="auto"/>
                <w:kern w:val="0"/>
                <w:sz w:val="18"/>
                <w:szCs w:val="18"/>
                <w:highlight w:val="none"/>
              </w:rPr>
            </w:pPr>
          </w:p>
        </w:tc>
        <w:tc>
          <w:tcPr>
            <w:tcW w:w="264" w:type="pct"/>
            <w:shd w:val="clear" w:color="auto" w:fill="FFFFFF"/>
            <w:vAlign w:val="center"/>
          </w:tcPr>
          <w:p w14:paraId="3EFFC642">
            <w:pPr>
              <w:widowControl/>
              <w:jc w:val="center"/>
              <w:rPr>
                <w:rFonts w:eastAsia="仿宋_GB2312"/>
                <w:color w:val="auto"/>
                <w:kern w:val="0"/>
                <w:sz w:val="18"/>
                <w:szCs w:val="18"/>
                <w:highlight w:val="none"/>
              </w:rPr>
            </w:pPr>
          </w:p>
        </w:tc>
        <w:tc>
          <w:tcPr>
            <w:tcW w:w="282" w:type="pct"/>
            <w:shd w:val="clear" w:color="auto" w:fill="FFFFFF"/>
            <w:vAlign w:val="center"/>
          </w:tcPr>
          <w:p w14:paraId="7565AD2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5732E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19643302">
            <w:pPr>
              <w:widowControl/>
              <w:spacing w:line="240" w:lineRule="exact"/>
              <w:jc w:val="left"/>
              <w:rPr>
                <w:rFonts w:eastAsia="仿宋_GB2312"/>
                <w:color w:val="auto"/>
                <w:sz w:val="18"/>
                <w:szCs w:val="18"/>
                <w:highlight w:val="none"/>
              </w:rPr>
            </w:pPr>
            <w:r>
              <w:rPr>
                <w:rFonts w:eastAsia="仿宋_GB2312"/>
                <w:color w:val="auto"/>
                <w:sz w:val="18"/>
                <w:szCs w:val="18"/>
                <w:highlight w:val="none"/>
              </w:rPr>
              <w:t>种子学</w:t>
            </w:r>
          </w:p>
        </w:tc>
        <w:tc>
          <w:tcPr>
            <w:tcW w:w="253" w:type="pct"/>
            <w:shd w:val="clear" w:color="auto" w:fill="FFFFFF"/>
            <w:vAlign w:val="center"/>
          </w:tcPr>
          <w:p w14:paraId="34058255">
            <w:pPr>
              <w:widowControl/>
              <w:jc w:val="center"/>
              <w:rPr>
                <w:rFonts w:eastAsia="仿宋_GB2312"/>
                <w:color w:val="auto"/>
                <w:kern w:val="0"/>
                <w:sz w:val="18"/>
                <w:szCs w:val="18"/>
                <w:highlight w:val="none"/>
              </w:rPr>
            </w:pPr>
          </w:p>
        </w:tc>
        <w:tc>
          <w:tcPr>
            <w:tcW w:w="262" w:type="pct"/>
            <w:shd w:val="clear" w:color="auto" w:fill="FFFFFF"/>
            <w:vAlign w:val="center"/>
          </w:tcPr>
          <w:p w14:paraId="5265CFF8">
            <w:pPr>
              <w:widowControl/>
              <w:jc w:val="center"/>
              <w:rPr>
                <w:rFonts w:eastAsia="仿宋_GB2312"/>
                <w:color w:val="auto"/>
                <w:kern w:val="0"/>
                <w:sz w:val="18"/>
                <w:szCs w:val="18"/>
                <w:highlight w:val="none"/>
              </w:rPr>
            </w:pPr>
          </w:p>
        </w:tc>
        <w:tc>
          <w:tcPr>
            <w:tcW w:w="264" w:type="pct"/>
            <w:shd w:val="clear" w:color="auto" w:fill="FFFFFF"/>
            <w:vAlign w:val="center"/>
          </w:tcPr>
          <w:p w14:paraId="26E835D0">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35652270">
            <w:pPr>
              <w:widowControl/>
              <w:jc w:val="center"/>
              <w:rPr>
                <w:rFonts w:eastAsia="仿宋_GB2312"/>
                <w:color w:val="auto"/>
                <w:kern w:val="0"/>
                <w:sz w:val="18"/>
                <w:szCs w:val="18"/>
                <w:highlight w:val="none"/>
              </w:rPr>
            </w:pPr>
          </w:p>
        </w:tc>
        <w:tc>
          <w:tcPr>
            <w:tcW w:w="282" w:type="pct"/>
            <w:shd w:val="clear" w:color="auto" w:fill="FFFFFF"/>
            <w:vAlign w:val="center"/>
          </w:tcPr>
          <w:p w14:paraId="03E6ED2C">
            <w:pPr>
              <w:spacing w:line="320" w:lineRule="exact"/>
              <w:jc w:val="center"/>
              <w:rPr>
                <w:rFonts w:eastAsia="仿宋_GB2312"/>
                <w:color w:val="auto"/>
                <w:sz w:val="18"/>
                <w:szCs w:val="18"/>
                <w:highlight w:val="none"/>
              </w:rPr>
            </w:pPr>
          </w:p>
        </w:tc>
        <w:tc>
          <w:tcPr>
            <w:tcW w:w="264" w:type="pct"/>
            <w:shd w:val="clear" w:color="auto" w:fill="FFFFFF"/>
            <w:vAlign w:val="center"/>
          </w:tcPr>
          <w:p w14:paraId="4D25533A">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2BF6B249">
            <w:pPr>
              <w:widowControl/>
              <w:jc w:val="center"/>
              <w:rPr>
                <w:rFonts w:eastAsia="仿宋_GB2312"/>
                <w:color w:val="auto"/>
                <w:kern w:val="0"/>
                <w:sz w:val="18"/>
                <w:szCs w:val="18"/>
                <w:highlight w:val="none"/>
              </w:rPr>
            </w:pPr>
          </w:p>
        </w:tc>
        <w:tc>
          <w:tcPr>
            <w:tcW w:w="275" w:type="pct"/>
            <w:shd w:val="clear" w:color="auto" w:fill="FFFFFF"/>
            <w:vAlign w:val="center"/>
          </w:tcPr>
          <w:p w14:paraId="322268AC">
            <w:pPr>
              <w:widowControl/>
              <w:jc w:val="center"/>
              <w:rPr>
                <w:rFonts w:eastAsia="仿宋_GB2312"/>
                <w:color w:val="auto"/>
                <w:kern w:val="0"/>
                <w:sz w:val="18"/>
                <w:szCs w:val="18"/>
                <w:highlight w:val="none"/>
              </w:rPr>
            </w:pPr>
          </w:p>
        </w:tc>
        <w:tc>
          <w:tcPr>
            <w:tcW w:w="267" w:type="pct"/>
            <w:shd w:val="clear" w:color="auto" w:fill="FFFFFF"/>
            <w:vAlign w:val="center"/>
          </w:tcPr>
          <w:p w14:paraId="6D165344">
            <w:pPr>
              <w:widowControl/>
              <w:jc w:val="center"/>
              <w:rPr>
                <w:rFonts w:eastAsia="仿宋_GB2312"/>
                <w:color w:val="auto"/>
                <w:kern w:val="0"/>
                <w:sz w:val="18"/>
                <w:szCs w:val="18"/>
                <w:highlight w:val="none"/>
              </w:rPr>
            </w:pPr>
          </w:p>
        </w:tc>
        <w:tc>
          <w:tcPr>
            <w:tcW w:w="264" w:type="pct"/>
            <w:shd w:val="clear" w:color="auto" w:fill="FFFFFF"/>
            <w:vAlign w:val="center"/>
          </w:tcPr>
          <w:p w14:paraId="0C854E2B">
            <w:pPr>
              <w:widowControl/>
              <w:jc w:val="center"/>
              <w:rPr>
                <w:rFonts w:eastAsia="仿宋_GB2312"/>
                <w:color w:val="auto"/>
                <w:kern w:val="0"/>
                <w:sz w:val="18"/>
                <w:szCs w:val="18"/>
                <w:highlight w:val="none"/>
              </w:rPr>
            </w:pPr>
          </w:p>
        </w:tc>
        <w:tc>
          <w:tcPr>
            <w:tcW w:w="264" w:type="pct"/>
            <w:shd w:val="clear" w:color="auto" w:fill="FFFFFF"/>
            <w:vAlign w:val="center"/>
          </w:tcPr>
          <w:p w14:paraId="711481D6">
            <w:pPr>
              <w:widowControl/>
              <w:jc w:val="center"/>
              <w:rPr>
                <w:rFonts w:eastAsia="仿宋_GB2312"/>
                <w:color w:val="auto"/>
                <w:kern w:val="0"/>
                <w:sz w:val="18"/>
                <w:szCs w:val="18"/>
                <w:highlight w:val="none"/>
              </w:rPr>
            </w:pPr>
          </w:p>
        </w:tc>
        <w:tc>
          <w:tcPr>
            <w:tcW w:w="282" w:type="pct"/>
            <w:shd w:val="clear" w:color="auto" w:fill="FFFFFF"/>
            <w:vAlign w:val="center"/>
          </w:tcPr>
          <w:p w14:paraId="3AC5F41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1650D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562E5D56">
            <w:pPr>
              <w:widowControl/>
              <w:spacing w:line="240" w:lineRule="exact"/>
              <w:jc w:val="left"/>
              <w:rPr>
                <w:rFonts w:eastAsia="仿宋_GB2312"/>
                <w:color w:val="auto"/>
                <w:sz w:val="18"/>
                <w:szCs w:val="18"/>
                <w:highlight w:val="none"/>
              </w:rPr>
            </w:pPr>
            <w:r>
              <w:rPr>
                <w:rFonts w:eastAsia="仿宋_GB2312"/>
                <w:color w:val="auto"/>
                <w:sz w:val="18"/>
                <w:szCs w:val="18"/>
                <w:highlight w:val="none"/>
              </w:rPr>
              <w:t>种子学实验</w:t>
            </w:r>
          </w:p>
        </w:tc>
        <w:tc>
          <w:tcPr>
            <w:tcW w:w="253" w:type="pct"/>
            <w:shd w:val="clear" w:color="auto" w:fill="FFFFFF"/>
            <w:vAlign w:val="center"/>
          </w:tcPr>
          <w:p w14:paraId="4BBF9451">
            <w:pPr>
              <w:widowControl/>
              <w:jc w:val="center"/>
              <w:rPr>
                <w:rFonts w:eastAsia="仿宋_GB2312"/>
                <w:color w:val="auto"/>
                <w:kern w:val="0"/>
                <w:sz w:val="18"/>
                <w:szCs w:val="18"/>
                <w:highlight w:val="none"/>
              </w:rPr>
            </w:pPr>
          </w:p>
        </w:tc>
        <w:tc>
          <w:tcPr>
            <w:tcW w:w="262" w:type="pct"/>
            <w:shd w:val="clear" w:color="auto" w:fill="FFFFFF"/>
            <w:vAlign w:val="center"/>
          </w:tcPr>
          <w:p w14:paraId="0FA9CCBB">
            <w:pPr>
              <w:widowControl/>
              <w:jc w:val="center"/>
              <w:rPr>
                <w:rFonts w:eastAsia="仿宋_GB2312"/>
                <w:color w:val="auto"/>
                <w:kern w:val="0"/>
                <w:sz w:val="18"/>
                <w:szCs w:val="18"/>
                <w:highlight w:val="none"/>
              </w:rPr>
            </w:pPr>
          </w:p>
        </w:tc>
        <w:tc>
          <w:tcPr>
            <w:tcW w:w="264" w:type="pct"/>
            <w:shd w:val="clear" w:color="auto" w:fill="FFFFFF"/>
            <w:vAlign w:val="center"/>
          </w:tcPr>
          <w:p w14:paraId="001FEB98">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639DC889">
            <w:pPr>
              <w:widowControl/>
              <w:jc w:val="center"/>
              <w:rPr>
                <w:rFonts w:eastAsia="仿宋_GB2312"/>
                <w:color w:val="auto"/>
                <w:kern w:val="0"/>
                <w:sz w:val="18"/>
                <w:szCs w:val="18"/>
                <w:highlight w:val="none"/>
              </w:rPr>
            </w:pPr>
          </w:p>
        </w:tc>
        <w:tc>
          <w:tcPr>
            <w:tcW w:w="282" w:type="pct"/>
            <w:shd w:val="clear" w:color="auto" w:fill="FFFFFF"/>
            <w:vAlign w:val="center"/>
          </w:tcPr>
          <w:p w14:paraId="372310F4">
            <w:pPr>
              <w:spacing w:line="320" w:lineRule="exact"/>
              <w:jc w:val="center"/>
              <w:rPr>
                <w:rFonts w:eastAsia="仿宋_GB2312"/>
                <w:color w:val="auto"/>
                <w:sz w:val="18"/>
                <w:szCs w:val="18"/>
                <w:highlight w:val="none"/>
              </w:rPr>
            </w:pPr>
          </w:p>
        </w:tc>
        <w:tc>
          <w:tcPr>
            <w:tcW w:w="264" w:type="pct"/>
            <w:shd w:val="clear" w:color="auto" w:fill="FFFFFF"/>
            <w:vAlign w:val="center"/>
          </w:tcPr>
          <w:p w14:paraId="574E390E">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6EEFB4CF">
            <w:pPr>
              <w:widowControl/>
              <w:jc w:val="center"/>
              <w:rPr>
                <w:rFonts w:eastAsia="仿宋_GB2312"/>
                <w:color w:val="auto"/>
                <w:kern w:val="0"/>
                <w:sz w:val="18"/>
                <w:szCs w:val="18"/>
                <w:highlight w:val="none"/>
              </w:rPr>
            </w:pPr>
          </w:p>
        </w:tc>
        <w:tc>
          <w:tcPr>
            <w:tcW w:w="275" w:type="pct"/>
            <w:shd w:val="clear" w:color="auto" w:fill="FFFFFF"/>
            <w:vAlign w:val="center"/>
          </w:tcPr>
          <w:p w14:paraId="7CF86A86">
            <w:pPr>
              <w:widowControl/>
              <w:jc w:val="center"/>
              <w:rPr>
                <w:rFonts w:eastAsia="仿宋_GB2312"/>
                <w:color w:val="auto"/>
                <w:kern w:val="0"/>
                <w:sz w:val="18"/>
                <w:szCs w:val="18"/>
                <w:highlight w:val="none"/>
              </w:rPr>
            </w:pPr>
          </w:p>
        </w:tc>
        <w:tc>
          <w:tcPr>
            <w:tcW w:w="267" w:type="pct"/>
            <w:shd w:val="clear" w:color="auto" w:fill="FFFFFF"/>
            <w:vAlign w:val="center"/>
          </w:tcPr>
          <w:p w14:paraId="611B844C">
            <w:pPr>
              <w:widowControl/>
              <w:jc w:val="center"/>
              <w:rPr>
                <w:rFonts w:eastAsia="仿宋_GB2312"/>
                <w:color w:val="auto"/>
                <w:kern w:val="0"/>
                <w:sz w:val="18"/>
                <w:szCs w:val="18"/>
                <w:highlight w:val="none"/>
              </w:rPr>
            </w:pPr>
          </w:p>
        </w:tc>
        <w:tc>
          <w:tcPr>
            <w:tcW w:w="264" w:type="pct"/>
            <w:shd w:val="clear" w:color="auto" w:fill="FFFFFF"/>
            <w:vAlign w:val="center"/>
          </w:tcPr>
          <w:p w14:paraId="77AF4DEB">
            <w:pPr>
              <w:widowControl/>
              <w:jc w:val="center"/>
              <w:rPr>
                <w:rFonts w:eastAsia="仿宋_GB2312"/>
                <w:color w:val="auto"/>
                <w:kern w:val="0"/>
                <w:sz w:val="18"/>
                <w:szCs w:val="18"/>
                <w:highlight w:val="none"/>
              </w:rPr>
            </w:pPr>
          </w:p>
        </w:tc>
        <w:tc>
          <w:tcPr>
            <w:tcW w:w="264" w:type="pct"/>
            <w:shd w:val="clear" w:color="auto" w:fill="FFFFFF"/>
            <w:vAlign w:val="center"/>
          </w:tcPr>
          <w:p w14:paraId="1B4D294F">
            <w:pPr>
              <w:widowControl/>
              <w:jc w:val="center"/>
              <w:rPr>
                <w:rFonts w:eastAsia="仿宋_GB2312"/>
                <w:color w:val="auto"/>
                <w:kern w:val="0"/>
                <w:sz w:val="18"/>
                <w:szCs w:val="18"/>
                <w:highlight w:val="none"/>
              </w:rPr>
            </w:pPr>
          </w:p>
        </w:tc>
        <w:tc>
          <w:tcPr>
            <w:tcW w:w="282" w:type="pct"/>
            <w:shd w:val="clear" w:color="auto" w:fill="FFFFFF"/>
            <w:vAlign w:val="center"/>
          </w:tcPr>
          <w:p w14:paraId="7A3675C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r>
      <w:tr w14:paraId="0B6F6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366D76BC">
            <w:pPr>
              <w:widowControl/>
              <w:spacing w:line="240" w:lineRule="exact"/>
              <w:jc w:val="left"/>
              <w:rPr>
                <w:rFonts w:eastAsia="仿宋_GB2312"/>
                <w:color w:val="auto"/>
                <w:sz w:val="18"/>
                <w:szCs w:val="18"/>
                <w:highlight w:val="none"/>
              </w:rPr>
            </w:pPr>
            <w:r>
              <w:rPr>
                <w:rFonts w:eastAsia="仿宋_GB2312"/>
                <w:color w:val="auto"/>
                <w:sz w:val="18"/>
                <w:szCs w:val="18"/>
                <w:highlight w:val="none"/>
              </w:rPr>
              <w:t>劳动教育</w:t>
            </w:r>
          </w:p>
        </w:tc>
        <w:tc>
          <w:tcPr>
            <w:tcW w:w="253" w:type="pct"/>
            <w:shd w:val="clear" w:color="auto" w:fill="FFFFFF"/>
            <w:vAlign w:val="center"/>
          </w:tcPr>
          <w:p w14:paraId="2070E111">
            <w:pPr>
              <w:widowControl/>
              <w:jc w:val="center"/>
              <w:rPr>
                <w:rFonts w:eastAsia="仿宋_GB2312"/>
                <w:color w:val="auto"/>
                <w:kern w:val="0"/>
                <w:sz w:val="18"/>
                <w:szCs w:val="18"/>
                <w:highlight w:val="none"/>
              </w:rPr>
            </w:pPr>
          </w:p>
        </w:tc>
        <w:tc>
          <w:tcPr>
            <w:tcW w:w="262" w:type="pct"/>
            <w:shd w:val="clear" w:color="auto" w:fill="FFFFFF"/>
            <w:vAlign w:val="center"/>
          </w:tcPr>
          <w:p w14:paraId="257709B1">
            <w:pPr>
              <w:widowControl/>
              <w:jc w:val="center"/>
              <w:rPr>
                <w:rFonts w:eastAsia="仿宋_GB2312"/>
                <w:color w:val="auto"/>
                <w:kern w:val="0"/>
                <w:sz w:val="18"/>
                <w:szCs w:val="18"/>
                <w:highlight w:val="none"/>
              </w:rPr>
            </w:pPr>
          </w:p>
        </w:tc>
        <w:tc>
          <w:tcPr>
            <w:tcW w:w="264" w:type="pct"/>
            <w:shd w:val="clear" w:color="auto" w:fill="FFFFFF"/>
            <w:vAlign w:val="center"/>
          </w:tcPr>
          <w:p w14:paraId="62BB8DD6">
            <w:pPr>
              <w:widowControl/>
              <w:jc w:val="center"/>
              <w:rPr>
                <w:rFonts w:eastAsia="仿宋_GB2312"/>
                <w:color w:val="auto"/>
                <w:kern w:val="0"/>
                <w:sz w:val="18"/>
                <w:szCs w:val="18"/>
                <w:highlight w:val="none"/>
              </w:rPr>
            </w:pPr>
          </w:p>
        </w:tc>
        <w:tc>
          <w:tcPr>
            <w:tcW w:w="278" w:type="pct"/>
            <w:shd w:val="clear" w:color="auto" w:fill="FFFFFF"/>
            <w:vAlign w:val="center"/>
          </w:tcPr>
          <w:p w14:paraId="503D2FF8">
            <w:pPr>
              <w:widowControl/>
              <w:jc w:val="center"/>
              <w:rPr>
                <w:rFonts w:eastAsia="仿宋_GB2312"/>
                <w:color w:val="auto"/>
                <w:kern w:val="0"/>
                <w:sz w:val="18"/>
                <w:szCs w:val="18"/>
                <w:highlight w:val="none"/>
              </w:rPr>
            </w:pPr>
          </w:p>
        </w:tc>
        <w:tc>
          <w:tcPr>
            <w:tcW w:w="282" w:type="pct"/>
            <w:shd w:val="clear" w:color="auto" w:fill="FFFFFF"/>
            <w:vAlign w:val="center"/>
          </w:tcPr>
          <w:p w14:paraId="56662624">
            <w:pPr>
              <w:spacing w:line="320" w:lineRule="exact"/>
              <w:jc w:val="center"/>
              <w:rPr>
                <w:rFonts w:eastAsia="仿宋_GB2312"/>
                <w:color w:val="auto"/>
                <w:sz w:val="18"/>
                <w:szCs w:val="18"/>
                <w:highlight w:val="none"/>
              </w:rPr>
            </w:pPr>
          </w:p>
        </w:tc>
        <w:tc>
          <w:tcPr>
            <w:tcW w:w="264" w:type="pct"/>
            <w:shd w:val="clear" w:color="auto" w:fill="FFFFFF"/>
            <w:vAlign w:val="center"/>
          </w:tcPr>
          <w:p w14:paraId="27D2263F">
            <w:pPr>
              <w:widowControl/>
              <w:jc w:val="center"/>
              <w:rPr>
                <w:rFonts w:eastAsia="仿宋_GB2312"/>
                <w:color w:val="auto"/>
                <w:kern w:val="0"/>
                <w:sz w:val="18"/>
                <w:szCs w:val="18"/>
                <w:highlight w:val="none"/>
              </w:rPr>
            </w:pPr>
          </w:p>
        </w:tc>
        <w:tc>
          <w:tcPr>
            <w:tcW w:w="264" w:type="pct"/>
            <w:shd w:val="clear" w:color="auto" w:fill="FFFFFF"/>
            <w:vAlign w:val="center"/>
          </w:tcPr>
          <w:p w14:paraId="4411F955">
            <w:pPr>
              <w:widowControl/>
              <w:jc w:val="center"/>
              <w:rPr>
                <w:rFonts w:eastAsia="仿宋_GB2312"/>
                <w:color w:val="auto"/>
                <w:kern w:val="0"/>
                <w:sz w:val="18"/>
                <w:szCs w:val="18"/>
                <w:highlight w:val="none"/>
              </w:rPr>
            </w:pPr>
          </w:p>
        </w:tc>
        <w:tc>
          <w:tcPr>
            <w:tcW w:w="275" w:type="pct"/>
            <w:shd w:val="clear" w:color="auto" w:fill="FFFFFF"/>
            <w:vAlign w:val="center"/>
          </w:tcPr>
          <w:p w14:paraId="0096FF6F">
            <w:pPr>
              <w:widowControl/>
              <w:jc w:val="center"/>
              <w:rPr>
                <w:rFonts w:eastAsia="仿宋_GB2312"/>
                <w:color w:val="auto"/>
                <w:kern w:val="0"/>
                <w:sz w:val="18"/>
                <w:szCs w:val="18"/>
                <w:highlight w:val="none"/>
              </w:rPr>
            </w:pPr>
          </w:p>
        </w:tc>
        <w:tc>
          <w:tcPr>
            <w:tcW w:w="267" w:type="pct"/>
            <w:shd w:val="clear" w:color="auto" w:fill="FFFFFF"/>
            <w:vAlign w:val="center"/>
          </w:tcPr>
          <w:p w14:paraId="3BD1F8BA">
            <w:pPr>
              <w:widowControl/>
              <w:jc w:val="center"/>
              <w:rPr>
                <w:rFonts w:eastAsia="仿宋_GB2312"/>
                <w:color w:val="auto"/>
                <w:kern w:val="0"/>
                <w:sz w:val="18"/>
                <w:szCs w:val="18"/>
                <w:highlight w:val="none"/>
              </w:rPr>
            </w:pPr>
          </w:p>
        </w:tc>
        <w:tc>
          <w:tcPr>
            <w:tcW w:w="264" w:type="pct"/>
            <w:shd w:val="clear" w:color="auto" w:fill="FFFFFF"/>
            <w:vAlign w:val="center"/>
          </w:tcPr>
          <w:p w14:paraId="013FC247">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060CE068">
            <w:pPr>
              <w:widowControl/>
              <w:jc w:val="center"/>
              <w:rPr>
                <w:rFonts w:eastAsia="仿宋_GB2312"/>
                <w:color w:val="auto"/>
                <w:kern w:val="0"/>
                <w:sz w:val="18"/>
                <w:szCs w:val="18"/>
                <w:highlight w:val="none"/>
              </w:rPr>
            </w:pPr>
          </w:p>
        </w:tc>
        <w:tc>
          <w:tcPr>
            <w:tcW w:w="282" w:type="pct"/>
            <w:shd w:val="clear" w:color="auto" w:fill="FFFFFF"/>
            <w:vAlign w:val="center"/>
          </w:tcPr>
          <w:p w14:paraId="3709BB9E">
            <w:pPr>
              <w:widowControl/>
              <w:jc w:val="center"/>
              <w:rPr>
                <w:rFonts w:eastAsia="仿宋_GB2312"/>
                <w:color w:val="auto"/>
                <w:kern w:val="0"/>
                <w:sz w:val="18"/>
                <w:szCs w:val="18"/>
                <w:highlight w:val="none"/>
              </w:rPr>
            </w:pPr>
          </w:p>
        </w:tc>
      </w:tr>
      <w:tr w14:paraId="07EED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4BBA9116">
            <w:pPr>
              <w:widowControl/>
              <w:spacing w:line="240" w:lineRule="exact"/>
              <w:jc w:val="left"/>
              <w:rPr>
                <w:rFonts w:eastAsia="仿宋_GB2312"/>
                <w:color w:val="auto"/>
                <w:sz w:val="18"/>
                <w:szCs w:val="18"/>
                <w:highlight w:val="none"/>
              </w:rPr>
            </w:pPr>
            <w:r>
              <w:rPr>
                <w:rFonts w:eastAsia="仿宋_GB2312"/>
                <w:color w:val="auto"/>
                <w:sz w:val="18"/>
                <w:szCs w:val="18"/>
                <w:highlight w:val="none"/>
              </w:rPr>
              <w:t>军事技能（军训）</w:t>
            </w:r>
          </w:p>
        </w:tc>
        <w:tc>
          <w:tcPr>
            <w:tcW w:w="253" w:type="pct"/>
            <w:shd w:val="clear" w:color="auto" w:fill="FFFFFF"/>
            <w:vAlign w:val="center"/>
          </w:tcPr>
          <w:p w14:paraId="4F5CD920">
            <w:pPr>
              <w:widowControl/>
              <w:jc w:val="center"/>
              <w:rPr>
                <w:rFonts w:eastAsia="仿宋_GB2312"/>
                <w:color w:val="auto"/>
                <w:kern w:val="0"/>
                <w:sz w:val="18"/>
                <w:szCs w:val="18"/>
                <w:highlight w:val="none"/>
              </w:rPr>
            </w:pPr>
          </w:p>
        </w:tc>
        <w:tc>
          <w:tcPr>
            <w:tcW w:w="262" w:type="pct"/>
            <w:shd w:val="clear" w:color="auto" w:fill="FFFFFF"/>
            <w:vAlign w:val="center"/>
          </w:tcPr>
          <w:p w14:paraId="38027C30">
            <w:pPr>
              <w:widowControl/>
              <w:jc w:val="center"/>
              <w:rPr>
                <w:rFonts w:eastAsia="仿宋_GB2312"/>
                <w:color w:val="auto"/>
                <w:kern w:val="0"/>
                <w:sz w:val="18"/>
                <w:szCs w:val="18"/>
                <w:highlight w:val="none"/>
              </w:rPr>
            </w:pPr>
          </w:p>
        </w:tc>
        <w:tc>
          <w:tcPr>
            <w:tcW w:w="264" w:type="pct"/>
            <w:shd w:val="clear" w:color="auto" w:fill="FFFFFF"/>
            <w:vAlign w:val="center"/>
          </w:tcPr>
          <w:p w14:paraId="526315ED">
            <w:pPr>
              <w:widowControl/>
              <w:jc w:val="center"/>
              <w:rPr>
                <w:rFonts w:eastAsia="仿宋_GB2312"/>
                <w:color w:val="auto"/>
                <w:kern w:val="0"/>
                <w:sz w:val="18"/>
                <w:szCs w:val="18"/>
                <w:highlight w:val="none"/>
              </w:rPr>
            </w:pPr>
          </w:p>
        </w:tc>
        <w:tc>
          <w:tcPr>
            <w:tcW w:w="278" w:type="pct"/>
            <w:shd w:val="clear" w:color="auto" w:fill="FFFFFF"/>
            <w:vAlign w:val="center"/>
          </w:tcPr>
          <w:p w14:paraId="3E4D12CB">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82" w:type="pct"/>
            <w:shd w:val="clear" w:color="auto" w:fill="FFFFFF"/>
            <w:vAlign w:val="center"/>
          </w:tcPr>
          <w:p w14:paraId="2DD6CC97">
            <w:pPr>
              <w:spacing w:line="320" w:lineRule="exact"/>
              <w:jc w:val="center"/>
              <w:rPr>
                <w:rFonts w:eastAsia="仿宋_GB2312"/>
                <w:color w:val="auto"/>
                <w:sz w:val="18"/>
                <w:szCs w:val="18"/>
                <w:highlight w:val="none"/>
              </w:rPr>
            </w:pPr>
          </w:p>
        </w:tc>
        <w:tc>
          <w:tcPr>
            <w:tcW w:w="264" w:type="pct"/>
            <w:shd w:val="clear" w:color="auto" w:fill="FFFFFF"/>
            <w:vAlign w:val="center"/>
          </w:tcPr>
          <w:p w14:paraId="24738457">
            <w:pPr>
              <w:widowControl/>
              <w:jc w:val="center"/>
              <w:rPr>
                <w:rFonts w:eastAsia="仿宋_GB2312"/>
                <w:color w:val="auto"/>
                <w:kern w:val="0"/>
                <w:sz w:val="18"/>
                <w:szCs w:val="18"/>
                <w:highlight w:val="none"/>
              </w:rPr>
            </w:pPr>
          </w:p>
        </w:tc>
        <w:tc>
          <w:tcPr>
            <w:tcW w:w="264" w:type="pct"/>
            <w:shd w:val="clear" w:color="auto" w:fill="FFFFFF"/>
            <w:vAlign w:val="center"/>
          </w:tcPr>
          <w:p w14:paraId="7EA8BC04">
            <w:pPr>
              <w:widowControl/>
              <w:jc w:val="center"/>
              <w:rPr>
                <w:rFonts w:eastAsia="仿宋_GB2312"/>
                <w:color w:val="auto"/>
                <w:kern w:val="0"/>
                <w:sz w:val="18"/>
                <w:szCs w:val="18"/>
                <w:highlight w:val="none"/>
              </w:rPr>
            </w:pPr>
          </w:p>
        </w:tc>
        <w:tc>
          <w:tcPr>
            <w:tcW w:w="275" w:type="pct"/>
            <w:shd w:val="clear" w:color="auto" w:fill="FFFFFF"/>
            <w:vAlign w:val="center"/>
          </w:tcPr>
          <w:p w14:paraId="2A41F16C">
            <w:pPr>
              <w:widowControl/>
              <w:jc w:val="center"/>
              <w:rPr>
                <w:rFonts w:eastAsia="仿宋_GB2312"/>
                <w:color w:val="auto"/>
                <w:kern w:val="0"/>
                <w:sz w:val="18"/>
                <w:szCs w:val="18"/>
                <w:highlight w:val="none"/>
              </w:rPr>
            </w:pPr>
          </w:p>
        </w:tc>
        <w:tc>
          <w:tcPr>
            <w:tcW w:w="267" w:type="pct"/>
            <w:shd w:val="clear" w:color="auto" w:fill="FFFFFF"/>
            <w:vAlign w:val="center"/>
          </w:tcPr>
          <w:p w14:paraId="3ED77B6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6BA5D69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542727B7">
            <w:pPr>
              <w:widowControl/>
              <w:jc w:val="center"/>
              <w:rPr>
                <w:rFonts w:eastAsia="仿宋_GB2312"/>
                <w:color w:val="auto"/>
                <w:kern w:val="0"/>
                <w:sz w:val="18"/>
                <w:szCs w:val="18"/>
                <w:highlight w:val="none"/>
              </w:rPr>
            </w:pPr>
          </w:p>
        </w:tc>
        <w:tc>
          <w:tcPr>
            <w:tcW w:w="282" w:type="pct"/>
            <w:shd w:val="clear" w:color="auto" w:fill="FFFFFF"/>
            <w:vAlign w:val="center"/>
          </w:tcPr>
          <w:p w14:paraId="7D2B79DC">
            <w:pPr>
              <w:widowControl/>
              <w:jc w:val="center"/>
              <w:rPr>
                <w:rFonts w:eastAsia="仿宋_GB2312"/>
                <w:color w:val="auto"/>
                <w:kern w:val="0"/>
                <w:sz w:val="18"/>
                <w:szCs w:val="18"/>
                <w:highlight w:val="none"/>
              </w:rPr>
            </w:pPr>
          </w:p>
        </w:tc>
      </w:tr>
      <w:tr w14:paraId="7CFF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712337CA">
            <w:pPr>
              <w:widowControl/>
              <w:spacing w:line="240" w:lineRule="exact"/>
              <w:jc w:val="left"/>
              <w:rPr>
                <w:rFonts w:eastAsia="仿宋_GB2312"/>
                <w:color w:val="auto"/>
                <w:sz w:val="18"/>
                <w:szCs w:val="18"/>
                <w:highlight w:val="none"/>
              </w:rPr>
            </w:pPr>
            <w:r>
              <w:rPr>
                <w:rFonts w:eastAsia="仿宋_GB2312"/>
                <w:color w:val="auto"/>
                <w:sz w:val="18"/>
                <w:szCs w:val="18"/>
                <w:highlight w:val="none"/>
              </w:rPr>
              <w:t>入学教育</w:t>
            </w:r>
          </w:p>
        </w:tc>
        <w:tc>
          <w:tcPr>
            <w:tcW w:w="253" w:type="pct"/>
            <w:shd w:val="clear" w:color="auto" w:fill="FFFFFF"/>
            <w:vAlign w:val="center"/>
          </w:tcPr>
          <w:p w14:paraId="6F203951">
            <w:pPr>
              <w:widowControl/>
              <w:jc w:val="center"/>
              <w:rPr>
                <w:rFonts w:eastAsia="仿宋_GB2312"/>
                <w:color w:val="auto"/>
                <w:kern w:val="0"/>
                <w:sz w:val="18"/>
                <w:szCs w:val="18"/>
                <w:highlight w:val="none"/>
              </w:rPr>
            </w:pPr>
          </w:p>
        </w:tc>
        <w:tc>
          <w:tcPr>
            <w:tcW w:w="262" w:type="pct"/>
            <w:shd w:val="clear" w:color="auto" w:fill="FFFFFF"/>
            <w:vAlign w:val="center"/>
          </w:tcPr>
          <w:p w14:paraId="4243B8DC">
            <w:pPr>
              <w:widowControl/>
              <w:jc w:val="center"/>
              <w:rPr>
                <w:rFonts w:eastAsia="仿宋_GB2312"/>
                <w:color w:val="auto"/>
                <w:kern w:val="0"/>
                <w:sz w:val="18"/>
                <w:szCs w:val="18"/>
                <w:highlight w:val="none"/>
              </w:rPr>
            </w:pPr>
          </w:p>
        </w:tc>
        <w:tc>
          <w:tcPr>
            <w:tcW w:w="264" w:type="pct"/>
            <w:shd w:val="clear" w:color="auto" w:fill="FFFFFF"/>
            <w:vAlign w:val="center"/>
          </w:tcPr>
          <w:p w14:paraId="3B17A112">
            <w:pPr>
              <w:widowControl/>
              <w:jc w:val="center"/>
              <w:rPr>
                <w:rFonts w:eastAsia="仿宋_GB2312"/>
                <w:color w:val="auto"/>
                <w:kern w:val="0"/>
                <w:sz w:val="18"/>
                <w:szCs w:val="18"/>
                <w:highlight w:val="none"/>
              </w:rPr>
            </w:pPr>
          </w:p>
        </w:tc>
        <w:tc>
          <w:tcPr>
            <w:tcW w:w="278" w:type="pct"/>
            <w:shd w:val="clear" w:color="auto" w:fill="FFFFFF"/>
            <w:vAlign w:val="center"/>
          </w:tcPr>
          <w:p w14:paraId="148AFE84">
            <w:pPr>
              <w:widowControl/>
              <w:jc w:val="center"/>
              <w:rPr>
                <w:rFonts w:eastAsia="仿宋_GB2312"/>
                <w:color w:val="auto"/>
                <w:sz w:val="18"/>
                <w:szCs w:val="18"/>
                <w:highlight w:val="none"/>
              </w:rPr>
            </w:pPr>
          </w:p>
        </w:tc>
        <w:tc>
          <w:tcPr>
            <w:tcW w:w="282" w:type="pct"/>
            <w:shd w:val="clear" w:color="auto" w:fill="FFFFFF"/>
            <w:vAlign w:val="center"/>
          </w:tcPr>
          <w:p w14:paraId="3352D2AA">
            <w:pPr>
              <w:spacing w:line="320" w:lineRule="exact"/>
              <w:jc w:val="center"/>
              <w:rPr>
                <w:rFonts w:eastAsia="仿宋_GB2312"/>
                <w:color w:val="auto"/>
                <w:sz w:val="18"/>
                <w:szCs w:val="18"/>
                <w:highlight w:val="none"/>
              </w:rPr>
            </w:pPr>
          </w:p>
        </w:tc>
        <w:tc>
          <w:tcPr>
            <w:tcW w:w="264" w:type="pct"/>
            <w:shd w:val="clear" w:color="auto" w:fill="FFFFFF"/>
            <w:vAlign w:val="center"/>
          </w:tcPr>
          <w:p w14:paraId="0B688CE4">
            <w:pPr>
              <w:widowControl/>
              <w:jc w:val="center"/>
              <w:rPr>
                <w:rFonts w:eastAsia="仿宋_GB2312"/>
                <w:color w:val="auto"/>
                <w:kern w:val="0"/>
                <w:sz w:val="18"/>
                <w:szCs w:val="18"/>
                <w:highlight w:val="none"/>
              </w:rPr>
            </w:pPr>
          </w:p>
        </w:tc>
        <w:tc>
          <w:tcPr>
            <w:tcW w:w="264" w:type="pct"/>
            <w:shd w:val="clear" w:color="auto" w:fill="FFFFFF"/>
            <w:vAlign w:val="center"/>
          </w:tcPr>
          <w:p w14:paraId="44F1C518">
            <w:pPr>
              <w:widowControl/>
              <w:jc w:val="center"/>
              <w:rPr>
                <w:rFonts w:eastAsia="仿宋_GB2312"/>
                <w:color w:val="auto"/>
                <w:kern w:val="0"/>
                <w:sz w:val="18"/>
                <w:szCs w:val="18"/>
                <w:highlight w:val="none"/>
              </w:rPr>
            </w:pPr>
          </w:p>
        </w:tc>
        <w:tc>
          <w:tcPr>
            <w:tcW w:w="275" w:type="pct"/>
            <w:shd w:val="clear" w:color="auto" w:fill="FFFFFF"/>
            <w:vAlign w:val="center"/>
          </w:tcPr>
          <w:p w14:paraId="0A230163">
            <w:pPr>
              <w:widowControl/>
              <w:jc w:val="center"/>
              <w:rPr>
                <w:rFonts w:eastAsia="仿宋_GB2312"/>
                <w:color w:val="auto"/>
                <w:kern w:val="0"/>
                <w:sz w:val="18"/>
                <w:szCs w:val="18"/>
                <w:highlight w:val="none"/>
              </w:rPr>
            </w:pPr>
          </w:p>
        </w:tc>
        <w:tc>
          <w:tcPr>
            <w:tcW w:w="267" w:type="pct"/>
            <w:shd w:val="clear" w:color="auto" w:fill="FFFFFF"/>
            <w:vAlign w:val="center"/>
          </w:tcPr>
          <w:p w14:paraId="7BF8FA5E">
            <w:pPr>
              <w:widowControl/>
              <w:jc w:val="center"/>
              <w:rPr>
                <w:rFonts w:eastAsia="仿宋_GB2312"/>
                <w:bCs/>
                <w:color w:val="auto"/>
                <w:kern w:val="0"/>
                <w:sz w:val="18"/>
                <w:szCs w:val="18"/>
                <w:highlight w:val="none"/>
              </w:rPr>
            </w:pPr>
          </w:p>
        </w:tc>
        <w:tc>
          <w:tcPr>
            <w:tcW w:w="264" w:type="pct"/>
            <w:shd w:val="clear" w:color="auto" w:fill="FFFFFF"/>
            <w:vAlign w:val="center"/>
          </w:tcPr>
          <w:p w14:paraId="19A9EC53">
            <w:pPr>
              <w:widowControl/>
              <w:jc w:val="center"/>
              <w:rPr>
                <w:rFonts w:eastAsia="仿宋_GB2312"/>
                <w:bCs/>
                <w:color w:val="auto"/>
                <w:kern w:val="0"/>
                <w:sz w:val="18"/>
                <w:szCs w:val="18"/>
                <w:highlight w:val="none"/>
              </w:rPr>
            </w:pPr>
          </w:p>
        </w:tc>
        <w:tc>
          <w:tcPr>
            <w:tcW w:w="264" w:type="pct"/>
            <w:shd w:val="clear" w:color="auto" w:fill="FFFFFF"/>
            <w:vAlign w:val="center"/>
          </w:tcPr>
          <w:p w14:paraId="26DBEF84">
            <w:pPr>
              <w:widowControl/>
              <w:jc w:val="center"/>
              <w:rPr>
                <w:rFonts w:eastAsia="仿宋_GB2312"/>
                <w:color w:val="auto"/>
                <w:kern w:val="0"/>
                <w:sz w:val="18"/>
                <w:szCs w:val="18"/>
                <w:highlight w:val="none"/>
              </w:rPr>
            </w:pPr>
          </w:p>
        </w:tc>
        <w:tc>
          <w:tcPr>
            <w:tcW w:w="282" w:type="pct"/>
            <w:shd w:val="clear" w:color="auto" w:fill="FFFFFF"/>
            <w:vAlign w:val="center"/>
          </w:tcPr>
          <w:p w14:paraId="5E8059BE">
            <w:pPr>
              <w:widowControl/>
              <w:jc w:val="center"/>
              <w:rPr>
                <w:rFonts w:eastAsia="仿宋_GB2312"/>
                <w:color w:val="auto"/>
                <w:kern w:val="0"/>
                <w:sz w:val="18"/>
                <w:szCs w:val="18"/>
                <w:highlight w:val="none"/>
              </w:rPr>
            </w:pPr>
          </w:p>
        </w:tc>
      </w:tr>
      <w:tr w14:paraId="6D7A8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7813CCBA">
            <w:pPr>
              <w:widowControl/>
              <w:spacing w:line="240" w:lineRule="exact"/>
              <w:jc w:val="left"/>
              <w:rPr>
                <w:rFonts w:eastAsia="仿宋_GB2312"/>
                <w:color w:val="auto"/>
                <w:sz w:val="18"/>
                <w:szCs w:val="18"/>
                <w:highlight w:val="none"/>
              </w:rPr>
            </w:pPr>
            <w:r>
              <w:rPr>
                <w:rFonts w:eastAsia="仿宋_GB2312"/>
                <w:color w:val="auto"/>
                <w:sz w:val="18"/>
                <w:szCs w:val="18"/>
                <w:highlight w:val="none"/>
              </w:rPr>
              <w:t>毕业教育</w:t>
            </w:r>
          </w:p>
        </w:tc>
        <w:tc>
          <w:tcPr>
            <w:tcW w:w="253" w:type="pct"/>
            <w:shd w:val="clear" w:color="auto" w:fill="FFFFFF"/>
            <w:vAlign w:val="center"/>
          </w:tcPr>
          <w:p w14:paraId="2AA2025E">
            <w:pPr>
              <w:widowControl/>
              <w:jc w:val="center"/>
              <w:rPr>
                <w:rFonts w:eastAsia="仿宋_GB2312"/>
                <w:color w:val="auto"/>
                <w:kern w:val="0"/>
                <w:sz w:val="18"/>
                <w:szCs w:val="18"/>
                <w:highlight w:val="none"/>
              </w:rPr>
            </w:pPr>
          </w:p>
        </w:tc>
        <w:tc>
          <w:tcPr>
            <w:tcW w:w="262" w:type="pct"/>
            <w:shd w:val="clear" w:color="auto" w:fill="FFFFFF"/>
            <w:vAlign w:val="center"/>
          </w:tcPr>
          <w:p w14:paraId="2441A14C">
            <w:pPr>
              <w:widowControl/>
              <w:jc w:val="center"/>
              <w:rPr>
                <w:rFonts w:eastAsia="仿宋_GB2312"/>
                <w:color w:val="auto"/>
                <w:kern w:val="0"/>
                <w:sz w:val="18"/>
                <w:szCs w:val="18"/>
                <w:highlight w:val="none"/>
              </w:rPr>
            </w:pPr>
          </w:p>
        </w:tc>
        <w:tc>
          <w:tcPr>
            <w:tcW w:w="264" w:type="pct"/>
            <w:shd w:val="clear" w:color="auto" w:fill="FFFFFF"/>
            <w:vAlign w:val="center"/>
          </w:tcPr>
          <w:p w14:paraId="04D5AF96">
            <w:pPr>
              <w:widowControl/>
              <w:jc w:val="center"/>
              <w:rPr>
                <w:rFonts w:eastAsia="仿宋_GB2312"/>
                <w:color w:val="auto"/>
                <w:kern w:val="0"/>
                <w:sz w:val="18"/>
                <w:szCs w:val="18"/>
                <w:highlight w:val="none"/>
              </w:rPr>
            </w:pPr>
          </w:p>
        </w:tc>
        <w:tc>
          <w:tcPr>
            <w:tcW w:w="278" w:type="pct"/>
            <w:shd w:val="clear" w:color="auto" w:fill="FFFFFF"/>
            <w:vAlign w:val="center"/>
          </w:tcPr>
          <w:p w14:paraId="14BDD234">
            <w:pPr>
              <w:widowControl/>
              <w:jc w:val="center"/>
              <w:rPr>
                <w:rFonts w:eastAsia="仿宋_GB2312"/>
                <w:color w:val="auto"/>
                <w:kern w:val="0"/>
                <w:sz w:val="18"/>
                <w:szCs w:val="18"/>
                <w:highlight w:val="none"/>
              </w:rPr>
            </w:pPr>
          </w:p>
        </w:tc>
        <w:tc>
          <w:tcPr>
            <w:tcW w:w="282" w:type="pct"/>
            <w:shd w:val="clear" w:color="auto" w:fill="FFFFFF"/>
            <w:vAlign w:val="center"/>
          </w:tcPr>
          <w:p w14:paraId="5135DE05">
            <w:pPr>
              <w:spacing w:line="320" w:lineRule="exact"/>
              <w:jc w:val="center"/>
              <w:rPr>
                <w:rFonts w:eastAsia="仿宋_GB2312"/>
                <w:color w:val="auto"/>
                <w:sz w:val="18"/>
                <w:szCs w:val="18"/>
                <w:highlight w:val="none"/>
              </w:rPr>
            </w:pPr>
          </w:p>
        </w:tc>
        <w:tc>
          <w:tcPr>
            <w:tcW w:w="264" w:type="pct"/>
            <w:shd w:val="clear" w:color="auto" w:fill="FFFFFF"/>
            <w:vAlign w:val="center"/>
          </w:tcPr>
          <w:p w14:paraId="1A934A73">
            <w:pPr>
              <w:widowControl/>
              <w:jc w:val="center"/>
              <w:rPr>
                <w:rFonts w:eastAsia="仿宋_GB2312"/>
                <w:color w:val="auto"/>
                <w:kern w:val="0"/>
                <w:sz w:val="18"/>
                <w:szCs w:val="18"/>
                <w:highlight w:val="none"/>
              </w:rPr>
            </w:pPr>
          </w:p>
        </w:tc>
        <w:tc>
          <w:tcPr>
            <w:tcW w:w="264" w:type="pct"/>
            <w:shd w:val="clear" w:color="auto" w:fill="FFFFFF"/>
            <w:vAlign w:val="center"/>
          </w:tcPr>
          <w:p w14:paraId="1F9BCF15">
            <w:pPr>
              <w:widowControl/>
              <w:jc w:val="center"/>
              <w:rPr>
                <w:rFonts w:eastAsia="仿宋_GB2312"/>
                <w:color w:val="auto"/>
                <w:kern w:val="0"/>
                <w:sz w:val="18"/>
                <w:szCs w:val="18"/>
                <w:highlight w:val="none"/>
              </w:rPr>
            </w:pPr>
          </w:p>
        </w:tc>
        <w:tc>
          <w:tcPr>
            <w:tcW w:w="275" w:type="pct"/>
            <w:shd w:val="clear" w:color="auto" w:fill="FFFFFF"/>
            <w:vAlign w:val="center"/>
          </w:tcPr>
          <w:p w14:paraId="37642009">
            <w:pPr>
              <w:widowControl/>
              <w:jc w:val="center"/>
              <w:rPr>
                <w:rFonts w:eastAsia="仿宋_GB2312"/>
                <w:color w:val="auto"/>
                <w:kern w:val="0"/>
                <w:sz w:val="18"/>
                <w:szCs w:val="18"/>
                <w:highlight w:val="none"/>
              </w:rPr>
            </w:pPr>
          </w:p>
        </w:tc>
        <w:tc>
          <w:tcPr>
            <w:tcW w:w="267" w:type="pct"/>
            <w:shd w:val="clear" w:color="auto" w:fill="FFFFFF"/>
            <w:vAlign w:val="center"/>
          </w:tcPr>
          <w:p w14:paraId="172DD71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54A103F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4022E610">
            <w:pPr>
              <w:widowControl/>
              <w:jc w:val="center"/>
              <w:rPr>
                <w:rFonts w:eastAsia="仿宋_GB2312"/>
                <w:color w:val="auto"/>
                <w:kern w:val="0"/>
                <w:sz w:val="18"/>
                <w:szCs w:val="18"/>
                <w:highlight w:val="none"/>
              </w:rPr>
            </w:pPr>
          </w:p>
        </w:tc>
        <w:tc>
          <w:tcPr>
            <w:tcW w:w="282" w:type="pct"/>
            <w:shd w:val="clear" w:color="auto" w:fill="FFFFFF"/>
            <w:vAlign w:val="center"/>
          </w:tcPr>
          <w:p w14:paraId="15E0D5E6">
            <w:pPr>
              <w:widowControl/>
              <w:jc w:val="center"/>
              <w:rPr>
                <w:rFonts w:eastAsia="仿宋_GB2312"/>
                <w:color w:val="auto"/>
                <w:kern w:val="0"/>
                <w:sz w:val="18"/>
                <w:szCs w:val="18"/>
                <w:highlight w:val="none"/>
              </w:rPr>
            </w:pPr>
          </w:p>
        </w:tc>
      </w:tr>
      <w:tr w14:paraId="606B8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1004CFF9">
            <w:pPr>
              <w:widowControl/>
              <w:spacing w:line="240" w:lineRule="exact"/>
              <w:jc w:val="left"/>
              <w:rPr>
                <w:rFonts w:eastAsia="仿宋_GB2312"/>
                <w:color w:val="auto"/>
                <w:sz w:val="18"/>
                <w:szCs w:val="18"/>
                <w:highlight w:val="none"/>
              </w:rPr>
            </w:pPr>
            <w:r>
              <w:rPr>
                <w:rFonts w:eastAsia="仿宋_GB2312"/>
                <w:color w:val="auto"/>
                <w:sz w:val="18"/>
                <w:szCs w:val="18"/>
                <w:highlight w:val="none"/>
              </w:rPr>
              <w:t>大学生体质健康测试</w:t>
            </w:r>
          </w:p>
        </w:tc>
        <w:tc>
          <w:tcPr>
            <w:tcW w:w="253" w:type="pct"/>
            <w:shd w:val="clear" w:color="auto" w:fill="FFFFFF"/>
            <w:vAlign w:val="center"/>
          </w:tcPr>
          <w:p w14:paraId="23AB2E3E">
            <w:pPr>
              <w:widowControl/>
              <w:jc w:val="center"/>
              <w:rPr>
                <w:rFonts w:eastAsia="仿宋_GB2312"/>
                <w:color w:val="auto"/>
                <w:kern w:val="0"/>
                <w:sz w:val="18"/>
                <w:szCs w:val="18"/>
                <w:highlight w:val="none"/>
              </w:rPr>
            </w:pPr>
          </w:p>
        </w:tc>
        <w:tc>
          <w:tcPr>
            <w:tcW w:w="262" w:type="pct"/>
            <w:shd w:val="clear" w:color="auto" w:fill="FFFFFF"/>
            <w:vAlign w:val="center"/>
          </w:tcPr>
          <w:p w14:paraId="7919CF7F">
            <w:pPr>
              <w:widowControl/>
              <w:jc w:val="center"/>
              <w:rPr>
                <w:rFonts w:eastAsia="仿宋_GB2312"/>
                <w:color w:val="auto"/>
                <w:kern w:val="0"/>
                <w:sz w:val="18"/>
                <w:szCs w:val="18"/>
                <w:highlight w:val="none"/>
              </w:rPr>
            </w:pPr>
          </w:p>
        </w:tc>
        <w:tc>
          <w:tcPr>
            <w:tcW w:w="264" w:type="pct"/>
            <w:shd w:val="clear" w:color="auto" w:fill="FFFFFF"/>
            <w:vAlign w:val="center"/>
          </w:tcPr>
          <w:p w14:paraId="6E3A2635">
            <w:pPr>
              <w:widowControl/>
              <w:jc w:val="center"/>
              <w:rPr>
                <w:rFonts w:eastAsia="仿宋_GB2312"/>
                <w:color w:val="auto"/>
                <w:kern w:val="0"/>
                <w:sz w:val="18"/>
                <w:szCs w:val="18"/>
                <w:highlight w:val="none"/>
              </w:rPr>
            </w:pPr>
          </w:p>
        </w:tc>
        <w:tc>
          <w:tcPr>
            <w:tcW w:w="278" w:type="pct"/>
            <w:shd w:val="clear" w:color="auto" w:fill="FFFFFF"/>
            <w:vAlign w:val="center"/>
          </w:tcPr>
          <w:p w14:paraId="47D8AED2">
            <w:pPr>
              <w:widowControl/>
              <w:jc w:val="center"/>
              <w:rPr>
                <w:rFonts w:eastAsia="仿宋_GB2312"/>
                <w:color w:val="auto"/>
                <w:kern w:val="0"/>
                <w:sz w:val="18"/>
                <w:szCs w:val="18"/>
                <w:highlight w:val="none"/>
              </w:rPr>
            </w:pPr>
          </w:p>
        </w:tc>
        <w:tc>
          <w:tcPr>
            <w:tcW w:w="282" w:type="pct"/>
            <w:shd w:val="clear" w:color="auto" w:fill="FFFFFF"/>
            <w:vAlign w:val="center"/>
          </w:tcPr>
          <w:p w14:paraId="5EB799F6">
            <w:pPr>
              <w:spacing w:line="320" w:lineRule="exact"/>
              <w:jc w:val="center"/>
              <w:rPr>
                <w:rFonts w:eastAsia="仿宋_GB2312"/>
                <w:color w:val="auto"/>
                <w:sz w:val="18"/>
                <w:szCs w:val="18"/>
                <w:highlight w:val="none"/>
              </w:rPr>
            </w:pPr>
          </w:p>
        </w:tc>
        <w:tc>
          <w:tcPr>
            <w:tcW w:w="264" w:type="pct"/>
            <w:shd w:val="clear" w:color="auto" w:fill="FFFFFF"/>
            <w:vAlign w:val="center"/>
          </w:tcPr>
          <w:p w14:paraId="449A4CE1">
            <w:pPr>
              <w:widowControl/>
              <w:jc w:val="center"/>
              <w:rPr>
                <w:rFonts w:eastAsia="仿宋_GB2312"/>
                <w:color w:val="auto"/>
                <w:kern w:val="0"/>
                <w:sz w:val="18"/>
                <w:szCs w:val="18"/>
                <w:highlight w:val="none"/>
              </w:rPr>
            </w:pPr>
          </w:p>
        </w:tc>
        <w:tc>
          <w:tcPr>
            <w:tcW w:w="264" w:type="pct"/>
            <w:shd w:val="clear" w:color="auto" w:fill="FFFFFF"/>
            <w:vAlign w:val="center"/>
          </w:tcPr>
          <w:p w14:paraId="6E843DC2">
            <w:pPr>
              <w:widowControl/>
              <w:jc w:val="center"/>
              <w:rPr>
                <w:rFonts w:eastAsia="仿宋_GB2312"/>
                <w:color w:val="auto"/>
                <w:kern w:val="0"/>
                <w:sz w:val="18"/>
                <w:szCs w:val="18"/>
                <w:highlight w:val="none"/>
              </w:rPr>
            </w:pPr>
          </w:p>
        </w:tc>
        <w:tc>
          <w:tcPr>
            <w:tcW w:w="275" w:type="pct"/>
            <w:shd w:val="clear" w:color="auto" w:fill="FFFFFF"/>
            <w:vAlign w:val="center"/>
          </w:tcPr>
          <w:p w14:paraId="62423C80">
            <w:pPr>
              <w:widowControl/>
              <w:jc w:val="center"/>
              <w:rPr>
                <w:rFonts w:eastAsia="仿宋_GB2312"/>
                <w:color w:val="auto"/>
                <w:kern w:val="0"/>
                <w:sz w:val="18"/>
                <w:szCs w:val="18"/>
                <w:highlight w:val="none"/>
              </w:rPr>
            </w:pPr>
          </w:p>
        </w:tc>
        <w:tc>
          <w:tcPr>
            <w:tcW w:w="267" w:type="pct"/>
            <w:shd w:val="clear" w:color="auto" w:fill="FFFFFF"/>
            <w:vAlign w:val="center"/>
          </w:tcPr>
          <w:p w14:paraId="2217F29D">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0BC32B0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59569C02">
            <w:pPr>
              <w:widowControl/>
              <w:jc w:val="center"/>
              <w:rPr>
                <w:rFonts w:eastAsia="仿宋_GB2312"/>
                <w:color w:val="auto"/>
                <w:kern w:val="0"/>
                <w:sz w:val="18"/>
                <w:szCs w:val="18"/>
                <w:highlight w:val="none"/>
              </w:rPr>
            </w:pPr>
          </w:p>
        </w:tc>
        <w:tc>
          <w:tcPr>
            <w:tcW w:w="282" w:type="pct"/>
            <w:shd w:val="clear" w:color="auto" w:fill="FFFFFF"/>
            <w:vAlign w:val="center"/>
          </w:tcPr>
          <w:p w14:paraId="6AABEB37">
            <w:pPr>
              <w:widowControl/>
              <w:jc w:val="center"/>
              <w:rPr>
                <w:rFonts w:eastAsia="仿宋_GB2312"/>
                <w:color w:val="auto"/>
                <w:kern w:val="0"/>
                <w:sz w:val="18"/>
                <w:szCs w:val="18"/>
                <w:highlight w:val="none"/>
              </w:rPr>
            </w:pPr>
          </w:p>
        </w:tc>
      </w:tr>
      <w:tr w14:paraId="264B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18DF03C1">
            <w:pPr>
              <w:widowControl/>
              <w:spacing w:line="240" w:lineRule="exact"/>
              <w:jc w:val="left"/>
              <w:rPr>
                <w:rFonts w:eastAsia="仿宋_GB2312"/>
                <w:color w:val="auto"/>
                <w:sz w:val="18"/>
                <w:szCs w:val="18"/>
                <w:highlight w:val="none"/>
              </w:rPr>
            </w:pPr>
            <w:r>
              <w:rPr>
                <w:rFonts w:eastAsia="仿宋_GB2312"/>
                <w:color w:val="auto"/>
                <w:sz w:val="18"/>
                <w:szCs w:val="18"/>
                <w:highlight w:val="none"/>
              </w:rPr>
              <w:t>第二课堂实践</w:t>
            </w:r>
          </w:p>
        </w:tc>
        <w:tc>
          <w:tcPr>
            <w:tcW w:w="253" w:type="pct"/>
            <w:shd w:val="clear" w:color="auto" w:fill="FFFFFF"/>
            <w:vAlign w:val="center"/>
          </w:tcPr>
          <w:p w14:paraId="3E9FB325">
            <w:pPr>
              <w:widowControl/>
              <w:jc w:val="center"/>
              <w:rPr>
                <w:rFonts w:eastAsia="仿宋_GB2312"/>
                <w:color w:val="auto"/>
                <w:kern w:val="0"/>
                <w:sz w:val="18"/>
                <w:szCs w:val="18"/>
                <w:highlight w:val="none"/>
              </w:rPr>
            </w:pPr>
          </w:p>
        </w:tc>
        <w:tc>
          <w:tcPr>
            <w:tcW w:w="262" w:type="pct"/>
            <w:shd w:val="clear" w:color="auto" w:fill="FFFFFF"/>
            <w:vAlign w:val="center"/>
          </w:tcPr>
          <w:p w14:paraId="0FA8567B">
            <w:pPr>
              <w:widowControl/>
              <w:jc w:val="center"/>
              <w:rPr>
                <w:rFonts w:eastAsia="仿宋_GB2312"/>
                <w:color w:val="auto"/>
                <w:kern w:val="0"/>
                <w:sz w:val="18"/>
                <w:szCs w:val="18"/>
                <w:highlight w:val="none"/>
              </w:rPr>
            </w:pPr>
          </w:p>
        </w:tc>
        <w:tc>
          <w:tcPr>
            <w:tcW w:w="264" w:type="pct"/>
            <w:shd w:val="clear" w:color="auto" w:fill="FFFFFF"/>
            <w:vAlign w:val="center"/>
          </w:tcPr>
          <w:p w14:paraId="480A5D76">
            <w:pPr>
              <w:widowControl/>
              <w:jc w:val="center"/>
              <w:rPr>
                <w:rFonts w:eastAsia="仿宋_GB2312"/>
                <w:color w:val="auto"/>
                <w:kern w:val="0"/>
                <w:sz w:val="18"/>
                <w:szCs w:val="18"/>
                <w:highlight w:val="none"/>
              </w:rPr>
            </w:pPr>
          </w:p>
        </w:tc>
        <w:tc>
          <w:tcPr>
            <w:tcW w:w="278" w:type="pct"/>
            <w:shd w:val="clear" w:color="auto" w:fill="FFFFFF"/>
            <w:vAlign w:val="center"/>
          </w:tcPr>
          <w:p w14:paraId="50B05B39">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82" w:type="pct"/>
            <w:shd w:val="clear" w:color="auto" w:fill="FFFFFF"/>
            <w:vAlign w:val="center"/>
          </w:tcPr>
          <w:p w14:paraId="18A86E01">
            <w:pPr>
              <w:spacing w:line="320" w:lineRule="exact"/>
              <w:jc w:val="center"/>
              <w:rPr>
                <w:rFonts w:eastAsia="仿宋_GB2312"/>
                <w:color w:val="auto"/>
                <w:sz w:val="18"/>
                <w:szCs w:val="18"/>
                <w:highlight w:val="none"/>
              </w:rPr>
            </w:pPr>
          </w:p>
        </w:tc>
        <w:tc>
          <w:tcPr>
            <w:tcW w:w="264" w:type="pct"/>
            <w:shd w:val="clear" w:color="auto" w:fill="FFFFFF"/>
            <w:vAlign w:val="center"/>
          </w:tcPr>
          <w:p w14:paraId="1090DD1B">
            <w:pPr>
              <w:widowControl/>
              <w:jc w:val="center"/>
              <w:rPr>
                <w:rFonts w:eastAsia="仿宋_GB2312"/>
                <w:color w:val="auto"/>
                <w:kern w:val="0"/>
                <w:sz w:val="18"/>
                <w:szCs w:val="18"/>
                <w:highlight w:val="none"/>
              </w:rPr>
            </w:pPr>
          </w:p>
        </w:tc>
        <w:tc>
          <w:tcPr>
            <w:tcW w:w="264" w:type="pct"/>
            <w:shd w:val="clear" w:color="auto" w:fill="FFFFFF"/>
            <w:vAlign w:val="center"/>
          </w:tcPr>
          <w:p w14:paraId="207F05E4">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5" w:type="pct"/>
            <w:shd w:val="clear" w:color="auto" w:fill="FFFFFF"/>
            <w:vAlign w:val="center"/>
          </w:tcPr>
          <w:p w14:paraId="4411AE54">
            <w:pPr>
              <w:widowControl/>
              <w:jc w:val="center"/>
              <w:rPr>
                <w:rFonts w:eastAsia="仿宋_GB2312"/>
                <w:color w:val="auto"/>
                <w:kern w:val="0"/>
                <w:sz w:val="18"/>
                <w:szCs w:val="18"/>
                <w:highlight w:val="none"/>
              </w:rPr>
            </w:pPr>
          </w:p>
        </w:tc>
        <w:tc>
          <w:tcPr>
            <w:tcW w:w="267" w:type="pct"/>
            <w:shd w:val="clear" w:color="auto" w:fill="FFFFFF"/>
            <w:vAlign w:val="center"/>
          </w:tcPr>
          <w:p w14:paraId="7559B6B0">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4" w:type="pct"/>
            <w:shd w:val="clear" w:color="auto" w:fill="FFFFFF"/>
            <w:vAlign w:val="center"/>
          </w:tcPr>
          <w:p w14:paraId="0DC2668A">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75E4857C">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82" w:type="pct"/>
            <w:shd w:val="clear" w:color="auto" w:fill="FFFFFF"/>
            <w:vAlign w:val="center"/>
          </w:tcPr>
          <w:p w14:paraId="5AE1DF94">
            <w:pPr>
              <w:widowControl/>
              <w:jc w:val="center"/>
              <w:rPr>
                <w:rFonts w:eastAsia="仿宋_GB2312"/>
                <w:color w:val="auto"/>
                <w:kern w:val="0"/>
                <w:sz w:val="18"/>
                <w:szCs w:val="18"/>
                <w:highlight w:val="none"/>
              </w:rPr>
            </w:pPr>
          </w:p>
        </w:tc>
      </w:tr>
      <w:tr w14:paraId="4F0AF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2B7A8499">
            <w:pPr>
              <w:widowControl/>
              <w:spacing w:line="240" w:lineRule="exact"/>
              <w:jc w:val="left"/>
              <w:rPr>
                <w:rFonts w:eastAsia="仿宋_GB2312"/>
                <w:color w:val="auto"/>
                <w:sz w:val="18"/>
                <w:szCs w:val="18"/>
                <w:highlight w:val="none"/>
              </w:rPr>
            </w:pPr>
            <w:r>
              <w:rPr>
                <w:rFonts w:eastAsia="仿宋_GB2312"/>
                <w:color w:val="auto"/>
                <w:sz w:val="18"/>
                <w:szCs w:val="18"/>
                <w:highlight w:val="none"/>
              </w:rPr>
              <w:t>创新创业基础</w:t>
            </w:r>
          </w:p>
        </w:tc>
        <w:tc>
          <w:tcPr>
            <w:tcW w:w="253" w:type="pct"/>
            <w:shd w:val="clear" w:color="auto" w:fill="FFFFFF"/>
            <w:vAlign w:val="center"/>
          </w:tcPr>
          <w:p w14:paraId="163DAC97">
            <w:pPr>
              <w:widowControl/>
              <w:jc w:val="center"/>
              <w:rPr>
                <w:rFonts w:eastAsia="仿宋_GB2312"/>
                <w:color w:val="auto"/>
                <w:kern w:val="0"/>
                <w:sz w:val="18"/>
                <w:szCs w:val="18"/>
                <w:highlight w:val="none"/>
              </w:rPr>
            </w:pPr>
          </w:p>
        </w:tc>
        <w:tc>
          <w:tcPr>
            <w:tcW w:w="262" w:type="pct"/>
            <w:shd w:val="clear" w:color="auto" w:fill="FFFFFF"/>
            <w:vAlign w:val="center"/>
          </w:tcPr>
          <w:p w14:paraId="5712C983">
            <w:pPr>
              <w:widowControl/>
              <w:jc w:val="center"/>
              <w:rPr>
                <w:rFonts w:eastAsia="仿宋_GB2312"/>
                <w:color w:val="auto"/>
                <w:kern w:val="0"/>
                <w:sz w:val="18"/>
                <w:szCs w:val="18"/>
                <w:highlight w:val="none"/>
              </w:rPr>
            </w:pPr>
          </w:p>
        </w:tc>
        <w:tc>
          <w:tcPr>
            <w:tcW w:w="264" w:type="pct"/>
            <w:shd w:val="clear" w:color="auto" w:fill="FFFFFF"/>
            <w:vAlign w:val="center"/>
          </w:tcPr>
          <w:p w14:paraId="06C98A53">
            <w:pPr>
              <w:widowControl/>
              <w:jc w:val="center"/>
              <w:rPr>
                <w:rFonts w:eastAsia="仿宋_GB2312"/>
                <w:color w:val="auto"/>
                <w:kern w:val="0"/>
                <w:sz w:val="18"/>
                <w:szCs w:val="18"/>
                <w:highlight w:val="none"/>
              </w:rPr>
            </w:pPr>
          </w:p>
        </w:tc>
        <w:tc>
          <w:tcPr>
            <w:tcW w:w="278" w:type="pct"/>
            <w:shd w:val="clear" w:color="auto" w:fill="FFFFFF"/>
            <w:vAlign w:val="center"/>
          </w:tcPr>
          <w:p w14:paraId="7CCC3C8F">
            <w:pPr>
              <w:widowControl/>
              <w:jc w:val="center"/>
              <w:rPr>
                <w:rFonts w:eastAsia="仿宋_GB2312"/>
                <w:color w:val="auto"/>
                <w:kern w:val="0"/>
                <w:sz w:val="18"/>
                <w:szCs w:val="18"/>
                <w:highlight w:val="none"/>
              </w:rPr>
            </w:pPr>
          </w:p>
        </w:tc>
        <w:tc>
          <w:tcPr>
            <w:tcW w:w="282" w:type="pct"/>
            <w:shd w:val="clear" w:color="auto" w:fill="FFFFFF"/>
            <w:vAlign w:val="center"/>
          </w:tcPr>
          <w:p w14:paraId="423C32CF">
            <w:pPr>
              <w:spacing w:line="320" w:lineRule="exact"/>
              <w:jc w:val="center"/>
              <w:rPr>
                <w:rFonts w:eastAsia="仿宋_GB2312"/>
                <w:color w:val="auto"/>
                <w:sz w:val="18"/>
                <w:szCs w:val="18"/>
                <w:highlight w:val="none"/>
              </w:rPr>
            </w:pPr>
          </w:p>
        </w:tc>
        <w:tc>
          <w:tcPr>
            <w:tcW w:w="264" w:type="pct"/>
            <w:shd w:val="clear" w:color="auto" w:fill="FFFFFF"/>
            <w:vAlign w:val="center"/>
          </w:tcPr>
          <w:p w14:paraId="1A760897">
            <w:pPr>
              <w:widowControl/>
              <w:jc w:val="center"/>
              <w:rPr>
                <w:rFonts w:eastAsia="仿宋_GB2312"/>
                <w:color w:val="auto"/>
                <w:kern w:val="0"/>
                <w:sz w:val="18"/>
                <w:szCs w:val="18"/>
                <w:highlight w:val="none"/>
              </w:rPr>
            </w:pPr>
          </w:p>
        </w:tc>
        <w:tc>
          <w:tcPr>
            <w:tcW w:w="264" w:type="pct"/>
            <w:shd w:val="clear" w:color="auto" w:fill="FFFFFF"/>
            <w:vAlign w:val="center"/>
          </w:tcPr>
          <w:p w14:paraId="3D34571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5" w:type="pct"/>
            <w:shd w:val="clear" w:color="auto" w:fill="FFFFFF"/>
            <w:vAlign w:val="center"/>
          </w:tcPr>
          <w:p w14:paraId="1BFD8C62">
            <w:pPr>
              <w:widowControl/>
              <w:jc w:val="center"/>
              <w:rPr>
                <w:rFonts w:eastAsia="仿宋_GB2312"/>
                <w:color w:val="auto"/>
                <w:kern w:val="0"/>
                <w:sz w:val="18"/>
                <w:szCs w:val="18"/>
                <w:highlight w:val="none"/>
              </w:rPr>
            </w:pPr>
          </w:p>
        </w:tc>
        <w:tc>
          <w:tcPr>
            <w:tcW w:w="267" w:type="pct"/>
            <w:shd w:val="clear" w:color="auto" w:fill="FFFFFF"/>
            <w:vAlign w:val="center"/>
          </w:tcPr>
          <w:p w14:paraId="68FF5794">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26CFA9A6">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07AC19D4">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82" w:type="pct"/>
            <w:shd w:val="clear" w:color="auto" w:fill="FFFFFF"/>
            <w:vAlign w:val="center"/>
          </w:tcPr>
          <w:p w14:paraId="7067894B">
            <w:pPr>
              <w:widowControl/>
              <w:jc w:val="center"/>
              <w:rPr>
                <w:rFonts w:eastAsia="仿宋_GB2312"/>
                <w:color w:val="auto"/>
                <w:kern w:val="0"/>
                <w:sz w:val="18"/>
                <w:szCs w:val="18"/>
                <w:highlight w:val="none"/>
              </w:rPr>
            </w:pPr>
          </w:p>
        </w:tc>
      </w:tr>
      <w:tr w14:paraId="263A9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72338113">
            <w:pPr>
              <w:widowControl/>
              <w:spacing w:line="240" w:lineRule="exact"/>
              <w:jc w:val="left"/>
              <w:rPr>
                <w:rFonts w:eastAsia="仿宋_GB2312"/>
                <w:color w:val="auto"/>
                <w:sz w:val="18"/>
                <w:szCs w:val="18"/>
                <w:highlight w:val="none"/>
              </w:rPr>
            </w:pPr>
            <w:r>
              <w:rPr>
                <w:rFonts w:eastAsia="仿宋_GB2312"/>
                <w:color w:val="auto"/>
                <w:sz w:val="18"/>
                <w:szCs w:val="18"/>
                <w:highlight w:val="none"/>
              </w:rPr>
              <w:t>思想政治理论课综合实践</w:t>
            </w:r>
          </w:p>
        </w:tc>
        <w:tc>
          <w:tcPr>
            <w:tcW w:w="253" w:type="pct"/>
            <w:shd w:val="clear" w:color="auto" w:fill="FFFFFF"/>
            <w:vAlign w:val="center"/>
          </w:tcPr>
          <w:p w14:paraId="3CEBA373">
            <w:pPr>
              <w:widowControl/>
              <w:jc w:val="center"/>
              <w:rPr>
                <w:rFonts w:eastAsia="仿宋_GB2312"/>
                <w:color w:val="auto"/>
                <w:kern w:val="0"/>
                <w:sz w:val="18"/>
                <w:szCs w:val="18"/>
                <w:highlight w:val="none"/>
              </w:rPr>
            </w:pPr>
          </w:p>
        </w:tc>
        <w:tc>
          <w:tcPr>
            <w:tcW w:w="262" w:type="pct"/>
            <w:shd w:val="clear" w:color="auto" w:fill="FFFFFF"/>
            <w:vAlign w:val="center"/>
          </w:tcPr>
          <w:p w14:paraId="36EA3BD5">
            <w:pPr>
              <w:widowControl/>
              <w:jc w:val="center"/>
              <w:rPr>
                <w:rFonts w:eastAsia="仿宋_GB2312"/>
                <w:color w:val="auto"/>
                <w:kern w:val="0"/>
                <w:sz w:val="18"/>
                <w:szCs w:val="18"/>
                <w:highlight w:val="none"/>
              </w:rPr>
            </w:pPr>
          </w:p>
        </w:tc>
        <w:tc>
          <w:tcPr>
            <w:tcW w:w="264" w:type="pct"/>
            <w:shd w:val="clear" w:color="auto" w:fill="FFFFFF"/>
            <w:vAlign w:val="center"/>
          </w:tcPr>
          <w:p w14:paraId="5306380A">
            <w:pPr>
              <w:widowControl/>
              <w:jc w:val="center"/>
              <w:rPr>
                <w:rFonts w:eastAsia="仿宋_GB2312"/>
                <w:color w:val="auto"/>
                <w:kern w:val="0"/>
                <w:sz w:val="18"/>
                <w:szCs w:val="18"/>
                <w:highlight w:val="none"/>
              </w:rPr>
            </w:pPr>
          </w:p>
        </w:tc>
        <w:tc>
          <w:tcPr>
            <w:tcW w:w="278" w:type="pct"/>
            <w:shd w:val="clear" w:color="auto" w:fill="FFFFFF"/>
            <w:vAlign w:val="center"/>
          </w:tcPr>
          <w:p w14:paraId="30A0B36C">
            <w:pPr>
              <w:widowControl/>
              <w:jc w:val="center"/>
              <w:rPr>
                <w:rFonts w:eastAsia="仿宋_GB2312"/>
                <w:color w:val="auto"/>
                <w:kern w:val="0"/>
                <w:sz w:val="18"/>
                <w:szCs w:val="18"/>
                <w:highlight w:val="none"/>
              </w:rPr>
            </w:pPr>
          </w:p>
        </w:tc>
        <w:tc>
          <w:tcPr>
            <w:tcW w:w="282" w:type="pct"/>
            <w:shd w:val="clear" w:color="auto" w:fill="FFFFFF"/>
            <w:vAlign w:val="center"/>
          </w:tcPr>
          <w:p w14:paraId="200FFD45">
            <w:pPr>
              <w:widowControl/>
              <w:jc w:val="center"/>
              <w:rPr>
                <w:rFonts w:eastAsia="仿宋_GB2312"/>
                <w:color w:val="auto"/>
                <w:kern w:val="0"/>
                <w:sz w:val="18"/>
                <w:szCs w:val="18"/>
                <w:highlight w:val="none"/>
              </w:rPr>
            </w:pPr>
          </w:p>
        </w:tc>
        <w:tc>
          <w:tcPr>
            <w:tcW w:w="264" w:type="pct"/>
            <w:shd w:val="clear" w:color="auto" w:fill="FFFFFF"/>
            <w:vAlign w:val="center"/>
          </w:tcPr>
          <w:p w14:paraId="2073FB0A">
            <w:pPr>
              <w:spacing w:line="320" w:lineRule="exact"/>
              <w:jc w:val="center"/>
              <w:rPr>
                <w:rFonts w:eastAsia="仿宋_GB2312"/>
                <w:color w:val="auto"/>
                <w:sz w:val="18"/>
                <w:szCs w:val="18"/>
                <w:highlight w:val="none"/>
              </w:rPr>
            </w:pPr>
          </w:p>
        </w:tc>
        <w:tc>
          <w:tcPr>
            <w:tcW w:w="264" w:type="pct"/>
            <w:shd w:val="clear" w:color="auto" w:fill="FFFFFF"/>
            <w:vAlign w:val="center"/>
          </w:tcPr>
          <w:p w14:paraId="1C72603D">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5" w:type="pct"/>
            <w:shd w:val="clear" w:color="auto" w:fill="FFFFFF"/>
            <w:vAlign w:val="center"/>
          </w:tcPr>
          <w:p w14:paraId="6AE2C113">
            <w:pPr>
              <w:widowControl/>
              <w:jc w:val="center"/>
              <w:rPr>
                <w:rFonts w:eastAsia="仿宋_GB2312"/>
                <w:color w:val="auto"/>
                <w:kern w:val="0"/>
                <w:sz w:val="18"/>
                <w:szCs w:val="18"/>
                <w:highlight w:val="none"/>
              </w:rPr>
            </w:pPr>
          </w:p>
        </w:tc>
        <w:tc>
          <w:tcPr>
            <w:tcW w:w="267" w:type="pct"/>
            <w:shd w:val="clear" w:color="auto" w:fill="FFFFFF"/>
            <w:vAlign w:val="center"/>
          </w:tcPr>
          <w:p w14:paraId="1815E998">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1BAF311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2AFAA35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82" w:type="pct"/>
            <w:shd w:val="clear" w:color="auto" w:fill="FFFFFF"/>
            <w:vAlign w:val="center"/>
          </w:tcPr>
          <w:p w14:paraId="6C58D043">
            <w:pPr>
              <w:widowControl/>
              <w:jc w:val="center"/>
              <w:rPr>
                <w:rFonts w:eastAsia="仿宋_GB2312"/>
                <w:color w:val="auto"/>
                <w:kern w:val="0"/>
                <w:sz w:val="18"/>
                <w:szCs w:val="18"/>
                <w:highlight w:val="none"/>
              </w:rPr>
            </w:pPr>
          </w:p>
        </w:tc>
      </w:tr>
      <w:tr w14:paraId="37877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3110FAA0">
            <w:pPr>
              <w:widowControl/>
              <w:spacing w:line="240" w:lineRule="exact"/>
              <w:jc w:val="left"/>
              <w:rPr>
                <w:rFonts w:eastAsia="仿宋_GB2312"/>
                <w:color w:val="auto"/>
                <w:sz w:val="18"/>
                <w:szCs w:val="18"/>
                <w:highlight w:val="none"/>
              </w:rPr>
            </w:pPr>
            <w:r>
              <w:rPr>
                <w:rFonts w:eastAsia="仿宋_GB2312"/>
                <w:color w:val="auto"/>
                <w:sz w:val="18"/>
                <w:szCs w:val="18"/>
                <w:highlight w:val="none"/>
              </w:rPr>
              <w:t>大学生职业生涯规划</w:t>
            </w:r>
          </w:p>
        </w:tc>
        <w:tc>
          <w:tcPr>
            <w:tcW w:w="253" w:type="pct"/>
            <w:shd w:val="clear" w:color="auto" w:fill="FFFFFF"/>
            <w:vAlign w:val="center"/>
          </w:tcPr>
          <w:p w14:paraId="736BA716">
            <w:pPr>
              <w:widowControl/>
              <w:jc w:val="center"/>
              <w:rPr>
                <w:rFonts w:eastAsia="仿宋_GB2312"/>
                <w:color w:val="auto"/>
                <w:kern w:val="0"/>
                <w:sz w:val="18"/>
                <w:szCs w:val="18"/>
                <w:highlight w:val="none"/>
              </w:rPr>
            </w:pPr>
          </w:p>
        </w:tc>
        <w:tc>
          <w:tcPr>
            <w:tcW w:w="262" w:type="pct"/>
            <w:shd w:val="clear" w:color="auto" w:fill="FFFFFF"/>
            <w:vAlign w:val="center"/>
          </w:tcPr>
          <w:p w14:paraId="03F5E477">
            <w:pPr>
              <w:widowControl/>
              <w:jc w:val="center"/>
              <w:rPr>
                <w:rFonts w:eastAsia="仿宋_GB2312"/>
                <w:color w:val="auto"/>
                <w:kern w:val="0"/>
                <w:sz w:val="18"/>
                <w:szCs w:val="18"/>
                <w:highlight w:val="none"/>
              </w:rPr>
            </w:pPr>
          </w:p>
        </w:tc>
        <w:tc>
          <w:tcPr>
            <w:tcW w:w="264" w:type="pct"/>
            <w:shd w:val="clear" w:color="auto" w:fill="FFFFFF"/>
            <w:vAlign w:val="center"/>
          </w:tcPr>
          <w:p w14:paraId="0B4A6B3F">
            <w:pPr>
              <w:widowControl/>
              <w:jc w:val="center"/>
              <w:rPr>
                <w:rFonts w:eastAsia="仿宋_GB2312"/>
                <w:color w:val="auto"/>
                <w:kern w:val="0"/>
                <w:sz w:val="18"/>
                <w:szCs w:val="18"/>
                <w:highlight w:val="none"/>
              </w:rPr>
            </w:pPr>
          </w:p>
        </w:tc>
        <w:tc>
          <w:tcPr>
            <w:tcW w:w="278" w:type="pct"/>
            <w:shd w:val="clear" w:color="auto" w:fill="FFFFFF"/>
            <w:vAlign w:val="center"/>
          </w:tcPr>
          <w:p w14:paraId="41010456">
            <w:pPr>
              <w:widowControl/>
              <w:jc w:val="center"/>
              <w:rPr>
                <w:rFonts w:eastAsia="仿宋_GB2312"/>
                <w:color w:val="auto"/>
                <w:kern w:val="0"/>
                <w:sz w:val="18"/>
                <w:szCs w:val="18"/>
                <w:highlight w:val="none"/>
              </w:rPr>
            </w:pPr>
          </w:p>
        </w:tc>
        <w:tc>
          <w:tcPr>
            <w:tcW w:w="282" w:type="pct"/>
            <w:shd w:val="clear" w:color="auto" w:fill="FFFFFF"/>
            <w:vAlign w:val="center"/>
          </w:tcPr>
          <w:p w14:paraId="5F1036C6">
            <w:pPr>
              <w:widowControl/>
              <w:jc w:val="center"/>
              <w:rPr>
                <w:rFonts w:eastAsia="仿宋_GB2312"/>
                <w:color w:val="auto"/>
                <w:kern w:val="0"/>
                <w:sz w:val="18"/>
                <w:szCs w:val="18"/>
                <w:highlight w:val="none"/>
              </w:rPr>
            </w:pPr>
          </w:p>
        </w:tc>
        <w:tc>
          <w:tcPr>
            <w:tcW w:w="264" w:type="pct"/>
            <w:shd w:val="clear" w:color="auto" w:fill="FFFFFF"/>
            <w:vAlign w:val="center"/>
          </w:tcPr>
          <w:p w14:paraId="0C123A7A">
            <w:pPr>
              <w:spacing w:line="320" w:lineRule="exact"/>
              <w:jc w:val="center"/>
              <w:rPr>
                <w:rFonts w:eastAsia="仿宋_GB2312"/>
                <w:color w:val="auto"/>
                <w:sz w:val="18"/>
                <w:szCs w:val="18"/>
                <w:highlight w:val="none"/>
              </w:rPr>
            </w:pPr>
          </w:p>
        </w:tc>
        <w:tc>
          <w:tcPr>
            <w:tcW w:w="264" w:type="pct"/>
            <w:shd w:val="clear" w:color="auto" w:fill="FFFFFF"/>
            <w:vAlign w:val="center"/>
          </w:tcPr>
          <w:p w14:paraId="325A070E">
            <w:pPr>
              <w:widowControl/>
              <w:jc w:val="center"/>
              <w:rPr>
                <w:rFonts w:eastAsia="仿宋_GB2312"/>
                <w:color w:val="auto"/>
                <w:kern w:val="0"/>
                <w:sz w:val="18"/>
                <w:szCs w:val="18"/>
                <w:highlight w:val="none"/>
              </w:rPr>
            </w:pPr>
          </w:p>
        </w:tc>
        <w:tc>
          <w:tcPr>
            <w:tcW w:w="275" w:type="pct"/>
            <w:shd w:val="clear" w:color="auto" w:fill="FFFFFF"/>
            <w:vAlign w:val="center"/>
          </w:tcPr>
          <w:p w14:paraId="42CD686C">
            <w:pPr>
              <w:widowControl/>
              <w:jc w:val="center"/>
              <w:rPr>
                <w:rFonts w:eastAsia="仿宋_GB2312"/>
                <w:color w:val="auto"/>
                <w:kern w:val="0"/>
                <w:sz w:val="18"/>
                <w:szCs w:val="18"/>
                <w:highlight w:val="none"/>
              </w:rPr>
            </w:pPr>
          </w:p>
        </w:tc>
        <w:tc>
          <w:tcPr>
            <w:tcW w:w="267" w:type="pct"/>
            <w:shd w:val="clear" w:color="auto" w:fill="FFFFFF"/>
            <w:vAlign w:val="center"/>
          </w:tcPr>
          <w:p w14:paraId="5D2BC3E2">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7306AE55">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H</w:t>
            </w:r>
          </w:p>
        </w:tc>
        <w:tc>
          <w:tcPr>
            <w:tcW w:w="264" w:type="pct"/>
            <w:shd w:val="clear" w:color="auto" w:fill="FFFFFF"/>
            <w:vAlign w:val="center"/>
          </w:tcPr>
          <w:p w14:paraId="625AEF09">
            <w:pPr>
              <w:widowControl/>
              <w:jc w:val="center"/>
              <w:rPr>
                <w:rFonts w:eastAsia="仿宋_GB2312"/>
                <w:bCs/>
                <w:color w:val="auto"/>
                <w:kern w:val="0"/>
                <w:sz w:val="18"/>
                <w:szCs w:val="18"/>
                <w:highlight w:val="none"/>
              </w:rPr>
            </w:pPr>
            <w:r>
              <w:rPr>
                <w:rFonts w:eastAsia="仿宋_GB2312"/>
                <w:bCs/>
                <w:color w:val="auto"/>
                <w:kern w:val="0"/>
                <w:sz w:val="18"/>
                <w:szCs w:val="18"/>
                <w:highlight w:val="none"/>
              </w:rPr>
              <w:t>M</w:t>
            </w:r>
          </w:p>
        </w:tc>
        <w:tc>
          <w:tcPr>
            <w:tcW w:w="282" w:type="pct"/>
            <w:shd w:val="clear" w:color="auto" w:fill="FFFFFF"/>
            <w:vAlign w:val="center"/>
          </w:tcPr>
          <w:p w14:paraId="5591055C">
            <w:pPr>
              <w:widowControl/>
              <w:jc w:val="center"/>
              <w:rPr>
                <w:rFonts w:eastAsia="仿宋_GB2312"/>
                <w:color w:val="auto"/>
                <w:kern w:val="0"/>
                <w:sz w:val="18"/>
                <w:szCs w:val="18"/>
                <w:highlight w:val="none"/>
              </w:rPr>
            </w:pPr>
          </w:p>
        </w:tc>
      </w:tr>
      <w:tr w14:paraId="150E8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6258E1F3">
            <w:pPr>
              <w:widowControl/>
              <w:spacing w:line="240" w:lineRule="exact"/>
              <w:jc w:val="left"/>
              <w:rPr>
                <w:rFonts w:eastAsia="仿宋_GB2312"/>
                <w:color w:val="auto"/>
                <w:sz w:val="18"/>
                <w:szCs w:val="18"/>
                <w:highlight w:val="none"/>
              </w:rPr>
            </w:pPr>
            <w:r>
              <w:rPr>
                <w:rFonts w:eastAsia="仿宋_GB2312"/>
                <w:color w:val="auto"/>
                <w:sz w:val="18"/>
                <w:szCs w:val="18"/>
                <w:highlight w:val="none"/>
              </w:rPr>
              <w:t>大学生就业指导</w:t>
            </w:r>
          </w:p>
        </w:tc>
        <w:tc>
          <w:tcPr>
            <w:tcW w:w="253" w:type="pct"/>
            <w:shd w:val="clear" w:color="auto" w:fill="FFFFFF"/>
            <w:vAlign w:val="center"/>
          </w:tcPr>
          <w:p w14:paraId="06E11820">
            <w:pPr>
              <w:widowControl/>
              <w:jc w:val="center"/>
              <w:rPr>
                <w:rFonts w:eastAsia="仿宋_GB2312"/>
                <w:color w:val="auto"/>
                <w:kern w:val="0"/>
                <w:sz w:val="18"/>
                <w:szCs w:val="18"/>
                <w:highlight w:val="none"/>
              </w:rPr>
            </w:pPr>
          </w:p>
        </w:tc>
        <w:tc>
          <w:tcPr>
            <w:tcW w:w="262" w:type="pct"/>
            <w:shd w:val="clear" w:color="auto" w:fill="FFFFFF"/>
            <w:vAlign w:val="center"/>
          </w:tcPr>
          <w:p w14:paraId="046725DF">
            <w:pPr>
              <w:widowControl/>
              <w:jc w:val="center"/>
              <w:rPr>
                <w:rFonts w:eastAsia="仿宋_GB2312"/>
                <w:color w:val="auto"/>
                <w:kern w:val="0"/>
                <w:sz w:val="18"/>
                <w:szCs w:val="18"/>
                <w:highlight w:val="none"/>
              </w:rPr>
            </w:pPr>
          </w:p>
        </w:tc>
        <w:tc>
          <w:tcPr>
            <w:tcW w:w="264" w:type="pct"/>
            <w:shd w:val="clear" w:color="auto" w:fill="FFFFFF"/>
            <w:vAlign w:val="center"/>
          </w:tcPr>
          <w:p w14:paraId="04248FDE">
            <w:pPr>
              <w:widowControl/>
              <w:jc w:val="center"/>
              <w:rPr>
                <w:rFonts w:eastAsia="仿宋_GB2312"/>
                <w:color w:val="auto"/>
                <w:kern w:val="0"/>
                <w:sz w:val="18"/>
                <w:szCs w:val="18"/>
                <w:highlight w:val="none"/>
              </w:rPr>
            </w:pPr>
          </w:p>
        </w:tc>
        <w:tc>
          <w:tcPr>
            <w:tcW w:w="278" w:type="pct"/>
            <w:shd w:val="clear" w:color="auto" w:fill="FFFFFF"/>
            <w:vAlign w:val="center"/>
          </w:tcPr>
          <w:p w14:paraId="09AFDF70">
            <w:pPr>
              <w:widowControl/>
              <w:jc w:val="center"/>
              <w:rPr>
                <w:rFonts w:eastAsia="仿宋_GB2312"/>
                <w:color w:val="auto"/>
                <w:kern w:val="0"/>
                <w:sz w:val="18"/>
                <w:szCs w:val="18"/>
                <w:highlight w:val="none"/>
              </w:rPr>
            </w:pPr>
          </w:p>
        </w:tc>
        <w:tc>
          <w:tcPr>
            <w:tcW w:w="282" w:type="pct"/>
            <w:shd w:val="clear" w:color="auto" w:fill="FFFFFF"/>
            <w:vAlign w:val="center"/>
          </w:tcPr>
          <w:p w14:paraId="3B1B9079">
            <w:pPr>
              <w:widowControl/>
              <w:jc w:val="center"/>
              <w:rPr>
                <w:rFonts w:eastAsia="仿宋_GB2312"/>
                <w:color w:val="auto"/>
                <w:kern w:val="0"/>
                <w:sz w:val="18"/>
                <w:szCs w:val="18"/>
                <w:highlight w:val="none"/>
              </w:rPr>
            </w:pPr>
          </w:p>
        </w:tc>
        <w:tc>
          <w:tcPr>
            <w:tcW w:w="264" w:type="pct"/>
            <w:shd w:val="clear" w:color="auto" w:fill="FFFFFF"/>
            <w:vAlign w:val="center"/>
          </w:tcPr>
          <w:p w14:paraId="2B82420F">
            <w:pPr>
              <w:spacing w:line="320" w:lineRule="exact"/>
              <w:jc w:val="center"/>
              <w:rPr>
                <w:rFonts w:eastAsia="仿宋_GB2312"/>
                <w:color w:val="auto"/>
                <w:sz w:val="18"/>
                <w:szCs w:val="18"/>
                <w:highlight w:val="none"/>
              </w:rPr>
            </w:pPr>
          </w:p>
        </w:tc>
        <w:tc>
          <w:tcPr>
            <w:tcW w:w="264" w:type="pct"/>
            <w:shd w:val="clear" w:color="auto" w:fill="FFFFFF"/>
            <w:vAlign w:val="center"/>
          </w:tcPr>
          <w:p w14:paraId="3F2CF398">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5" w:type="pct"/>
            <w:shd w:val="clear" w:color="auto" w:fill="FFFFFF"/>
            <w:vAlign w:val="center"/>
          </w:tcPr>
          <w:p w14:paraId="3A89E643">
            <w:pPr>
              <w:widowControl/>
              <w:jc w:val="center"/>
              <w:rPr>
                <w:rFonts w:eastAsia="仿宋_GB2312"/>
                <w:color w:val="auto"/>
                <w:kern w:val="0"/>
                <w:sz w:val="18"/>
                <w:szCs w:val="18"/>
                <w:highlight w:val="none"/>
              </w:rPr>
            </w:pPr>
          </w:p>
        </w:tc>
        <w:tc>
          <w:tcPr>
            <w:tcW w:w="267" w:type="pct"/>
            <w:shd w:val="clear" w:color="auto" w:fill="FFFFFF"/>
            <w:vAlign w:val="center"/>
          </w:tcPr>
          <w:p w14:paraId="57535C39">
            <w:pPr>
              <w:widowControl/>
              <w:jc w:val="center"/>
              <w:rPr>
                <w:rFonts w:eastAsia="仿宋_GB2312"/>
                <w:color w:val="auto"/>
                <w:kern w:val="0"/>
                <w:sz w:val="18"/>
                <w:szCs w:val="18"/>
                <w:highlight w:val="none"/>
              </w:rPr>
            </w:pPr>
          </w:p>
        </w:tc>
        <w:tc>
          <w:tcPr>
            <w:tcW w:w="264" w:type="pct"/>
            <w:shd w:val="clear" w:color="auto" w:fill="FFFFFF"/>
            <w:vAlign w:val="center"/>
          </w:tcPr>
          <w:p w14:paraId="3405E647">
            <w:pPr>
              <w:widowControl/>
              <w:jc w:val="center"/>
              <w:rPr>
                <w:rFonts w:eastAsia="仿宋_GB2312"/>
                <w:color w:val="auto"/>
                <w:kern w:val="0"/>
                <w:sz w:val="18"/>
                <w:szCs w:val="18"/>
                <w:highlight w:val="none"/>
              </w:rPr>
            </w:pPr>
          </w:p>
        </w:tc>
        <w:tc>
          <w:tcPr>
            <w:tcW w:w="264" w:type="pct"/>
            <w:shd w:val="clear" w:color="auto" w:fill="FFFFFF"/>
            <w:vAlign w:val="center"/>
          </w:tcPr>
          <w:p w14:paraId="615FF706">
            <w:pPr>
              <w:widowControl/>
              <w:jc w:val="center"/>
              <w:rPr>
                <w:rFonts w:eastAsia="仿宋_GB2312"/>
                <w:color w:val="auto"/>
                <w:kern w:val="0"/>
                <w:sz w:val="18"/>
                <w:szCs w:val="18"/>
                <w:highlight w:val="none"/>
              </w:rPr>
            </w:pPr>
          </w:p>
        </w:tc>
        <w:tc>
          <w:tcPr>
            <w:tcW w:w="282" w:type="pct"/>
            <w:shd w:val="clear" w:color="auto" w:fill="FFFFFF"/>
            <w:vAlign w:val="center"/>
          </w:tcPr>
          <w:p w14:paraId="39949B17">
            <w:pPr>
              <w:widowControl/>
              <w:jc w:val="center"/>
              <w:rPr>
                <w:rFonts w:eastAsia="仿宋_GB2312"/>
                <w:color w:val="auto"/>
                <w:kern w:val="0"/>
                <w:sz w:val="18"/>
                <w:szCs w:val="18"/>
                <w:highlight w:val="none"/>
              </w:rPr>
            </w:pPr>
          </w:p>
        </w:tc>
      </w:tr>
      <w:tr w14:paraId="6126D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69AFDE00">
            <w:pPr>
              <w:widowControl/>
              <w:spacing w:line="240" w:lineRule="exact"/>
              <w:jc w:val="left"/>
              <w:rPr>
                <w:rFonts w:eastAsia="仿宋_GB2312"/>
                <w:color w:val="auto"/>
                <w:sz w:val="18"/>
                <w:szCs w:val="18"/>
                <w:highlight w:val="none"/>
              </w:rPr>
            </w:pPr>
            <w:r>
              <w:rPr>
                <w:rFonts w:eastAsia="仿宋_GB2312"/>
                <w:color w:val="auto"/>
                <w:spacing w:val="6"/>
                <w:sz w:val="18"/>
                <w:szCs w:val="18"/>
                <w:highlight w:val="none"/>
              </w:rPr>
              <w:t>农学专业（公费</w:t>
            </w:r>
            <w:r>
              <w:rPr>
                <w:rFonts w:hint="eastAsia" w:eastAsia="仿宋_GB2312"/>
                <w:color w:val="auto"/>
                <w:sz w:val="18"/>
                <w:szCs w:val="18"/>
                <w:highlight w:val="none"/>
              </w:rPr>
              <w:t>农科</w:t>
            </w:r>
            <w:r>
              <w:rPr>
                <w:rFonts w:eastAsia="仿宋_GB2312"/>
                <w:color w:val="auto"/>
                <w:spacing w:val="6"/>
                <w:sz w:val="18"/>
                <w:szCs w:val="18"/>
                <w:highlight w:val="none"/>
              </w:rPr>
              <w:t>生）科研训练与课程论文</w:t>
            </w:r>
          </w:p>
        </w:tc>
        <w:tc>
          <w:tcPr>
            <w:tcW w:w="253" w:type="pct"/>
            <w:shd w:val="clear" w:color="auto" w:fill="FFFFFF"/>
            <w:vAlign w:val="center"/>
          </w:tcPr>
          <w:p w14:paraId="1AE4A17C">
            <w:pPr>
              <w:widowControl/>
              <w:jc w:val="center"/>
              <w:rPr>
                <w:rFonts w:eastAsia="仿宋_GB2312"/>
                <w:color w:val="auto"/>
                <w:kern w:val="0"/>
                <w:sz w:val="18"/>
                <w:szCs w:val="18"/>
                <w:highlight w:val="none"/>
              </w:rPr>
            </w:pPr>
          </w:p>
        </w:tc>
        <w:tc>
          <w:tcPr>
            <w:tcW w:w="262" w:type="pct"/>
            <w:shd w:val="clear" w:color="auto" w:fill="FFFFFF"/>
            <w:vAlign w:val="center"/>
          </w:tcPr>
          <w:p w14:paraId="5013D2B6">
            <w:pPr>
              <w:widowControl/>
              <w:jc w:val="center"/>
              <w:rPr>
                <w:rFonts w:eastAsia="仿宋_GB2312"/>
                <w:color w:val="auto"/>
                <w:kern w:val="0"/>
                <w:sz w:val="18"/>
                <w:szCs w:val="18"/>
                <w:highlight w:val="none"/>
              </w:rPr>
            </w:pPr>
          </w:p>
        </w:tc>
        <w:tc>
          <w:tcPr>
            <w:tcW w:w="264" w:type="pct"/>
            <w:shd w:val="clear" w:color="auto" w:fill="FFFFFF"/>
            <w:vAlign w:val="center"/>
          </w:tcPr>
          <w:p w14:paraId="23876098">
            <w:pPr>
              <w:widowControl/>
              <w:jc w:val="center"/>
              <w:rPr>
                <w:rFonts w:eastAsia="仿宋_GB2312"/>
                <w:color w:val="auto"/>
                <w:kern w:val="0"/>
                <w:sz w:val="18"/>
                <w:szCs w:val="18"/>
                <w:highlight w:val="none"/>
              </w:rPr>
            </w:pPr>
          </w:p>
        </w:tc>
        <w:tc>
          <w:tcPr>
            <w:tcW w:w="278" w:type="pct"/>
            <w:shd w:val="clear" w:color="auto" w:fill="FFFFFF"/>
            <w:vAlign w:val="center"/>
          </w:tcPr>
          <w:p w14:paraId="1B915DD8">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82" w:type="pct"/>
            <w:shd w:val="clear" w:color="auto" w:fill="FFFFFF"/>
            <w:vAlign w:val="center"/>
          </w:tcPr>
          <w:p w14:paraId="32C9EAE8">
            <w:pPr>
              <w:widowControl/>
              <w:jc w:val="center"/>
              <w:rPr>
                <w:rFonts w:eastAsia="仿宋_GB2312"/>
                <w:color w:val="auto"/>
                <w:kern w:val="0"/>
                <w:sz w:val="18"/>
                <w:szCs w:val="18"/>
                <w:highlight w:val="none"/>
              </w:rPr>
            </w:pPr>
          </w:p>
        </w:tc>
        <w:tc>
          <w:tcPr>
            <w:tcW w:w="264" w:type="pct"/>
            <w:shd w:val="clear" w:color="auto" w:fill="FFFFFF"/>
            <w:vAlign w:val="center"/>
          </w:tcPr>
          <w:p w14:paraId="07458C0B">
            <w:pPr>
              <w:spacing w:line="320" w:lineRule="exact"/>
              <w:jc w:val="center"/>
              <w:rPr>
                <w:rFonts w:eastAsia="仿宋_GB2312"/>
                <w:color w:val="auto"/>
                <w:sz w:val="18"/>
                <w:szCs w:val="18"/>
                <w:highlight w:val="none"/>
              </w:rPr>
            </w:pPr>
          </w:p>
        </w:tc>
        <w:tc>
          <w:tcPr>
            <w:tcW w:w="264" w:type="pct"/>
            <w:shd w:val="clear" w:color="auto" w:fill="FFFFFF"/>
            <w:vAlign w:val="center"/>
          </w:tcPr>
          <w:p w14:paraId="121A399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5" w:type="pct"/>
            <w:shd w:val="clear" w:color="auto" w:fill="FFFFFF"/>
            <w:vAlign w:val="center"/>
          </w:tcPr>
          <w:p w14:paraId="13204D85">
            <w:pPr>
              <w:widowControl/>
              <w:jc w:val="center"/>
              <w:rPr>
                <w:rFonts w:eastAsia="仿宋_GB2312"/>
                <w:color w:val="auto"/>
                <w:kern w:val="0"/>
                <w:sz w:val="18"/>
                <w:szCs w:val="18"/>
                <w:highlight w:val="none"/>
              </w:rPr>
            </w:pPr>
          </w:p>
        </w:tc>
        <w:tc>
          <w:tcPr>
            <w:tcW w:w="267" w:type="pct"/>
            <w:shd w:val="clear" w:color="auto" w:fill="FFFFFF"/>
            <w:vAlign w:val="center"/>
          </w:tcPr>
          <w:p w14:paraId="594A9DDD">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shd w:val="clear" w:color="auto" w:fill="FFFFFF"/>
            <w:vAlign w:val="center"/>
          </w:tcPr>
          <w:p w14:paraId="1E970A1E">
            <w:pPr>
              <w:widowControl/>
              <w:jc w:val="center"/>
              <w:rPr>
                <w:rFonts w:eastAsia="仿宋_GB2312"/>
                <w:color w:val="auto"/>
                <w:kern w:val="0"/>
                <w:sz w:val="18"/>
                <w:szCs w:val="18"/>
                <w:highlight w:val="none"/>
              </w:rPr>
            </w:pPr>
          </w:p>
        </w:tc>
        <w:tc>
          <w:tcPr>
            <w:tcW w:w="264" w:type="pct"/>
            <w:shd w:val="clear" w:color="auto" w:fill="FFFFFF"/>
            <w:vAlign w:val="center"/>
          </w:tcPr>
          <w:p w14:paraId="236BEAC8">
            <w:pPr>
              <w:widowControl/>
              <w:jc w:val="center"/>
              <w:rPr>
                <w:rFonts w:eastAsia="仿宋_GB2312"/>
                <w:color w:val="auto"/>
                <w:kern w:val="0"/>
                <w:sz w:val="18"/>
                <w:szCs w:val="18"/>
                <w:highlight w:val="none"/>
              </w:rPr>
            </w:pPr>
          </w:p>
        </w:tc>
        <w:tc>
          <w:tcPr>
            <w:tcW w:w="282" w:type="pct"/>
            <w:shd w:val="clear" w:color="auto" w:fill="FFFFFF"/>
            <w:vAlign w:val="center"/>
          </w:tcPr>
          <w:p w14:paraId="7E1AB1E0">
            <w:pPr>
              <w:widowControl/>
              <w:jc w:val="center"/>
              <w:rPr>
                <w:rFonts w:eastAsia="仿宋_GB2312"/>
                <w:color w:val="auto"/>
                <w:kern w:val="0"/>
                <w:sz w:val="18"/>
                <w:szCs w:val="18"/>
                <w:highlight w:val="none"/>
              </w:rPr>
            </w:pPr>
          </w:p>
        </w:tc>
      </w:tr>
      <w:tr w14:paraId="0FFEC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2A750E1B">
            <w:pPr>
              <w:widowControl/>
              <w:spacing w:line="240" w:lineRule="exact"/>
              <w:jc w:val="left"/>
              <w:rPr>
                <w:rFonts w:eastAsia="仿宋_GB2312"/>
                <w:color w:val="auto"/>
                <w:sz w:val="18"/>
                <w:szCs w:val="18"/>
                <w:highlight w:val="none"/>
              </w:rPr>
            </w:pPr>
            <w:r>
              <w:rPr>
                <w:rFonts w:eastAsia="仿宋_GB2312"/>
                <w:color w:val="auto"/>
                <w:sz w:val="18"/>
                <w:szCs w:val="18"/>
                <w:highlight w:val="none"/>
              </w:rPr>
              <w:t>植物学实习</w:t>
            </w:r>
          </w:p>
        </w:tc>
        <w:tc>
          <w:tcPr>
            <w:tcW w:w="253" w:type="pct"/>
            <w:shd w:val="clear" w:color="auto" w:fill="FFFFFF"/>
            <w:vAlign w:val="center"/>
          </w:tcPr>
          <w:p w14:paraId="67AADC67">
            <w:pPr>
              <w:widowControl/>
              <w:jc w:val="center"/>
              <w:rPr>
                <w:rFonts w:eastAsia="仿宋_GB2312"/>
                <w:color w:val="auto"/>
                <w:kern w:val="0"/>
                <w:sz w:val="18"/>
                <w:szCs w:val="18"/>
                <w:highlight w:val="none"/>
              </w:rPr>
            </w:pPr>
          </w:p>
        </w:tc>
        <w:tc>
          <w:tcPr>
            <w:tcW w:w="262" w:type="pct"/>
            <w:shd w:val="clear" w:color="auto" w:fill="FFFFFF"/>
            <w:vAlign w:val="center"/>
          </w:tcPr>
          <w:p w14:paraId="20D636E8">
            <w:pPr>
              <w:jc w:val="center"/>
              <w:rPr>
                <w:color w:val="auto"/>
                <w:highlight w:val="none"/>
              </w:rPr>
            </w:pPr>
            <w:r>
              <w:rPr>
                <w:rFonts w:eastAsia="仿宋_GB2312"/>
                <w:color w:val="auto"/>
                <w:sz w:val="18"/>
                <w:szCs w:val="18"/>
                <w:highlight w:val="none"/>
              </w:rPr>
              <w:t>H</w:t>
            </w:r>
          </w:p>
        </w:tc>
        <w:tc>
          <w:tcPr>
            <w:tcW w:w="264" w:type="pct"/>
            <w:shd w:val="clear" w:color="auto" w:fill="FFFFFF"/>
            <w:vAlign w:val="center"/>
          </w:tcPr>
          <w:p w14:paraId="550533CD">
            <w:pPr>
              <w:jc w:val="center"/>
              <w:rPr>
                <w:color w:val="auto"/>
                <w:highlight w:val="none"/>
              </w:rPr>
            </w:pPr>
          </w:p>
        </w:tc>
        <w:tc>
          <w:tcPr>
            <w:tcW w:w="278" w:type="pct"/>
            <w:shd w:val="clear" w:color="auto" w:fill="FFFFFF"/>
            <w:vAlign w:val="center"/>
          </w:tcPr>
          <w:p w14:paraId="43A1314A">
            <w:pPr>
              <w:widowControl/>
              <w:jc w:val="center"/>
              <w:rPr>
                <w:rFonts w:eastAsia="仿宋_GB2312"/>
                <w:color w:val="auto"/>
                <w:kern w:val="0"/>
                <w:sz w:val="18"/>
                <w:szCs w:val="18"/>
                <w:highlight w:val="none"/>
              </w:rPr>
            </w:pPr>
          </w:p>
        </w:tc>
        <w:tc>
          <w:tcPr>
            <w:tcW w:w="282" w:type="pct"/>
            <w:shd w:val="clear" w:color="auto" w:fill="FFFFFF"/>
            <w:vAlign w:val="center"/>
          </w:tcPr>
          <w:p w14:paraId="19ECBA5A">
            <w:pPr>
              <w:widowControl/>
              <w:jc w:val="center"/>
              <w:rPr>
                <w:rFonts w:eastAsia="仿宋_GB2312"/>
                <w:color w:val="auto"/>
                <w:kern w:val="0"/>
                <w:sz w:val="18"/>
                <w:szCs w:val="18"/>
                <w:highlight w:val="none"/>
              </w:rPr>
            </w:pPr>
          </w:p>
        </w:tc>
        <w:tc>
          <w:tcPr>
            <w:tcW w:w="264" w:type="pct"/>
            <w:shd w:val="clear" w:color="auto" w:fill="FFFFFF"/>
            <w:vAlign w:val="center"/>
          </w:tcPr>
          <w:p w14:paraId="29B5D9B3">
            <w:pPr>
              <w:spacing w:line="320" w:lineRule="exact"/>
              <w:jc w:val="center"/>
              <w:rPr>
                <w:rFonts w:eastAsia="仿宋_GB2312"/>
                <w:color w:val="auto"/>
                <w:sz w:val="18"/>
                <w:szCs w:val="18"/>
                <w:highlight w:val="none"/>
              </w:rPr>
            </w:pPr>
          </w:p>
        </w:tc>
        <w:tc>
          <w:tcPr>
            <w:tcW w:w="264" w:type="pct"/>
            <w:shd w:val="clear" w:color="auto" w:fill="FFFFFF"/>
            <w:vAlign w:val="center"/>
          </w:tcPr>
          <w:p w14:paraId="406D7B0C">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75" w:type="pct"/>
            <w:shd w:val="clear" w:color="auto" w:fill="FFFFFF"/>
            <w:vAlign w:val="center"/>
          </w:tcPr>
          <w:p w14:paraId="43165F17">
            <w:pPr>
              <w:widowControl/>
              <w:jc w:val="center"/>
              <w:rPr>
                <w:rFonts w:eastAsia="仿宋_GB2312"/>
                <w:color w:val="auto"/>
                <w:kern w:val="0"/>
                <w:sz w:val="18"/>
                <w:szCs w:val="18"/>
                <w:highlight w:val="none"/>
              </w:rPr>
            </w:pPr>
          </w:p>
        </w:tc>
        <w:tc>
          <w:tcPr>
            <w:tcW w:w="267" w:type="pct"/>
            <w:shd w:val="clear" w:color="auto" w:fill="FFFFFF"/>
            <w:vAlign w:val="center"/>
          </w:tcPr>
          <w:p w14:paraId="4C4AC621">
            <w:pPr>
              <w:widowControl/>
              <w:jc w:val="center"/>
              <w:rPr>
                <w:rFonts w:eastAsia="仿宋_GB2312"/>
                <w:color w:val="auto"/>
                <w:kern w:val="0"/>
                <w:sz w:val="18"/>
                <w:szCs w:val="18"/>
                <w:highlight w:val="none"/>
              </w:rPr>
            </w:pPr>
          </w:p>
        </w:tc>
        <w:tc>
          <w:tcPr>
            <w:tcW w:w="264" w:type="pct"/>
            <w:shd w:val="clear" w:color="auto" w:fill="FFFFFF"/>
            <w:vAlign w:val="center"/>
          </w:tcPr>
          <w:p w14:paraId="6B9FB27B">
            <w:pPr>
              <w:widowControl/>
              <w:jc w:val="center"/>
              <w:rPr>
                <w:rFonts w:eastAsia="仿宋_GB2312"/>
                <w:color w:val="auto"/>
                <w:kern w:val="0"/>
                <w:sz w:val="18"/>
                <w:szCs w:val="18"/>
                <w:highlight w:val="none"/>
              </w:rPr>
            </w:pPr>
          </w:p>
        </w:tc>
        <w:tc>
          <w:tcPr>
            <w:tcW w:w="264" w:type="pct"/>
            <w:shd w:val="clear" w:color="auto" w:fill="FFFFFF"/>
            <w:vAlign w:val="center"/>
          </w:tcPr>
          <w:p w14:paraId="688F185C">
            <w:pPr>
              <w:widowControl/>
              <w:jc w:val="center"/>
              <w:rPr>
                <w:rFonts w:eastAsia="仿宋_GB2312"/>
                <w:color w:val="auto"/>
                <w:kern w:val="0"/>
                <w:sz w:val="18"/>
                <w:szCs w:val="18"/>
                <w:highlight w:val="none"/>
              </w:rPr>
            </w:pPr>
          </w:p>
        </w:tc>
        <w:tc>
          <w:tcPr>
            <w:tcW w:w="282" w:type="pct"/>
            <w:shd w:val="clear" w:color="auto" w:fill="FFFFFF"/>
            <w:vAlign w:val="center"/>
          </w:tcPr>
          <w:p w14:paraId="54A66F0B">
            <w:pPr>
              <w:widowControl/>
              <w:jc w:val="center"/>
              <w:rPr>
                <w:rFonts w:eastAsia="仿宋_GB2312"/>
                <w:color w:val="auto"/>
                <w:kern w:val="0"/>
                <w:sz w:val="18"/>
                <w:szCs w:val="18"/>
                <w:highlight w:val="none"/>
              </w:rPr>
            </w:pPr>
          </w:p>
        </w:tc>
      </w:tr>
      <w:tr w14:paraId="6E1C5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3C6CDE9D">
            <w:pPr>
              <w:widowControl/>
              <w:spacing w:line="240" w:lineRule="exact"/>
              <w:jc w:val="left"/>
              <w:rPr>
                <w:rFonts w:eastAsia="仿宋_GB2312"/>
                <w:color w:val="auto"/>
                <w:sz w:val="18"/>
                <w:szCs w:val="18"/>
                <w:highlight w:val="none"/>
              </w:rPr>
            </w:pPr>
            <w:r>
              <w:rPr>
                <w:rFonts w:eastAsia="仿宋_GB2312"/>
                <w:color w:val="auto"/>
                <w:sz w:val="18"/>
                <w:szCs w:val="18"/>
                <w:highlight w:val="none"/>
              </w:rPr>
              <w:t>作物育种学实习</w:t>
            </w:r>
          </w:p>
        </w:tc>
        <w:tc>
          <w:tcPr>
            <w:tcW w:w="253" w:type="pct"/>
            <w:shd w:val="clear" w:color="auto" w:fill="FFFFFF"/>
            <w:vAlign w:val="center"/>
          </w:tcPr>
          <w:p w14:paraId="37A51171">
            <w:pPr>
              <w:widowControl/>
              <w:jc w:val="center"/>
              <w:rPr>
                <w:rFonts w:eastAsia="仿宋_GB2312"/>
                <w:color w:val="auto"/>
                <w:kern w:val="0"/>
                <w:sz w:val="18"/>
                <w:szCs w:val="18"/>
                <w:highlight w:val="none"/>
              </w:rPr>
            </w:pPr>
          </w:p>
        </w:tc>
        <w:tc>
          <w:tcPr>
            <w:tcW w:w="262" w:type="pct"/>
            <w:shd w:val="clear" w:color="auto" w:fill="FFFFFF"/>
            <w:vAlign w:val="center"/>
          </w:tcPr>
          <w:p w14:paraId="529ADED0">
            <w:pPr>
              <w:widowControl/>
              <w:jc w:val="center"/>
              <w:rPr>
                <w:rFonts w:eastAsia="仿宋_GB2312"/>
                <w:color w:val="auto"/>
                <w:kern w:val="0"/>
                <w:sz w:val="18"/>
                <w:szCs w:val="18"/>
                <w:highlight w:val="none"/>
              </w:rPr>
            </w:pPr>
          </w:p>
        </w:tc>
        <w:tc>
          <w:tcPr>
            <w:tcW w:w="264" w:type="pct"/>
            <w:shd w:val="clear" w:color="auto" w:fill="FFFFFF"/>
            <w:vAlign w:val="center"/>
          </w:tcPr>
          <w:p w14:paraId="1A62A556">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556D8A90">
            <w:pPr>
              <w:widowControl/>
              <w:jc w:val="center"/>
              <w:rPr>
                <w:rFonts w:eastAsia="仿宋_GB2312"/>
                <w:color w:val="auto"/>
                <w:kern w:val="0"/>
                <w:sz w:val="18"/>
                <w:szCs w:val="18"/>
                <w:highlight w:val="none"/>
              </w:rPr>
            </w:pPr>
          </w:p>
        </w:tc>
        <w:tc>
          <w:tcPr>
            <w:tcW w:w="282" w:type="pct"/>
            <w:shd w:val="clear" w:color="auto" w:fill="FFFFFF"/>
            <w:vAlign w:val="center"/>
          </w:tcPr>
          <w:p w14:paraId="6669AA99">
            <w:pPr>
              <w:widowControl/>
              <w:jc w:val="center"/>
              <w:rPr>
                <w:rFonts w:eastAsia="仿宋_GB2312"/>
                <w:color w:val="auto"/>
                <w:kern w:val="0"/>
                <w:sz w:val="18"/>
                <w:szCs w:val="18"/>
                <w:highlight w:val="none"/>
              </w:rPr>
            </w:pPr>
          </w:p>
        </w:tc>
        <w:tc>
          <w:tcPr>
            <w:tcW w:w="264" w:type="pct"/>
            <w:shd w:val="clear" w:color="auto" w:fill="FFFFFF"/>
            <w:vAlign w:val="center"/>
          </w:tcPr>
          <w:p w14:paraId="7EC2AC2F">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0D5489E7">
            <w:pPr>
              <w:widowControl/>
              <w:jc w:val="center"/>
              <w:rPr>
                <w:rFonts w:eastAsia="仿宋_GB2312"/>
                <w:color w:val="auto"/>
                <w:kern w:val="0"/>
                <w:sz w:val="18"/>
                <w:szCs w:val="18"/>
                <w:highlight w:val="none"/>
              </w:rPr>
            </w:pPr>
          </w:p>
        </w:tc>
        <w:tc>
          <w:tcPr>
            <w:tcW w:w="275" w:type="pct"/>
            <w:shd w:val="clear" w:color="auto" w:fill="FFFFFF"/>
            <w:vAlign w:val="center"/>
          </w:tcPr>
          <w:p w14:paraId="7F3B1C16">
            <w:pPr>
              <w:widowControl/>
              <w:jc w:val="center"/>
              <w:rPr>
                <w:rFonts w:eastAsia="仿宋_GB2312"/>
                <w:color w:val="auto"/>
                <w:kern w:val="0"/>
                <w:sz w:val="18"/>
                <w:szCs w:val="18"/>
                <w:highlight w:val="none"/>
              </w:rPr>
            </w:pPr>
          </w:p>
        </w:tc>
        <w:tc>
          <w:tcPr>
            <w:tcW w:w="267" w:type="pct"/>
            <w:shd w:val="clear" w:color="auto" w:fill="FFFFFF"/>
            <w:vAlign w:val="center"/>
          </w:tcPr>
          <w:p w14:paraId="19B1688A">
            <w:pPr>
              <w:widowControl/>
              <w:jc w:val="center"/>
              <w:rPr>
                <w:rFonts w:eastAsia="仿宋_GB2312"/>
                <w:color w:val="auto"/>
                <w:kern w:val="0"/>
                <w:sz w:val="18"/>
                <w:szCs w:val="18"/>
                <w:highlight w:val="none"/>
              </w:rPr>
            </w:pPr>
          </w:p>
        </w:tc>
        <w:tc>
          <w:tcPr>
            <w:tcW w:w="264" w:type="pct"/>
            <w:shd w:val="clear" w:color="auto" w:fill="FFFFFF"/>
            <w:vAlign w:val="center"/>
          </w:tcPr>
          <w:p w14:paraId="46042304">
            <w:pPr>
              <w:widowControl/>
              <w:jc w:val="center"/>
              <w:rPr>
                <w:rFonts w:eastAsia="仿宋_GB2312"/>
                <w:color w:val="auto"/>
                <w:kern w:val="0"/>
                <w:sz w:val="18"/>
                <w:szCs w:val="18"/>
                <w:highlight w:val="none"/>
              </w:rPr>
            </w:pPr>
          </w:p>
        </w:tc>
        <w:tc>
          <w:tcPr>
            <w:tcW w:w="264" w:type="pct"/>
            <w:shd w:val="clear" w:color="auto" w:fill="FFFFFF"/>
            <w:vAlign w:val="center"/>
          </w:tcPr>
          <w:p w14:paraId="27C022BA">
            <w:pPr>
              <w:widowControl/>
              <w:jc w:val="center"/>
              <w:rPr>
                <w:rFonts w:eastAsia="仿宋_GB2312"/>
                <w:color w:val="auto"/>
                <w:kern w:val="0"/>
                <w:sz w:val="18"/>
                <w:szCs w:val="18"/>
                <w:highlight w:val="none"/>
              </w:rPr>
            </w:pPr>
          </w:p>
        </w:tc>
        <w:tc>
          <w:tcPr>
            <w:tcW w:w="282" w:type="pct"/>
            <w:shd w:val="clear" w:color="auto" w:fill="FFFFFF"/>
            <w:vAlign w:val="center"/>
          </w:tcPr>
          <w:p w14:paraId="1100FDFC">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2B415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50AE0296">
            <w:pPr>
              <w:widowControl/>
              <w:spacing w:line="240" w:lineRule="exact"/>
              <w:jc w:val="left"/>
              <w:rPr>
                <w:rFonts w:eastAsia="仿宋_GB2312"/>
                <w:color w:val="auto"/>
                <w:sz w:val="18"/>
                <w:szCs w:val="18"/>
                <w:highlight w:val="none"/>
              </w:rPr>
            </w:pPr>
            <w:r>
              <w:rPr>
                <w:rFonts w:eastAsia="仿宋_GB2312"/>
                <w:color w:val="auto"/>
                <w:sz w:val="18"/>
                <w:szCs w:val="18"/>
                <w:highlight w:val="none"/>
              </w:rPr>
              <w:t>作物栽培学实习</w:t>
            </w:r>
          </w:p>
        </w:tc>
        <w:tc>
          <w:tcPr>
            <w:tcW w:w="253" w:type="pct"/>
            <w:shd w:val="clear" w:color="auto" w:fill="FFFFFF"/>
            <w:vAlign w:val="center"/>
          </w:tcPr>
          <w:p w14:paraId="3EA60ABC">
            <w:pPr>
              <w:widowControl/>
              <w:jc w:val="center"/>
              <w:rPr>
                <w:rFonts w:eastAsia="仿宋_GB2312"/>
                <w:bCs/>
                <w:color w:val="auto"/>
                <w:kern w:val="0"/>
                <w:sz w:val="18"/>
                <w:szCs w:val="18"/>
                <w:highlight w:val="none"/>
              </w:rPr>
            </w:pPr>
          </w:p>
        </w:tc>
        <w:tc>
          <w:tcPr>
            <w:tcW w:w="262" w:type="pct"/>
            <w:shd w:val="clear" w:color="auto" w:fill="FFFFFF"/>
            <w:vAlign w:val="center"/>
          </w:tcPr>
          <w:p w14:paraId="02F6AAC3">
            <w:pPr>
              <w:widowControl/>
              <w:jc w:val="center"/>
              <w:rPr>
                <w:rFonts w:eastAsia="仿宋_GB2312"/>
                <w:color w:val="auto"/>
                <w:kern w:val="0"/>
                <w:sz w:val="18"/>
                <w:szCs w:val="18"/>
                <w:highlight w:val="none"/>
              </w:rPr>
            </w:pPr>
          </w:p>
        </w:tc>
        <w:tc>
          <w:tcPr>
            <w:tcW w:w="264" w:type="pct"/>
            <w:shd w:val="clear" w:color="auto" w:fill="FFFFFF"/>
            <w:vAlign w:val="center"/>
          </w:tcPr>
          <w:p w14:paraId="4C01B3DC">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785DE187">
            <w:pPr>
              <w:widowControl/>
              <w:jc w:val="center"/>
              <w:rPr>
                <w:rFonts w:eastAsia="仿宋_GB2312"/>
                <w:color w:val="auto"/>
                <w:kern w:val="0"/>
                <w:sz w:val="18"/>
                <w:szCs w:val="18"/>
                <w:highlight w:val="none"/>
              </w:rPr>
            </w:pPr>
          </w:p>
        </w:tc>
        <w:tc>
          <w:tcPr>
            <w:tcW w:w="282" w:type="pct"/>
            <w:shd w:val="clear" w:color="auto" w:fill="FFFFFF"/>
            <w:vAlign w:val="center"/>
          </w:tcPr>
          <w:p w14:paraId="44A1EA62">
            <w:pPr>
              <w:widowControl/>
              <w:jc w:val="center"/>
              <w:rPr>
                <w:rFonts w:eastAsia="仿宋_GB2312"/>
                <w:color w:val="auto"/>
                <w:kern w:val="0"/>
                <w:sz w:val="18"/>
                <w:szCs w:val="18"/>
                <w:highlight w:val="none"/>
              </w:rPr>
            </w:pPr>
          </w:p>
        </w:tc>
        <w:tc>
          <w:tcPr>
            <w:tcW w:w="264" w:type="pct"/>
            <w:shd w:val="clear" w:color="auto" w:fill="FFFFFF"/>
            <w:vAlign w:val="center"/>
          </w:tcPr>
          <w:p w14:paraId="12A992A3">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0E6B3350">
            <w:pPr>
              <w:widowControl/>
              <w:jc w:val="center"/>
              <w:rPr>
                <w:rFonts w:eastAsia="仿宋_GB2312"/>
                <w:color w:val="auto"/>
                <w:kern w:val="0"/>
                <w:sz w:val="18"/>
                <w:szCs w:val="18"/>
                <w:highlight w:val="none"/>
              </w:rPr>
            </w:pPr>
          </w:p>
        </w:tc>
        <w:tc>
          <w:tcPr>
            <w:tcW w:w="275" w:type="pct"/>
            <w:shd w:val="clear" w:color="auto" w:fill="FFFFFF"/>
            <w:vAlign w:val="center"/>
          </w:tcPr>
          <w:p w14:paraId="419C2B1A">
            <w:pPr>
              <w:widowControl/>
              <w:jc w:val="center"/>
              <w:rPr>
                <w:rFonts w:eastAsia="仿宋_GB2312"/>
                <w:color w:val="auto"/>
                <w:kern w:val="0"/>
                <w:sz w:val="18"/>
                <w:szCs w:val="18"/>
                <w:highlight w:val="none"/>
              </w:rPr>
            </w:pPr>
          </w:p>
        </w:tc>
        <w:tc>
          <w:tcPr>
            <w:tcW w:w="267" w:type="pct"/>
            <w:shd w:val="clear" w:color="auto" w:fill="FFFFFF"/>
            <w:vAlign w:val="center"/>
          </w:tcPr>
          <w:p w14:paraId="1F2E5046">
            <w:pPr>
              <w:widowControl/>
              <w:jc w:val="center"/>
              <w:rPr>
                <w:rFonts w:eastAsia="仿宋_GB2312"/>
                <w:color w:val="auto"/>
                <w:kern w:val="0"/>
                <w:sz w:val="18"/>
                <w:szCs w:val="18"/>
                <w:highlight w:val="none"/>
              </w:rPr>
            </w:pPr>
          </w:p>
        </w:tc>
        <w:tc>
          <w:tcPr>
            <w:tcW w:w="264" w:type="pct"/>
            <w:shd w:val="clear" w:color="auto" w:fill="FFFFFF"/>
            <w:vAlign w:val="center"/>
          </w:tcPr>
          <w:p w14:paraId="4ECA6060">
            <w:pPr>
              <w:widowControl/>
              <w:jc w:val="center"/>
              <w:rPr>
                <w:rFonts w:eastAsia="仿宋_GB2312"/>
                <w:color w:val="auto"/>
                <w:kern w:val="0"/>
                <w:sz w:val="18"/>
                <w:szCs w:val="18"/>
                <w:highlight w:val="none"/>
              </w:rPr>
            </w:pPr>
          </w:p>
        </w:tc>
        <w:tc>
          <w:tcPr>
            <w:tcW w:w="264" w:type="pct"/>
            <w:shd w:val="clear" w:color="auto" w:fill="FFFFFF"/>
            <w:vAlign w:val="center"/>
          </w:tcPr>
          <w:p w14:paraId="44E01FA3">
            <w:pPr>
              <w:widowControl/>
              <w:jc w:val="center"/>
              <w:rPr>
                <w:rFonts w:eastAsia="仿宋_GB2312"/>
                <w:color w:val="auto"/>
                <w:kern w:val="0"/>
                <w:sz w:val="18"/>
                <w:szCs w:val="18"/>
                <w:highlight w:val="none"/>
              </w:rPr>
            </w:pPr>
          </w:p>
        </w:tc>
        <w:tc>
          <w:tcPr>
            <w:tcW w:w="282" w:type="pct"/>
            <w:shd w:val="clear" w:color="auto" w:fill="FFFFFF"/>
            <w:vAlign w:val="center"/>
          </w:tcPr>
          <w:p w14:paraId="652A851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0A9A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0471FB16">
            <w:pPr>
              <w:widowControl/>
              <w:spacing w:line="240" w:lineRule="exact"/>
              <w:jc w:val="left"/>
              <w:rPr>
                <w:rFonts w:eastAsia="仿宋_GB2312"/>
                <w:color w:val="auto"/>
                <w:sz w:val="18"/>
                <w:szCs w:val="18"/>
                <w:highlight w:val="none"/>
              </w:rPr>
            </w:pPr>
            <w:r>
              <w:rPr>
                <w:rFonts w:eastAsia="仿宋_GB2312"/>
                <w:color w:val="auto"/>
                <w:sz w:val="18"/>
                <w:szCs w:val="18"/>
                <w:highlight w:val="none"/>
              </w:rPr>
              <w:t>农学专业（公费</w:t>
            </w:r>
            <w:r>
              <w:rPr>
                <w:rFonts w:hint="eastAsia" w:eastAsia="仿宋_GB2312"/>
                <w:color w:val="auto"/>
                <w:sz w:val="18"/>
                <w:szCs w:val="18"/>
                <w:highlight w:val="none"/>
              </w:rPr>
              <w:t>农科</w:t>
            </w:r>
            <w:r>
              <w:rPr>
                <w:rFonts w:eastAsia="仿宋_GB2312"/>
                <w:color w:val="auto"/>
                <w:sz w:val="18"/>
                <w:szCs w:val="18"/>
                <w:highlight w:val="none"/>
              </w:rPr>
              <w:t>生）综合实习</w:t>
            </w:r>
          </w:p>
        </w:tc>
        <w:tc>
          <w:tcPr>
            <w:tcW w:w="253" w:type="pct"/>
            <w:shd w:val="clear" w:color="auto" w:fill="FFFFFF"/>
            <w:vAlign w:val="center"/>
          </w:tcPr>
          <w:p w14:paraId="23BA307E">
            <w:pPr>
              <w:widowControl/>
              <w:jc w:val="center"/>
              <w:rPr>
                <w:rFonts w:eastAsia="仿宋_GB2312"/>
                <w:color w:val="auto"/>
                <w:kern w:val="0"/>
                <w:sz w:val="18"/>
                <w:szCs w:val="18"/>
                <w:highlight w:val="none"/>
              </w:rPr>
            </w:pPr>
          </w:p>
        </w:tc>
        <w:tc>
          <w:tcPr>
            <w:tcW w:w="262" w:type="pct"/>
            <w:shd w:val="clear" w:color="auto" w:fill="FFFFFF"/>
            <w:vAlign w:val="center"/>
          </w:tcPr>
          <w:p w14:paraId="38E31FC6">
            <w:pPr>
              <w:widowControl/>
              <w:jc w:val="center"/>
              <w:rPr>
                <w:rFonts w:eastAsia="仿宋_GB2312"/>
                <w:color w:val="auto"/>
                <w:kern w:val="0"/>
                <w:sz w:val="18"/>
                <w:szCs w:val="18"/>
                <w:highlight w:val="none"/>
              </w:rPr>
            </w:pPr>
          </w:p>
        </w:tc>
        <w:tc>
          <w:tcPr>
            <w:tcW w:w="264" w:type="pct"/>
            <w:shd w:val="clear" w:color="auto" w:fill="FFFFFF"/>
            <w:vAlign w:val="center"/>
          </w:tcPr>
          <w:p w14:paraId="7C46CC23">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4312596B">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82" w:type="pct"/>
            <w:shd w:val="clear" w:color="auto" w:fill="FFFFFF"/>
            <w:vAlign w:val="center"/>
          </w:tcPr>
          <w:p w14:paraId="31FD3DB5">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5B350871">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1C91C007">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5" w:type="pct"/>
            <w:shd w:val="clear" w:color="auto" w:fill="FFFFFF"/>
            <w:vAlign w:val="center"/>
          </w:tcPr>
          <w:p w14:paraId="1E809261">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7" w:type="pct"/>
            <w:shd w:val="clear" w:color="auto" w:fill="FFFFFF"/>
            <w:vAlign w:val="center"/>
          </w:tcPr>
          <w:p w14:paraId="457C51CE">
            <w:pPr>
              <w:widowControl/>
              <w:jc w:val="center"/>
              <w:rPr>
                <w:rFonts w:eastAsia="仿宋_GB2312"/>
                <w:color w:val="auto"/>
                <w:kern w:val="0"/>
                <w:sz w:val="18"/>
                <w:szCs w:val="18"/>
                <w:highlight w:val="none"/>
              </w:rPr>
            </w:pPr>
          </w:p>
        </w:tc>
        <w:tc>
          <w:tcPr>
            <w:tcW w:w="264" w:type="pct"/>
            <w:shd w:val="clear" w:color="auto" w:fill="FFFFFF"/>
            <w:vAlign w:val="center"/>
          </w:tcPr>
          <w:p w14:paraId="4D5B1903">
            <w:pPr>
              <w:widowControl/>
              <w:jc w:val="center"/>
              <w:rPr>
                <w:rFonts w:eastAsia="仿宋_GB2312"/>
                <w:color w:val="auto"/>
                <w:kern w:val="0"/>
                <w:sz w:val="18"/>
                <w:szCs w:val="18"/>
                <w:highlight w:val="none"/>
              </w:rPr>
            </w:pPr>
          </w:p>
        </w:tc>
        <w:tc>
          <w:tcPr>
            <w:tcW w:w="264" w:type="pct"/>
            <w:shd w:val="clear" w:color="auto" w:fill="FFFFFF"/>
            <w:vAlign w:val="center"/>
          </w:tcPr>
          <w:p w14:paraId="3ADB6560">
            <w:pPr>
              <w:widowControl/>
              <w:jc w:val="center"/>
              <w:rPr>
                <w:rFonts w:eastAsia="仿宋_GB2312"/>
                <w:color w:val="auto"/>
                <w:kern w:val="0"/>
                <w:sz w:val="18"/>
                <w:szCs w:val="18"/>
                <w:highlight w:val="none"/>
              </w:rPr>
            </w:pPr>
          </w:p>
        </w:tc>
        <w:tc>
          <w:tcPr>
            <w:tcW w:w="282" w:type="pct"/>
            <w:shd w:val="clear" w:color="auto" w:fill="FFFFFF"/>
            <w:vAlign w:val="center"/>
          </w:tcPr>
          <w:p w14:paraId="0DCCF330">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7D1D1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57D87E93">
            <w:pPr>
              <w:widowControl/>
              <w:spacing w:line="240" w:lineRule="exact"/>
              <w:jc w:val="left"/>
              <w:rPr>
                <w:rFonts w:eastAsia="仿宋_GB2312"/>
                <w:color w:val="auto"/>
                <w:sz w:val="18"/>
                <w:szCs w:val="18"/>
                <w:highlight w:val="none"/>
              </w:rPr>
            </w:pPr>
            <w:r>
              <w:rPr>
                <w:rFonts w:eastAsia="仿宋_GB2312"/>
                <w:bCs/>
                <w:color w:val="auto"/>
                <w:sz w:val="18"/>
                <w:szCs w:val="18"/>
                <w:highlight w:val="none"/>
              </w:rPr>
              <w:t>秋季作物生态与生产考察</w:t>
            </w:r>
          </w:p>
        </w:tc>
        <w:tc>
          <w:tcPr>
            <w:tcW w:w="253" w:type="pct"/>
            <w:shd w:val="clear" w:color="auto" w:fill="FFFFFF"/>
            <w:vAlign w:val="center"/>
          </w:tcPr>
          <w:p w14:paraId="277CB6FA">
            <w:pPr>
              <w:widowControl/>
              <w:jc w:val="center"/>
              <w:rPr>
                <w:rFonts w:eastAsia="仿宋_GB2312"/>
                <w:color w:val="auto"/>
                <w:kern w:val="0"/>
                <w:sz w:val="18"/>
                <w:szCs w:val="18"/>
                <w:highlight w:val="none"/>
              </w:rPr>
            </w:pPr>
          </w:p>
        </w:tc>
        <w:tc>
          <w:tcPr>
            <w:tcW w:w="262" w:type="pct"/>
            <w:shd w:val="clear" w:color="auto" w:fill="FFFFFF"/>
            <w:vAlign w:val="center"/>
          </w:tcPr>
          <w:p w14:paraId="76846C09">
            <w:pPr>
              <w:widowControl/>
              <w:jc w:val="center"/>
              <w:rPr>
                <w:rFonts w:eastAsia="仿宋_GB2312"/>
                <w:color w:val="auto"/>
                <w:kern w:val="0"/>
                <w:sz w:val="18"/>
                <w:szCs w:val="18"/>
                <w:highlight w:val="none"/>
              </w:rPr>
            </w:pPr>
          </w:p>
        </w:tc>
        <w:tc>
          <w:tcPr>
            <w:tcW w:w="264" w:type="pct"/>
            <w:shd w:val="clear" w:color="auto" w:fill="FFFFFF"/>
            <w:vAlign w:val="center"/>
          </w:tcPr>
          <w:p w14:paraId="51317F98">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72F8BA77">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82" w:type="pct"/>
            <w:shd w:val="clear" w:color="auto" w:fill="FFFFFF"/>
            <w:vAlign w:val="center"/>
          </w:tcPr>
          <w:p w14:paraId="4B1655AD">
            <w:pPr>
              <w:widowControl/>
              <w:jc w:val="center"/>
              <w:rPr>
                <w:rFonts w:eastAsia="仿宋_GB2312"/>
                <w:color w:val="auto"/>
                <w:kern w:val="0"/>
                <w:sz w:val="18"/>
                <w:szCs w:val="18"/>
                <w:highlight w:val="none"/>
              </w:rPr>
            </w:pPr>
          </w:p>
        </w:tc>
        <w:tc>
          <w:tcPr>
            <w:tcW w:w="264" w:type="pct"/>
            <w:shd w:val="clear" w:color="auto" w:fill="FFFFFF"/>
            <w:vAlign w:val="center"/>
          </w:tcPr>
          <w:p w14:paraId="32E19DCC">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146F6DAF">
            <w:pPr>
              <w:widowControl/>
              <w:jc w:val="center"/>
              <w:rPr>
                <w:rFonts w:eastAsia="仿宋_GB2312"/>
                <w:color w:val="auto"/>
                <w:kern w:val="0"/>
                <w:sz w:val="18"/>
                <w:szCs w:val="18"/>
                <w:highlight w:val="none"/>
              </w:rPr>
            </w:pPr>
          </w:p>
        </w:tc>
        <w:tc>
          <w:tcPr>
            <w:tcW w:w="275" w:type="pct"/>
            <w:shd w:val="clear" w:color="auto" w:fill="FFFFFF"/>
            <w:vAlign w:val="center"/>
          </w:tcPr>
          <w:p w14:paraId="11CF8C7F">
            <w:pPr>
              <w:widowControl/>
              <w:jc w:val="center"/>
              <w:rPr>
                <w:rFonts w:eastAsia="仿宋_GB2312"/>
                <w:color w:val="auto"/>
                <w:kern w:val="0"/>
                <w:sz w:val="18"/>
                <w:szCs w:val="18"/>
                <w:highlight w:val="none"/>
              </w:rPr>
            </w:pPr>
            <w:r>
              <w:rPr>
                <w:rFonts w:eastAsia="仿宋_GB2312"/>
                <w:color w:val="auto"/>
                <w:kern w:val="0"/>
                <w:sz w:val="18"/>
                <w:szCs w:val="18"/>
                <w:highlight w:val="none"/>
              </w:rPr>
              <w:t>L</w:t>
            </w:r>
          </w:p>
        </w:tc>
        <w:tc>
          <w:tcPr>
            <w:tcW w:w="267" w:type="pct"/>
            <w:shd w:val="clear" w:color="auto" w:fill="FFFFFF"/>
            <w:vAlign w:val="center"/>
          </w:tcPr>
          <w:p w14:paraId="624DA745">
            <w:pPr>
              <w:widowControl/>
              <w:jc w:val="center"/>
              <w:rPr>
                <w:rFonts w:eastAsia="仿宋_GB2312"/>
                <w:color w:val="auto"/>
                <w:kern w:val="0"/>
                <w:sz w:val="18"/>
                <w:szCs w:val="18"/>
                <w:highlight w:val="none"/>
              </w:rPr>
            </w:pPr>
          </w:p>
        </w:tc>
        <w:tc>
          <w:tcPr>
            <w:tcW w:w="264" w:type="pct"/>
            <w:shd w:val="clear" w:color="auto" w:fill="FFFFFF"/>
            <w:vAlign w:val="center"/>
          </w:tcPr>
          <w:p w14:paraId="5816F8AD">
            <w:pPr>
              <w:widowControl/>
              <w:jc w:val="center"/>
              <w:rPr>
                <w:rFonts w:eastAsia="仿宋_GB2312"/>
                <w:color w:val="auto"/>
                <w:kern w:val="0"/>
                <w:sz w:val="18"/>
                <w:szCs w:val="18"/>
                <w:highlight w:val="none"/>
              </w:rPr>
            </w:pPr>
          </w:p>
        </w:tc>
        <w:tc>
          <w:tcPr>
            <w:tcW w:w="264" w:type="pct"/>
            <w:shd w:val="clear" w:color="auto" w:fill="FFFFFF"/>
            <w:vAlign w:val="center"/>
          </w:tcPr>
          <w:p w14:paraId="044EF34C">
            <w:pPr>
              <w:widowControl/>
              <w:jc w:val="center"/>
              <w:rPr>
                <w:rFonts w:eastAsia="仿宋_GB2312"/>
                <w:color w:val="auto"/>
                <w:kern w:val="0"/>
                <w:sz w:val="18"/>
                <w:szCs w:val="18"/>
                <w:highlight w:val="none"/>
              </w:rPr>
            </w:pPr>
          </w:p>
        </w:tc>
        <w:tc>
          <w:tcPr>
            <w:tcW w:w="282" w:type="pct"/>
            <w:shd w:val="clear" w:color="auto" w:fill="FFFFFF"/>
            <w:vAlign w:val="center"/>
          </w:tcPr>
          <w:p w14:paraId="63D8540B">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5CCA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5FBB3CCC">
            <w:pPr>
              <w:widowControl/>
              <w:spacing w:line="240" w:lineRule="exact"/>
              <w:jc w:val="left"/>
              <w:rPr>
                <w:rFonts w:eastAsia="仿宋_GB2312"/>
                <w:color w:val="auto"/>
                <w:sz w:val="18"/>
                <w:szCs w:val="18"/>
                <w:highlight w:val="none"/>
              </w:rPr>
            </w:pPr>
            <w:r>
              <w:rPr>
                <w:rFonts w:eastAsia="仿宋_GB2312"/>
                <w:color w:val="auto"/>
                <w:sz w:val="18"/>
                <w:szCs w:val="18"/>
                <w:highlight w:val="none"/>
              </w:rPr>
              <w:t>耕作学实习</w:t>
            </w:r>
          </w:p>
        </w:tc>
        <w:tc>
          <w:tcPr>
            <w:tcW w:w="253" w:type="pct"/>
            <w:shd w:val="clear" w:color="auto" w:fill="FFFFFF"/>
            <w:vAlign w:val="center"/>
          </w:tcPr>
          <w:p w14:paraId="2D1846EF">
            <w:pPr>
              <w:widowControl/>
              <w:jc w:val="center"/>
              <w:rPr>
                <w:rFonts w:eastAsia="仿宋_GB2312"/>
                <w:color w:val="auto"/>
                <w:kern w:val="0"/>
                <w:sz w:val="18"/>
                <w:szCs w:val="18"/>
                <w:highlight w:val="none"/>
              </w:rPr>
            </w:pPr>
          </w:p>
        </w:tc>
        <w:tc>
          <w:tcPr>
            <w:tcW w:w="262" w:type="pct"/>
            <w:shd w:val="clear" w:color="auto" w:fill="FFFFFF"/>
            <w:vAlign w:val="center"/>
          </w:tcPr>
          <w:p w14:paraId="17661D16">
            <w:pPr>
              <w:widowControl/>
              <w:jc w:val="center"/>
              <w:rPr>
                <w:rFonts w:eastAsia="仿宋_GB2312"/>
                <w:color w:val="auto"/>
                <w:kern w:val="0"/>
                <w:sz w:val="18"/>
                <w:szCs w:val="18"/>
                <w:highlight w:val="none"/>
              </w:rPr>
            </w:pPr>
          </w:p>
        </w:tc>
        <w:tc>
          <w:tcPr>
            <w:tcW w:w="264" w:type="pct"/>
            <w:shd w:val="clear" w:color="auto" w:fill="FFFFFF"/>
            <w:vAlign w:val="center"/>
          </w:tcPr>
          <w:p w14:paraId="43769BCD">
            <w:pPr>
              <w:jc w:val="center"/>
              <w:rPr>
                <w:color w:val="auto"/>
                <w:highlight w:val="none"/>
              </w:rPr>
            </w:pPr>
            <w:r>
              <w:rPr>
                <w:rFonts w:eastAsia="仿宋_GB2312"/>
                <w:color w:val="auto"/>
                <w:sz w:val="18"/>
                <w:szCs w:val="18"/>
                <w:highlight w:val="none"/>
              </w:rPr>
              <w:t>H</w:t>
            </w:r>
          </w:p>
        </w:tc>
        <w:tc>
          <w:tcPr>
            <w:tcW w:w="278" w:type="pct"/>
            <w:shd w:val="clear" w:color="auto" w:fill="FFFFFF"/>
            <w:vAlign w:val="center"/>
          </w:tcPr>
          <w:p w14:paraId="3843D3E6">
            <w:pPr>
              <w:widowControl/>
              <w:jc w:val="center"/>
              <w:rPr>
                <w:rFonts w:eastAsia="仿宋_GB2312"/>
                <w:color w:val="auto"/>
                <w:kern w:val="0"/>
                <w:sz w:val="18"/>
                <w:szCs w:val="18"/>
                <w:highlight w:val="none"/>
              </w:rPr>
            </w:pPr>
          </w:p>
        </w:tc>
        <w:tc>
          <w:tcPr>
            <w:tcW w:w="282" w:type="pct"/>
            <w:shd w:val="clear" w:color="auto" w:fill="FFFFFF"/>
            <w:vAlign w:val="center"/>
          </w:tcPr>
          <w:p w14:paraId="1D2502E3">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2FEC7A42">
            <w:pPr>
              <w:widowControl/>
              <w:jc w:val="center"/>
              <w:rPr>
                <w:rFonts w:eastAsia="仿宋_GB2312"/>
                <w:color w:val="auto"/>
                <w:kern w:val="0"/>
                <w:sz w:val="18"/>
                <w:szCs w:val="18"/>
                <w:highlight w:val="none"/>
              </w:rPr>
            </w:pPr>
            <w:r>
              <w:rPr>
                <w:rFonts w:eastAsia="仿宋_GB2312"/>
                <w:color w:val="auto"/>
                <w:sz w:val="18"/>
                <w:szCs w:val="18"/>
                <w:highlight w:val="none"/>
              </w:rPr>
              <w:t>H</w:t>
            </w:r>
          </w:p>
        </w:tc>
        <w:tc>
          <w:tcPr>
            <w:tcW w:w="264" w:type="pct"/>
            <w:shd w:val="clear" w:color="auto" w:fill="FFFFFF"/>
            <w:vAlign w:val="center"/>
          </w:tcPr>
          <w:p w14:paraId="1E1B0DDF">
            <w:pPr>
              <w:widowControl/>
              <w:jc w:val="center"/>
              <w:rPr>
                <w:rFonts w:eastAsia="仿宋_GB2312"/>
                <w:color w:val="auto"/>
                <w:kern w:val="0"/>
                <w:sz w:val="18"/>
                <w:szCs w:val="18"/>
                <w:highlight w:val="none"/>
              </w:rPr>
            </w:pPr>
          </w:p>
        </w:tc>
        <w:tc>
          <w:tcPr>
            <w:tcW w:w="275" w:type="pct"/>
            <w:shd w:val="clear" w:color="auto" w:fill="FFFFFF"/>
            <w:vAlign w:val="center"/>
          </w:tcPr>
          <w:p w14:paraId="0EEFD9F7">
            <w:pPr>
              <w:widowControl/>
              <w:jc w:val="center"/>
              <w:rPr>
                <w:rFonts w:eastAsia="仿宋_GB2312"/>
                <w:color w:val="auto"/>
                <w:kern w:val="0"/>
                <w:sz w:val="18"/>
                <w:szCs w:val="18"/>
                <w:highlight w:val="none"/>
              </w:rPr>
            </w:pPr>
          </w:p>
        </w:tc>
        <w:tc>
          <w:tcPr>
            <w:tcW w:w="267" w:type="pct"/>
            <w:shd w:val="clear" w:color="auto" w:fill="FFFFFF"/>
            <w:vAlign w:val="center"/>
          </w:tcPr>
          <w:p w14:paraId="228983D1">
            <w:pPr>
              <w:widowControl/>
              <w:jc w:val="center"/>
              <w:rPr>
                <w:rFonts w:eastAsia="仿宋_GB2312"/>
                <w:color w:val="auto"/>
                <w:kern w:val="0"/>
                <w:sz w:val="18"/>
                <w:szCs w:val="18"/>
                <w:highlight w:val="none"/>
              </w:rPr>
            </w:pPr>
          </w:p>
        </w:tc>
        <w:tc>
          <w:tcPr>
            <w:tcW w:w="264" w:type="pct"/>
            <w:shd w:val="clear" w:color="auto" w:fill="FFFFFF"/>
            <w:vAlign w:val="center"/>
          </w:tcPr>
          <w:p w14:paraId="1092AD6A">
            <w:pPr>
              <w:widowControl/>
              <w:jc w:val="center"/>
              <w:rPr>
                <w:rFonts w:eastAsia="仿宋_GB2312"/>
                <w:color w:val="auto"/>
                <w:kern w:val="0"/>
                <w:sz w:val="18"/>
                <w:szCs w:val="18"/>
                <w:highlight w:val="none"/>
              </w:rPr>
            </w:pPr>
          </w:p>
        </w:tc>
        <w:tc>
          <w:tcPr>
            <w:tcW w:w="264" w:type="pct"/>
            <w:shd w:val="clear" w:color="auto" w:fill="FFFFFF"/>
            <w:vAlign w:val="center"/>
          </w:tcPr>
          <w:p w14:paraId="66136FBB">
            <w:pPr>
              <w:widowControl/>
              <w:jc w:val="center"/>
              <w:rPr>
                <w:rFonts w:eastAsia="仿宋_GB2312"/>
                <w:color w:val="auto"/>
                <w:kern w:val="0"/>
                <w:sz w:val="18"/>
                <w:szCs w:val="18"/>
                <w:highlight w:val="none"/>
              </w:rPr>
            </w:pPr>
          </w:p>
        </w:tc>
        <w:tc>
          <w:tcPr>
            <w:tcW w:w="282" w:type="pct"/>
            <w:shd w:val="clear" w:color="auto" w:fill="FFFFFF"/>
            <w:vAlign w:val="center"/>
          </w:tcPr>
          <w:p w14:paraId="12B249EE">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r>
      <w:tr w14:paraId="23F5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6DF2688C">
            <w:pPr>
              <w:widowControl/>
              <w:spacing w:line="240" w:lineRule="exact"/>
              <w:jc w:val="left"/>
              <w:rPr>
                <w:rFonts w:eastAsia="仿宋_GB2312"/>
                <w:color w:val="auto"/>
                <w:sz w:val="18"/>
                <w:szCs w:val="18"/>
                <w:highlight w:val="none"/>
              </w:rPr>
            </w:pPr>
            <w:r>
              <w:rPr>
                <w:rFonts w:eastAsia="仿宋_GB2312"/>
                <w:color w:val="auto"/>
                <w:sz w:val="18"/>
                <w:szCs w:val="18"/>
                <w:highlight w:val="none"/>
              </w:rPr>
              <w:t>农学专业（公费</w:t>
            </w:r>
            <w:r>
              <w:rPr>
                <w:rFonts w:hint="eastAsia" w:eastAsia="仿宋_GB2312"/>
                <w:color w:val="auto"/>
                <w:sz w:val="18"/>
                <w:szCs w:val="18"/>
                <w:highlight w:val="none"/>
              </w:rPr>
              <w:t>农科</w:t>
            </w:r>
            <w:r>
              <w:rPr>
                <w:rFonts w:eastAsia="仿宋_GB2312"/>
                <w:color w:val="auto"/>
                <w:sz w:val="18"/>
                <w:szCs w:val="18"/>
                <w:highlight w:val="none"/>
              </w:rPr>
              <w:t>生）毕业实习</w:t>
            </w:r>
          </w:p>
        </w:tc>
        <w:tc>
          <w:tcPr>
            <w:tcW w:w="253" w:type="pct"/>
            <w:shd w:val="clear" w:color="auto" w:fill="FFFFFF"/>
            <w:vAlign w:val="center"/>
          </w:tcPr>
          <w:p w14:paraId="07A1B82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2" w:type="pct"/>
            <w:shd w:val="clear" w:color="auto" w:fill="FFFFFF"/>
            <w:vAlign w:val="center"/>
          </w:tcPr>
          <w:p w14:paraId="6221617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shd w:val="clear" w:color="auto" w:fill="FFFFFF"/>
            <w:vAlign w:val="center"/>
          </w:tcPr>
          <w:p w14:paraId="35A4004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shd w:val="clear" w:color="auto" w:fill="FFFFFF"/>
            <w:vAlign w:val="center"/>
          </w:tcPr>
          <w:p w14:paraId="6FAB3732">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2" w:type="pct"/>
            <w:shd w:val="clear" w:color="auto" w:fill="FFFFFF"/>
            <w:vAlign w:val="center"/>
          </w:tcPr>
          <w:p w14:paraId="16717B18">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shd w:val="clear" w:color="auto" w:fill="FFFFFF"/>
            <w:vAlign w:val="center"/>
          </w:tcPr>
          <w:p w14:paraId="1A8BFA0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shd w:val="clear" w:color="auto" w:fill="FFFFFF"/>
            <w:vAlign w:val="center"/>
          </w:tcPr>
          <w:p w14:paraId="070280E9">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5" w:type="pct"/>
            <w:shd w:val="clear" w:color="auto" w:fill="FFFFFF"/>
            <w:vAlign w:val="center"/>
          </w:tcPr>
          <w:p w14:paraId="061812E3">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7" w:type="pct"/>
            <w:shd w:val="clear" w:color="auto" w:fill="FFFFFF"/>
            <w:vAlign w:val="center"/>
          </w:tcPr>
          <w:p w14:paraId="64993055">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shd w:val="clear" w:color="auto" w:fill="FFFFFF"/>
            <w:vAlign w:val="center"/>
          </w:tcPr>
          <w:p w14:paraId="63E00A9D">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shd w:val="clear" w:color="auto" w:fill="FFFFFF"/>
            <w:vAlign w:val="center"/>
          </w:tcPr>
          <w:p w14:paraId="25040BC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2" w:type="pct"/>
            <w:shd w:val="clear" w:color="auto" w:fill="FFFFFF"/>
            <w:vAlign w:val="center"/>
          </w:tcPr>
          <w:p w14:paraId="27452DA9">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r w14:paraId="165AF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8" w:type="pct"/>
            <w:tcBorders>
              <w:top w:val="single" w:color="auto" w:sz="6" w:space="0"/>
              <w:left w:val="single" w:color="auto" w:sz="6" w:space="0"/>
              <w:bottom w:val="single" w:color="auto" w:sz="6" w:space="0"/>
              <w:right w:val="single" w:color="auto" w:sz="6" w:space="0"/>
            </w:tcBorders>
            <w:shd w:val="clear" w:color="auto" w:fill="auto"/>
            <w:vAlign w:val="center"/>
          </w:tcPr>
          <w:p w14:paraId="1899921B">
            <w:pPr>
              <w:widowControl/>
              <w:spacing w:line="240" w:lineRule="exact"/>
              <w:jc w:val="left"/>
              <w:rPr>
                <w:rFonts w:eastAsia="仿宋_GB2312"/>
                <w:color w:val="auto"/>
                <w:sz w:val="18"/>
                <w:szCs w:val="18"/>
                <w:highlight w:val="none"/>
              </w:rPr>
            </w:pPr>
            <w:r>
              <w:rPr>
                <w:rFonts w:eastAsia="仿宋_GB2312"/>
                <w:color w:val="auto"/>
                <w:sz w:val="18"/>
                <w:szCs w:val="18"/>
                <w:highlight w:val="none"/>
              </w:rPr>
              <w:t>农学专业（公费</w:t>
            </w:r>
            <w:r>
              <w:rPr>
                <w:rFonts w:hint="eastAsia" w:eastAsia="仿宋_GB2312"/>
                <w:color w:val="auto"/>
                <w:sz w:val="18"/>
                <w:szCs w:val="18"/>
                <w:highlight w:val="none"/>
              </w:rPr>
              <w:t>农科</w:t>
            </w:r>
            <w:r>
              <w:rPr>
                <w:rFonts w:eastAsia="仿宋_GB2312"/>
                <w:color w:val="auto"/>
                <w:sz w:val="18"/>
                <w:szCs w:val="18"/>
                <w:highlight w:val="none"/>
              </w:rPr>
              <w:t>生）毕业论文</w:t>
            </w:r>
          </w:p>
        </w:tc>
        <w:tc>
          <w:tcPr>
            <w:tcW w:w="253" w:type="pct"/>
            <w:shd w:val="clear" w:color="auto" w:fill="FFFFFF"/>
            <w:vAlign w:val="center"/>
          </w:tcPr>
          <w:p w14:paraId="5686E47B">
            <w:pPr>
              <w:spacing w:line="320" w:lineRule="exact"/>
              <w:jc w:val="center"/>
              <w:rPr>
                <w:rFonts w:eastAsia="仿宋_GB2312"/>
                <w:color w:val="auto"/>
                <w:sz w:val="18"/>
                <w:szCs w:val="18"/>
                <w:highlight w:val="none"/>
              </w:rPr>
            </w:pPr>
            <w:r>
              <w:rPr>
                <w:rFonts w:eastAsia="仿宋_GB2312"/>
                <w:color w:val="auto"/>
                <w:sz w:val="18"/>
                <w:szCs w:val="18"/>
                <w:highlight w:val="none"/>
              </w:rPr>
              <w:t>H</w:t>
            </w:r>
          </w:p>
        </w:tc>
        <w:tc>
          <w:tcPr>
            <w:tcW w:w="262" w:type="pct"/>
            <w:shd w:val="clear" w:color="auto" w:fill="FFFFFF"/>
            <w:vAlign w:val="center"/>
          </w:tcPr>
          <w:p w14:paraId="0FF8384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shd w:val="clear" w:color="auto" w:fill="FFFFFF"/>
            <w:vAlign w:val="center"/>
          </w:tcPr>
          <w:p w14:paraId="4092A280">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78" w:type="pct"/>
            <w:shd w:val="clear" w:color="auto" w:fill="FFFFFF"/>
            <w:vAlign w:val="center"/>
          </w:tcPr>
          <w:p w14:paraId="5470EBA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2" w:type="pct"/>
            <w:shd w:val="clear" w:color="auto" w:fill="FFFFFF"/>
            <w:vAlign w:val="center"/>
          </w:tcPr>
          <w:p w14:paraId="0B0C653F">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shd w:val="clear" w:color="auto" w:fill="FFFFFF"/>
            <w:vAlign w:val="center"/>
          </w:tcPr>
          <w:p w14:paraId="7594C89F">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shd w:val="clear" w:color="auto" w:fill="FFFFFF"/>
            <w:vAlign w:val="center"/>
          </w:tcPr>
          <w:p w14:paraId="67E17871">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75" w:type="pct"/>
            <w:shd w:val="clear" w:color="auto" w:fill="FFFFFF"/>
            <w:vAlign w:val="center"/>
          </w:tcPr>
          <w:p w14:paraId="4FD66A7B">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7" w:type="pct"/>
            <w:shd w:val="clear" w:color="auto" w:fill="FFFFFF"/>
            <w:vAlign w:val="center"/>
          </w:tcPr>
          <w:p w14:paraId="6FBFCBF2">
            <w:pPr>
              <w:widowControl/>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264" w:type="pct"/>
            <w:shd w:val="clear" w:color="auto" w:fill="FFFFFF"/>
            <w:vAlign w:val="center"/>
          </w:tcPr>
          <w:p w14:paraId="2BFFE5E5">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64" w:type="pct"/>
            <w:shd w:val="clear" w:color="auto" w:fill="FFFFFF"/>
            <w:vAlign w:val="center"/>
          </w:tcPr>
          <w:p w14:paraId="13235A16">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282" w:type="pct"/>
            <w:shd w:val="clear" w:color="auto" w:fill="FFFFFF"/>
            <w:vAlign w:val="center"/>
          </w:tcPr>
          <w:p w14:paraId="4E43B3F1">
            <w:pPr>
              <w:widowControl/>
              <w:jc w:val="center"/>
              <w:rPr>
                <w:rFonts w:eastAsia="仿宋_GB2312"/>
                <w:color w:val="auto"/>
                <w:kern w:val="0"/>
                <w:sz w:val="18"/>
                <w:szCs w:val="18"/>
                <w:highlight w:val="none"/>
              </w:rPr>
            </w:pPr>
            <w:r>
              <w:rPr>
                <w:rFonts w:eastAsia="仿宋_GB2312"/>
                <w:color w:val="auto"/>
                <w:kern w:val="0"/>
                <w:sz w:val="18"/>
                <w:szCs w:val="18"/>
                <w:highlight w:val="none"/>
              </w:rPr>
              <w:t>H</w:t>
            </w:r>
          </w:p>
        </w:tc>
      </w:tr>
    </w:tbl>
    <w:p w14:paraId="3A9C227C">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四、课程设置</w:t>
      </w:r>
    </w:p>
    <w:p w14:paraId="12E3C9A3">
      <w:pPr>
        <w:spacing w:line="560" w:lineRule="exact"/>
        <w:ind w:firstLine="640" w:firstLineChars="200"/>
        <w:rPr>
          <w:rFonts w:eastAsia="仿宋_GB2312"/>
          <w:b/>
          <w:color w:val="auto"/>
          <w:sz w:val="28"/>
          <w:szCs w:val="28"/>
          <w:highlight w:val="none"/>
        </w:rPr>
      </w:pPr>
      <w:r>
        <w:rPr>
          <w:rFonts w:eastAsia="楷体_GB2312"/>
          <w:bCs/>
          <w:color w:val="auto"/>
          <w:sz w:val="32"/>
          <w:szCs w:val="32"/>
          <w:highlight w:val="none"/>
        </w:rPr>
        <w:t>（一）主干学科</w:t>
      </w:r>
    </w:p>
    <w:p w14:paraId="47BB3CD8">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作物学</w:t>
      </w:r>
    </w:p>
    <w:p w14:paraId="751A0102">
      <w:pPr>
        <w:spacing w:line="560" w:lineRule="exact"/>
        <w:ind w:firstLine="640" w:firstLineChars="200"/>
        <w:rPr>
          <w:rFonts w:eastAsia="楷体_GB2312"/>
          <w:bCs/>
          <w:color w:val="auto"/>
          <w:sz w:val="32"/>
          <w:szCs w:val="32"/>
          <w:highlight w:val="none"/>
        </w:rPr>
      </w:pPr>
      <w:r>
        <w:rPr>
          <w:rFonts w:eastAsia="楷体_GB2312"/>
          <w:bCs/>
          <w:color w:val="auto"/>
          <w:sz w:val="32"/>
          <w:szCs w:val="32"/>
          <w:highlight w:val="none"/>
        </w:rPr>
        <w:t>（二）核心课程及主要实践性教学环节</w:t>
      </w:r>
    </w:p>
    <w:p w14:paraId="01A5A211">
      <w:pPr>
        <w:spacing w:line="560" w:lineRule="exact"/>
        <w:ind w:firstLine="562" w:firstLineChars="200"/>
        <w:rPr>
          <w:rFonts w:eastAsia="仿宋_GB2312"/>
          <w:b/>
          <w:bCs/>
          <w:color w:val="auto"/>
          <w:sz w:val="28"/>
          <w:szCs w:val="28"/>
          <w:highlight w:val="none"/>
        </w:rPr>
      </w:pPr>
      <w:r>
        <w:rPr>
          <w:rFonts w:eastAsia="仿宋_GB2312"/>
          <w:b/>
          <w:bCs/>
          <w:color w:val="auto"/>
          <w:sz w:val="28"/>
          <w:szCs w:val="28"/>
          <w:highlight w:val="none"/>
        </w:rPr>
        <w:t>专业核心课程：</w:t>
      </w:r>
    </w:p>
    <w:p w14:paraId="4A470EDD">
      <w:pPr>
        <w:spacing w:line="560" w:lineRule="exact"/>
        <w:ind w:firstLine="560" w:firstLineChars="200"/>
        <w:rPr>
          <w:rFonts w:eastAsia="仿宋_GB2312"/>
          <w:color w:val="auto"/>
          <w:kern w:val="0"/>
          <w:sz w:val="28"/>
          <w:szCs w:val="28"/>
          <w:highlight w:val="none"/>
        </w:rPr>
      </w:pPr>
      <w:r>
        <w:rPr>
          <w:rFonts w:eastAsia="仿宋_GB2312"/>
          <w:color w:val="auto"/>
          <w:sz w:val="28"/>
          <w:szCs w:val="28"/>
          <w:highlight w:val="none"/>
        </w:rPr>
        <w:t>植物生理学、普通遗传学，试验设计与统计方法、作物育种学、作物栽培学、耕作学、土壤肥料学、种子学、植物保护学</w:t>
      </w:r>
      <w:r>
        <w:rPr>
          <w:rFonts w:hint="eastAsia" w:eastAsia="仿宋_GB2312"/>
          <w:color w:val="auto"/>
          <w:sz w:val="28"/>
          <w:szCs w:val="28"/>
          <w:highlight w:val="none"/>
        </w:rPr>
        <w:t>。</w:t>
      </w:r>
    </w:p>
    <w:p w14:paraId="2311FFF7">
      <w:pPr>
        <w:spacing w:line="560" w:lineRule="exact"/>
        <w:ind w:firstLine="562" w:firstLineChars="200"/>
        <w:rPr>
          <w:rFonts w:eastAsia="仿宋_GB2312"/>
          <w:b/>
          <w:bCs/>
          <w:color w:val="auto"/>
          <w:sz w:val="28"/>
          <w:szCs w:val="28"/>
          <w:highlight w:val="none"/>
        </w:rPr>
      </w:pPr>
      <w:r>
        <w:rPr>
          <w:rFonts w:eastAsia="仿宋_GB2312"/>
          <w:b/>
          <w:bCs/>
          <w:color w:val="auto"/>
          <w:sz w:val="28"/>
          <w:szCs w:val="28"/>
          <w:highlight w:val="none"/>
        </w:rPr>
        <w:t>主要实践性教学环节：</w:t>
      </w:r>
    </w:p>
    <w:p w14:paraId="04957735">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作物育种学实习、作物栽培学实习、耕作学实习、秋季作物生态与生产考察、专业综合实习、科研训练与课程论文、毕业实习</w:t>
      </w:r>
      <w:r>
        <w:rPr>
          <w:rFonts w:hint="eastAsia" w:eastAsia="仿宋_GB2312"/>
          <w:color w:val="auto"/>
          <w:sz w:val="28"/>
          <w:szCs w:val="28"/>
          <w:highlight w:val="none"/>
        </w:rPr>
        <w:t>。</w:t>
      </w:r>
    </w:p>
    <w:p w14:paraId="750AE2E0">
      <w:pPr>
        <w:spacing w:line="560" w:lineRule="exact"/>
        <w:ind w:firstLine="640" w:firstLineChars="200"/>
        <w:rPr>
          <w:rFonts w:eastAsia="楷体_GB2312"/>
          <w:bCs/>
          <w:color w:val="auto"/>
          <w:sz w:val="32"/>
          <w:szCs w:val="32"/>
          <w:highlight w:val="none"/>
        </w:rPr>
      </w:pPr>
    </w:p>
    <w:p w14:paraId="3DAE952D">
      <w:pPr>
        <w:spacing w:line="560" w:lineRule="exact"/>
        <w:ind w:firstLine="640" w:firstLineChars="200"/>
        <w:rPr>
          <w:rFonts w:eastAsia="楷体_GB2312"/>
          <w:bCs/>
          <w:color w:val="auto"/>
          <w:sz w:val="32"/>
          <w:szCs w:val="32"/>
          <w:highlight w:val="none"/>
        </w:rPr>
      </w:pPr>
    </w:p>
    <w:p w14:paraId="6D9DA51A">
      <w:pPr>
        <w:spacing w:line="560" w:lineRule="exact"/>
        <w:ind w:firstLine="640" w:firstLineChars="200"/>
        <w:rPr>
          <w:rFonts w:eastAsia="楷体_GB2312"/>
          <w:bCs/>
          <w:color w:val="auto"/>
          <w:sz w:val="32"/>
          <w:szCs w:val="32"/>
          <w:highlight w:val="none"/>
        </w:rPr>
      </w:pPr>
    </w:p>
    <w:p w14:paraId="53D3DAC5">
      <w:pPr>
        <w:spacing w:line="560" w:lineRule="exact"/>
        <w:ind w:firstLine="640" w:firstLineChars="200"/>
        <w:rPr>
          <w:rFonts w:eastAsia="楷体_GB2312"/>
          <w:bCs/>
          <w:color w:val="auto"/>
          <w:sz w:val="32"/>
          <w:szCs w:val="32"/>
          <w:highlight w:val="none"/>
        </w:rPr>
      </w:pPr>
      <w:r>
        <w:rPr>
          <w:rFonts w:eastAsia="楷体_GB2312"/>
          <w:bCs/>
          <w:color w:val="auto"/>
          <w:sz w:val="32"/>
          <w:szCs w:val="32"/>
          <w:highlight w:val="none"/>
        </w:rPr>
        <w:t>（三）课程体系及所占比例</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1258"/>
        <w:gridCol w:w="2477"/>
        <w:gridCol w:w="1800"/>
        <w:gridCol w:w="3257"/>
      </w:tblGrid>
      <w:tr w14:paraId="3DC62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246" w:type="pct"/>
            <w:gridSpan w:val="4"/>
            <w:vAlign w:val="center"/>
          </w:tcPr>
          <w:p w14:paraId="017C8905">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课程设置及学分分配</w:t>
            </w:r>
          </w:p>
        </w:tc>
        <w:tc>
          <w:tcPr>
            <w:tcW w:w="1753" w:type="pct"/>
            <w:vAlign w:val="center"/>
          </w:tcPr>
          <w:p w14:paraId="21A122F1">
            <w:pPr>
              <w:adjustRightInd w:val="0"/>
              <w:snapToGrid w:val="0"/>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59956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restart"/>
            <w:textDirection w:val="tbRlV"/>
            <w:vAlign w:val="center"/>
          </w:tcPr>
          <w:p w14:paraId="768A476C">
            <w:pPr>
              <w:adjustRightInd w:val="0"/>
              <w:snapToGrid w:val="0"/>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677" w:type="pct"/>
            <w:vMerge w:val="restart"/>
            <w:vAlign w:val="center"/>
          </w:tcPr>
          <w:p w14:paraId="31E2DF64">
            <w:pPr>
              <w:adjustRightInd w:val="0"/>
              <w:snapToGrid w:val="0"/>
              <w:jc w:val="center"/>
              <w:textAlignment w:val="center"/>
              <w:rPr>
                <w:rFonts w:eastAsia="仿宋_GB2312"/>
                <w:color w:val="auto"/>
                <w:szCs w:val="21"/>
                <w:highlight w:val="none"/>
              </w:rPr>
            </w:pPr>
            <w:r>
              <w:rPr>
                <w:rFonts w:eastAsia="仿宋_GB2312"/>
                <w:color w:val="auto"/>
                <w:szCs w:val="21"/>
                <w:highlight w:val="none"/>
              </w:rPr>
              <w:t>必修课</w:t>
            </w:r>
          </w:p>
          <w:p w14:paraId="67A0BB32">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eastAsia="仿宋_GB2312"/>
                <w:bCs/>
                <w:color w:val="auto"/>
                <w:sz w:val="18"/>
                <w:szCs w:val="18"/>
                <w:highlight w:val="none"/>
              </w:rPr>
              <w:t>91</w:t>
            </w:r>
            <w:r>
              <w:rPr>
                <w:rFonts w:eastAsia="仿宋_GB2312"/>
                <w:color w:val="auto"/>
                <w:szCs w:val="21"/>
                <w:highlight w:val="none"/>
              </w:rPr>
              <w:t>学分）</w:t>
            </w:r>
          </w:p>
        </w:tc>
        <w:tc>
          <w:tcPr>
            <w:tcW w:w="1333" w:type="pct"/>
            <w:vAlign w:val="center"/>
          </w:tcPr>
          <w:p w14:paraId="1C3A4C07">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通识课程</w:t>
            </w:r>
          </w:p>
        </w:tc>
        <w:tc>
          <w:tcPr>
            <w:tcW w:w="968" w:type="pct"/>
            <w:vAlign w:val="center"/>
          </w:tcPr>
          <w:p w14:paraId="03835A60">
            <w:pPr>
              <w:adjustRightInd w:val="0"/>
              <w:snapToGrid w:val="0"/>
              <w:jc w:val="center"/>
              <w:textAlignment w:val="center"/>
              <w:rPr>
                <w:rFonts w:eastAsia="仿宋_GB2312"/>
                <w:color w:val="auto"/>
                <w:szCs w:val="21"/>
                <w:highlight w:val="none"/>
              </w:rPr>
            </w:pPr>
            <w:r>
              <w:rPr>
                <w:color w:val="auto"/>
                <w:highlight w:val="none"/>
              </w:rPr>
              <w:t>32</w:t>
            </w:r>
          </w:p>
        </w:tc>
        <w:tc>
          <w:tcPr>
            <w:tcW w:w="1753" w:type="pct"/>
            <w:vAlign w:val="center"/>
          </w:tcPr>
          <w:p w14:paraId="612EC055">
            <w:pPr>
              <w:adjustRightInd w:val="0"/>
              <w:snapToGrid w:val="0"/>
              <w:jc w:val="center"/>
              <w:textAlignment w:val="center"/>
              <w:rPr>
                <w:rFonts w:eastAsia="仿宋_GB2312"/>
                <w:color w:val="auto"/>
                <w:szCs w:val="21"/>
                <w:highlight w:val="none"/>
              </w:rPr>
            </w:pPr>
            <w:r>
              <w:rPr>
                <w:rFonts w:eastAsia="仿宋_GB2312"/>
                <w:color w:val="auto"/>
                <w:highlight w:val="none"/>
              </w:rPr>
              <w:t>19.81%</w:t>
            </w:r>
          </w:p>
        </w:tc>
      </w:tr>
      <w:tr w14:paraId="7A0D1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continue"/>
            <w:vAlign w:val="center"/>
          </w:tcPr>
          <w:p w14:paraId="53320B3C">
            <w:pPr>
              <w:adjustRightInd w:val="0"/>
              <w:snapToGrid w:val="0"/>
              <w:jc w:val="center"/>
              <w:textAlignment w:val="center"/>
              <w:rPr>
                <w:rFonts w:eastAsia="仿宋_GB2312"/>
                <w:color w:val="auto"/>
                <w:szCs w:val="21"/>
                <w:highlight w:val="none"/>
              </w:rPr>
            </w:pPr>
          </w:p>
        </w:tc>
        <w:tc>
          <w:tcPr>
            <w:tcW w:w="677" w:type="pct"/>
            <w:vMerge w:val="continue"/>
            <w:vAlign w:val="center"/>
          </w:tcPr>
          <w:p w14:paraId="41E5EFAA">
            <w:pPr>
              <w:adjustRightInd w:val="0"/>
              <w:snapToGrid w:val="0"/>
              <w:jc w:val="center"/>
              <w:textAlignment w:val="center"/>
              <w:rPr>
                <w:rFonts w:eastAsia="仿宋_GB2312"/>
                <w:color w:val="auto"/>
                <w:szCs w:val="21"/>
                <w:highlight w:val="none"/>
              </w:rPr>
            </w:pPr>
          </w:p>
        </w:tc>
        <w:tc>
          <w:tcPr>
            <w:tcW w:w="1333" w:type="pct"/>
            <w:vAlign w:val="center"/>
          </w:tcPr>
          <w:p w14:paraId="2D2811B1">
            <w:pPr>
              <w:adjustRightInd w:val="0"/>
              <w:snapToGrid w:val="0"/>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968" w:type="pct"/>
            <w:vAlign w:val="center"/>
          </w:tcPr>
          <w:p w14:paraId="753B9155">
            <w:pPr>
              <w:adjustRightInd w:val="0"/>
              <w:snapToGrid w:val="0"/>
              <w:jc w:val="center"/>
              <w:textAlignment w:val="center"/>
              <w:rPr>
                <w:rFonts w:eastAsia="仿宋_GB2312"/>
                <w:color w:val="auto"/>
                <w:szCs w:val="21"/>
                <w:highlight w:val="none"/>
              </w:rPr>
            </w:pPr>
            <w:r>
              <w:rPr>
                <w:rFonts w:hint="eastAsia" w:eastAsia="仿宋_GB2312"/>
                <w:color w:val="auto"/>
                <w:highlight w:val="none"/>
              </w:rPr>
              <w:t>45.5</w:t>
            </w:r>
          </w:p>
        </w:tc>
        <w:tc>
          <w:tcPr>
            <w:tcW w:w="1753" w:type="pct"/>
            <w:vAlign w:val="center"/>
          </w:tcPr>
          <w:p w14:paraId="09436883">
            <w:pPr>
              <w:adjustRightInd w:val="0"/>
              <w:snapToGrid w:val="0"/>
              <w:jc w:val="center"/>
              <w:textAlignment w:val="center"/>
              <w:rPr>
                <w:rFonts w:eastAsia="仿宋_GB2312"/>
                <w:color w:val="auto"/>
                <w:szCs w:val="21"/>
                <w:highlight w:val="none"/>
              </w:rPr>
            </w:pPr>
            <w:r>
              <w:rPr>
                <w:rFonts w:hint="eastAsia"/>
                <w:color w:val="auto"/>
                <w:highlight w:val="none"/>
              </w:rPr>
              <w:t>28</w:t>
            </w:r>
            <w:r>
              <w:rPr>
                <w:color w:val="auto"/>
                <w:highlight w:val="none"/>
              </w:rPr>
              <w:t>%</w:t>
            </w:r>
          </w:p>
        </w:tc>
      </w:tr>
      <w:tr w14:paraId="2CD65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continue"/>
            <w:vAlign w:val="center"/>
          </w:tcPr>
          <w:p w14:paraId="63FE6866">
            <w:pPr>
              <w:adjustRightInd w:val="0"/>
              <w:snapToGrid w:val="0"/>
              <w:jc w:val="center"/>
              <w:textAlignment w:val="center"/>
              <w:rPr>
                <w:rFonts w:eastAsia="仿宋_GB2312"/>
                <w:color w:val="auto"/>
                <w:szCs w:val="21"/>
                <w:highlight w:val="none"/>
              </w:rPr>
            </w:pPr>
          </w:p>
        </w:tc>
        <w:tc>
          <w:tcPr>
            <w:tcW w:w="677" w:type="pct"/>
            <w:vMerge w:val="continue"/>
            <w:vAlign w:val="center"/>
          </w:tcPr>
          <w:p w14:paraId="31F7F5AF">
            <w:pPr>
              <w:adjustRightInd w:val="0"/>
              <w:snapToGrid w:val="0"/>
              <w:jc w:val="center"/>
              <w:textAlignment w:val="center"/>
              <w:rPr>
                <w:rFonts w:eastAsia="仿宋_GB2312"/>
                <w:color w:val="auto"/>
                <w:szCs w:val="21"/>
                <w:highlight w:val="none"/>
              </w:rPr>
            </w:pPr>
          </w:p>
        </w:tc>
        <w:tc>
          <w:tcPr>
            <w:tcW w:w="1333" w:type="pct"/>
            <w:vAlign w:val="center"/>
          </w:tcPr>
          <w:p w14:paraId="1099123E">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专业课程</w:t>
            </w:r>
          </w:p>
        </w:tc>
        <w:tc>
          <w:tcPr>
            <w:tcW w:w="968" w:type="pct"/>
            <w:vAlign w:val="center"/>
          </w:tcPr>
          <w:p w14:paraId="5B5D9BEE">
            <w:pPr>
              <w:adjustRightInd w:val="0"/>
              <w:snapToGrid w:val="0"/>
              <w:jc w:val="center"/>
              <w:textAlignment w:val="center"/>
              <w:rPr>
                <w:rFonts w:eastAsia="仿宋_GB2312"/>
                <w:color w:val="auto"/>
                <w:szCs w:val="21"/>
                <w:highlight w:val="none"/>
              </w:rPr>
            </w:pPr>
            <w:r>
              <w:rPr>
                <w:color w:val="auto"/>
                <w:highlight w:val="none"/>
              </w:rPr>
              <w:t>14.5</w:t>
            </w:r>
          </w:p>
        </w:tc>
        <w:tc>
          <w:tcPr>
            <w:tcW w:w="1753" w:type="pct"/>
            <w:vAlign w:val="center"/>
          </w:tcPr>
          <w:p w14:paraId="3133D746">
            <w:pPr>
              <w:adjustRightInd w:val="0"/>
              <w:snapToGrid w:val="0"/>
              <w:jc w:val="center"/>
              <w:textAlignment w:val="center"/>
              <w:rPr>
                <w:rFonts w:eastAsia="仿宋_GB2312"/>
                <w:color w:val="auto"/>
                <w:szCs w:val="21"/>
                <w:highlight w:val="none"/>
              </w:rPr>
            </w:pPr>
            <w:r>
              <w:rPr>
                <w:color w:val="auto"/>
                <w:highlight w:val="none"/>
              </w:rPr>
              <w:t>8.98%</w:t>
            </w:r>
          </w:p>
        </w:tc>
      </w:tr>
      <w:tr w14:paraId="6DEC3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continue"/>
            <w:vAlign w:val="center"/>
          </w:tcPr>
          <w:p w14:paraId="368C3989">
            <w:pPr>
              <w:adjustRightInd w:val="0"/>
              <w:snapToGrid w:val="0"/>
              <w:jc w:val="center"/>
              <w:textAlignment w:val="center"/>
              <w:rPr>
                <w:rFonts w:eastAsia="仿宋_GB2312"/>
                <w:color w:val="auto"/>
                <w:szCs w:val="21"/>
                <w:highlight w:val="none"/>
              </w:rPr>
            </w:pPr>
          </w:p>
        </w:tc>
        <w:tc>
          <w:tcPr>
            <w:tcW w:w="677" w:type="pct"/>
            <w:vMerge w:val="restart"/>
            <w:vAlign w:val="center"/>
          </w:tcPr>
          <w:p w14:paraId="3C881EDA">
            <w:pPr>
              <w:adjustRightInd w:val="0"/>
              <w:snapToGrid w:val="0"/>
              <w:jc w:val="center"/>
              <w:textAlignment w:val="center"/>
              <w:rPr>
                <w:rFonts w:eastAsia="仿宋_GB2312"/>
                <w:color w:val="auto"/>
                <w:szCs w:val="21"/>
                <w:highlight w:val="none"/>
              </w:rPr>
            </w:pPr>
            <w:r>
              <w:rPr>
                <w:rFonts w:eastAsia="仿宋_GB2312"/>
                <w:color w:val="auto"/>
                <w:szCs w:val="21"/>
                <w:highlight w:val="none"/>
              </w:rPr>
              <w:t>选修课</w:t>
            </w:r>
          </w:p>
          <w:p w14:paraId="4D14621E">
            <w:pPr>
              <w:adjustRightInd w:val="0"/>
              <w:snapToGrid w:val="0"/>
              <w:jc w:val="center"/>
              <w:textAlignment w:val="center"/>
              <w:rPr>
                <w:rFonts w:eastAsia="仿宋_GB2312"/>
                <w:color w:val="auto"/>
                <w:szCs w:val="21"/>
                <w:highlight w:val="none"/>
              </w:rPr>
            </w:pPr>
            <w:r>
              <w:rPr>
                <w:rFonts w:eastAsia="仿宋_GB2312"/>
                <w:color w:val="auto"/>
                <w:szCs w:val="21"/>
                <w:highlight w:val="none"/>
              </w:rPr>
              <w:t>（</w:t>
            </w:r>
            <w:r>
              <w:rPr>
                <w:rFonts w:eastAsia="仿宋_GB2312"/>
                <w:bCs/>
                <w:color w:val="auto"/>
                <w:sz w:val="18"/>
                <w:szCs w:val="18"/>
                <w:highlight w:val="none"/>
              </w:rPr>
              <w:t>38</w:t>
            </w:r>
            <w:r>
              <w:rPr>
                <w:rFonts w:eastAsia="仿宋_GB2312"/>
                <w:color w:val="auto"/>
                <w:szCs w:val="21"/>
                <w:highlight w:val="none"/>
              </w:rPr>
              <w:t>学分）</w:t>
            </w:r>
          </w:p>
        </w:tc>
        <w:tc>
          <w:tcPr>
            <w:tcW w:w="1333" w:type="pct"/>
            <w:vAlign w:val="center"/>
          </w:tcPr>
          <w:p w14:paraId="2204F955">
            <w:pPr>
              <w:adjustRightInd w:val="0"/>
              <w:snapToGrid w:val="0"/>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968" w:type="pct"/>
            <w:vAlign w:val="center"/>
          </w:tcPr>
          <w:p w14:paraId="33DE02F4">
            <w:pPr>
              <w:adjustRightInd w:val="0"/>
              <w:snapToGrid w:val="0"/>
              <w:jc w:val="center"/>
              <w:textAlignment w:val="center"/>
              <w:rPr>
                <w:rFonts w:eastAsia="仿宋_GB2312"/>
                <w:color w:val="auto"/>
                <w:szCs w:val="21"/>
                <w:highlight w:val="none"/>
              </w:rPr>
            </w:pPr>
            <w:r>
              <w:rPr>
                <w:color w:val="auto"/>
                <w:highlight w:val="none"/>
              </w:rPr>
              <w:t>10</w:t>
            </w:r>
          </w:p>
        </w:tc>
        <w:tc>
          <w:tcPr>
            <w:tcW w:w="1753" w:type="pct"/>
            <w:vAlign w:val="center"/>
          </w:tcPr>
          <w:p w14:paraId="672412A5">
            <w:pPr>
              <w:adjustRightInd w:val="0"/>
              <w:snapToGrid w:val="0"/>
              <w:jc w:val="center"/>
              <w:textAlignment w:val="center"/>
              <w:rPr>
                <w:rFonts w:eastAsia="仿宋_GB2312"/>
                <w:color w:val="auto"/>
                <w:szCs w:val="21"/>
                <w:highlight w:val="none"/>
              </w:rPr>
            </w:pPr>
            <w:r>
              <w:rPr>
                <w:color w:val="auto"/>
                <w:highlight w:val="none"/>
              </w:rPr>
              <w:t>6.19%</w:t>
            </w:r>
          </w:p>
        </w:tc>
      </w:tr>
      <w:tr w14:paraId="25B7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7" w:type="pct"/>
            <w:vMerge w:val="continue"/>
            <w:vAlign w:val="center"/>
          </w:tcPr>
          <w:p w14:paraId="19728E79">
            <w:pPr>
              <w:adjustRightInd w:val="0"/>
              <w:snapToGrid w:val="0"/>
              <w:jc w:val="center"/>
              <w:textAlignment w:val="center"/>
              <w:rPr>
                <w:rFonts w:eastAsia="仿宋_GB2312"/>
                <w:color w:val="auto"/>
                <w:szCs w:val="21"/>
                <w:highlight w:val="none"/>
              </w:rPr>
            </w:pPr>
          </w:p>
        </w:tc>
        <w:tc>
          <w:tcPr>
            <w:tcW w:w="677" w:type="pct"/>
            <w:vMerge w:val="continue"/>
            <w:vAlign w:val="center"/>
          </w:tcPr>
          <w:p w14:paraId="5AD079D1">
            <w:pPr>
              <w:adjustRightInd w:val="0"/>
              <w:snapToGrid w:val="0"/>
              <w:jc w:val="center"/>
              <w:textAlignment w:val="center"/>
              <w:rPr>
                <w:rFonts w:eastAsia="仿宋_GB2312"/>
                <w:color w:val="auto"/>
                <w:szCs w:val="21"/>
                <w:highlight w:val="none"/>
              </w:rPr>
            </w:pPr>
          </w:p>
        </w:tc>
        <w:tc>
          <w:tcPr>
            <w:tcW w:w="1333" w:type="pct"/>
            <w:vAlign w:val="center"/>
          </w:tcPr>
          <w:p w14:paraId="0ADE3A2B">
            <w:pPr>
              <w:adjustRightInd w:val="0"/>
              <w:snapToGrid w:val="0"/>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968" w:type="pct"/>
            <w:vAlign w:val="center"/>
          </w:tcPr>
          <w:p w14:paraId="0A6A4509">
            <w:pPr>
              <w:adjustRightInd w:val="0"/>
              <w:snapToGrid w:val="0"/>
              <w:jc w:val="center"/>
              <w:textAlignment w:val="center"/>
              <w:rPr>
                <w:rFonts w:eastAsia="仿宋_GB2312"/>
                <w:color w:val="auto"/>
                <w:szCs w:val="21"/>
                <w:highlight w:val="none"/>
              </w:rPr>
            </w:pPr>
            <w:r>
              <w:rPr>
                <w:color w:val="auto"/>
                <w:highlight w:val="none"/>
              </w:rPr>
              <w:t>28</w:t>
            </w:r>
          </w:p>
        </w:tc>
        <w:tc>
          <w:tcPr>
            <w:tcW w:w="1753" w:type="pct"/>
            <w:vAlign w:val="center"/>
          </w:tcPr>
          <w:p w14:paraId="29E733B3">
            <w:pPr>
              <w:adjustRightInd w:val="0"/>
              <w:snapToGrid w:val="0"/>
              <w:jc w:val="center"/>
              <w:textAlignment w:val="center"/>
              <w:rPr>
                <w:rFonts w:eastAsia="仿宋_GB2312"/>
                <w:color w:val="auto"/>
                <w:szCs w:val="21"/>
                <w:highlight w:val="none"/>
              </w:rPr>
            </w:pPr>
            <w:r>
              <w:rPr>
                <w:color w:val="auto"/>
                <w:highlight w:val="none"/>
              </w:rPr>
              <w:t>17.34%</w:t>
            </w:r>
          </w:p>
        </w:tc>
      </w:tr>
      <w:tr w14:paraId="3053E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77" w:type="pct"/>
            <w:gridSpan w:val="3"/>
            <w:vAlign w:val="center"/>
          </w:tcPr>
          <w:p w14:paraId="00591CCF">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968" w:type="pct"/>
            <w:vAlign w:val="center"/>
          </w:tcPr>
          <w:p w14:paraId="75B2D3BD">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w:t>
            </w:r>
            <w:r>
              <w:rPr>
                <w:rFonts w:eastAsia="仿宋_GB2312"/>
                <w:bCs/>
                <w:color w:val="auto"/>
                <w:sz w:val="18"/>
                <w:szCs w:val="18"/>
                <w:highlight w:val="none"/>
              </w:rPr>
              <w:t>16</w:t>
            </w:r>
            <w:r>
              <w:rPr>
                <w:rFonts w:eastAsia="仿宋_GB2312"/>
                <w:color w:val="auto"/>
                <w:szCs w:val="21"/>
                <w:highlight w:val="none"/>
              </w:rPr>
              <w:t>学分</w:t>
            </w:r>
          </w:p>
          <w:p w14:paraId="6871EFBF">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w:t>
            </w:r>
            <w:r>
              <w:rPr>
                <w:rFonts w:eastAsia="仿宋_GB2312"/>
                <w:bCs/>
                <w:color w:val="auto"/>
                <w:sz w:val="18"/>
                <w:szCs w:val="18"/>
                <w:highlight w:val="none"/>
              </w:rPr>
              <w:t>32.5</w:t>
            </w:r>
            <w:r>
              <w:rPr>
                <w:rFonts w:eastAsia="仿宋_GB2312"/>
                <w:color w:val="auto"/>
                <w:szCs w:val="21"/>
                <w:highlight w:val="none"/>
              </w:rPr>
              <w:t>学分</w:t>
            </w:r>
          </w:p>
        </w:tc>
        <w:tc>
          <w:tcPr>
            <w:tcW w:w="1753" w:type="pct"/>
            <w:vAlign w:val="center"/>
          </w:tcPr>
          <w:p w14:paraId="760764CD">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实验教学占总学分百分比9.</w:t>
            </w:r>
            <w:r>
              <w:rPr>
                <w:rFonts w:hint="eastAsia" w:eastAsia="仿宋_GB2312"/>
                <w:color w:val="auto"/>
                <w:szCs w:val="21"/>
                <w:highlight w:val="none"/>
              </w:rPr>
              <w:t>84</w:t>
            </w:r>
            <w:r>
              <w:rPr>
                <w:rFonts w:eastAsia="仿宋_GB2312"/>
                <w:color w:val="auto"/>
                <w:szCs w:val="21"/>
                <w:highlight w:val="none"/>
              </w:rPr>
              <w:t>%</w:t>
            </w:r>
          </w:p>
          <w:p w14:paraId="14B2F454">
            <w:pPr>
              <w:adjustRightInd w:val="0"/>
              <w:snapToGrid w:val="0"/>
              <w:jc w:val="center"/>
              <w:textAlignment w:val="center"/>
              <w:rPr>
                <w:rFonts w:eastAsia="仿宋_GB2312"/>
                <w:color w:val="auto"/>
                <w:szCs w:val="21"/>
                <w:highlight w:val="none"/>
              </w:rPr>
            </w:pPr>
            <w:r>
              <w:rPr>
                <w:rFonts w:eastAsia="仿宋_GB2312"/>
                <w:color w:val="auto"/>
                <w:szCs w:val="21"/>
                <w:highlight w:val="none"/>
              </w:rPr>
              <w:t>实践教学占总学分百分比20.</w:t>
            </w:r>
            <w:r>
              <w:rPr>
                <w:rFonts w:hint="eastAsia" w:eastAsia="仿宋_GB2312"/>
                <w:color w:val="auto"/>
                <w:szCs w:val="21"/>
                <w:highlight w:val="none"/>
              </w:rPr>
              <w:t>06</w:t>
            </w:r>
            <w:r>
              <w:rPr>
                <w:rFonts w:eastAsia="仿宋_GB2312"/>
                <w:color w:val="auto"/>
                <w:szCs w:val="21"/>
                <w:highlight w:val="none"/>
              </w:rPr>
              <w:t>%</w:t>
            </w:r>
          </w:p>
        </w:tc>
      </w:tr>
      <w:tr w14:paraId="51227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277" w:type="pct"/>
            <w:gridSpan w:val="3"/>
            <w:vAlign w:val="center"/>
          </w:tcPr>
          <w:p w14:paraId="1D798AFC">
            <w:pPr>
              <w:adjustRightInd w:val="0"/>
              <w:snapToGrid w:val="0"/>
              <w:jc w:val="center"/>
              <w:textAlignment w:val="center"/>
              <w:rPr>
                <w:rFonts w:eastAsia="仿宋_GB2312"/>
                <w:color w:val="auto"/>
                <w:szCs w:val="21"/>
                <w:highlight w:val="none"/>
              </w:rPr>
            </w:pPr>
            <w:r>
              <w:rPr>
                <w:rFonts w:eastAsia="仿宋_GB2312"/>
                <w:color w:val="auto"/>
                <w:szCs w:val="21"/>
                <w:highlight w:val="none"/>
              </w:rPr>
              <w:t>毕业总学分</w:t>
            </w:r>
          </w:p>
        </w:tc>
        <w:tc>
          <w:tcPr>
            <w:tcW w:w="2722" w:type="pct"/>
            <w:gridSpan w:val="2"/>
            <w:vAlign w:val="center"/>
          </w:tcPr>
          <w:p w14:paraId="5AD5A4DC">
            <w:pPr>
              <w:adjustRightInd w:val="0"/>
              <w:snapToGrid w:val="0"/>
              <w:jc w:val="center"/>
              <w:textAlignment w:val="center"/>
              <w:rPr>
                <w:rFonts w:eastAsia="仿宋_GB2312"/>
                <w:color w:val="auto"/>
                <w:szCs w:val="21"/>
                <w:highlight w:val="none"/>
              </w:rPr>
            </w:pPr>
            <w:r>
              <w:rPr>
                <w:rFonts w:hint="eastAsia" w:eastAsia="仿宋_GB2312"/>
                <w:color w:val="auto"/>
                <w:szCs w:val="21"/>
                <w:highlight w:val="none"/>
              </w:rPr>
              <w:t>162.5</w:t>
            </w:r>
          </w:p>
        </w:tc>
      </w:tr>
    </w:tbl>
    <w:p w14:paraId="32727B50">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五、学制、修业年限与学位授予</w:t>
      </w:r>
    </w:p>
    <w:p w14:paraId="6CF168C1">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r>
        <w:rPr>
          <w:rFonts w:hint="eastAsia" w:eastAsia="仿宋_GB2312"/>
          <w:color w:val="auto"/>
          <w:sz w:val="28"/>
          <w:szCs w:val="28"/>
          <w:highlight w:val="none"/>
        </w:rPr>
        <w:t>。</w:t>
      </w:r>
    </w:p>
    <w:p w14:paraId="044C92E7">
      <w:pPr>
        <w:spacing w:line="560" w:lineRule="exact"/>
        <w:ind w:firstLine="536" w:firstLineChars="200"/>
        <w:rPr>
          <w:rFonts w:eastAsia="仿宋_GB2312"/>
          <w:color w:val="auto"/>
          <w:spacing w:val="-6"/>
          <w:sz w:val="28"/>
          <w:szCs w:val="28"/>
          <w:highlight w:val="none"/>
        </w:rPr>
        <w:sectPr>
          <w:footerReference r:id="rId3" w:type="default"/>
          <w:footerReference r:id="rId4" w:type="even"/>
          <w:pgSz w:w="11906" w:h="16838"/>
          <w:pgMar w:top="1417" w:right="1417" w:bottom="1417" w:left="1417" w:header="851" w:footer="992" w:gutter="0"/>
          <w:pgNumType w:fmt="numberInDash"/>
          <w:cols w:space="720" w:num="1"/>
          <w:docGrid w:linePitch="312" w:charSpace="0"/>
        </w:sectPr>
      </w:pPr>
      <w:r>
        <w:rPr>
          <w:rFonts w:eastAsia="仿宋_GB2312"/>
          <w:color w:val="auto"/>
          <w:spacing w:val="-6"/>
          <w:sz w:val="28"/>
          <w:szCs w:val="28"/>
          <w:highlight w:val="none"/>
        </w:rPr>
        <w:t>授予学位：符合国家学位规定和青岛农业大学学位授予条件者，授予农学学士学位</w:t>
      </w:r>
      <w:r>
        <w:rPr>
          <w:rFonts w:hint="eastAsia" w:eastAsia="仿宋_GB2312"/>
          <w:color w:val="auto"/>
          <w:spacing w:val="-6"/>
          <w:sz w:val="28"/>
          <w:szCs w:val="28"/>
          <w:highlight w:val="none"/>
        </w:rPr>
        <w:t>。</w:t>
      </w:r>
    </w:p>
    <w:p w14:paraId="08AC52DB">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六、指导性教学计划进程安排</w:t>
      </w:r>
    </w:p>
    <w:p w14:paraId="55F3521B">
      <w:pPr>
        <w:adjustRightInd w:val="0"/>
        <w:snapToGrid w:val="0"/>
        <w:spacing w:line="560" w:lineRule="exact"/>
        <w:ind w:firstLine="640" w:firstLineChars="200"/>
        <w:rPr>
          <w:rFonts w:eastAsia="楷体_GB2312"/>
          <w:b/>
          <w:color w:val="auto"/>
          <w:sz w:val="32"/>
          <w:szCs w:val="32"/>
          <w:highlight w:val="none"/>
        </w:rPr>
      </w:pPr>
      <w:r>
        <w:rPr>
          <w:rFonts w:eastAsia="楷体_GB2312"/>
          <w:bCs/>
          <w:color w:val="auto"/>
          <w:sz w:val="32"/>
          <w:szCs w:val="32"/>
          <w:highlight w:val="none"/>
        </w:rPr>
        <w:t>（一）课内必修环节</w:t>
      </w:r>
    </w:p>
    <w:tbl>
      <w:tblPr>
        <w:tblStyle w:val="1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1156"/>
        <w:gridCol w:w="79"/>
        <w:gridCol w:w="1765"/>
        <w:gridCol w:w="1779"/>
        <w:gridCol w:w="812"/>
        <w:gridCol w:w="724"/>
        <w:gridCol w:w="724"/>
        <w:gridCol w:w="526"/>
        <w:gridCol w:w="571"/>
        <w:gridCol w:w="526"/>
        <w:gridCol w:w="531"/>
        <w:gridCol w:w="531"/>
        <w:gridCol w:w="526"/>
        <w:gridCol w:w="532"/>
        <w:gridCol w:w="532"/>
        <w:gridCol w:w="532"/>
        <w:gridCol w:w="648"/>
        <w:gridCol w:w="1137"/>
      </w:tblGrid>
      <w:tr w14:paraId="51C5B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03" w:type="pct"/>
            <w:vMerge w:val="restart"/>
            <w:tcBorders>
              <w:top w:val="single" w:color="auto" w:sz="8" w:space="0"/>
              <w:left w:val="single" w:color="auto" w:sz="8" w:space="0"/>
              <w:bottom w:val="single" w:color="auto" w:sz="6" w:space="0"/>
              <w:right w:val="single" w:color="auto" w:sz="6" w:space="0"/>
            </w:tcBorders>
            <w:vAlign w:val="center"/>
          </w:tcPr>
          <w:p w14:paraId="72A1B8A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4135357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06" w:type="pct"/>
            <w:vMerge w:val="restart"/>
            <w:tcBorders>
              <w:top w:val="single" w:color="auto" w:sz="8" w:space="0"/>
              <w:left w:val="single" w:color="auto" w:sz="6" w:space="0"/>
              <w:bottom w:val="single" w:color="auto" w:sz="6" w:space="0"/>
              <w:right w:val="single" w:color="auto" w:sz="6" w:space="0"/>
            </w:tcBorders>
            <w:vAlign w:val="center"/>
          </w:tcPr>
          <w:p w14:paraId="3150A73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7E2CB1E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代码</w:t>
            </w:r>
          </w:p>
        </w:tc>
        <w:tc>
          <w:tcPr>
            <w:tcW w:w="1275" w:type="pct"/>
            <w:gridSpan w:val="3"/>
            <w:vMerge w:val="restart"/>
            <w:tcBorders>
              <w:top w:val="single" w:color="auto" w:sz="8" w:space="0"/>
              <w:left w:val="single" w:color="auto" w:sz="6" w:space="0"/>
              <w:bottom w:val="single" w:color="auto" w:sz="6" w:space="0"/>
              <w:right w:val="single" w:color="auto" w:sz="6" w:space="0"/>
            </w:tcBorders>
            <w:vAlign w:val="center"/>
          </w:tcPr>
          <w:p w14:paraId="13B2474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86" w:type="pct"/>
            <w:vMerge w:val="restart"/>
            <w:tcBorders>
              <w:top w:val="single" w:color="auto" w:sz="8" w:space="0"/>
              <w:left w:val="single" w:color="auto" w:sz="6" w:space="0"/>
              <w:bottom w:val="single" w:color="auto" w:sz="6" w:space="0"/>
              <w:right w:val="single" w:color="auto" w:sz="6" w:space="0"/>
            </w:tcBorders>
            <w:vAlign w:val="center"/>
          </w:tcPr>
          <w:p w14:paraId="396576F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896" w:type="pct"/>
            <w:gridSpan w:val="4"/>
            <w:tcBorders>
              <w:top w:val="single" w:color="auto" w:sz="8" w:space="0"/>
              <w:left w:val="single" w:color="auto" w:sz="6" w:space="0"/>
              <w:bottom w:val="single" w:color="auto" w:sz="6" w:space="0"/>
              <w:right w:val="single" w:color="auto" w:sz="6" w:space="0"/>
            </w:tcBorders>
            <w:vAlign w:val="center"/>
          </w:tcPr>
          <w:p w14:paraId="0490B09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31" w:type="pct"/>
            <w:gridSpan w:val="8"/>
            <w:tcBorders>
              <w:top w:val="single" w:color="auto" w:sz="8" w:space="0"/>
              <w:left w:val="single" w:color="auto" w:sz="6" w:space="0"/>
              <w:bottom w:val="single" w:color="auto" w:sz="6" w:space="0"/>
              <w:right w:val="single" w:color="auto" w:sz="6" w:space="0"/>
            </w:tcBorders>
            <w:vAlign w:val="center"/>
          </w:tcPr>
          <w:p w14:paraId="3DD3CE8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400" w:type="pct"/>
            <w:vMerge w:val="restart"/>
            <w:tcBorders>
              <w:top w:val="single" w:color="auto" w:sz="8" w:space="0"/>
              <w:left w:val="single" w:color="auto" w:sz="6" w:space="0"/>
              <w:bottom w:val="single" w:color="auto" w:sz="6" w:space="0"/>
              <w:right w:val="single" w:color="auto" w:sz="8" w:space="0"/>
            </w:tcBorders>
            <w:vAlign w:val="center"/>
          </w:tcPr>
          <w:p w14:paraId="01A5D414">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29921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2870AF2A">
            <w:pPr>
              <w:adjustRightInd w:val="0"/>
              <w:snapToGrid w:val="0"/>
              <w:spacing w:line="240" w:lineRule="exact"/>
              <w:jc w:val="center"/>
              <w:rPr>
                <w:rFonts w:eastAsia="仿宋_GB2312"/>
                <w:b/>
                <w:color w:val="auto"/>
                <w:sz w:val="18"/>
                <w:szCs w:val="18"/>
                <w:highlight w:val="none"/>
              </w:rPr>
            </w:pPr>
          </w:p>
        </w:tc>
        <w:tc>
          <w:tcPr>
            <w:tcW w:w="406" w:type="pct"/>
            <w:vMerge w:val="continue"/>
            <w:tcBorders>
              <w:top w:val="single" w:color="auto" w:sz="6" w:space="0"/>
              <w:left w:val="single" w:color="auto" w:sz="6" w:space="0"/>
              <w:bottom w:val="single" w:color="auto" w:sz="6" w:space="0"/>
              <w:right w:val="single" w:color="auto" w:sz="6" w:space="0"/>
            </w:tcBorders>
            <w:vAlign w:val="center"/>
          </w:tcPr>
          <w:p w14:paraId="05FCAAFD">
            <w:pPr>
              <w:adjustRightInd w:val="0"/>
              <w:snapToGrid w:val="0"/>
              <w:spacing w:line="240" w:lineRule="exact"/>
              <w:jc w:val="center"/>
              <w:rPr>
                <w:rFonts w:eastAsia="仿宋_GB2312"/>
                <w:b/>
                <w:color w:val="auto"/>
                <w:sz w:val="18"/>
                <w:szCs w:val="18"/>
                <w:highlight w:val="none"/>
              </w:rPr>
            </w:pPr>
          </w:p>
        </w:tc>
        <w:tc>
          <w:tcPr>
            <w:tcW w:w="1275" w:type="pct"/>
            <w:gridSpan w:val="3"/>
            <w:vMerge w:val="continue"/>
            <w:tcBorders>
              <w:top w:val="single" w:color="auto" w:sz="6" w:space="0"/>
              <w:left w:val="single" w:color="auto" w:sz="6" w:space="0"/>
              <w:bottom w:val="single" w:color="auto" w:sz="6" w:space="0"/>
              <w:right w:val="single" w:color="auto" w:sz="6" w:space="0"/>
            </w:tcBorders>
            <w:vAlign w:val="center"/>
          </w:tcPr>
          <w:p w14:paraId="49385F63">
            <w:pPr>
              <w:adjustRightInd w:val="0"/>
              <w:snapToGrid w:val="0"/>
              <w:spacing w:line="240" w:lineRule="exact"/>
              <w:jc w:val="center"/>
              <w:rPr>
                <w:rFonts w:eastAsia="仿宋_GB2312"/>
                <w:b/>
                <w:color w:val="auto"/>
                <w:sz w:val="18"/>
                <w:szCs w:val="18"/>
                <w:highlight w:val="none"/>
              </w:rPr>
            </w:pPr>
          </w:p>
        </w:tc>
        <w:tc>
          <w:tcPr>
            <w:tcW w:w="286" w:type="pct"/>
            <w:vMerge w:val="continue"/>
            <w:tcBorders>
              <w:top w:val="single" w:color="auto" w:sz="6" w:space="0"/>
              <w:left w:val="single" w:color="auto" w:sz="6" w:space="0"/>
              <w:bottom w:val="single" w:color="auto" w:sz="6" w:space="0"/>
              <w:right w:val="single" w:color="auto" w:sz="6" w:space="0"/>
            </w:tcBorders>
            <w:vAlign w:val="center"/>
          </w:tcPr>
          <w:p w14:paraId="12B02AA4">
            <w:pPr>
              <w:adjustRightInd w:val="0"/>
              <w:snapToGrid w:val="0"/>
              <w:spacing w:line="240" w:lineRule="exact"/>
              <w:jc w:val="center"/>
              <w:rPr>
                <w:rFonts w:eastAsia="仿宋_GB2312"/>
                <w:b/>
                <w:color w:val="auto"/>
                <w:sz w:val="18"/>
                <w:szCs w:val="18"/>
                <w:highlight w:val="none"/>
              </w:rPr>
            </w:pPr>
          </w:p>
        </w:tc>
        <w:tc>
          <w:tcPr>
            <w:tcW w:w="255" w:type="pct"/>
            <w:tcBorders>
              <w:top w:val="single" w:color="auto" w:sz="6" w:space="0"/>
              <w:left w:val="single" w:color="auto" w:sz="6" w:space="0"/>
              <w:bottom w:val="single" w:color="auto" w:sz="6" w:space="0"/>
              <w:right w:val="single" w:color="auto" w:sz="6" w:space="0"/>
            </w:tcBorders>
            <w:vAlign w:val="center"/>
          </w:tcPr>
          <w:p w14:paraId="0B60889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55" w:type="pct"/>
            <w:tcBorders>
              <w:top w:val="single" w:color="auto" w:sz="6" w:space="0"/>
              <w:left w:val="single" w:color="auto" w:sz="6" w:space="0"/>
              <w:bottom w:val="single" w:color="auto" w:sz="6" w:space="0"/>
              <w:right w:val="single" w:color="auto" w:sz="6" w:space="0"/>
            </w:tcBorders>
            <w:vAlign w:val="center"/>
          </w:tcPr>
          <w:p w14:paraId="1165708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185" w:type="pct"/>
            <w:tcBorders>
              <w:top w:val="single" w:color="auto" w:sz="6" w:space="0"/>
              <w:left w:val="single" w:color="auto" w:sz="6" w:space="0"/>
              <w:bottom w:val="single" w:color="auto" w:sz="6" w:space="0"/>
              <w:right w:val="single" w:color="auto" w:sz="6" w:space="0"/>
            </w:tcBorders>
            <w:vAlign w:val="center"/>
          </w:tcPr>
          <w:p w14:paraId="7B9B038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198" w:type="pct"/>
            <w:tcBorders>
              <w:top w:val="single" w:color="auto" w:sz="6" w:space="0"/>
              <w:left w:val="single" w:color="auto" w:sz="6" w:space="0"/>
              <w:bottom w:val="single" w:color="auto" w:sz="6" w:space="0"/>
              <w:right w:val="single" w:color="auto" w:sz="6" w:space="0"/>
            </w:tcBorders>
            <w:vAlign w:val="center"/>
          </w:tcPr>
          <w:p w14:paraId="04E2F7A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185" w:type="pct"/>
            <w:tcBorders>
              <w:top w:val="single" w:color="auto" w:sz="6" w:space="0"/>
              <w:left w:val="single" w:color="auto" w:sz="6" w:space="0"/>
              <w:bottom w:val="single" w:color="auto" w:sz="6" w:space="0"/>
              <w:right w:val="single" w:color="auto" w:sz="6" w:space="0"/>
            </w:tcBorders>
            <w:vAlign w:val="center"/>
          </w:tcPr>
          <w:p w14:paraId="1243C91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6" w:type="pct"/>
            <w:tcBorders>
              <w:top w:val="single" w:color="auto" w:sz="6" w:space="0"/>
              <w:left w:val="single" w:color="auto" w:sz="6" w:space="0"/>
              <w:bottom w:val="single" w:color="auto" w:sz="6" w:space="0"/>
              <w:right w:val="single" w:color="auto" w:sz="6" w:space="0"/>
            </w:tcBorders>
            <w:vAlign w:val="center"/>
          </w:tcPr>
          <w:p w14:paraId="4D854D45">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6" w:type="pct"/>
            <w:tcBorders>
              <w:top w:val="single" w:color="auto" w:sz="6" w:space="0"/>
              <w:left w:val="single" w:color="auto" w:sz="6" w:space="0"/>
              <w:bottom w:val="single" w:color="auto" w:sz="6" w:space="0"/>
              <w:right w:val="single" w:color="auto" w:sz="6" w:space="0"/>
            </w:tcBorders>
            <w:vAlign w:val="center"/>
          </w:tcPr>
          <w:p w14:paraId="0DF21D7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85" w:type="pct"/>
            <w:tcBorders>
              <w:top w:val="single" w:color="auto" w:sz="6" w:space="0"/>
              <w:left w:val="single" w:color="auto" w:sz="6" w:space="0"/>
              <w:bottom w:val="single" w:color="auto" w:sz="6" w:space="0"/>
              <w:right w:val="single" w:color="auto" w:sz="6" w:space="0"/>
            </w:tcBorders>
            <w:vAlign w:val="center"/>
          </w:tcPr>
          <w:p w14:paraId="1C61506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7" w:type="pct"/>
            <w:tcBorders>
              <w:top w:val="single" w:color="auto" w:sz="6" w:space="0"/>
              <w:left w:val="single" w:color="auto" w:sz="6" w:space="0"/>
              <w:bottom w:val="single" w:color="auto" w:sz="6" w:space="0"/>
              <w:right w:val="single" w:color="auto" w:sz="6" w:space="0"/>
            </w:tcBorders>
            <w:vAlign w:val="center"/>
          </w:tcPr>
          <w:p w14:paraId="5C57122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7" w:type="pct"/>
            <w:tcBorders>
              <w:top w:val="single" w:color="auto" w:sz="6" w:space="0"/>
              <w:left w:val="single" w:color="auto" w:sz="6" w:space="0"/>
              <w:bottom w:val="single" w:color="auto" w:sz="6" w:space="0"/>
              <w:right w:val="single" w:color="auto" w:sz="6" w:space="0"/>
            </w:tcBorders>
            <w:vAlign w:val="center"/>
          </w:tcPr>
          <w:p w14:paraId="13614B7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187" w:type="pct"/>
            <w:tcBorders>
              <w:top w:val="single" w:color="auto" w:sz="6" w:space="0"/>
              <w:left w:val="single" w:color="auto" w:sz="6" w:space="0"/>
              <w:bottom w:val="single" w:color="auto" w:sz="6" w:space="0"/>
              <w:right w:val="single" w:color="auto" w:sz="6" w:space="0"/>
            </w:tcBorders>
            <w:vAlign w:val="center"/>
          </w:tcPr>
          <w:p w14:paraId="169935D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224" w:type="pct"/>
            <w:tcBorders>
              <w:top w:val="single" w:color="auto" w:sz="6" w:space="0"/>
              <w:left w:val="single" w:color="auto" w:sz="6" w:space="0"/>
              <w:bottom w:val="single" w:color="auto" w:sz="6" w:space="0"/>
              <w:right w:val="single" w:color="auto" w:sz="6" w:space="0"/>
            </w:tcBorders>
            <w:vAlign w:val="center"/>
          </w:tcPr>
          <w:p w14:paraId="0EB3BE5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400" w:type="pct"/>
            <w:vMerge w:val="continue"/>
            <w:tcBorders>
              <w:top w:val="single" w:color="auto" w:sz="6" w:space="0"/>
              <w:left w:val="single" w:color="auto" w:sz="6" w:space="0"/>
              <w:bottom w:val="single" w:color="auto" w:sz="6" w:space="0"/>
              <w:right w:val="single" w:color="auto" w:sz="8" w:space="0"/>
            </w:tcBorders>
            <w:vAlign w:val="center"/>
          </w:tcPr>
          <w:p w14:paraId="20990644">
            <w:pPr>
              <w:adjustRightInd w:val="0"/>
              <w:snapToGrid w:val="0"/>
              <w:spacing w:line="240" w:lineRule="exact"/>
              <w:jc w:val="center"/>
              <w:rPr>
                <w:rFonts w:eastAsia="仿宋_GB2312"/>
                <w:bCs/>
                <w:color w:val="auto"/>
                <w:sz w:val="18"/>
                <w:szCs w:val="18"/>
                <w:highlight w:val="none"/>
              </w:rPr>
            </w:pPr>
          </w:p>
        </w:tc>
      </w:tr>
      <w:tr w14:paraId="1B5BA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restart"/>
            <w:tcBorders>
              <w:top w:val="single" w:color="auto" w:sz="6" w:space="0"/>
              <w:left w:val="single" w:color="auto" w:sz="8" w:space="0"/>
              <w:right w:val="single" w:color="auto" w:sz="6" w:space="0"/>
            </w:tcBorders>
            <w:vAlign w:val="center"/>
          </w:tcPr>
          <w:p w14:paraId="641DDCE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通</w:t>
            </w:r>
          </w:p>
          <w:p w14:paraId="68AFF40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识</w:t>
            </w:r>
          </w:p>
          <w:p w14:paraId="4131FBF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w:t>
            </w:r>
          </w:p>
          <w:p w14:paraId="359C5F3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程</w:t>
            </w:r>
          </w:p>
          <w:p w14:paraId="4AFDA01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406" w:type="pct"/>
            <w:tcBorders>
              <w:top w:val="single" w:color="auto" w:sz="6" w:space="0"/>
              <w:left w:val="single" w:color="auto" w:sz="6" w:space="0"/>
              <w:bottom w:val="single" w:color="auto" w:sz="6" w:space="0"/>
              <w:right w:val="single" w:color="auto" w:sz="6" w:space="0"/>
            </w:tcBorders>
            <w:shd w:val="clear" w:color="auto" w:fill="auto"/>
            <w:vAlign w:val="center"/>
          </w:tcPr>
          <w:p w14:paraId="7EF272E8">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4040004</w:t>
            </w:r>
          </w:p>
        </w:tc>
        <w:tc>
          <w:tcPr>
            <w:tcW w:w="1275"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362F1A1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48093FF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86" w:type="pct"/>
            <w:tcBorders>
              <w:top w:val="single" w:color="auto" w:sz="6" w:space="0"/>
              <w:left w:val="single" w:color="auto" w:sz="6" w:space="0"/>
              <w:bottom w:val="single" w:color="auto" w:sz="6" w:space="0"/>
              <w:right w:val="single" w:color="auto" w:sz="6" w:space="0"/>
            </w:tcBorders>
            <w:shd w:val="clear" w:color="auto" w:fill="auto"/>
            <w:vAlign w:val="center"/>
          </w:tcPr>
          <w:p w14:paraId="25E7F5D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55" w:type="pct"/>
            <w:tcBorders>
              <w:top w:val="single" w:color="auto" w:sz="6" w:space="0"/>
              <w:left w:val="single" w:color="auto" w:sz="6" w:space="0"/>
              <w:bottom w:val="single" w:color="auto" w:sz="6" w:space="0"/>
              <w:right w:val="single" w:color="auto" w:sz="6" w:space="0"/>
            </w:tcBorders>
            <w:shd w:val="clear" w:color="auto" w:fill="auto"/>
            <w:vAlign w:val="center"/>
          </w:tcPr>
          <w:p w14:paraId="4ECF36C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55" w:type="pct"/>
            <w:tcBorders>
              <w:top w:val="single" w:color="auto" w:sz="6" w:space="0"/>
              <w:left w:val="single" w:color="auto" w:sz="6" w:space="0"/>
              <w:bottom w:val="single" w:color="auto" w:sz="6" w:space="0"/>
              <w:right w:val="single" w:color="auto" w:sz="6" w:space="0"/>
            </w:tcBorders>
            <w:shd w:val="clear" w:color="auto" w:fill="auto"/>
            <w:vAlign w:val="center"/>
          </w:tcPr>
          <w:p w14:paraId="7E74A1C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5" w:type="pct"/>
            <w:tcBorders>
              <w:top w:val="single" w:color="auto" w:sz="6" w:space="0"/>
              <w:left w:val="single" w:color="auto" w:sz="6" w:space="0"/>
              <w:bottom w:val="single" w:color="auto" w:sz="6" w:space="0"/>
              <w:right w:val="single" w:color="auto" w:sz="6" w:space="0"/>
            </w:tcBorders>
            <w:shd w:val="clear" w:color="auto" w:fill="auto"/>
            <w:vAlign w:val="center"/>
          </w:tcPr>
          <w:p w14:paraId="5B6ECE9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44F96B53">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shd w:val="clear" w:color="auto" w:fill="auto"/>
            <w:vAlign w:val="center"/>
          </w:tcPr>
          <w:p w14:paraId="2F97268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shd w:val="clear" w:color="auto" w:fill="auto"/>
            <w:vAlign w:val="center"/>
          </w:tcPr>
          <w:p w14:paraId="54AD8E3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shd w:val="clear" w:color="auto" w:fill="auto"/>
            <w:vAlign w:val="center"/>
          </w:tcPr>
          <w:p w14:paraId="21359BE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shd w:val="clear" w:color="auto" w:fill="auto"/>
            <w:vAlign w:val="center"/>
          </w:tcPr>
          <w:p w14:paraId="20AB21D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03F34E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73DCD03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792DA3F3">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shd w:val="clear" w:color="auto" w:fill="auto"/>
            <w:vAlign w:val="center"/>
          </w:tcPr>
          <w:p w14:paraId="66F7A1C7">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shd w:val="clear" w:color="auto" w:fill="auto"/>
            <w:vAlign w:val="center"/>
          </w:tcPr>
          <w:p w14:paraId="45063CE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7FAC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270425B5">
            <w:pPr>
              <w:adjustRightInd w:val="0"/>
              <w:snapToGrid w:val="0"/>
              <w:spacing w:line="240" w:lineRule="exact"/>
              <w:jc w:val="center"/>
              <w:rPr>
                <w:rFonts w:eastAsia="仿宋_GB2312"/>
                <w:b/>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shd w:val="clear" w:color="auto" w:fill="auto"/>
            <w:vAlign w:val="center"/>
          </w:tcPr>
          <w:p w14:paraId="65274ECB">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4040057</w:t>
            </w:r>
          </w:p>
        </w:tc>
        <w:tc>
          <w:tcPr>
            <w:tcW w:w="1275"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3006AAD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0AD600C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“The 24 Solar Te</w:t>
            </w:r>
            <w:r>
              <w:rPr>
                <w:rFonts w:hint="eastAsia" w:eastAsia="仿宋_GB2312"/>
                <w:bCs/>
                <w:color w:val="auto"/>
                <w:sz w:val="18"/>
                <w:szCs w:val="18"/>
                <w:highlight w:val="none"/>
              </w:rPr>
              <w:t>rm</w:t>
            </w:r>
            <w:r>
              <w:rPr>
                <w:rFonts w:eastAsia="仿宋_GB2312"/>
                <w:bCs/>
                <w:color w:val="auto"/>
                <w:sz w:val="18"/>
                <w:szCs w:val="18"/>
                <w:highlight w:val="none"/>
              </w:rPr>
              <w:t>s" Farming Culture</w:t>
            </w:r>
            <w:r>
              <w:rPr>
                <w:rFonts w:hint="eastAsia" w:eastAsia="仿宋_GB2312"/>
                <w:bCs/>
                <w:color w:val="auto"/>
                <w:sz w:val="18"/>
                <w:szCs w:val="18"/>
                <w:highlight w:val="none"/>
              </w:rPr>
              <w:t xml:space="preserve"> </w:t>
            </w:r>
            <w:r>
              <w:rPr>
                <w:rFonts w:eastAsia="仿宋_GB2312"/>
                <w:bCs/>
                <w:color w:val="auto"/>
                <w:sz w:val="18"/>
                <w:szCs w:val="18"/>
                <w:highlight w:val="none"/>
              </w:rPr>
              <w:t>in the Yellow River</w:t>
            </w:r>
          </w:p>
        </w:tc>
        <w:tc>
          <w:tcPr>
            <w:tcW w:w="286" w:type="pct"/>
            <w:tcBorders>
              <w:top w:val="single" w:color="auto" w:sz="6" w:space="0"/>
              <w:left w:val="single" w:color="auto" w:sz="6" w:space="0"/>
              <w:bottom w:val="single" w:color="auto" w:sz="6" w:space="0"/>
              <w:right w:val="single" w:color="auto" w:sz="6" w:space="0"/>
            </w:tcBorders>
            <w:shd w:val="clear" w:color="auto" w:fill="auto"/>
            <w:vAlign w:val="center"/>
          </w:tcPr>
          <w:p w14:paraId="4EE8D55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shd w:val="clear" w:color="auto" w:fill="auto"/>
            <w:vAlign w:val="center"/>
          </w:tcPr>
          <w:p w14:paraId="554D5EE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55" w:type="pct"/>
            <w:tcBorders>
              <w:top w:val="single" w:color="auto" w:sz="6" w:space="0"/>
              <w:left w:val="single" w:color="auto" w:sz="6" w:space="0"/>
              <w:bottom w:val="single" w:color="auto" w:sz="6" w:space="0"/>
              <w:right w:val="single" w:color="auto" w:sz="6" w:space="0"/>
            </w:tcBorders>
            <w:shd w:val="clear" w:color="auto" w:fill="auto"/>
            <w:vAlign w:val="center"/>
          </w:tcPr>
          <w:p w14:paraId="143E4D7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5" w:type="pct"/>
            <w:tcBorders>
              <w:top w:val="single" w:color="auto" w:sz="6" w:space="0"/>
              <w:left w:val="single" w:color="auto" w:sz="6" w:space="0"/>
              <w:bottom w:val="single" w:color="auto" w:sz="6" w:space="0"/>
              <w:right w:val="single" w:color="auto" w:sz="6" w:space="0"/>
            </w:tcBorders>
            <w:shd w:val="clear" w:color="auto" w:fill="auto"/>
            <w:vAlign w:val="center"/>
          </w:tcPr>
          <w:p w14:paraId="352D77C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2C593968">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shd w:val="clear" w:color="auto" w:fill="auto"/>
            <w:vAlign w:val="center"/>
          </w:tcPr>
          <w:p w14:paraId="75FC070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shd w:val="clear" w:color="auto" w:fill="auto"/>
            <w:vAlign w:val="center"/>
          </w:tcPr>
          <w:p w14:paraId="60A64C8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shd w:val="clear" w:color="auto" w:fill="auto"/>
            <w:vAlign w:val="center"/>
          </w:tcPr>
          <w:p w14:paraId="66D24DF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shd w:val="clear" w:color="auto" w:fill="auto"/>
            <w:vAlign w:val="center"/>
          </w:tcPr>
          <w:p w14:paraId="2D064A7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56448A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5343B45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shd w:val="clear" w:color="auto" w:fill="auto"/>
            <w:vAlign w:val="center"/>
          </w:tcPr>
          <w:p w14:paraId="676B2621">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shd w:val="clear" w:color="auto" w:fill="auto"/>
            <w:vAlign w:val="center"/>
          </w:tcPr>
          <w:p w14:paraId="14A2B1BB">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shd w:val="clear" w:color="auto" w:fill="auto"/>
            <w:vAlign w:val="center"/>
          </w:tcPr>
          <w:p w14:paraId="4089226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tr w14:paraId="7F90D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1B5BCD6D">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2BE48F7D">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4040006</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7A616D6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p>
          <w:p w14:paraId="06AFBF3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Ⅰ</w:t>
            </w:r>
          </w:p>
        </w:tc>
        <w:tc>
          <w:tcPr>
            <w:tcW w:w="286" w:type="pct"/>
            <w:tcBorders>
              <w:top w:val="single" w:color="auto" w:sz="6" w:space="0"/>
              <w:left w:val="single" w:color="auto" w:sz="6" w:space="0"/>
              <w:bottom w:val="single" w:color="auto" w:sz="6" w:space="0"/>
              <w:right w:val="single" w:color="auto" w:sz="6" w:space="0"/>
            </w:tcBorders>
            <w:vAlign w:val="center"/>
          </w:tcPr>
          <w:p w14:paraId="1F47B24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1C8EBC4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2AD91CD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663487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08489F3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510482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3CAE190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E03E9B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72A74E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2D30D1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5AA297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C05623E">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596BE37">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30C07B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C111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72E5FB03">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7BDB8BF6">
            <w:pPr>
              <w:adjustRightInd w:val="0"/>
              <w:snapToGrid w:val="0"/>
              <w:spacing w:line="240" w:lineRule="exact"/>
              <w:jc w:val="center"/>
              <w:rPr>
                <w:rFonts w:eastAsia="仿宋_GB2312"/>
                <w:bCs/>
                <w:color w:val="auto"/>
                <w:sz w:val="18"/>
                <w:szCs w:val="18"/>
                <w:highlight w:val="none"/>
              </w:rPr>
            </w:pPr>
            <w:r>
              <w:rPr>
                <w:rFonts w:hint="eastAsia"/>
                <w:color w:val="auto"/>
                <w:kern w:val="0"/>
                <w:sz w:val="18"/>
                <w:szCs w:val="18"/>
                <w:highlight w:val="none"/>
                <w:lang w:bidi="ar"/>
              </w:rPr>
              <w:t>4040010</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30954F8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6B18F54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Ⅰ</w:t>
            </w:r>
          </w:p>
        </w:tc>
        <w:tc>
          <w:tcPr>
            <w:tcW w:w="286" w:type="pct"/>
            <w:tcBorders>
              <w:top w:val="single" w:color="auto" w:sz="6" w:space="0"/>
              <w:left w:val="single" w:color="auto" w:sz="6" w:space="0"/>
              <w:bottom w:val="single" w:color="auto" w:sz="6" w:space="0"/>
              <w:right w:val="single" w:color="auto" w:sz="6" w:space="0"/>
            </w:tcBorders>
            <w:vAlign w:val="center"/>
          </w:tcPr>
          <w:p w14:paraId="3786EC6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4E28010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55" w:type="pct"/>
            <w:tcBorders>
              <w:top w:val="single" w:color="auto" w:sz="6" w:space="0"/>
              <w:left w:val="single" w:color="auto" w:sz="6" w:space="0"/>
              <w:bottom w:val="single" w:color="auto" w:sz="6" w:space="0"/>
              <w:right w:val="single" w:color="auto" w:sz="6" w:space="0"/>
            </w:tcBorders>
            <w:vAlign w:val="center"/>
          </w:tcPr>
          <w:p w14:paraId="6FBD8DE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5" w:type="pct"/>
            <w:tcBorders>
              <w:top w:val="single" w:color="auto" w:sz="6" w:space="0"/>
              <w:left w:val="single" w:color="auto" w:sz="6" w:space="0"/>
              <w:bottom w:val="single" w:color="auto" w:sz="6" w:space="0"/>
              <w:right w:val="single" w:color="auto" w:sz="6" w:space="0"/>
            </w:tcBorders>
            <w:vAlign w:val="center"/>
          </w:tcPr>
          <w:p w14:paraId="55F93DD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55C55A9C">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F31EAC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6" w:type="pct"/>
            <w:tcBorders>
              <w:top w:val="single" w:color="auto" w:sz="6" w:space="0"/>
              <w:left w:val="single" w:color="auto" w:sz="6" w:space="0"/>
              <w:bottom w:val="single" w:color="auto" w:sz="6" w:space="0"/>
              <w:right w:val="single" w:color="auto" w:sz="6" w:space="0"/>
            </w:tcBorders>
            <w:vAlign w:val="center"/>
          </w:tcPr>
          <w:p w14:paraId="0909123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C0D733F">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B0AFD7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FABC12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B1E1B7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D0F4D7C">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F1C77EB">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231658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436D7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7711F030">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06384E16">
            <w:pPr>
              <w:adjustRightInd w:val="0"/>
              <w:snapToGrid w:val="0"/>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4040015</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3918642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77C714E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86" w:type="pct"/>
            <w:tcBorders>
              <w:top w:val="single" w:color="auto" w:sz="6" w:space="0"/>
              <w:left w:val="single" w:color="auto" w:sz="6" w:space="0"/>
              <w:bottom w:val="single" w:color="auto" w:sz="6" w:space="0"/>
              <w:right w:val="single" w:color="auto" w:sz="6" w:space="0"/>
            </w:tcBorders>
            <w:vAlign w:val="center"/>
          </w:tcPr>
          <w:p w14:paraId="2B7A52A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0EC20EC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55" w:type="pct"/>
            <w:tcBorders>
              <w:top w:val="single" w:color="auto" w:sz="6" w:space="0"/>
              <w:left w:val="single" w:color="auto" w:sz="6" w:space="0"/>
              <w:bottom w:val="single" w:color="auto" w:sz="6" w:space="0"/>
              <w:right w:val="single" w:color="auto" w:sz="6" w:space="0"/>
            </w:tcBorders>
            <w:vAlign w:val="center"/>
          </w:tcPr>
          <w:p w14:paraId="45BD21DC">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w:t>
            </w:r>
          </w:p>
        </w:tc>
        <w:tc>
          <w:tcPr>
            <w:tcW w:w="185" w:type="pct"/>
            <w:tcBorders>
              <w:top w:val="single" w:color="auto" w:sz="6" w:space="0"/>
              <w:left w:val="single" w:color="auto" w:sz="6" w:space="0"/>
              <w:bottom w:val="single" w:color="auto" w:sz="6" w:space="0"/>
              <w:right w:val="single" w:color="auto" w:sz="6" w:space="0"/>
            </w:tcBorders>
            <w:vAlign w:val="center"/>
          </w:tcPr>
          <w:p w14:paraId="03C8D8A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4B2C4F71">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7DF0748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6" w:type="pct"/>
            <w:tcBorders>
              <w:top w:val="single" w:color="auto" w:sz="6" w:space="0"/>
              <w:left w:val="single" w:color="auto" w:sz="6" w:space="0"/>
              <w:bottom w:val="single" w:color="auto" w:sz="6" w:space="0"/>
              <w:right w:val="single" w:color="auto" w:sz="6" w:space="0"/>
            </w:tcBorders>
            <w:vAlign w:val="center"/>
          </w:tcPr>
          <w:p w14:paraId="0CB3F82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F449D9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65F132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86FBDD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1D239F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07A64F">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583E0DE">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4F56790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7E835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5A4EF400">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21F37D3E">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4040001</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151873D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661FC68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86" w:type="pct"/>
            <w:tcBorders>
              <w:top w:val="single" w:color="auto" w:sz="6" w:space="0"/>
              <w:left w:val="single" w:color="auto" w:sz="6" w:space="0"/>
              <w:bottom w:val="single" w:color="auto" w:sz="6" w:space="0"/>
              <w:right w:val="single" w:color="auto" w:sz="6" w:space="0"/>
            </w:tcBorders>
            <w:vAlign w:val="center"/>
          </w:tcPr>
          <w:p w14:paraId="6C11272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55" w:type="pct"/>
            <w:tcBorders>
              <w:top w:val="single" w:color="auto" w:sz="6" w:space="0"/>
              <w:left w:val="single" w:color="auto" w:sz="6" w:space="0"/>
              <w:bottom w:val="single" w:color="auto" w:sz="6" w:space="0"/>
              <w:right w:val="single" w:color="auto" w:sz="6" w:space="0"/>
            </w:tcBorders>
            <w:vAlign w:val="center"/>
          </w:tcPr>
          <w:p w14:paraId="6918D14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5" w:type="pct"/>
            <w:tcBorders>
              <w:top w:val="single" w:color="auto" w:sz="6" w:space="0"/>
              <w:left w:val="single" w:color="auto" w:sz="6" w:space="0"/>
              <w:bottom w:val="single" w:color="auto" w:sz="6" w:space="0"/>
              <w:right w:val="single" w:color="auto" w:sz="6" w:space="0"/>
            </w:tcBorders>
            <w:vAlign w:val="center"/>
          </w:tcPr>
          <w:p w14:paraId="782141D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5" w:type="pct"/>
            <w:tcBorders>
              <w:top w:val="single" w:color="auto" w:sz="6" w:space="0"/>
              <w:left w:val="single" w:color="auto" w:sz="6" w:space="0"/>
              <w:bottom w:val="single" w:color="auto" w:sz="6" w:space="0"/>
              <w:right w:val="single" w:color="auto" w:sz="6" w:space="0"/>
            </w:tcBorders>
            <w:vAlign w:val="center"/>
          </w:tcPr>
          <w:p w14:paraId="2EE8E0E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3707DBB3">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384323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186B60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6" w:type="pct"/>
            <w:tcBorders>
              <w:top w:val="single" w:color="auto" w:sz="6" w:space="0"/>
              <w:left w:val="single" w:color="auto" w:sz="6" w:space="0"/>
              <w:bottom w:val="single" w:color="auto" w:sz="6" w:space="0"/>
              <w:right w:val="single" w:color="auto" w:sz="6" w:space="0"/>
            </w:tcBorders>
            <w:vAlign w:val="center"/>
          </w:tcPr>
          <w:p w14:paraId="68011848">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D0D6CC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712FA5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E1AB29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426D00">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C5C7589">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215EF1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AF4B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0FA3B91A">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1700DA83">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4040002</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16CB92A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1AC6F4C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86" w:type="pct"/>
            <w:tcBorders>
              <w:top w:val="single" w:color="auto" w:sz="6" w:space="0"/>
              <w:left w:val="single" w:color="auto" w:sz="6" w:space="0"/>
              <w:bottom w:val="single" w:color="auto" w:sz="6" w:space="0"/>
              <w:right w:val="single" w:color="auto" w:sz="6" w:space="0"/>
            </w:tcBorders>
            <w:vAlign w:val="center"/>
          </w:tcPr>
          <w:p w14:paraId="5DAA434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55" w:type="pct"/>
            <w:tcBorders>
              <w:top w:val="single" w:color="auto" w:sz="6" w:space="0"/>
              <w:left w:val="single" w:color="auto" w:sz="6" w:space="0"/>
              <w:bottom w:val="single" w:color="auto" w:sz="6" w:space="0"/>
              <w:right w:val="single" w:color="auto" w:sz="6" w:space="0"/>
            </w:tcBorders>
            <w:vAlign w:val="center"/>
          </w:tcPr>
          <w:p w14:paraId="67E3B65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55" w:type="pct"/>
            <w:tcBorders>
              <w:top w:val="single" w:color="auto" w:sz="6" w:space="0"/>
              <w:left w:val="single" w:color="auto" w:sz="6" w:space="0"/>
              <w:bottom w:val="single" w:color="auto" w:sz="6" w:space="0"/>
              <w:right w:val="single" w:color="auto" w:sz="6" w:space="0"/>
            </w:tcBorders>
            <w:vAlign w:val="center"/>
          </w:tcPr>
          <w:p w14:paraId="25D7D0C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5" w:type="pct"/>
            <w:tcBorders>
              <w:top w:val="single" w:color="auto" w:sz="6" w:space="0"/>
              <w:left w:val="single" w:color="auto" w:sz="6" w:space="0"/>
              <w:bottom w:val="single" w:color="auto" w:sz="6" w:space="0"/>
              <w:right w:val="single" w:color="auto" w:sz="6" w:space="0"/>
            </w:tcBorders>
            <w:vAlign w:val="center"/>
          </w:tcPr>
          <w:p w14:paraId="6370FE3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00D660D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B4E33E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22930C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41413921">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E3983F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F88D14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ED096B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338854">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B01FD25">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6594D3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79EB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289C60F0">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123FA02C">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4040007</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2DF0685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7ADEA4F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Ⅱ</w:t>
            </w:r>
          </w:p>
        </w:tc>
        <w:tc>
          <w:tcPr>
            <w:tcW w:w="286" w:type="pct"/>
            <w:tcBorders>
              <w:top w:val="single" w:color="auto" w:sz="6" w:space="0"/>
              <w:left w:val="single" w:color="auto" w:sz="6" w:space="0"/>
              <w:bottom w:val="single" w:color="auto" w:sz="6" w:space="0"/>
              <w:right w:val="single" w:color="auto" w:sz="6" w:space="0"/>
            </w:tcBorders>
            <w:vAlign w:val="center"/>
          </w:tcPr>
          <w:p w14:paraId="4A6BAB1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1F905C7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00380E6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018D891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2DD0307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6E0EF0F">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E3FE1B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13C356CB">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7E5626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5FC7C7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23F5E1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40933B4">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01165B3">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6773E5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2C26E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3EB00FD9">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035CC40A">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4040011</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18D95CB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65C5E0D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Ⅱ</w:t>
            </w:r>
          </w:p>
        </w:tc>
        <w:tc>
          <w:tcPr>
            <w:tcW w:w="286" w:type="pct"/>
            <w:tcBorders>
              <w:top w:val="single" w:color="auto" w:sz="6" w:space="0"/>
              <w:left w:val="single" w:color="auto" w:sz="6" w:space="0"/>
              <w:bottom w:val="single" w:color="auto" w:sz="6" w:space="0"/>
              <w:right w:val="single" w:color="auto" w:sz="6" w:space="0"/>
            </w:tcBorders>
            <w:vAlign w:val="center"/>
          </w:tcPr>
          <w:p w14:paraId="734EAF0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2C9E92F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55" w:type="pct"/>
            <w:tcBorders>
              <w:top w:val="single" w:color="auto" w:sz="6" w:space="0"/>
              <w:left w:val="single" w:color="auto" w:sz="6" w:space="0"/>
              <w:bottom w:val="single" w:color="auto" w:sz="6" w:space="0"/>
              <w:right w:val="single" w:color="auto" w:sz="6" w:space="0"/>
            </w:tcBorders>
            <w:vAlign w:val="center"/>
          </w:tcPr>
          <w:p w14:paraId="5A78D05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5" w:type="pct"/>
            <w:tcBorders>
              <w:top w:val="single" w:color="auto" w:sz="6" w:space="0"/>
              <w:left w:val="single" w:color="auto" w:sz="6" w:space="0"/>
              <w:bottom w:val="single" w:color="auto" w:sz="6" w:space="0"/>
              <w:right w:val="single" w:color="auto" w:sz="6" w:space="0"/>
            </w:tcBorders>
            <w:vAlign w:val="center"/>
          </w:tcPr>
          <w:p w14:paraId="67DD85C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3862EE67">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660B29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6B04E8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6" w:type="pct"/>
            <w:tcBorders>
              <w:top w:val="single" w:color="auto" w:sz="6" w:space="0"/>
              <w:left w:val="single" w:color="auto" w:sz="6" w:space="0"/>
              <w:bottom w:val="single" w:color="auto" w:sz="6" w:space="0"/>
              <w:right w:val="single" w:color="auto" w:sz="6" w:space="0"/>
            </w:tcBorders>
            <w:vAlign w:val="center"/>
          </w:tcPr>
          <w:p w14:paraId="34C08A2C">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981959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B55D43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6BB51E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B427B96">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08C13D1">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8E1091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2E1F0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6C27A0DE">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47534F45">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4040064</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6214F63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59356D6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Phsychological Quality of College Students</w:t>
            </w:r>
          </w:p>
        </w:tc>
        <w:tc>
          <w:tcPr>
            <w:tcW w:w="286" w:type="pct"/>
            <w:tcBorders>
              <w:top w:val="single" w:color="auto" w:sz="6" w:space="0"/>
              <w:left w:val="single" w:color="auto" w:sz="6" w:space="0"/>
              <w:bottom w:val="single" w:color="auto" w:sz="6" w:space="0"/>
              <w:right w:val="single" w:color="auto" w:sz="6" w:space="0"/>
            </w:tcBorders>
            <w:vAlign w:val="center"/>
          </w:tcPr>
          <w:p w14:paraId="71B2B35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6F97609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1D61FD2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5339180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505BCF7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D32B29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CF9303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0EBB185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AA1156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0BEBD7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076C4F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76FDA14">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90E05A3">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9FB05E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62AC6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203" w:type="pct"/>
            <w:vMerge w:val="continue"/>
            <w:tcBorders>
              <w:left w:val="single" w:color="auto" w:sz="8" w:space="0"/>
              <w:right w:val="single" w:color="auto" w:sz="6" w:space="0"/>
            </w:tcBorders>
            <w:vAlign w:val="center"/>
          </w:tcPr>
          <w:p w14:paraId="769EAC53">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4045D2CE">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4040008</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51B4FCF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275A025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Ⅲ</w:t>
            </w:r>
          </w:p>
        </w:tc>
        <w:tc>
          <w:tcPr>
            <w:tcW w:w="286" w:type="pct"/>
            <w:tcBorders>
              <w:top w:val="single" w:color="auto" w:sz="6" w:space="0"/>
              <w:left w:val="single" w:color="auto" w:sz="6" w:space="0"/>
              <w:bottom w:val="single" w:color="auto" w:sz="6" w:space="0"/>
              <w:right w:val="single" w:color="auto" w:sz="6" w:space="0"/>
            </w:tcBorders>
            <w:vAlign w:val="center"/>
          </w:tcPr>
          <w:p w14:paraId="4318F00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2EBCA19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158F28E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30209E4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6E64CF6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C757271">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0B4329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C05A70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4FE52E5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62F193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7E8395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2ED7676">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AE6400C">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E33C22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41CA9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0A47FC83">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06AEE112">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4040012</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7DFD1AD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71FBD03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Ⅲ</w:t>
            </w:r>
          </w:p>
        </w:tc>
        <w:tc>
          <w:tcPr>
            <w:tcW w:w="286" w:type="pct"/>
            <w:tcBorders>
              <w:top w:val="single" w:color="auto" w:sz="6" w:space="0"/>
              <w:left w:val="single" w:color="auto" w:sz="6" w:space="0"/>
              <w:bottom w:val="single" w:color="auto" w:sz="6" w:space="0"/>
              <w:right w:val="single" w:color="auto" w:sz="6" w:space="0"/>
            </w:tcBorders>
            <w:vAlign w:val="center"/>
          </w:tcPr>
          <w:p w14:paraId="646FE90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344AC48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55" w:type="pct"/>
            <w:tcBorders>
              <w:top w:val="single" w:color="auto" w:sz="6" w:space="0"/>
              <w:left w:val="single" w:color="auto" w:sz="6" w:space="0"/>
              <w:bottom w:val="single" w:color="auto" w:sz="6" w:space="0"/>
              <w:right w:val="single" w:color="auto" w:sz="6" w:space="0"/>
            </w:tcBorders>
            <w:vAlign w:val="center"/>
          </w:tcPr>
          <w:p w14:paraId="3362178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5" w:type="pct"/>
            <w:tcBorders>
              <w:top w:val="single" w:color="auto" w:sz="6" w:space="0"/>
              <w:left w:val="single" w:color="auto" w:sz="6" w:space="0"/>
              <w:bottom w:val="single" w:color="auto" w:sz="6" w:space="0"/>
              <w:right w:val="single" w:color="auto" w:sz="6" w:space="0"/>
            </w:tcBorders>
            <w:vAlign w:val="center"/>
          </w:tcPr>
          <w:p w14:paraId="552C8D0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292A0A60">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CDCC26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C1A5509">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93D2AE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5" w:type="pct"/>
            <w:tcBorders>
              <w:top w:val="single" w:color="auto" w:sz="6" w:space="0"/>
              <w:left w:val="single" w:color="auto" w:sz="6" w:space="0"/>
              <w:bottom w:val="single" w:color="auto" w:sz="6" w:space="0"/>
              <w:right w:val="single" w:color="auto" w:sz="6" w:space="0"/>
            </w:tcBorders>
            <w:vAlign w:val="center"/>
          </w:tcPr>
          <w:p w14:paraId="2AA3208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F23C19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9C7BDC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EC8BDBB">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623967D">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E50EE1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7AC1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1305C05C">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5EB13747">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4040053</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4FA27EE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27EC25A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86" w:type="pct"/>
            <w:tcBorders>
              <w:top w:val="single" w:color="auto" w:sz="6" w:space="0"/>
              <w:left w:val="single" w:color="auto" w:sz="6" w:space="0"/>
              <w:bottom w:val="single" w:color="auto" w:sz="6" w:space="0"/>
              <w:right w:val="single" w:color="auto" w:sz="6" w:space="0"/>
            </w:tcBorders>
            <w:vAlign w:val="center"/>
          </w:tcPr>
          <w:p w14:paraId="296D9CE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6D2877C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4488A3F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49068F3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1BB05CE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7E9382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91B098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D495B1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23802B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49CC979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8DF904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3AE141C">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84651BD">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CBA71C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235F8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50635852">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0E402FA3">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4040052</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4F703EA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201F8C1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86" w:type="pct"/>
            <w:tcBorders>
              <w:top w:val="single" w:color="auto" w:sz="6" w:space="0"/>
              <w:left w:val="single" w:color="auto" w:sz="6" w:space="0"/>
              <w:bottom w:val="single" w:color="auto" w:sz="6" w:space="0"/>
              <w:right w:val="single" w:color="auto" w:sz="6" w:space="0"/>
            </w:tcBorders>
            <w:vAlign w:val="center"/>
          </w:tcPr>
          <w:p w14:paraId="754E33E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55" w:type="pct"/>
            <w:tcBorders>
              <w:top w:val="single" w:color="auto" w:sz="6" w:space="0"/>
              <w:left w:val="single" w:color="auto" w:sz="6" w:space="0"/>
              <w:bottom w:val="single" w:color="auto" w:sz="6" w:space="0"/>
              <w:right w:val="single" w:color="auto" w:sz="6" w:space="0"/>
            </w:tcBorders>
            <w:vAlign w:val="center"/>
          </w:tcPr>
          <w:p w14:paraId="542943A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55" w:type="pct"/>
            <w:tcBorders>
              <w:top w:val="single" w:color="auto" w:sz="6" w:space="0"/>
              <w:left w:val="single" w:color="auto" w:sz="6" w:space="0"/>
              <w:bottom w:val="single" w:color="auto" w:sz="6" w:space="0"/>
              <w:right w:val="single" w:color="auto" w:sz="6" w:space="0"/>
            </w:tcBorders>
            <w:vAlign w:val="center"/>
          </w:tcPr>
          <w:p w14:paraId="4E158D3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5" w:type="pct"/>
            <w:tcBorders>
              <w:top w:val="single" w:color="auto" w:sz="6" w:space="0"/>
              <w:left w:val="single" w:color="auto" w:sz="6" w:space="0"/>
              <w:bottom w:val="single" w:color="auto" w:sz="6" w:space="0"/>
              <w:right w:val="single" w:color="auto" w:sz="6" w:space="0"/>
            </w:tcBorders>
            <w:vAlign w:val="center"/>
          </w:tcPr>
          <w:p w14:paraId="2BD7B3F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0D1F4EDE">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521491C">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8FE5BF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11ACD5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C43C4A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4EDB991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98D517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D7A0B1C">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6E08E758">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6A0015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06FF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228E69E3">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4C80E149">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4040009</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074F93B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12E2F0C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bCs/>
                <w:color w:val="auto"/>
                <w:sz w:val="18"/>
                <w:szCs w:val="18"/>
                <w:highlight w:val="none"/>
              </w:rPr>
              <w:t>Ⅳ</w:t>
            </w:r>
          </w:p>
        </w:tc>
        <w:tc>
          <w:tcPr>
            <w:tcW w:w="286" w:type="pct"/>
            <w:tcBorders>
              <w:top w:val="single" w:color="auto" w:sz="6" w:space="0"/>
              <w:left w:val="single" w:color="auto" w:sz="6" w:space="0"/>
              <w:bottom w:val="single" w:color="auto" w:sz="6" w:space="0"/>
              <w:right w:val="single" w:color="auto" w:sz="6" w:space="0"/>
            </w:tcBorders>
            <w:vAlign w:val="center"/>
          </w:tcPr>
          <w:p w14:paraId="273B001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1D7E71D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16E2A4B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0FD4F4B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77BDD9B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956204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820A201">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6F3B6E9">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EBCEB7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20A2713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2DD8F1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8C8205A">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108E0E37">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4C40E9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BA7C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42AC145A">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5E958C26">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4040013</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2A2E644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50C99C6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bCs/>
                <w:color w:val="auto"/>
                <w:sz w:val="18"/>
                <w:szCs w:val="18"/>
                <w:highlight w:val="none"/>
              </w:rPr>
              <w:t>Ⅳ</w:t>
            </w:r>
          </w:p>
        </w:tc>
        <w:tc>
          <w:tcPr>
            <w:tcW w:w="286" w:type="pct"/>
            <w:tcBorders>
              <w:top w:val="single" w:color="auto" w:sz="6" w:space="0"/>
              <w:left w:val="single" w:color="auto" w:sz="6" w:space="0"/>
              <w:bottom w:val="single" w:color="auto" w:sz="6" w:space="0"/>
              <w:right w:val="single" w:color="auto" w:sz="6" w:space="0"/>
            </w:tcBorders>
            <w:vAlign w:val="center"/>
          </w:tcPr>
          <w:p w14:paraId="6183215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7EA310B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55" w:type="pct"/>
            <w:tcBorders>
              <w:top w:val="single" w:color="auto" w:sz="6" w:space="0"/>
              <w:left w:val="single" w:color="auto" w:sz="6" w:space="0"/>
              <w:bottom w:val="single" w:color="auto" w:sz="6" w:space="0"/>
              <w:right w:val="single" w:color="auto" w:sz="6" w:space="0"/>
            </w:tcBorders>
            <w:vAlign w:val="center"/>
          </w:tcPr>
          <w:p w14:paraId="50C473C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5" w:type="pct"/>
            <w:tcBorders>
              <w:top w:val="single" w:color="auto" w:sz="6" w:space="0"/>
              <w:left w:val="single" w:color="auto" w:sz="6" w:space="0"/>
              <w:bottom w:val="single" w:color="auto" w:sz="6" w:space="0"/>
              <w:right w:val="single" w:color="auto" w:sz="6" w:space="0"/>
            </w:tcBorders>
            <w:vAlign w:val="center"/>
          </w:tcPr>
          <w:p w14:paraId="1B9B521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30AA3027">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C06073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E4E66B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0C6A597">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FCB4D0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7" w:type="pct"/>
            <w:tcBorders>
              <w:top w:val="single" w:color="auto" w:sz="6" w:space="0"/>
              <w:left w:val="single" w:color="auto" w:sz="6" w:space="0"/>
              <w:bottom w:val="single" w:color="auto" w:sz="6" w:space="0"/>
              <w:right w:val="single" w:color="auto" w:sz="6" w:space="0"/>
            </w:tcBorders>
            <w:vAlign w:val="center"/>
          </w:tcPr>
          <w:p w14:paraId="1557B23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05D63D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9CB0F5B">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E190C5E">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1FC6B2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3A83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right w:val="single" w:color="auto" w:sz="6" w:space="0"/>
            </w:tcBorders>
            <w:vAlign w:val="center"/>
          </w:tcPr>
          <w:p w14:paraId="1E37F1E8">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63481DEE">
            <w:pPr>
              <w:widowControl/>
              <w:jc w:val="center"/>
              <w:textAlignment w:val="bottom"/>
              <w:rPr>
                <w:rFonts w:eastAsia="仿宋_GB2312"/>
                <w:bCs/>
                <w:color w:val="auto"/>
                <w:sz w:val="18"/>
                <w:szCs w:val="18"/>
                <w:highlight w:val="none"/>
              </w:rPr>
            </w:pPr>
            <w:r>
              <w:rPr>
                <w:rFonts w:hint="eastAsia" w:eastAsia="仿宋_GB2312"/>
                <w:color w:val="auto"/>
                <w:sz w:val="18"/>
                <w:szCs w:val="18"/>
                <w:highlight w:val="none"/>
              </w:rPr>
              <w:t>4040005</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60B12CB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080C7E7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86" w:type="pct"/>
            <w:tcBorders>
              <w:top w:val="single" w:color="auto" w:sz="6" w:space="0"/>
              <w:left w:val="single" w:color="auto" w:sz="6" w:space="0"/>
              <w:bottom w:val="single" w:color="auto" w:sz="6" w:space="0"/>
              <w:right w:val="single" w:color="auto" w:sz="6" w:space="0"/>
            </w:tcBorders>
            <w:vAlign w:val="center"/>
          </w:tcPr>
          <w:p w14:paraId="625C278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0464EB1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2E9AA52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7DBF531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2FE3657C">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1B90E8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6" w:type="pct"/>
            <w:tcBorders>
              <w:top w:val="single" w:color="auto" w:sz="6" w:space="0"/>
              <w:left w:val="single" w:color="auto" w:sz="6" w:space="0"/>
              <w:bottom w:val="single" w:color="auto" w:sz="6" w:space="0"/>
              <w:right w:val="single" w:color="auto" w:sz="6" w:space="0"/>
            </w:tcBorders>
            <w:vAlign w:val="center"/>
          </w:tcPr>
          <w:p w14:paraId="736E372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6" w:type="pct"/>
            <w:tcBorders>
              <w:top w:val="single" w:color="auto" w:sz="6" w:space="0"/>
              <w:left w:val="single" w:color="auto" w:sz="6" w:space="0"/>
              <w:bottom w:val="single" w:color="auto" w:sz="6" w:space="0"/>
              <w:right w:val="single" w:color="auto" w:sz="6" w:space="0"/>
            </w:tcBorders>
            <w:vAlign w:val="center"/>
          </w:tcPr>
          <w:p w14:paraId="6646367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5" w:type="pct"/>
            <w:tcBorders>
              <w:top w:val="single" w:color="auto" w:sz="6" w:space="0"/>
              <w:left w:val="single" w:color="auto" w:sz="6" w:space="0"/>
              <w:bottom w:val="single" w:color="auto" w:sz="6" w:space="0"/>
              <w:right w:val="single" w:color="auto" w:sz="6" w:space="0"/>
            </w:tcBorders>
            <w:vAlign w:val="center"/>
          </w:tcPr>
          <w:p w14:paraId="2EA4841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7" w:type="pct"/>
            <w:tcBorders>
              <w:top w:val="single" w:color="auto" w:sz="6" w:space="0"/>
              <w:left w:val="single" w:color="auto" w:sz="6" w:space="0"/>
              <w:bottom w:val="single" w:color="auto" w:sz="6" w:space="0"/>
              <w:right w:val="single" w:color="auto" w:sz="6" w:space="0"/>
            </w:tcBorders>
            <w:vAlign w:val="center"/>
          </w:tcPr>
          <w:p w14:paraId="786B5E4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0CF5C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E3CC1DB">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BE5D91C">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BC6C60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6C00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left w:val="single" w:color="auto" w:sz="8" w:space="0"/>
              <w:bottom w:val="single" w:color="auto" w:sz="6" w:space="0"/>
              <w:right w:val="single" w:color="auto" w:sz="6" w:space="0"/>
            </w:tcBorders>
            <w:vAlign w:val="center"/>
          </w:tcPr>
          <w:p w14:paraId="66528697">
            <w:pPr>
              <w:adjustRightInd w:val="0"/>
              <w:snapToGrid w:val="0"/>
              <w:spacing w:line="240" w:lineRule="exact"/>
              <w:jc w:val="center"/>
              <w:rPr>
                <w:rFonts w:eastAsia="仿宋_GB2312"/>
                <w:bCs/>
                <w:color w:val="auto"/>
                <w:sz w:val="18"/>
                <w:szCs w:val="18"/>
                <w:highlight w:val="none"/>
              </w:rPr>
            </w:pPr>
          </w:p>
        </w:tc>
        <w:tc>
          <w:tcPr>
            <w:tcW w:w="1682" w:type="pct"/>
            <w:gridSpan w:val="4"/>
            <w:tcBorders>
              <w:top w:val="single" w:color="auto" w:sz="6" w:space="0"/>
              <w:left w:val="single" w:color="auto" w:sz="6" w:space="0"/>
              <w:bottom w:val="single" w:color="auto" w:sz="6" w:space="0"/>
              <w:right w:val="single" w:color="auto" w:sz="6" w:space="0"/>
            </w:tcBorders>
            <w:vAlign w:val="center"/>
          </w:tcPr>
          <w:p w14:paraId="07022FA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86" w:type="pct"/>
            <w:tcBorders>
              <w:top w:val="single" w:color="auto" w:sz="6" w:space="0"/>
              <w:left w:val="single" w:color="auto" w:sz="6" w:space="0"/>
              <w:bottom w:val="single" w:color="auto" w:sz="6" w:space="0"/>
              <w:right w:val="single" w:color="auto" w:sz="6" w:space="0"/>
            </w:tcBorders>
            <w:vAlign w:val="center"/>
          </w:tcPr>
          <w:p w14:paraId="79EB5A4E">
            <w:pPr>
              <w:spacing w:line="24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54F46276">
            <w:pPr>
              <w:spacing w:line="24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55" w:type="pct"/>
            <w:tcBorders>
              <w:top w:val="single" w:color="auto" w:sz="6" w:space="0"/>
              <w:left w:val="single" w:color="auto" w:sz="6" w:space="0"/>
              <w:bottom w:val="single" w:color="auto" w:sz="6" w:space="0"/>
              <w:right w:val="single" w:color="auto" w:sz="6" w:space="0"/>
            </w:tcBorders>
            <w:vAlign w:val="center"/>
          </w:tcPr>
          <w:p w14:paraId="3E723A16">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556</w:t>
            </w:r>
          </w:p>
        </w:tc>
        <w:tc>
          <w:tcPr>
            <w:tcW w:w="185" w:type="pct"/>
            <w:tcBorders>
              <w:top w:val="single" w:color="auto" w:sz="6" w:space="0"/>
              <w:left w:val="single" w:color="auto" w:sz="6" w:space="0"/>
              <w:bottom w:val="single" w:color="auto" w:sz="6" w:space="0"/>
              <w:right w:val="single" w:color="auto" w:sz="6" w:space="0"/>
            </w:tcBorders>
            <w:vAlign w:val="center"/>
          </w:tcPr>
          <w:p w14:paraId="3F2B2314">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74ED7BDF">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55B61066">
            <w:pPr>
              <w:spacing w:line="240" w:lineRule="exact"/>
              <w:jc w:val="center"/>
              <w:rPr>
                <w:rFonts w:eastAsia="仿宋_GB2312"/>
                <w:b/>
                <w:color w:val="auto"/>
                <w:sz w:val="18"/>
                <w:szCs w:val="18"/>
                <w:highlight w:val="none"/>
              </w:rPr>
            </w:pPr>
            <w:r>
              <w:rPr>
                <w:rFonts w:eastAsia="仿宋_GB2312"/>
                <w:b/>
                <w:color w:val="auto"/>
                <w:sz w:val="18"/>
                <w:szCs w:val="18"/>
                <w:highlight w:val="none"/>
              </w:rPr>
              <w:t>160</w:t>
            </w:r>
          </w:p>
        </w:tc>
        <w:tc>
          <w:tcPr>
            <w:tcW w:w="186" w:type="pct"/>
            <w:tcBorders>
              <w:top w:val="single" w:color="auto" w:sz="6" w:space="0"/>
              <w:left w:val="single" w:color="auto" w:sz="6" w:space="0"/>
              <w:bottom w:val="single" w:color="auto" w:sz="6" w:space="0"/>
              <w:right w:val="single" w:color="auto" w:sz="6" w:space="0"/>
            </w:tcBorders>
            <w:vAlign w:val="center"/>
          </w:tcPr>
          <w:p w14:paraId="449FF298">
            <w:pPr>
              <w:spacing w:line="240" w:lineRule="exact"/>
              <w:jc w:val="center"/>
              <w:rPr>
                <w:rFonts w:eastAsia="仿宋_GB2312"/>
                <w:b/>
                <w:color w:val="auto"/>
                <w:sz w:val="18"/>
                <w:szCs w:val="18"/>
                <w:highlight w:val="none"/>
              </w:rPr>
            </w:pPr>
            <w:r>
              <w:rPr>
                <w:rFonts w:eastAsia="仿宋_GB2312"/>
                <w:b/>
                <w:color w:val="auto"/>
                <w:sz w:val="18"/>
                <w:szCs w:val="18"/>
                <w:highlight w:val="none"/>
              </w:rPr>
              <w:t>196</w:t>
            </w:r>
          </w:p>
        </w:tc>
        <w:tc>
          <w:tcPr>
            <w:tcW w:w="186" w:type="pct"/>
            <w:tcBorders>
              <w:top w:val="single" w:color="auto" w:sz="6" w:space="0"/>
              <w:left w:val="single" w:color="auto" w:sz="6" w:space="0"/>
              <w:bottom w:val="single" w:color="auto" w:sz="6" w:space="0"/>
              <w:right w:val="single" w:color="auto" w:sz="6" w:space="0"/>
            </w:tcBorders>
            <w:vAlign w:val="center"/>
          </w:tcPr>
          <w:p w14:paraId="472A8D61">
            <w:pPr>
              <w:spacing w:line="24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185" w:type="pct"/>
            <w:tcBorders>
              <w:top w:val="single" w:color="auto" w:sz="6" w:space="0"/>
              <w:left w:val="single" w:color="auto" w:sz="6" w:space="0"/>
              <w:bottom w:val="single" w:color="auto" w:sz="6" w:space="0"/>
              <w:right w:val="single" w:color="auto" w:sz="6" w:space="0"/>
            </w:tcBorders>
            <w:vAlign w:val="center"/>
          </w:tcPr>
          <w:p w14:paraId="467EAC1D">
            <w:pPr>
              <w:spacing w:line="24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187" w:type="pct"/>
            <w:tcBorders>
              <w:top w:val="single" w:color="auto" w:sz="6" w:space="0"/>
              <w:left w:val="single" w:color="auto" w:sz="6" w:space="0"/>
              <w:bottom w:val="single" w:color="auto" w:sz="6" w:space="0"/>
              <w:right w:val="single" w:color="auto" w:sz="6" w:space="0"/>
            </w:tcBorders>
            <w:vAlign w:val="center"/>
          </w:tcPr>
          <w:p w14:paraId="049DA144">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2E40612E">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7" w:type="pct"/>
            <w:tcBorders>
              <w:top w:val="single" w:color="auto" w:sz="6" w:space="0"/>
              <w:left w:val="single" w:color="auto" w:sz="6" w:space="0"/>
              <w:bottom w:val="single" w:color="auto" w:sz="6" w:space="0"/>
              <w:right w:val="single" w:color="auto" w:sz="6" w:space="0"/>
            </w:tcBorders>
            <w:vAlign w:val="center"/>
          </w:tcPr>
          <w:p w14:paraId="76DCF361">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1571CFFE">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00" w:type="pct"/>
            <w:tcBorders>
              <w:top w:val="single" w:color="auto" w:sz="6" w:space="0"/>
              <w:left w:val="single" w:color="auto" w:sz="6" w:space="0"/>
              <w:bottom w:val="single" w:color="auto" w:sz="6" w:space="0"/>
              <w:right w:val="single" w:color="auto" w:sz="8" w:space="0"/>
            </w:tcBorders>
            <w:vAlign w:val="center"/>
          </w:tcPr>
          <w:p w14:paraId="4A451193">
            <w:pPr>
              <w:adjustRightInd w:val="0"/>
              <w:snapToGrid w:val="0"/>
              <w:spacing w:line="240" w:lineRule="exact"/>
              <w:jc w:val="center"/>
              <w:rPr>
                <w:rFonts w:eastAsia="仿宋_GB2312"/>
                <w:b/>
                <w:color w:val="auto"/>
                <w:sz w:val="18"/>
                <w:szCs w:val="18"/>
                <w:highlight w:val="none"/>
              </w:rPr>
            </w:pPr>
          </w:p>
        </w:tc>
      </w:tr>
      <w:tr w14:paraId="71BC4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1FDE1E7C">
            <w:pPr>
              <w:adjustRightInd w:val="0"/>
              <w:snapToGrid w:val="0"/>
              <w:spacing w:line="240" w:lineRule="exact"/>
              <w:jc w:val="center"/>
              <w:rPr>
                <w:rFonts w:eastAsia="仿宋_GB2312"/>
                <w:b/>
                <w:color w:val="auto"/>
                <w:spacing w:val="40"/>
                <w:sz w:val="18"/>
                <w:szCs w:val="18"/>
                <w:highlight w:val="none"/>
              </w:rPr>
            </w:pPr>
            <w:r>
              <w:rPr>
                <w:rFonts w:eastAsia="仿宋_GB2312"/>
                <w:b/>
                <w:color w:val="auto"/>
                <w:spacing w:val="40"/>
                <w:sz w:val="18"/>
                <w:szCs w:val="18"/>
                <w:highlight w:val="none"/>
              </w:rPr>
              <w:t>学科（专业）基础课</w:t>
            </w:r>
          </w:p>
        </w:tc>
        <w:tc>
          <w:tcPr>
            <w:tcW w:w="406" w:type="pct"/>
            <w:tcBorders>
              <w:top w:val="single" w:color="auto" w:sz="6" w:space="0"/>
              <w:left w:val="single" w:color="auto" w:sz="6" w:space="0"/>
              <w:bottom w:val="single" w:color="auto" w:sz="6" w:space="0"/>
              <w:right w:val="single" w:color="auto" w:sz="6" w:space="0"/>
            </w:tcBorders>
            <w:vAlign w:val="center"/>
          </w:tcPr>
          <w:p w14:paraId="274435F1">
            <w:pPr>
              <w:widowControl/>
              <w:jc w:val="center"/>
              <w:textAlignment w:val="bottom"/>
              <w:rPr>
                <w:rFonts w:eastAsia="仿宋_GB2312"/>
                <w:bCs/>
                <w:color w:val="auto"/>
                <w:sz w:val="18"/>
                <w:szCs w:val="18"/>
                <w:highlight w:val="none"/>
              </w:rPr>
            </w:pPr>
            <w:r>
              <w:rPr>
                <w:rFonts w:hint="eastAsia"/>
                <w:color w:val="auto"/>
                <w:sz w:val="18"/>
                <w:szCs w:val="18"/>
                <w:highlight w:val="none"/>
              </w:rPr>
              <w:t>4051081</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7ED62F8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作物学导论（双语）</w:t>
            </w:r>
          </w:p>
          <w:p w14:paraId="79EAF54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Introduction to Crop Science </w:t>
            </w:r>
          </w:p>
        </w:tc>
        <w:tc>
          <w:tcPr>
            <w:tcW w:w="286" w:type="pct"/>
            <w:tcBorders>
              <w:top w:val="single" w:color="auto" w:sz="6" w:space="0"/>
              <w:left w:val="single" w:color="auto" w:sz="6" w:space="0"/>
              <w:bottom w:val="single" w:color="auto" w:sz="6" w:space="0"/>
              <w:right w:val="single" w:color="auto" w:sz="6" w:space="0"/>
            </w:tcBorders>
            <w:vAlign w:val="center"/>
          </w:tcPr>
          <w:p w14:paraId="45CFD84B">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51A97DB3">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16</w:t>
            </w:r>
          </w:p>
        </w:tc>
        <w:tc>
          <w:tcPr>
            <w:tcW w:w="255" w:type="pct"/>
            <w:tcBorders>
              <w:top w:val="single" w:color="auto" w:sz="6" w:space="0"/>
              <w:left w:val="single" w:color="auto" w:sz="6" w:space="0"/>
              <w:bottom w:val="single" w:color="auto" w:sz="6" w:space="0"/>
              <w:right w:val="single" w:color="auto" w:sz="6" w:space="0"/>
            </w:tcBorders>
            <w:vAlign w:val="center"/>
          </w:tcPr>
          <w:p w14:paraId="6E482EAA">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16</w:t>
            </w:r>
          </w:p>
        </w:tc>
        <w:tc>
          <w:tcPr>
            <w:tcW w:w="185" w:type="pct"/>
            <w:tcBorders>
              <w:top w:val="single" w:color="auto" w:sz="6" w:space="0"/>
              <w:left w:val="single" w:color="auto" w:sz="6" w:space="0"/>
              <w:bottom w:val="single" w:color="auto" w:sz="6" w:space="0"/>
              <w:right w:val="single" w:color="auto" w:sz="6" w:space="0"/>
            </w:tcBorders>
            <w:vAlign w:val="center"/>
          </w:tcPr>
          <w:p w14:paraId="62332C83">
            <w:pPr>
              <w:adjustRightInd w:val="0"/>
              <w:snapToGrid w:val="0"/>
              <w:spacing w:line="240" w:lineRule="exact"/>
              <w:jc w:val="center"/>
              <w:rPr>
                <w:rFonts w:eastAsia="仿宋_GB2312"/>
                <w:bCs/>
                <w:color w:val="auto"/>
                <w:sz w:val="18"/>
                <w:szCs w:val="18"/>
                <w:highlight w:val="none"/>
              </w:rPr>
            </w:pPr>
            <w:r>
              <w:rPr>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603F8810">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053ABE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24F75BF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0900DC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16CE3C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96C3A3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8031F4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AD4075D">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32B5E70">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1D2DED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8B98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textDirection w:val="tbRlV"/>
            <w:vAlign w:val="center"/>
          </w:tcPr>
          <w:p w14:paraId="6012CD28">
            <w:pPr>
              <w:adjustRightInd w:val="0"/>
              <w:snapToGrid w:val="0"/>
              <w:spacing w:line="240" w:lineRule="exact"/>
              <w:jc w:val="center"/>
              <w:rPr>
                <w:rFonts w:eastAsia="仿宋_GB2312"/>
                <w:b/>
                <w:color w:val="auto"/>
                <w:spacing w:val="40"/>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4C55648D">
            <w:pPr>
              <w:widowControl/>
              <w:jc w:val="center"/>
              <w:textAlignment w:val="bottom"/>
              <w:rPr>
                <w:rFonts w:eastAsia="仿宋_GB2312"/>
                <w:bCs/>
                <w:color w:val="auto"/>
                <w:sz w:val="18"/>
                <w:szCs w:val="18"/>
                <w:highlight w:val="none"/>
              </w:rPr>
            </w:pPr>
            <w:r>
              <w:rPr>
                <w:rFonts w:hint="eastAsia"/>
                <w:color w:val="auto"/>
                <w:sz w:val="18"/>
                <w:szCs w:val="18"/>
                <w:highlight w:val="none"/>
              </w:rPr>
              <w:t>4051079</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02FF5A1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智慧农业理论与技术（产教融合）</w:t>
            </w:r>
          </w:p>
          <w:p w14:paraId="192F777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Smart Agriculture Theory and Technology</w:t>
            </w:r>
          </w:p>
        </w:tc>
        <w:tc>
          <w:tcPr>
            <w:tcW w:w="286" w:type="pct"/>
            <w:tcBorders>
              <w:top w:val="single" w:color="auto" w:sz="6" w:space="0"/>
              <w:left w:val="single" w:color="auto" w:sz="6" w:space="0"/>
              <w:bottom w:val="single" w:color="auto" w:sz="6" w:space="0"/>
              <w:right w:val="single" w:color="auto" w:sz="6" w:space="0"/>
            </w:tcBorders>
            <w:vAlign w:val="center"/>
          </w:tcPr>
          <w:p w14:paraId="4D073E5E">
            <w:pPr>
              <w:adjustRightInd w:val="0"/>
              <w:snapToGrid w:val="0"/>
              <w:spacing w:line="240" w:lineRule="exact"/>
              <w:jc w:val="center"/>
              <w:rPr>
                <w:rFonts w:eastAsia="仿宋_GB2312"/>
                <w:color w:val="auto"/>
                <w:sz w:val="18"/>
                <w:szCs w:val="18"/>
                <w:highlight w:val="none"/>
              </w:rPr>
            </w:pPr>
            <w:r>
              <w:rPr>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29F06BB9">
            <w:pPr>
              <w:adjustRightInd w:val="0"/>
              <w:snapToGrid w:val="0"/>
              <w:spacing w:line="240" w:lineRule="exact"/>
              <w:jc w:val="center"/>
              <w:rPr>
                <w:rFonts w:eastAsia="仿宋_GB2312"/>
                <w:color w:val="auto"/>
                <w:sz w:val="18"/>
                <w:szCs w:val="18"/>
                <w:highlight w:val="none"/>
              </w:rPr>
            </w:pPr>
            <w:r>
              <w:rPr>
                <w:color w:val="auto"/>
                <w:sz w:val="18"/>
                <w:szCs w:val="18"/>
                <w:highlight w:val="none"/>
              </w:rPr>
              <w:t>16</w:t>
            </w:r>
          </w:p>
        </w:tc>
        <w:tc>
          <w:tcPr>
            <w:tcW w:w="255" w:type="pct"/>
            <w:tcBorders>
              <w:top w:val="single" w:color="auto" w:sz="6" w:space="0"/>
              <w:left w:val="single" w:color="auto" w:sz="6" w:space="0"/>
              <w:bottom w:val="single" w:color="auto" w:sz="6" w:space="0"/>
              <w:right w:val="single" w:color="auto" w:sz="6" w:space="0"/>
            </w:tcBorders>
            <w:vAlign w:val="center"/>
          </w:tcPr>
          <w:p w14:paraId="07616E4E">
            <w:pPr>
              <w:adjustRightInd w:val="0"/>
              <w:snapToGrid w:val="0"/>
              <w:spacing w:line="240" w:lineRule="exact"/>
              <w:jc w:val="center"/>
              <w:rPr>
                <w:rFonts w:eastAsia="仿宋_GB2312"/>
                <w:color w:val="auto"/>
                <w:sz w:val="18"/>
                <w:szCs w:val="18"/>
                <w:highlight w:val="none"/>
              </w:rPr>
            </w:pPr>
            <w:r>
              <w:rPr>
                <w:color w:val="auto"/>
                <w:sz w:val="18"/>
                <w:szCs w:val="18"/>
                <w:highlight w:val="none"/>
              </w:rPr>
              <w:t>16</w:t>
            </w:r>
          </w:p>
        </w:tc>
        <w:tc>
          <w:tcPr>
            <w:tcW w:w="185" w:type="pct"/>
            <w:tcBorders>
              <w:top w:val="single" w:color="auto" w:sz="6" w:space="0"/>
              <w:left w:val="single" w:color="auto" w:sz="6" w:space="0"/>
              <w:bottom w:val="single" w:color="auto" w:sz="6" w:space="0"/>
              <w:right w:val="single" w:color="auto" w:sz="6" w:space="0"/>
            </w:tcBorders>
            <w:vAlign w:val="center"/>
          </w:tcPr>
          <w:p w14:paraId="3FD14E7F">
            <w:pPr>
              <w:adjustRightInd w:val="0"/>
              <w:snapToGrid w:val="0"/>
              <w:spacing w:line="240" w:lineRule="exact"/>
              <w:jc w:val="center"/>
              <w:rPr>
                <w:rFonts w:eastAsia="仿宋_GB2312"/>
                <w:color w:val="auto"/>
                <w:sz w:val="18"/>
                <w:szCs w:val="18"/>
                <w:highlight w:val="none"/>
              </w:rPr>
            </w:pPr>
            <w:r>
              <w:rPr>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5BBD45C3">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72A2BB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6" w:type="pct"/>
            <w:tcBorders>
              <w:top w:val="single" w:color="auto" w:sz="6" w:space="0"/>
              <w:left w:val="single" w:color="auto" w:sz="6" w:space="0"/>
              <w:bottom w:val="single" w:color="auto" w:sz="6" w:space="0"/>
              <w:right w:val="single" w:color="auto" w:sz="6" w:space="0"/>
            </w:tcBorders>
            <w:vAlign w:val="center"/>
          </w:tcPr>
          <w:p w14:paraId="77DB2E0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E8248CB">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72F63B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010763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294BC1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F0034C4">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5F51375">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5F8113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1C3A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textDirection w:val="tbRlV"/>
            <w:vAlign w:val="center"/>
          </w:tcPr>
          <w:p w14:paraId="40904ADC">
            <w:pPr>
              <w:adjustRightInd w:val="0"/>
              <w:snapToGrid w:val="0"/>
              <w:spacing w:line="240" w:lineRule="exact"/>
              <w:jc w:val="center"/>
              <w:rPr>
                <w:rFonts w:eastAsia="仿宋_GB2312"/>
                <w:b/>
                <w:color w:val="auto"/>
                <w:spacing w:val="40"/>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7A94C272">
            <w:pPr>
              <w:widowControl/>
              <w:jc w:val="center"/>
              <w:textAlignment w:val="bottom"/>
              <w:rPr>
                <w:rFonts w:eastAsia="仿宋_GB2312"/>
                <w:bCs/>
                <w:color w:val="auto"/>
                <w:sz w:val="18"/>
                <w:szCs w:val="18"/>
                <w:highlight w:val="none"/>
              </w:rPr>
            </w:pPr>
            <w:r>
              <w:rPr>
                <w:rFonts w:hint="eastAsia"/>
                <w:color w:val="auto"/>
                <w:sz w:val="18"/>
                <w:szCs w:val="18"/>
                <w:highlight w:val="none"/>
              </w:rPr>
              <w:t>4050110</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37F4782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高等数学（农科类）</w:t>
            </w:r>
          </w:p>
          <w:p w14:paraId="38B2BAB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Advanced Mathematics（Agriculture）</w:t>
            </w:r>
          </w:p>
        </w:tc>
        <w:tc>
          <w:tcPr>
            <w:tcW w:w="286" w:type="pct"/>
            <w:tcBorders>
              <w:top w:val="single" w:color="auto" w:sz="6" w:space="0"/>
              <w:left w:val="single" w:color="auto" w:sz="6" w:space="0"/>
              <w:bottom w:val="single" w:color="auto" w:sz="6" w:space="0"/>
              <w:right w:val="single" w:color="auto" w:sz="6" w:space="0"/>
            </w:tcBorders>
            <w:vAlign w:val="center"/>
          </w:tcPr>
          <w:p w14:paraId="3BB13DE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55" w:type="pct"/>
            <w:tcBorders>
              <w:top w:val="single" w:color="auto" w:sz="6" w:space="0"/>
              <w:left w:val="single" w:color="auto" w:sz="6" w:space="0"/>
              <w:bottom w:val="single" w:color="auto" w:sz="6" w:space="0"/>
              <w:right w:val="single" w:color="auto" w:sz="6" w:space="0"/>
            </w:tcBorders>
            <w:vAlign w:val="center"/>
          </w:tcPr>
          <w:p w14:paraId="19A03E0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255" w:type="pct"/>
            <w:tcBorders>
              <w:top w:val="single" w:color="auto" w:sz="6" w:space="0"/>
              <w:left w:val="single" w:color="auto" w:sz="6" w:space="0"/>
              <w:bottom w:val="single" w:color="auto" w:sz="6" w:space="0"/>
              <w:right w:val="single" w:color="auto" w:sz="6" w:space="0"/>
            </w:tcBorders>
            <w:vAlign w:val="center"/>
          </w:tcPr>
          <w:p w14:paraId="33776E9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64</w:t>
            </w:r>
          </w:p>
        </w:tc>
        <w:tc>
          <w:tcPr>
            <w:tcW w:w="185" w:type="pct"/>
            <w:tcBorders>
              <w:top w:val="single" w:color="auto" w:sz="6" w:space="0"/>
              <w:left w:val="single" w:color="auto" w:sz="6" w:space="0"/>
              <w:bottom w:val="single" w:color="auto" w:sz="6" w:space="0"/>
              <w:right w:val="single" w:color="auto" w:sz="6" w:space="0"/>
            </w:tcBorders>
            <w:vAlign w:val="center"/>
          </w:tcPr>
          <w:p w14:paraId="07DAD34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70E9042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650CAB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64</w:t>
            </w:r>
          </w:p>
        </w:tc>
        <w:tc>
          <w:tcPr>
            <w:tcW w:w="186" w:type="pct"/>
            <w:tcBorders>
              <w:top w:val="single" w:color="auto" w:sz="6" w:space="0"/>
              <w:left w:val="single" w:color="auto" w:sz="6" w:space="0"/>
              <w:bottom w:val="single" w:color="auto" w:sz="6" w:space="0"/>
              <w:right w:val="single" w:color="auto" w:sz="6" w:space="0"/>
            </w:tcBorders>
            <w:vAlign w:val="center"/>
          </w:tcPr>
          <w:p w14:paraId="547EC9F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F17EF7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44B5C8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A2AC51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5D8205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F5D24F5">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635FC12A">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B82535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AF62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4AD10A5B">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50871CB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4051114</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6A65E9F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植物学</w:t>
            </w:r>
          </w:p>
          <w:p w14:paraId="62CE16E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Botany </w:t>
            </w:r>
          </w:p>
        </w:tc>
        <w:tc>
          <w:tcPr>
            <w:tcW w:w="286" w:type="pct"/>
            <w:tcBorders>
              <w:top w:val="single" w:color="auto" w:sz="6" w:space="0"/>
              <w:left w:val="single" w:color="auto" w:sz="6" w:space="0"/>
              <w:bottom w:val="single" w:color="auto" w:sz="6" w:space="0"/>
              <w:right w:val="single" w:color="auto" w:sz="6" w:space="0"/>
            </w:tcBorders>
            <w:vAlign w:val="center"/>
          </w:tcPr>
          <w:p w14:paraId="17526CA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2.5</w:t>
            </w:r>
          </w:p>
        </w:tc>
        <w:tc>
          <w:tcPr>
            <w:tcW w:w="255" w:type="pct"/>
            <w:tcBorders>
              <w:top w:val="single" w:color="auto" w:sz="6" w:space="0"/>
              <w:left w:val="single" w:color="auto" w:sz="6" w:space="0"/>
              <w:bottom w:val="single" w:color="auto" w:sz="6" w:space="0"/>
              <w:right w:val="single" w:color="auto" w:sz="6" w:space="0"/>
            </w:tcBorders>
            <w:vAlign w:val="center"/>
          </w:tcPr>
          <w:p w14:paraId="501EDB0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255" w:type="pct"/>
            <w:tcBorders>
              <w:top w:val="single" w:color="auto" w:sz="6" w:space="0"/>
              <w:left w:val="single" w:color="auto" w:sz="6" w:space="0"/>
              <w:bottom w:val="single" w:color="auto" w:sz="6" w:space="0"/>
              <w:right w:val="single" w:color="auto" w:sz="6" w:space="0"/>
            </w:tcBorders>
            <w:vAlign w:val="center"/>
          </w:tcPr>
          <w:p w14:paraId="4AC529E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40</w:t>
            </w:r>
          </w:p>
        </w:tc>
        <w:tc>
          <w:tcPr>
            <w:tcW w:w="185" w:type="pct"/>
            <w:tcBorders>
              <w:top w:val="single" w:color="auto" w:sz="6" w:space="0"/>
              <w:left w:val="single" w:color="auto" w:sz="6" w:space="0"/>
              <w:bottom w:val="single" w:color="auto" w:sz="6" w:space="0"/>
              <w:right w:val="single" w:color="auto" w:sz="6" w:space="0"/>
            </w:tcBorders>
            <w:vAlign w:val="center"/>
          </w:tcPr>
          <w:p w14:paraId="08E6648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09AA88E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E539A5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18546521">
            <w:pPr>
              <w:adjustRightInd w:val="0"/>
              <w:snapToGrid w:val="0"/>
              <w:spacing w:line="240" w:lineRule="exact"/>
              <w:jc w:val="center"/>
              <w:rPr>
                <w:rFonts w:eastAsia="仿宋_GB2312"/>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8B869F1">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5C5434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B2D70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6F0186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3E45693">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9D9F942">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A3C00C4">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生命科学学院</w:t>
            </w:r>
          </w:p>
        </w:tc>
      </w:tr>
      <w:tr w14:paraId="22404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0FCF7103">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242F3A3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4051115</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42D9E7D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植物学实验</w:t>
            </w:r>
          </w:p>
          <w:p w14:paraId="3C9FE6F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Botany Experiment</w:t>
            </w:r>
          </w:p>
        </w:tc>
        <w:tc>
          <w:tcPr>
            <w:tcW w:w="286" w:type="pct"/>
            <w:tcBorders>
              <w:top w:val="single" w:color="auto" w:sz="6" w:space="0"/>
              <w:left w:val="single" w:color="auto" w:sz="6" w:space="0"/>
              <w:bottom w:val="single" w:color="auto" w:sz="6" w:space="0"/>
              <w:right w:val="single" w:color="auto" w:sz="6" w:space="0"/>
            </w:tcBorders>
            <w:vAlign w:val="center"/>
          </w:tcPr>
          <w:p w14:paraId="5D6D677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55" w:type="pct"/>
            <w:tcBorders>
              <w:top w:val="single" w:color="auto" w:sz="6" w:space="0"/>
              <w:left w:val="single" w:color="auto" w:sz="6" w:space="0"/>
              <w:bottom w:val="single" w:color="auto" w:sz="6" w:space="0"/>
              <w:right w:val="single" w:color="auto" w:sz="6" w:space="0"/>
            </w:tcBorders>
            <w:vAlign w:val="center"/>
          </w:tcPr>
          <w:p w14:paraId="49279EE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55" w:type="pct"/>
            <w:tcBorders>
              <w:top w:val="single" w:color="auto" w:sz="6" w:space="0"/>
              <w:left w:val="single" w:color="auto" w:sz="6" w:space="0"/>
              <w:bottom w:val="single" w:color="auto" w:sz="6" w:space="0"/>
              <w:right w:val="single" w:color="auto" w:sz="6" w:space="0"/>
            </w:tcBorders>
            <w:vAlign w:val="center"/>
          </w:tcPr>
          <w:p w14:paraId="100870E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2EE0AF2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198" w:type="pct"/>
            <w:tcBorders>
              <w:top w:val="single" w:color="auto" w:sz="6" w:space="0"/>
              <w:left w:val="single" w:color="auto" w:sz="6" w:space="0"/>
              <w:bottom w:val="single" w:color="auto" w:sz="6" w:space="0"/>
              <w:right w:val="single" w:color="auto" w:sz="6" w:space="0"/>
            </w:tcBorders>
            <w:vAlign w:val="center"/>
          </w:tcPr>
          <w:p w14:paraId="7CAC457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7F16E9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6" w:type="pct"/>
            <w:tcBorders>
              <w:top w:val="single" w:color="auto" w:sz="6" w:space="0"/>
              <w:left w:val="single" w:color="auto" w:sz="6" w:space="0"/>
              <w:bottom w:val="single" w:color="auto" w:sz="6" w:space="0"/>
              <w:right w:val="single" w:color="auto" w:sz="6" w:space="0"/>
            </w:tcBorders>
            <w:vAlign w:val="center"/>
          </w:tcPr>
          <w:p w14:paraId="042DB0CB">
            <w:pPr>
              <w:adjustRightInd w:val="0"/>
              <w:snapToGrid w:val="0"/>
              <w:spacing w:line="240" w:lineRule="exact"/>
              <w:jc w:val="center"/>
              <w:rPr>
                <w:rFonts w:eastAsia="仿宋_GB2312"/>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7E405EE">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1C45F6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58D4B2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88A369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95C597A">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6E18060">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5406C1A9">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生命科学学院</w:t>
            </w:r>
          </w:p>
        </w:tc>
      </w:tr>
      <w:tr w14:paraId="25F51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16222058">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363F908F">
            <w:pPr>
              <w:widowControl/>
              <w:jc w:val="center"/>
              <w:textAlignment w:val="bottom"/>
              <w:rPr>
                <w:rFonts w:eastAsia="仿宋_GB2312"/>
                <w:bCs/>
                <w:color w:val="auto"/>
                <w:sz w:val="18"/>
                <w:szCs w:val="18"/>
                <w:highlight w:val="none"/>
              </w:rPr>
            </w:pPr>
            <w:r>
              <w:rPr>
                <w:rFonts w:hint="eastAsia"/>
                <w:color w:val="auto"/>
                <w:sz w:val="18"/>
                <w:szCs w:val="18"/>
                <w:highlight w:val="none"/>
              </w:rPr>
              <w:t>4050130</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3F99877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普通化学</w:t>
            </w:r>
          </w:p>
          <w:p w14:paraId="7FEE4E3E">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General Chemistry</w:t>
            </w:r>
          </w:p>
        </w:tc>
        <w:tc>
          <w:tcPr>
            <w:tcW w:w="286" w:type="pct"/>
            <w:tcBorders>
              <w:top w:val="single" w:color="auto" w:sz="6" w:space="0"/>
              <w:left w:val="single" w:color="auto" w:sz="6" w:space="0"/>
              <w:bottom w:val="single" w:color="auto" w:sz="6" w:space="0"/>
              <w:right w:val="single" w:color="auto" w:sz="6" w:space="0"/>
            </w:tcBorders>
            <w:vAlign w:val="center"/>
          </w:tcPr>
          <w:p w14:paraId="743CB04F">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2.5</w:t>
            </w:r>
          </w:p>
        </w:tc>
        <w:tc>
          <w:tcPr>
            <w:tcW w:w="255" w:type="pct"/>
            <w:tcBorders>
              <w:top w:val="single" w:color="auto" w:sz="6" w:space="0"/>
              <w:left w:val="single" w:color="auto" w:sz="6" w:space="0"/>
              <w:bottom w:val="single" w:color="auto" w:sz="6" w:space="0"/>
              <w:right w:val="single" w:color="auto" w:sz="6" w:space="0"/>
            </w:tcBorders>
            <w:vAlign w:val="center"/>
          </w:tcPr>
          <w:p w14:paraId="5744B66B">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w:t>
            </w:r>
          </w:p>
        </w:tc>
        <w:tc>
          <w:tcPr>
            <w:tcW w:w="255" w:type="pct"/>
            <w:tcBorders>
              <w:top w:val="single" w:color="auto" w:sz="6" w:space="0"/>
              <w:left w:val="single" w:color="auto" w:sz="6" w:space="0"/>
              <w:bottom w:val="single" w:color="auto" w:sz="6" w:space="0"/>
              <w:right w:val="single" w:color="auto" w:sz="6" w:space="0"/>
            </w:tcBorders>
            <w:vAlign w:val="center"/>
          </w:tcPr>
          <w:p w14:paraId="0216FA1F">
            <w:pPr>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40</w:t>
            </w:r>
          </w:p>
        </w:tc>
        <w:tc>
          <w:tcPr>
            <w:tcW w:w="185" w:type="pct"/>
            <w:tcBorders>
              <w:top w:val="single" w:color="auto" w:sz="6" w:space="0"/>
              <w:left w:val="single" w:color="auto" w:sz="6" w:space="0"/>
              <w:bottom w:val="single" w:color="auto" w:sz="6" w:space="0"/>
              <w:right w:val="single" w:color="auto" w:sz="6" w:space="0"/>
            </w:tcBorders>
            <w:vAlign w:val="center"/>
          </w:tcPr>
          <w:p w14:paraId="4686232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2300136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4F4F450">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40</w:t>
            </w:r>
          </w:p>
        </w:tc>
        <w:tc>
          <w:tcPr>
            <w:tcW w:w="186" w:type="pct"/>
            <w:tcBorders>
              <w:top w:val="single" w:color="auto" w:sz="6" w:space="0"/>
              <w:left w:val="single" w:color="auto" w:sz="6" w:space="0"/>
              <w:bottom w:val="single" w:color="auto" w:sz="6" w:space="0"/>
              <w:right w:val="single" w:color="auto" w:sz="6" w:space="0"/>
            </w:tcBorders>
            <w:vAlign w:val="center"/>
          </w:tcPr>
          <w:p w14:paraId="544D8D1C">
            <w:pPr>
              <w:adjustRightInd w:val="0"/>
              <w:snapToGrid w:val="0"/>
              <w:spacing w:line="240" w:lineRule="exact"/>
              <w:jc w:val="center"/>
              <w:rPr>
                <w:rFonts w:eastAsia="仿宋_GB2312"/>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E2B422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C961AA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58A3B6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31504F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86BE320">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1DF51E57">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5F99AFAB">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化学与药学院</w:t>
            </w:r>
          </w:p>
        </w:tc>
      </w:tr>
      <w:tr w14:paraId="21DB4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46BC96FE">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4BF97513">
            <w:pPr>
              <w:widowControl/>
              <w:jc w:val="center"/>
              <w:textAlignment w:val="bottom"/>
              <w:rPr>
                <w:rFonts w:eastAsia="仿宋_GB2312"/>
                <w:bCs/>
                <w:color w:val="auto"/>
                <w:sz w:val="18"/>
                <w:szCs w:val="18"/>
                <w:highlight w:val="none"/>
              </w:rPr>
            </w:pPr>
            <w:r>
              <w:rPr>
                <w:rFonts w:hint="eastAsia"/>
                <w:color w:val="auto"/>
                <w:sz w:val="18"/>
                <w:szCs w:val="18"/>
                <w:highlight w:val="none"/>
              </w:rPr>
              <w:t>4050224</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3C0D3BD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基础化学实验Ⅰ</w:t>
            </w:r>
          </w:p>
          <w:p w14:paraId="62BD43B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Basic Chemistry Experiment Ⅰ</w:t>
            </w:r>
          </w:p>
        </w:tc>
        <w:tc>
          <w:tcPr>
            <w:tcW w:w="286" w:type="pct"/>
            <w:tcBorders>
              <w:top w:val="single" w:color="auto" w:sz="6" w:space="0"/>
              <w:left w:val="single" w:color="auto" w:sz="6" w:space="0"/>
              <w:bottom w:val="single" w:color="auto" w:sz="6" w:space="0"/>
              <w:right w:val="single" w:color="auto" w:sz="6" w:space="0"/>
            </w:tcBorders>
            <w:vAlign w:val="center"/>
          </w:tcPr>
          <w:p w14:paraId="11DC1F4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44A7843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6987DAA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1BDC9DC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799E867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19A01B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1C3F9116">
            <w:pPr>
              <w:adjustRightInd w:val="0"/>
              <w:snapToGrid w:val="0"/>
              <w:spacing w:line="240" w:lineRule="exact"/>
              <w:jc w:val="center"/>
              <w:rPr>
                <w:rFonts w:eastAsia="仿宋_GB2312"/>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DADABCB">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AA46A6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093D61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288881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ADAD259">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7C465F0">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44879E93">
            <w:pPr>
              <w:adjustRightInd w:val="0"/>
              <w:snapToGrid w:val="0"/>
              <w:spacing w:line="240" w:lineRule="exact"/>
              <w:jc w:val="center"/>
              <w:rPr>
                <w:rFonts w:eastAsia="仿宋_GB2312"/>
                <w:color w:val="auto"/>
                <w:kern w:val="0"/>
                <w:sz w:val="18"/>
                <w:szCs w:val="18"/>
                <w:highlight w:val="none"/>
              </w:rPr>
            </w:pPr>
            <w:r>
              <w:rPr>
                <w:rFonts w:eastAsia="仿宋_GB2312"/>
                <w:bCs/>
                <w:color w:val="auto"/>
                <w:sz w:val="18"/>
                <w:szCs w:val="18"/>
                <w:highlight w:val="none"/>
              </w:rPr>
              <w:t>化学与药学院</w:t>
            </w:r>
          </w:p>
        </w:tc>
      </w:tr>
      <w:tr w14:paraId="01998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743D67B6">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72C09AFD">
            <w:pPr>
              <w:widowControl/>
              <w:jc w:val="center"/>
              <w:textAlignment w:val="bottom"/>
              <w:rPr>
                <w:rFonts w:eastAsia="仿宋_GB2312"/>
                <w:bCs/>
                <w:color w:val="auto"/>
                <w:sz w:val="18"/>
                <w:szCs w:val="18"/>
                <w:highlight w:val="none"/>
              </w:rPr>
            </w:pPr>
            <w:r>
              <w:rPr>
                <w:rFonts w:hint="eastAsia"/>
                <w:color w:val="auto"/>
                <w:sz w:val="18"/>
                <w:szCs w:val="18"/>
                <w:highlight w:val="none"/>
              </w:rPr>
              <w:t>4050402</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6206CF1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基础化学实验Ⅱ</w:t>
            </w:r>
          </w:p>
          <w:p w14:paraId="3A42ECC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Basic Chemistry Experiment Ⅱ</w:t>
            </w:r>
          </w:p>
        </w:tc>
        <w:tc>
          <w:tcPr>
            <w:tcW w:w="286" w:type="pct"/>
            <w:tcBorders>
              <w:top w:val="single" w:color="auto" w:sz="6" w:space="0"/>
              <w:left w:val="single" w:color="auto" w:sz="6" w:space="0"/>
              <w:bottom w:val="single" w:color="auto" w:sz="6" w:space="0"/>
              <w:right w:val="single" w:color="auto" w:sz="6" w:space="0"/>
            </w:tcBorders>
            <w:vAlign w:val="center"/>
          </w:tcPr>
          <w:p w14:paraId="3482AF8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149516C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36979B5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7130657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68B2BF1B">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C5A665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31426C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6" w:type="pct"/>
            <w:tcBorders>
              <w:top w:val="single" w:color="auto" w:sz="6" w:space="0"/>
              <w:left w:val="single" w:color="auto" w:sz="6" w:space="0"/>
              <w:bottom w:val="single" w:color="auto" w:sz="6" w:space="0"/>
              <w:right w:val="single" w:color="auto" w:sz="6" w:space="0"/>
            </w:tcBorders>
            <w:vAlign w:val="center"/>
          </w:tcPr>
          <w:p w14:paraId="571FF1E9">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F90672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1D18E5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F4E9DB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6051D7E">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D494476">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ED44CF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73FE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79049A42">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409ECF23">
            <w:pPr>
              <w:widowControl/>
              <w:jc w:val="center"/>
              <w:textAlignment w:val="bottom"/>
              <w:rPr>
                <w:rFonts w:eastAsia="仿宋_GB2312"/>
                <w:bCs/>
                <w:color w:val="auto"/>
                <w:sz w:val="18"/>
                <w:szCs w:val="18"/>
                <w:highlight w:val="none"/>
              </w:rPr>
            </w:pPr>
            <w:r>
              <w:rPr>
                <w:rFonts w:hint="eastAsia"/>
                <w:color w:val="auto"/>
                <w:sz w:val="18"/>
                <w:szCs w:val="18"/>
                <w:highlight w:val="none"/>
              </w:rPr>
              <w:t>4051186</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277D4C2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分析化学</w:t>
            </w:r>
          </w:p>
          <w:p w14:paraId="0CDF573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Analytical Chemistry </w:t>
            </w:r>
          </w:p>
        </w:tc>
        <w:tc>
          <w:tcPr>
            <w:tcW w:w="286" w:type="pct"/>
            <w:tcBorders>
              <w:top w:val="single" w:color="auto" w:sz="6" w:space="0"/>
              <w:left w:val="single" w:color="auto" w:sz="6" w:space="0"/>
              <w:bottom w:val="single" w:color="auto" w:sz="6" w:space="0"/>
              <w:right w:val="single" w:color="auto" w:sz="6" w:space="0"/>
            </w:tcBorders>
            <w:vAlign w:val="center"/>
          </w:tcPr>
          <w:p w14:paraId="6F22047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55" w:type="pct"/>
            <w:tcBorders>
              <w:top w:val="single" w:color="auto" w:sz="6" w:space="0"/>
              <w:left w:val="single" w:color="auto" w:sz="6" w:space="0"/>
              <w:bottom w:val="single" w:color="auto" w:sz="6" w:space="0"/>
              <w:right w:val="single" w:color="auto" w:sz="6" w:space="0"/>
            </w:tcBorders>
            <w:vAlign w:val="center"/>
          </w:tcPr>
          <w:p w14:paraId="0713270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55" w:type="pct"/>
            <w:tcBorders>
              <w:top w:val="single" w:color="auto" w:sz="6" w:space="0"/>
              <w:left w:val="single" w:color="auto" w:sz="6" w:space="0"/>
              <w:bottom w:val="single" w:color="auto" w:sz="6" w:space="0"/>
              <w:right w:val="single" w:color="auto" w:sz="6" w:space="0"/>
            </w:tcBorders>
            <w:vAlign w:val="center"/>
          </w:tcPr>
          <w:p w14:paraId="04CBDA9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185" w:type="pct"/>
            <w:tcBorders>
              <w:top w:val="single" w:color="auto" w:sz="6" w:space="0"/>
              <w:left w:val="single" w:color="auto" w:sz="6" w:space="0"/>
              <w:bottom w:val="single" w:color="auto" w:sz="6" w:space="0"/>
              <w:right w:val="single" w:color="auto" w:sz="6" w:space="0"/>
            </w:tcBorders>
            <w:vAlign w:val="center"/>
          </w:tcPr>
          <w:p w14:paraId="1B8D46B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15DECA5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F059971">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4DC471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6" w:type="pct"/>
            <w:tcBorders>
              <w:top w:val="single" w:color="auto" w:sz="6" w:space="0"/>
              <w:left w:val="single" w:color="auto" w:sz="6" w:space="0"/>
              <w:bottom w:val="single" w:color="auto" w:sz="6" w:space="0"/>
              <w:right w:val="single" w:color="auto" w:sz="6" w:space="0"/>
            </w:tcBorders>
            <w:vAlign w:val="center"/>
          </w:tcPr>
          <w:p w14:paraId="01A0ECD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5A9DA2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021F36A">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183FD2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F9419AC">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FA9C2C6">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EA1FBA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39DF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18B50F91">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7522E74B">
            <w:pPr>
              <w:widowControl/>
              <w:jc w:val="center"/>
              <w:textAlignment w:val="bottom"/>
              <w:rPr>
                <w:rFonts w:eastAsia="仿宋_GB2312"/>
                <w:bCs/>
                <w:color w:val="auto"/>
                <w:sz w:val="18"/>
                <w:szCs w:val="18"/>
                <w:highlight w:val="none"/>
              </w:rPr>
            </w:pPr>
            <w:r>
              <w:rPr>
                <w:rFonts w:hint="eastAsia"/>
                <w:color w:val="auto"/>
                <w:sz w:val="18"/>
                <w:szCs w:val="18"/>
                <w:highlight w:val="none"/>
              </w:rPr>
              <w:t>4050993</w:t>
            </w:r>
          </w:p>
        </w:tc>
        <w:tc>
          <w:tcPr>
            <w:tcW w:w="1275" w:type="pct"/>
            <w:gridSpan w:val="3"/>
            <w:tcBorders>
              <w:top w:val="single" w:color="auto" w:sz="6" w:space="0"/>
              <w:left w:val="single" w:color="auto" w:sz="6" w:space="0"/>
              <w:right w:val="single" w:color="auto" w:sz="6" w:space="0"/>
            </w:tcBorders>
            <w:vAlign w:val="center"/>
          </w:tcPr>
          <w:p w14:paraId="57101C3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有机化学</w:t>
            </w:r>
          </w:p>
          <w:p w14:paraId="20180A8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Organic Chemistry </w:t>
            </w:r>
          </w:p>
        </w:tc>
        <w:tc>
          <w:tcPr>
            <w:tcW w:w="286" w:type="pct"/>
            <w:tcBorders>
              <w:top w:val="single" w:color="auto" w:sz="6" w:space="0"/>
              <w:left w:val="single" w:color="auto" w:sz="6" w:space="0"/>
              <w:bottom w:val="single" w:color="auto" w:sz="6" w:space="0"/>
              <w:right w:val="single" w:color="auto" w:sz="6" w:space="0"/>
            </w:tcBorders>
            <w:vAlign w:val="center"/>
          </w:tcPr>
          <w:p w14:paraId="5558C9FD">
            <w:pPr>
              <w:adjustRightInd w:val="0"/>
              <w:snapToGrid w:val="0"/>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3.0</w:t>
            </w:r>
          </w:p>
        </w:tc>
        <w:tc>
          <w:tcPr>
            <w:tcW w:w="255" w:type="pct"/>
            <w:tcBorders>
              <w:top w:val="single" w:color="auto" w:sz="6" w:space="0"/>
              <w:left w:val="single" w:color="auto" w:sz="6" w:space="0"/>
              <w:bottom w:val="single" w:color="auto" w:sz="6" w:space="0"/>
              <w:right w:val="single" w:color="auto" w:sz="6" w:space="0"/>
            </w:tcBorders>
            <w:vAlign w:val="center"/>
          </w:tcPr>
          <w:p w14:paraId="4A49CCCC">
            <w:pPr>
              <w:adjustRightInd w:val="0"/>
              <w:snapToGrid w:val="0"/>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48</w:t>
            </w:r>
          </w:p>
        </w:tc>
        <w:tc>
          <w:tcPr>
            <w:tcW w:w="255" w:type="pct"/>
            <w:tcBorders>
              <w:top w:val="single" w:color="auto" w:sz="6" w:space="0"/>
              <w:left w:val="single" w:color="auto" w:sz="6" w:space="0"/>
              <w:bottom w:val="single" w:color="auto" w:sz="6" w:space="0"/>
              <w:right w:val="single" w:color="auto" w:sz="6" w:space="0"/>
            </w:tcBorders>
            <w:vAlign w:val="center"/>
          </w:tcPr>
          <w:p w14:paraId="0C427871">
            <w:pPr>
              <w:adjustRightInd w:val="0"/>
              <w:snapToGrid w:val="0"/>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48</w:t>
            </w:r>
          </w:p>
        </w:tc>
        <w:tc>
          <w:tcPr>
            <w:tcW w:w="185" w:type="pct"/>
            <w:tcBorders>
              <w:top w:val="single" w:color="auto" w:sz="6" w:space="0"/>
              <w:left w:val="single" w:color="auto" w:sz="6" w:space="0"/>
              <w:bottom w:val="single" w:color="auto" w:sz="6" w:space="0"/>
              <w:right w:val="single" w:color="auto" w:sz="6" w:space="0"/>
            </w:tcBorders>
            <w:vAlign w:val="center"/>
          </w:tcPr>
          <w:p w14:paraId="6D1341B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16CD124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443E18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B2FAB72">
            <w:pPr>
              <w:adjustRightInd w:val="0"/>
              <w:snapToGrid w:val="0"/>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48</w:t>
            </w:r>
          </w:p>
        </w:tc>
        <w:tc>
          <w:tcPr>
            <w:tcW w:w="186" w:type="pct"/>
            <w:tcBorders>
              <w:top w:val="single" w:color="auto" w:sz="6" w:space="0"/>
              <w:left w:val="single" w:color="auto" w:sz="6" w:space="0"/>
              <w:bottom w:val="single" w:color="auto" w:sz="6" w:space="0"/>
              <w:right w:val="single" w:color="auto" w:sz="6" w:space="0"/>
            </w:tcBorders>
            <w:vAlign w:val="center"/>
          </w:tcPr>
          <w:p w14:paraId="7ED0FF1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2D7FF6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36E2CF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4C101E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B73283B">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BDB1814">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F379D6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9110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2DD7404B">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35CA4A20">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4051072</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2C8A6F0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农业气象学</w:t>
            </w:r>
          </w:p>
          <w:p w14:paraId="55D29C1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Agricultural Meteorology </w:t>
            </w:r>
          </w:p>
        </w:tc>
        <w:tc>
          <w:tcPr>
            <w:tcW w:w="286" w:type="pct"/>
            <w:tcBorders>
              <w:top w:val="single" w:color="auto" w:sz="6" w:space="0"/>
              <w:left w:val="single" w:color="auto" w:sz="6" w:space="0"/>
              <w:bottom w:val="single" w:color="auto" w:sz="6" w:space="0"/>
              <w:right w:val="single" w:color="auto" w:sz="6" w:space="0"/>
            </w:tcBorders>
            <w:vAlign w:val="center"/>
          </w:tcPr>
          <w:p w14:paraId="0BB9EBF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769DB6D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1B7B858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6CBF8EB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0BD42063">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3EB382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1D50C6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548962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7CB5BA8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2C27F4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A99885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F10E26D">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5CB417E">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19C6D1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3375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3E3BF55F">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1D4105E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4051073</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628BE78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农业气象学实验</w:t>
            </w:r>
          </w:p>
          <w:p w14:paraId="2C3CF40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Agricultural Meteorology Experiments</w:t>
            </w:r>
          </w:p>
        </w:tc>
        <w:tc>
          <w:tcPr>
            <w:tcW w:w="286" w:type="pct"/>
            <w:tcBorders>
              <w:top w:val="single" w:color="auto" w:sz="6" w:space="0"/>
              <w:left w:val="single" w:color="auto" w:sz="6" w:space="0"/>
              <w:bottom w:val="single" w:color="auto" w:sz="6" w:space="0"/>
              <w:right w:val="single" w:color="auto" w:sz="6" w:space="0"/>
            </w:tcBorders>
            <w:vAlign w:val="center"/>
          </w:tcPr>
          <w:p w14:paraId="396A011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32B9903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5" w:type="pct"/>
            <w:tcBorders>
              <w:top w:val="single" w:color="auto" w:sz="6" w:space="0"/>
              <w:left w:val="single" w:color="auto" w:sz="6" w:space="0"/>
              <w:bottom w:val="single" w:color="auto" w:sz="6" w:space="0"/>
              <w:right w:val="single" w:color="auto" w:sz="6" w:space="0"/>
            </w:tcBorders>
            <w:vAlign w:val="center"/>
          </w:tcPr>
          <w:p w14:paraId="13DDC62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3E068C0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98" w:type="pct"/>
            <w:tcBorders>
              <w:top w:val="single" w:color="auto" w:sz="6" w:space="0"/>
              <w:left w:val="single" w:color="auto" w:sz="6" w:space="0"/>
              <w:bottom w:val="single" w:color="auto" w:sz="6" w:space="0"/>
              <w:right w:val="single" w:color="auto" w:sz="6" w:space="0"/>
            </w:tcBorders>
            <w:vAlign w:val="center"/>
          </w:tcPr>
          <w:p w14:paraId="1C377AB5">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76B3D2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81510D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B344A5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5" w:type="pct"/>
            <w:tcBorders>
              <w:top w:val="single" w:color="auto" w:sz="6" w:space="0"/>
              <w:left w:val="single" w:color="auto" w:sz="6" w:space="0"/>
              <w:bottom w:val="single" w:color="auto" w:sz="6" w:space="0"/>
              <w:right w:val="single" w:color="auto" w:sz="6" w:space="0"/>
            </w:tcBorders>
            <w:vAlign w:val="center"/>
          </w:tcPr>
          <w:p w14:paraId="1013FE70">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A14CF93">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B6C1FC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E0C0C48">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6F3FEAB7">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21C500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F2D4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4CF639BD">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1D11E4E0">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4051111</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5286175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植物生理学</w:t>
            </w:r>
          </w:p>
          <w:p w14:paraId="7D3AB77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Plant Physiology </w:t>
            </w:r>
          </w:p>
        </w:tc>
        <w:tc>
          <w:tcPr>
            <w:tcW w:w="286" w:type="pct"/>
            <w:tcBorders>
              <w:top w:val="single" w:color="auto" w:sz="6" w:space="0"/>
              <w:left w:val="single" w:color="auto" w:sz="6" w:space="0"/>
              <w:bottom w:val="single" w:color="auto" w:sz="6" w:space="0"/>
              <w:right w:val="single" w:color="auto" w:sz="6" w:space="0"/>
            </w:tcBorders>
            <w:vAlign w:val="center"/>
          </w:tcPr>
          <w:p w14:paraId="509CBC3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55" w:type="pct"/>
            <w:tcBorders>
              <w:top w:val="single" w:color="auto" w:sz="6" w:space="0"/>
              <w:left w:val="single" w:color="auto" w:sz="6" w:space="0"/>
              <w:bottom w:val="single" w:color="auto" w:sz="6" w:space="0"/>
              <w:right w:val="single" w:color="auto" w:sz="6" w:space="0"/>
            </w:tcBorders>
            <w:vAlign w:val="center"/>
          </w:tcPr>
          <w:p w14:paraId="27EDC3E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55" w:type="pct"/>
            <w:tcBorders>
              <w:top w:val="single" w:color="auto" w:sz="6" w:space="0"/>
              <w:left w:val="single" w:color="auto" w:sz="6" w:space="0"/>
              <w:bottom w:val="single" w:color="auto" w:sz="6" w:space="0"/>
              <w:right w:val="single" w:color="auto" w:sz="6" w:space="0"/>
            </w:tcBorders>
            <w:vAlign w:val="center"/>
          </w:tcPr>
          <w:p w14:paraId="67805B2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85" w:type="pct"/>
            <w:tcBorders>
              <w:top w:val="single" w:color="auto" w:sz="6" w:space="0"/>
              <w:left w:val="single" w:color="auto" w:sz="6" w:space="0"/>
              <w:bottom w:val="single" w:color="auto" w:sz="6" w:space="0"/>
              <w:right w:val="single" w:color="auto" w:sz="6" w:space="0"/>
            </w:tcBorders>
            <w:vAlign w:val="center"/>
          </w:tcPr>
          <w:p w14:paraId="42363E9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360BE2A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102D23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446A479">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520ADC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1B72E8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7B805085">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49E04F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D313AF1">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4AF06C5">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9A3778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58AA2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46EB9375">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5684C36C">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4051113</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3E49F0D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植物生理学实验技术</w:t>
            </w:r>
          </w:p>
          <w:p w14:paraId="35A9ED9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Plant Physiology Experiment Technology</w:t>
            </w:r>
          </w:p>
        </w:tc>
        <w:tc>
          <w:tcPr>
            <w:tcW w:w="286" w:type="pct"/>
            <w:tcBorders>
              <w:top w:val="single" w:color="auto" w:sz="6" w:space="0"/>
              <w:left w:val="single" w:color="auto" w:sz="6" w:space="0"/>
              <w:bottom w:val="single" w:color="auto" w:sz="6" w:space="0"/>
              <w:right w:val="single" w:color="auto" w:sz="6" w:space="0"/>
            </w:tcBorders>
            <w:vAlign w:val="center"/>
          </w:tcPr>
          <w:p w14:paraId="530D2A4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3B1CA16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546855D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41B2E5A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07207CB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45CBAB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474CB1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F9FF07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5D81D2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7EE355E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2637F1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E109A02">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DF11F2A">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645390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59DBA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1318FA52">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4047CC7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4051074</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1D7CDA2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普通遗传学</w:t>
            </w:r>
          </w:p>
          <w:p w14:paraId="59CA2F4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Genetics</w:t>
            </w:r>
          </w:p>
        </w:tc>
        <w:tc>
          <w:tcPr>
            <w:tcW w:w="286" w:type="pct"/>
            <w:tcBorders>
              <w:top w:val="single" w:color="auto" w:sz="6" w:space="0"/>
              <w:left w:val="single" w:color="auto" w:sz="6" w:space="0"/>
              <w:bottom w:val="single" w:color="auto" w:sz="6" w:space="0"/>
              <w:right w:val="single" w:color="auto" w:sz="6" w:space="0"/>
            </w:tcBorders>
            <w:vAlign w:val="center"/>
          </w:tcPr>
          <w:p w14:paraId="3C85D06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55" w:type="pct"/>
            <w:tcBorders>
              <w:top w:val="single" w:color="auto" w:sz="6" w:space="0"/>
              <w:left w:val="single" w:color="auto" w:sz="6" w:space="0"/>
              <w:bottom w:val="single" w:color="auto" w:sz="6" w:space="0"/>
              <w:right w:val="single" w:color="auto" w:sz="6" w:space="0"/>
            </w:tcBorders>
            <w:vAlign w:val="center"/>
          </w:tcPr>
          <w:p w14:paraId="7499C08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55" w:type="pct"/>
            <w:tcBorders>
              <w:top w:val="single" w:color="auto" w:sz="6" w:space="0"/>
              <w:left w:val="single" w:color="auto" w:sz="6" w:space="0"/>
              <w:bottom w:val="single" w:color="auto" w:sz="6" w:space="0"/>
              <w:right w:val="single" w:color="auto" w:sz="6" w:space="0"/>
            </w:tcBorders>
            <w:vAlign w:val="center"/>
          </w:tcPr>
          <w:p w14:paraId="497D1B6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185" w:type="pct"/>
            <w:tcBorders>
              <w:top w:val="single" w:color="auto" w:sz="6" w:space="0"/>
              <w:left w:val="single" w:color="auto" w:sz="6" w:space="0"/>
              <w:bottom w:val="single" w:color="auto" w:sz="6" w:space="0"/>
              <w:right w:val="single" w:color="auto" w:sz="6" w:space="0"/>
            </w:tcBorders>
            <w:vAlign w:val="center"/>
          </w:tcPr>
          <w:p w14:paraId="5F91C03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75890BB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592B19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7B2AB9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C6CB3B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138403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0605314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03FADA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5F5E975">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60A2F20">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FBEE81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B14D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5B7E2FB7">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12F958A6">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4051075</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02CA91A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普通遗传学实验</w:t>
            </w:r>
          </w:p>
          <w:p w14:paraId="30417F3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Genetics Experiment</w:t>
            </w:r>
          </w:p>
        </w:tc>
        <w:tc>
          <w:tcPr>
            <w:tcW w:w="286" w:type="pct"/>
            <w:tcBorders>
              <w:top w:val="single" w:color="auto" w:sz="6" w:space="0"/>
              <w:left w:val="single" w:color="auto" w:sz="6" w:space="0"/>
              <w:bottom w:val="single" w:color="auto" w:sz="6" w:space="0"/>
              <w:right w:val="single" w:color="auto" w:sz="6" w:space="0"/>
            </w:tcBorders>
            <w:vAlign w:val="center"/>
          </w:tcPr>
          <w:p w14:paraId="5BBB386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386EBD5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5" w:type="pct"/>
            <w:tcBorders>
              <w:top w:val="single" w:color="auto" w:sz="6" w:space="0"/>
              <w:left w:val="single" w:color="auto" w:sz="6" w:space="0"/>
              <w:bottom w:val="single" w:color="auto" w:sz="6" w:space="0"/>
              <w:right w:val="single" w:color="auto" w:sz="6" w:space="0"/>
            </w:tcBorders>
            <w:vAlign w:val="center"/>
          </w:tcPr>
          <w:p w14:paraId="0B61FC1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490F9C4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98" w:type="pct"/>
            <w:tcBorders>
              <w:top w:val="single" w:color="auto" w:sz="6" w:space="0"/>
              <w:left w:val="single" w:color="auto" w:sz="6" w:space="0"/>
              <w:bottom w:val="single" w:color="auto" w:sz="6" w:space="0"/>
              <w:right w:val="single" w:color="auto" w:sz="6" w:space="0"/>
            </w:tcBorders>
            <w:vAlign w:val="center"/>
          </w:tcPr>
          <w:p w14:paraId="76EBE91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359531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4D5ADC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478F1B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EDD5FA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2DAA8A2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2825B1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DECB321">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CA0E0EA">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2E15F6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CBFE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293EDC4C">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6B961165">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4051078</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77263BF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试验设计与统计方法</w:t>
            </w:r>
          </w:p>
          <w:p w14:paraId="10D7385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Experimental Design and Statistical Methods </w:t>
            </w:r>
          </w:p>
        </w:tc>
        <w:tc>
          <w:tcPr>
            <w:tcW w:w="286" w:type="pct"/>
            <w:tcBorders>
              <w:top w:val="single" w:color="auto" w:sz="6" w:space="0"/>
              <w:left w:val="single" w:color="auto" w:sz="6" w:space="0"/>
              <w:bottom w:val="single" w:color="auto" w:sz="6" w:space="0"/>
              <w:right w:val="single" w:color="auto" w:sz="6" w:space="0"/>
            </w:tcBorders>
            <w:vAlign w:val="center"/>
          </w:tcPr>
          <w:p w14:paraId="2B9931B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55" w:type="pct"/>
            <w:tcBorders>
              <w:top w:val="single" w:color="auto" w:sz="6" w:space="0"/>
              <w:left w:val="single" w:color="auto" w:sz="6" w:space="0"/>
              <w:bottom w:val="single" w:color="auto" w:sz="6" w:space="0"/>
              <w:right w:val="single" w:color="auto" w:sz="6" w:space="0"/>
            </w:tcBorders>
            <w:vAlign w:val="center"/>
          </w:tcPr>
          <w:p w14:paraId="2F14A6E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55" w:type="pct"/>
            <w:tcBorders>
              <w:top w:val="single" w:color="auto" w:sz="6" w:space="0"/>
              <w:left w:val="single" w:color="auto" w:sz="6" w:space="0"/>
              <w:bottom w:val="single" w:color="auto" w:sz="6" w:space="0"/>
              <w:right w:val="single" w:color="auto" w:sz="6" w:space="0"/>
            </w:tcBorders>
            <w:vAlign w:val="center"/>
          </w:tcPr>
          <w:p w14:paraId="46539D9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185" w:type="pct"/>
            <w:tcBorders>
              <w:top w:val="single" w:color="auto" w:sz="6" w:space="0"/>
              <w:left w:val="single" w:color="auto" w:sz="6" w:space="0"/>
              <w:bottom w:val="single" w:color="auto" w:sz="6" w:space="0"/>
              <w:right w:val="single" w:color="auto" w:sz="6" w:space="0"/>
            </w:tcBorders>
            <w:vAlign w:val="center"/>
          </w:tcPr>
          <w:p w14:paraId="10D1BA7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198" w:type="pct"/>
            <w:tcBorders>
              <w:top w:val="single" w:color="auto" w:sz="6" w:space="0"/>
              <w:left w:val="single" w:color="auto" w:sz="6" w:space="0"/>
              <w:bottom w:val="single" w:color="auto" w:sz="6" w:space="0"/>
              <w:right w:val="single" w:color="auto" w:sz="6" w:space="0"/>
            </w:tcBorders>
            <w:vAlign w:val="center"/>
          </w:tcPr>
          <w:p w14:paraId="58EB56CC">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76DBBB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7C6E24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3E46BC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D06A56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4304358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386AFC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112F595">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3F64321E">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1E36C5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4F6B2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38C10EF7">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6167DBA8">
            <w:pPr>
              <w:widowControl/>
              <w:jc w:val="center"/>
              <w:textAlignment w:val="bottom"/>
              <w:rPr>
                <w:color w:val="auto"/>
                <w:kern w:val="0"/>
                <w:sz w:val="18"/>
                <w:szCs w:val="18"/>
                <w:highlight w:val="none"/>
                <w:lang w:bidi="ar"/>
              </w:rPr>
            </w:pPr>
            <w:r>
              <w:rPr>
                <w:color w:val="auto"/>
                <w:kern w:val="0"/>
                <w:sz w:val="18"/>
                <w:szCs w:val="18"/>
                <w:highlight w:val="none"/>
                <w:lang w:bidi="ar"/>
              </w:rPr>
              <w:t>4051177</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6862A6F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土壤肥料学</w:t>
            </w:r>
          </w:p>
          <w:p w14:paraId="2BABC033">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Soil Fertilizer Science </w:t>
            </w:r>
          </w:p>
        </w:tc>
        <w:tc>
          <w:tcPr>
            <w:tcW w:w="286" w:type="pct"/>
            <w:tcBorders>
              <w:top w:val="single" w:color="auto" w:sz="6" w:space="0"/>
              <w:left w:val="single" w:color="auto" w:sz="6" w:space="0"/>
              <w:bottom w:val="single" w:color="auto" w:sz="6" w:space="0"/>
              <w:right w:val="single" w:color="auto" w:sz="6" w:space="0"/>
            </w:tcBorders>
            <w:vAlign w:val="center"/>
          </w:tcPr>
          <w:p w14:paraId="76F92B0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3.0</w:t>
            </w:r>
          </w:p>
        </w:tc>
        <w:tc>
          <w:tcPr>
            <w:tcW w:w="255" w:type="pct"/>
            <w:tcBorders>
              <w:top w:val="single" w:color="auto" w:sz="6" w:space="0"/>
              <w:left w:val="single" w:color="auto" w:sz="6" w:space="0"/>
              <w:bottom w:val="single" w:color="auto" w:sz="6" w:space="0"/>
              <w:right w:val="single" w:color="auto" w:sz="6" w:space="0"/>
            </w:tcBorders>
            <w:vAlign w:val="center"/>
          </w:tcPr>
          <w:p w14:paraId="4FF4CF3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255" w:type="pct"/>
            <w:tcBorders>
              <w:top w:val="single" w:color="auto" w:sz="6" w:space="0"/>
              <w:left w:val="single" w:color="auto" w:sz="6" w:space="0"/>
              <w:bottom w:val="single" w:color="auto" w:sz="6" w:space="0"/>
              <w:right w:val="single" w:color="auto" w:sz="6" w:space="0"/>
            </w:tcBorders>
            <w:vAlign w:val="center"/>
          </w:tcPr>
          <w:p w14:paraId="7DBD32E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5E560F1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198" w:type="pct"/>
            <w:tcBorders>
              <w:top w:val="single" w:color="auto" w:sz="6" w:space="0"/>
              <w:left w:val="single" w:color="auto" w:sz="6" w:space="0"/>
              <w:bottom w:val="single" w:color="auto" w:sz="6" w:space="0"/>
              <w:right w:val="single" w:color="auto" w:sz="6" w:space="0"/>
            </w:tcBorders>
            <w:vAlign w:val="center"/>
          </w:tcPr>
          <w:p w14:paraId="268EFE6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6C20BE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D4FAB5B">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46DA75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1DBA647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12AC0BB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6D4AE61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D6AD6ED">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36C42D9F">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1F16F96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60D4F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5D45A108">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533F88EC">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4050671</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4774977B">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植物保护学</w:t>
            </w:r>
          </w:p>
          <w:p w14:paraId="5EE42A0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Plant Protection </w:t>
            </w:r>
          </w:p>
        </w:tc>
        <w:tc>
          <w:tcPr>
            <w:tcW w:w="286" w:type="pct"/>
            <w:tcBorders>
              <w:top w:val="single" w:color="auto" w:sz="6" w:space="0"/>
              <w:left w:val="single" w:color="auto" w:sz="6" w:space="0"/>
              <w:bottom w:val="single" w:color="auto" w:sz="6" w:space="0"/>
              <w:right w:val="single" w:color="auto" w:sz="6" w:space="0"/>
            </w:tcBorders>
            <w:vAlign w:val="center"/>
          </w:tcPr>
          <w:p w14:paraId="722DB21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5E165B9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1AC3DEDC">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67496A3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067BFCEC">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DA2ADC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4F135B5">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4A6441B">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98FBA7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9F14E6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0959CA32">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4AE8E8B">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79F550B">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468E6C1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植物医学学院</w:t>
            </w:r>
          </w:p>
        </w:tc>
      </w:tr>
      <w:tr w14:paraId="03296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64089E7F">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39B54E32">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4050672</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7B85A8C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植物保护学实验</w:t>
            </w:r>
          </w:p>
          <w:p w14:paraId="51A7F71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Plant Protection Experiments</w:t>
            </w:r>
          </w:p>
        </w:tc>
        <w:tc>
          <w:tcPr>
            <w:tcW w:w="286" w:type="pct"/>
            <w:tcBorders>
              <w:top w:val="single" w:color="auto" w:sz="6" w:space="0"/>
              <w:left w:val="single" w:color="auto" w:sz="6" w:space="0"/>
              <w:bottom w:val="single" w:color="auto" w:sz="6" w:space="0"/>
              <w:right w:val="single" w:color="auto" w:sz="6" w:space="0"/>
            </w:tcBorders>
            <w:vAlign w:val="center"/>
          </w:tcPr>
          <w:p w14:paraId="33BEF45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3FAF7B6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5" w:type="pct"/>
            <w:tcBorders>
              <w:top w:val="single" w:color="auto" w:sz="6" w:space="0"/>
              <w:left w:val="single" w:color="auto" w:sz="6" w:space="0"/>
              <w:bottom w:val="single" w:color="auto" w:sz="6" w:space="0"/>
              <w:right w:val="single" w:color="auto" w:sz="6" w:space="0"/>
            </w:tcBorders>
            <w:vAlign w:val="center"/>
          </w:tcPr>
          <w:p w14:paraId="4A1EE0A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1D9E7C7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98" w:type="pct"/>
            <w:tcBorders>
              <w:top w:val="single" w:color="auto" w:sz="6" w:space="0"/>
              <w:left w:val="single" w:color="auto" w:sz="6" w:space="0"/>
              <w:bottom w:val="single" w:color="auto" w:sz="6" w:space="0"/>
              <w:right w:val="single" w:color="auto" w:sz="6" w:space="0"/>
            </w:tcBorders>
            <w:vAlign w:val="center"/>
          </w:tcPr>
          <w:p w14:paraId="641A4B88">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FD079D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BE0353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365F9E3">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A3045D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8F3404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56F616C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9D567A0">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4AF544F5">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E63510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植物医学学院</w:t>
            </w:r>
          </w:p>
        </w:tc>
      </w:tr>
      <w:tr w14:paraId="509A7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67967EA5">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138564E0">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4051071</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7F7BA33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农学专业英语</w:t>
            </w:r>
          </w:p>
          <w:p w14:paraId="4530630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Agricultural major English</w:t>
            </w:r>
          </w:p>
        </w:tc>
        <w:tc>
          <w:tcPr>
            <w:tcW w:w="286" w:type="pct"/>
            <w:tcBorders>
              <w:top w:val="single" w:color="auto" w:sz="6" w:space="0"/>
              <w:left w:val="single" w:color="auto" w:sz="6" w:space="0"/>
              <w:bottom w:val="single" w:color="auto" w:sz="6" w:space="0"/>
              <w:right w:val="single" w:color="auto" w:sz="6" w:space="0"/>
            </w:tcBorders>
            <w:vAlign w:val="center"/>
          </w:tcPr>
          <w:p w14:paraId="6C5396F2">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5DD2C3D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79AFE7B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6C5A5FA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62147EC7">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75094E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96D1803">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93F30D6">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841646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FB6658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36244F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BFC656F">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1CCC4BE3">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48800F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1B87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518FCA72">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1456517B">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4051077</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4E809BE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生物育种理论与技术（全英文）</w:t>
            </w:r>
          </w:p>
          <w:p w14:paraId="36E9939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Biological breeding theory and technology</w:t>
            </w:r>
          </w:p>
        </w:tc>
        <w:tc>
          <w:tcPr>
            <w:tcW w:w="286" w:type="pct"/>
            <w:tcBorders>
              <w:top w:val="single" w:color="auto" w:sz="6" w:space="0"/>
              <w:left w:val="single" w:color="auto" w:sz="6" w:space="0"/>
              <w:bottom w:val="single" w:color="auto" w:sz="6" w:space="0"/>
              <w:right w:val="single" w:color="auto" w:sz="6" w:space="0"/>
            </w:tcBorders>
            <w:vAlign w:val="center"/>
          </w:tcPr>
          <w:p w14:paraId="39CF8A7B">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6A0051D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2951B2E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185" w:type="pct"/>
            <w:tcBorders>
              <w:top w:val="single" w:color="auto" w:sz="6" w:space="0"/>
              <w:left w:val="single" w:color="auto" w:sz="6" w:space="0"/>
              <w:bottom w:val="single" w:color="auto" w:sz="6" w:space="0"/>
              <w:right w:val="single" w:color="auto" w:sz="6" w:space="0"/>
            </w:tcBorders>
            <w:vAlign w:val="center"/>
          </w:tcPr>
          <w:p w14:paraId="3E49080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198" w:type="pct"/>
            <w:tcBorders>
              <w:top w:val="single" w:color="auto" w:sz="6" w:space="0"/>
              <w:left w:val="single" w:color="auto" w:sz="6" w:space="0"/>
              <w:bottom w:val="single" w:color="auto" w:sz="6" w:space="0"/>
              <w:right w:val="single" w:color="auto" w:sz="6" w:space="0"/>
            </w:tcBorders>
            <w:vAlign w:val="center"/>
          </w:tcPr>
          <w:p w14:paraId="12C6ED83">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49267B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2FA0FED7">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E5D5C97">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EB5E891">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3A7E91A">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6BA66FF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B228204">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25E2B649">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577D87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103B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8" w:space="0"/>
              <w:right w:val="single" w:color="auto" w:sz="6" w:space="0"/>
            </w:tcBorders>
            <w:vAlign w:val="center"/>
          </w:tcPr>
          <w:p w14:paraId="7DDA3849">
            <w:pPr>
              <w:adjustRightInd w:val="0"/>
              <w:snapToGrid w:val="0"/>
              <w:spacing w:line="240" w:lineRule="exact"/>
              <w:jc w:val="center"/>
              <w:rPr>
                <w:rFonts w:eastAsia="仿宋_GB2312"/>
                <w:bCs/>
                <w:color w:val="auto"/>
                <w:sz w:val="18"/>
                <w:szCs w:val="18"/>
                <w:highlight w:val="none"/>
              </w:rPr>
            </w:pPr>
          </w:p>
        </w:tc>
        <w:tc>
          <w:tcPr>
            <w:tcW w:w="1682" w:type="pct"/>
            <w:gridSpan w:val="4"/>
            <w:tcBorders>
              <w:top w:val="single" w:color="auto" w:sz="6" w:space="0"/>
              <w:left w:val="single" w:color="auto" w:sz="6" w:space="0"/>
              <w:bottom w:val="single" w:color="auto" w:sz="8" w:space="0"/>
              <w:right w:val="single" w:color="auto" w:sz="6" w:space="0"/>
            </w:tcBorders>
            <w:vAlign w:val="center"/>
          </w:tcPr>
          <w:p w14:paraId="37AE3A6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86" w:type="pct"/>
            <w:tcBorders>
              <w:top w:val="nil"/>
              <w:left w:val="single" w:color="auto" w:sz="8" w:space="0"/>
              <w:bottom w:val="single" w:color="auto" w:sz="8" w:space="0"/>
              <w:right w:val="single" w:color="auto" w:sz="8" w:space="0"/>
            </w:tcBorders>
            <w:vAlign w:val="center"/>
          </w:tcPr>
          <w:p w14:paraId="3203AB95">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45.5</w:t>
            </w:r>
          </w:p>
        </w:tc>
        <w:tc>
          <w:tcPr>
            <w:tcW w:w="255" w:type="pct"/>
            <w:tcBorders>
              <w:top w:val="nil"/>
              <w:left w:val="nil"/>
              <w:bottom w:val="single" w:color="auto" w:sz="8" w:space="0"/>
              <w:right w:val="single" w:color="auto" w:sz="8" w:space="0"/>
            </w:tcBorders>
            <w:vAlign w:val="center"/>
          </w:tcPr>
          <w:p w14:paraId="51DA3A03">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728</w:t>
            </w:r>
          </w:p>
        </w:tc>
        <w:tc>
          <w:tcPr>
            <w:tcW w:w="255" w:type="pct"/>
            <w:tcBorders>
              <w:top w:val="nil"/>
              <w:left w:val="nil"/>
              <w:bottom w:val="single" w:color="auto" w:sz="8" w:space="0"/>
              <w:right w:val="single" w:color="auto" w:sz="8" w:space="0"/>
            </w:tcBorders>
            <w:vAlign w:val="center"/>
          </w:tcPr>
          <w:p w14:paraId="3BF0587C">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528</w:t>
            </w:r>
          </w:p>
        </w:tc>
        <w:tc>
          <w:tcPr>
            <w:tcW w:w="185" w:type="pct"/>
            <w:tcBorders>
              <w:top w:val="nil"/>
              <w:left w:val="nil"/>
              <w:bottom w:val="single" w:color="auto" w:sz="8" w:space="0"/>
              <w:right w:val="single" w:color="auto" w:sz="8" w:space="0"/>
            </w:tcBorders>
            <w:vAlign w:val="center"/>
          </w:tcPr>
          <w:p w14:paraId="0E7F6D42">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200</w:t>
            </w:r>
          </w:p>
        </w:tc>
        <w:tc>
          <w:tcPr>
            <w:tcW w:w="198" w:type="pct"/>
            <w:tcBorders>
              <w:top w:val="nil"/>
              <w:left w:val="nil"/>
              <w:bottom w:val="single" w:color="auto" w:sz="8" w:space="0"/>
              <w:right w:val="single" w:color="auto" w:sz="8" w:space="0"/>
            </w:tcBorders>
            <w:vAlign w:val="center"/>
          </w:tcPr>
          <w:p w14:paraId="498F3925">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185" w:type="pct"/>
            <w:tcBorders>
              <w:top w:val="nil"/>
              <w:left w:val="nil"/>
              <w:bottom w:val="single" w:color="auto" w:sz="8" w:space="0"/>
              <w:right w:val="single" w:color="auto" w:sz="8" w:space="0"/>
            </w:tcBorders>
            <w:vAlign w:val="center"/>
          </w:tcPr>
          <w:p w14:paraId="169014D0">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232</w:t>
            </w:r>
          </w:p>
        </w:tc>
        <w:tc>
          <w:tcPr>
            <w:tcW w:w="186" w:type="pct"/>
            <w:tcBorders>
              <w:top w:val="nil"/>
              <w:left w:val="nil"/>
              <w:bottom w:val="single" w:color="auto" w:sz="8" w:space="0"/>
              <w:right w:val="single" w:color="auto" w:sz="8" w:space="0"/>
            </w:tcBorders>
            <w:vAlign w:val="center"/>
          </w:tcPr>
          <w:p w14:paraId="307B3745">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104</w:t>
            </w:r>
          </w:p>
        </w:tc>
        <w:tc>
          <w:tcPr>
            <w:tcW w:w="186" w:type="pct"/>
            <w:tcBorders>
              <w:top w:val="nil"/>
              <w:left w:val="nil"/>
              <w:bottom w:val="single" w:color="auto" w:sz="8" w:space="0"/>
              <w:right w:val="single" w:color="auto" w:sz="8" w:space="0"/>
            </w:tcBorders>
            <w:vAlign w:val="center"/>
          </w:tcPr>
          <w:p w14:paraId="02042564">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48</w:t>
            </w:r>
          </w:p>
        </w:tc>
        <w:tc>
          <w:tcPr>
            <w:tcW w:w="185" w:type="pct"/>
            <w:tcBorders>
              <w:top w:val="nil"/>
              <w:left w:val="nil"/>
              <w:bottom w:val="single" w:color="auto" w:sz="8" w:space="0"/>
              <w:right w:val="single" w:color="auto" w:sz="8" w:space="0"/>
            </w:tcBorders>
            <w:vAlign w:val="center"/>
          </w:tcPr>
          <w:p w14:paraId="741B2034">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184</w:t>
            </w:r>
          </w:p>
        </w:tc>
        <w:tc>
          <w:tcPr>
            <w:tcW w:w="187" w:type="pct"/>
            <w:tcBorders>
              <w:top w:val="nil"/>
              <w:left w:val="nil"/>
              <w:bottom w:val="single" w:color="auto" w:sz="8" w:space="0"/>
              <w:right w:val="single" w:color="auto" w:sz="8" w:space="0"/>
            </w:tcBorders>
            <w:vAlign w:val="center"/>
          </w:tcPr>
          <w:p w14:paraId="4FAF518B">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160</w:t>
            </w:r>
          </w:p>
        </w:tc>
        <w:tc>
          <w:tcPr>
            <w:tcW w:w="187" w:type="pct"/>
            <w:tcBorders>
              <w:top w:val="nil"/>
              <w:left w:val="nil"/>
              <w:bottom w:val="single" w:color="auto" w:sz="8" w:space="0"/>
              <w:right w:val="single" w:color="auto" w:sz="8" w:space="0"/>
            </w:tcBorders>
            <w:vAlign w:val="center"/>
          </w:tcPr>
          <w:p w14:paraId="13D82C92">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187" w:type="pct"/>
            <w:tcBorders>
              <w:top w:val="nil"/>
              <w:left w:val="nil"/>
              <w:bottom w:val="single" w:color="auto" w:sz="8" w:space="0"/>
              <w:right w:val="single" w:color="auto" w:sz="8" w:space="0"/>
            </w:tcBorders>
            <w:vAlign w:val="center"/>
          </w:tcPr>
          <w:p w14:paraId="6732A62B">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224" w:type="pct"/>
            <w:tcBorders>
              <w:top w:val="nil"/>
              <w:left w:val="single" w:color="auto" w:sz="8" w:space="0"/>
              <w:bottom w:val="single" w:color="auto" w:sz="8" w:space="0"/>
              <w:right w:val="single" w:color="auto" w:sz="8" w:space="0"/>
            </w:tcBorders>
            <w:vAlign w:val="center"/>
          </w:tcPr>
          <w:p w14:paraId="1D1DA441">
            <w:pPr>
              <w:adjustRightInd w:val="0"/>
              <w:snapToGrid w:val="0"/>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0</w:t>
            </w:r>
          </w:p>
        </w:tc>
        <w:tc>
          <w:tcPr>
            <w:tcW w:w="400" w:type="pct"/>
            <w:tcBorders>
              <w:top w:val="single" w:color="auto" w:sz="6" w:space="0"/>
              <w:left w:val="single" w:color="auto" w:sz="6" w:space="0"/>
              <w:bottom w:val="single" w:color="auto" w:sz="8" w:space="0"/>
              <w:right w:val="single" w:color="auto" w:sz="8" w:space="0"/>
            </w:tcBorders>
            <w:vAlign w:val="center"/>
          </w:tcPr>
          <w:p w14:paraId="153302EB">
            <w:pPr>
              <w:adjustRightInd w:val="0"/>
              <w:snapToGrid w:val="0"/>
              <w:spacing w:line="240" w:lineRule="exact"/>
              <w:jc w:val="center"/>
              <w:rPr>
                <w:rFonts w:eastAsia="仿宋_GB2312"/>
                <w:b/>
                <w:bCs/>
                <w:color w:val="auto"/>
                <w:sz w:val="18"/>
                <w:szCs w:val="18"/>
                <w:highlight w:val="none"/>
              </w:rPr>
            </w:pPr>
          </w:p>
        </w:tc>
      </w:tr>
      <w:tr w14:paraId="20145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restart"/>
            <w:tcBorders>
              <w:top w:val="single" w:color="auto" w:sz="8" w:space="0"/>
              <w:left w:val="single" w:color="auto" w:sz="8" w:space="0"/>
              <w:bottom w:val="single" w:color="auto" w:sz="6" w:space="0"/>
              <w:right w:val="single" w:color="auto" w:sz="6" w:space="0"/>
            </w:tcBorders>
            <w:vAlign w:val="center"/>
          </w:tcPr>
          <w:p w14:paraId="66D4881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w:t>
            </w:r>
          </w:p>
          <w:p w14:paraId="0276372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业</w:t>
            </w:r>
          </w:p>
          <w:p w14:paraId="0C2F51C7">
            <w:pPr>
              <w:adjustRightInd w:val="0"/>
              <w:snapToGrid w:val="0"/>
              <w:spacing w:line="24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406" w:type="pct"/>
            <w:tcBorders>
              <w:top w:val="single" w:color="auto" w:sz="8" w:space="0"/>
              <w:left w:val="single" w:color="auto" w:sz="6" w:space="0"/>
              <w:bottom w:val="single" w:color="auto" w:sz="6" w:space="0"/>
              <w:right w:val="single" w:color="auto" w:sz="6" w:space="0"/>
            </w:tcBorders>
            <w:vAlign w:val="center"/>
          </w:tcPr>
          <w:p w14:paraId="0E60FB04">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4061265</w:t>
            </w:r>
          </w:p>
        </w:tc>
        <w:tc>
          <w:tcPr>
            <w:tcW w:w="1275" w:type="pct"/>
            <w:gridSpan w:val="3"/>
            <w:tcBorders>
              <w:top w:val="single" w:color="auto" w:sz="8" w:space="0"/>
              <w:left w:val="single" w:color="auto" w:sz="6" w:space="0"/>
              <w:bottom w:val="single" w:color="auto" w:sz="6" w:space="0"/>
              <w:right w:val="single" w:color="auto" w:sz="6" w:space="0"/>
            </w:tcBorders>
            <w:vAlign w:val="center"/>
          </w:tcPr>
          <w:p w14:paraId="398A8A02">
            <w:pPr>
              <w:adjustRightInd w:val="0"/>
              <w:snapToGrid w:val="0"/>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作物栽培学总论</w:t>
            </w:r>
          </w:p>
          <w:p w14:paraId="12DD36D9">
            <w:pPr>
              <w:adjustRightInd w:val="0"/>
              <w:snapToGrid w:val="0"/>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General Introduction to Crop Cultivation Science</w:t>
            </w:r>
          </w:p>
        </w:tc>
        <w:tc>
          <w:tcPr>
            <w:tcW w:w="286" w:type="pct"/>
            <w:tcBorders>
              <w:top w:val="single" w:color="auto" w:sz="8" w:space="0"/>
              <w:left w:val="single" w:color="auto" w:sz="6" w:space="0"/>
              <w:bottom w:val="single" w:color="auto" w:sz="6" w:space="0"/>
              <w:right w:val="single" w:color="auto" w:sz="6" w:space="0"/>
            </w:tcBorders>
            <w:vAlign w:val="center"/>
          </w:tcPr>
          <w:p w14:paraId="4B8DE2F8">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55" w:type="pct"/>
            <w:tcBorders>
              <w:top w:val="single" w:color="auto" w:sz="8" w:space="0"/>
              <w:left w:val="single" w:color="auto" w:sz="6" w:space="0"/>
              <w:bottom w:val="single" w:color="auto" w:sz="6" w:space="0"/>
              <w:right w:val="single" w:color="auto" w:sz="6" w:space="0"/>
            </w:tcBorders>
            <w:vAlign w:val="center"/>
          </w:tcPr>
          <w:p w14:paraId="1D49308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5" w:type="pct"/>
            <w:tcBorders>
              <w:top w:val="single" w:color="auto" w:sz="8" w:space="0"/>
              <w:left w:val="single" w:color="auto" w:sz="6" w:space="0"/>
              <w:bottom w:val="single" w:color="auto" w:sz="6" w:space="0"/>
              <w:right w:val="single" w:color="auto" w:sz="6" w:space="0"/>
            </w:tcBorders>
            <w:vAlign w:val="center"/>
          </w:tcPr>
          <w:p w14:paraId="1BD70B6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85" w:type="pct"/>
            <w:tcBorders>
              <w:top w:val="single" w:color="auto" w:sz="8" w:space="0"/>
              <w:left w:val="single" w:color="auto" w:sz="6" w:space="0"/>
              <w:bottom w:val="single" w:color="auto" w:sz="6" w:space="0"/>
              <w:right w:val="single" w:color="auto" w:sz="6" w:space="0"/>
            </w:tcBorders>
            <w:vAlign w:val="center"/>
          </w:tcPr>
          <w:p w14:paraId="23DE156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8" w:space="0"/>
              <w:left w:val="single" w:color="auto" w:sz="6" w:space="0"/>
              <w:bottom w:val="single" w:color="auto" w:sz="6" w:space="0"/>
              <w:right w:val="single" w:color="auto" w:sz="6" w:space="0"/>
            </w:tcBorders>
            <w:vAlign w:val="center"/>
          </w:tcPr>
          <w:p w14:paraId="19E83B8F">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7D418B5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568B0010">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8" w:space="0"/>
              <w:left w:val="single" w:color="auto" w:sz="6" w:space="0"/>
              <w:bottom w:val="single" w:color="auto" w:sz="6" w:space="0"/>
              <w:right w:val="single" w:color="auto" w:sz="6" w:space="0"/>
            </w:tcBorders>
            <w:vAlign w:val="center"/>
          </w:tcPr>
          <w:p w14:paraId="2D8E4B0B">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8" w:space="0"/>
              <w:left w:val="single" w:color="auto" w:sz="6" w:space="0"/>
              <w:bottom w:val="single" w:color="auto" w:sz="6" w:space="0"/>
              <w:right w:val="single" w:color="auto" w:sz="6" w:space="0"/>
            </w:tcBorders>
            <w:vAlign w:val="center"/>
          </w:tcPr>
          <w:p w14:paraId="46E1A7A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59EAB16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8" w:space="0"/>
              <w:left w:val="single" w:color="auto" w:sz="6" w:space="0"/>
              <w:bottom w:val="single" w:color="auto" w:sz="6" w:space="0"/>
              <w:right w:val="single" w:color="auto" w:sz="6" w:space="0"/>
            </w:tcBorders>
            <w:vAlign w:val="center"/>
          </w:tcPr>
          <w:p w14:paraId="1BA390A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8" w:space="0"/>
              <w:left w:val="single" w:color="auto" w:sz="6" w:space="0"/>
              <w:bottom w:val="single" w:color="auto" w:sz="6" w:space="0"/>
              <w:right w:val="single" w:color="auto" w:sz="6" w:space="0"/>
            </w:tcBorders>
            <w:vAlign w:val="center"/>
          </w:tcPr>
          <w:p w14:paraId="6CF2571F">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8" w:space="0"/>
              <w:left w:val="single" w:color="auto" w:sz="6" w:space="0"/>
              <w:bottom w:val="single" w:color="auto" w:sz="6" w:space="0"/>
              <w:right w:val="single" w:color="auto" w:sz="6" w:space="0"/>
            </w:tcBorders>
            <w:vAlign w:val="center"/>
          </w:tcPr>
          <w:p w14:paraId="28054064">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8" w:space="0"/>
              <w:left w:val="single" w:color="auto" w:sz="6" w:space="0"/>
              <w:bottom w:val="single" w:color="auto" w:sz="6" w:space="0"/>
              <w:right w:val="single" w:color="auto" w:sz="8" w:space="0"/>
            </w:tcBorders>
            <w:vAlign w:val="center"/>
          </w:tcPr>
          <w:p w14:paraId="6C84072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37B7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47F9F9A7">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5BEB59A0">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4061263</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6EDA46C8">
            <w:pPr>
              <w:adjustRightInd w:val="0"/>
              <w:snapToGrid w:val="0"/>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作物栽培学各论</w:t>
            </w:r>
          </w:p>
          <w:p w14:paraId="46DA69EE">
            <w:pPr>
              <w:adjustRightInd w:val="0"/>
              <w:snapToGrid w:val="0"/>
              <w:spacing w:line="220" w:lineRule="exact"/>
              <w:jc w:val="left"/>
              <w:rPr>
                <w:rFonts w:eastAsia="仿宋_GB2312"/>
                <w:bCs/>
                <w:color w:val="auto"/>
                <w:sz w:val="18"/>
                <w:szCs w:val="18"/>
                <w:highlight w:val="none"/>
              </w:rPr>
            </w:pPr>
            <w:r>
              <w:rPr>
                <w:rFonts w:hint="eastAsia" w:eastAsia="仿宋_GB2312"/>
                <w:bCs/>
                <w:color w:val="auto"/>
                <w:sz w:val="18"/>
                <w:szCs w:val="18"/>
                <w:highlight w:val="none"/>
              </w:rPr>
              <w:t>Special Topics in Crop Cultivation Science</w:t>
            </w:r>
          </w:p>
        </w:tc>
        <w:tc>
          <w:tcPr>
            <w:tcW w:w="286" w:type="pct"/>
            <w:tcBorders>
              <w:top w:val="single" w:color="auto" w:sz="6" w:space="0"/>
              <w:left w:val="single" w:color="auto" w:sz="6" w:space="0"/>
              <w:bottom w:val="single" w:color="auto" w:sz="6" w:space="0"/>
              <w:right w:val="single" w:color="auto" w:sz="6" w:space="0"/>
            </w:tcBorders>
            <w:vAlign w:val="center"/>
          </w:tcPr>
          <w:p w14:paraId="441EB24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55" w:type="pct"/>
            <w:tcBorders>
              <w:top w:val="single" w:color="auto" w:sz="6" w:space="0"/>
              <w:left w:val="single" w:color="auto" w:sz="6" w:space="0"/>
              <w:bottom w:val="single" w:color="auto" w:sz="6" w:space="0"/>
              <w:right w:val="single" w:color="auto" w:sz="6" w:space="0"/>
            </w:tcBorders>
            <w:vAlign w:val="center"/>
          </w:tcPr>
          <w:p w14:paraId="68AAB12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55" w:type="pct"/>
            <w:tcBorders>
              <w:top w:val="single" w:color="auto" w:sz="6" w:space="0"/>
              <w:left w:val="single" w:color="auto" w:sz="6" w:space="0"/>
              <w:bottom w:val="single" w:color="auto" w:sz="6" w:space="0"/>
              <w:right w:val="single" w:color="auto" w:sz="6" w:space="0"/>
            </w:tcBorders>
            <w:vAlign w:val="center"/>
          </w:tcPr>
          <w:p w14:paraId="7759F63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85" w:type="pct"/>
            <w:tcBorders>
              <w:top w:val="single" w:color="auto" w:sz="6" w:space="0"/>
              <w:left w:val="single" w:color="auto" w:sz="6" w:space="0"/>
              <w:bottom w:val="single" w:color="auto" w:sz="6" w:space="0"/>
              <w:right w:val="single" w:color="auto" w:sz="6" w:space="0"/>
            </w:tcBorders>
            <w:vAlign w:val="center"/>
          </w:tcPr>
          <w:p w14:paraId="51474A6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36FF75D7">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1589A11">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F1B334D">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118BE280">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E7CF90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5B6B5C8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0C9D46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19E73F94">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77ECC68">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674A21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EED6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238FA6EA">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59032A89">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4061264</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6983A73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作物栽培学实验</w:t>
            </w:r>
          </w:p>
          <w:p w14:paraId="7AB2632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Crop Cultivation Experiments</w:t>
            </w:r>
          </w:p>
        </w:tc>
        <w:tc>
          <w:tcPr>
            <w:tcW w:w="286" w:type="pct"/>
            <w:tcBorders>
              <w:top w:val="single" w:color="auto" w:sz="6" w:space="0"/>
              <w:left w:val="single" w:color="auto" w:sz="6" w:space="0"/>
              <w:bottom w:val="single" w:color="auto" w:sz="6" w:space="0"/>
              <w:right w:val="single" w:color="auto" w:sz="6" w:space="0"/>
            </w:tcBorders>
            <w:vAlign w:val="center"/>
          </w:tcPr>
          <w:p w14:paraId="2892091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0574577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5" w:type="pct"/>
            <w:tcBorders>
              <w:top w:val="single" w:color="auto" w:sz="6" w:space="0"/>
              <w:left w:val="single" w:color="auto" w:sz="6" w:space="0"/>
              <w:bottom w:val="single" w:color="auto" w:sz="6" w:space="0"/>
              <w:right w:val="single" w:color="auto" w:sz="6" w:space="0"/>
            </w:tcBorders>
            <w:vAlign w:val="center"/>
          </w:tcPr>
          <w:p w14:paraId="5B4BE6A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09DBF1D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98" w:type="pct"/>
            <w:tcBorders>
              <w:top w:val="single" w:color="auto" w:sz="6" w:space="0"/>
              <w:left w:val="single" w:color="auto" w:sz="6" w:space="0"/>
              <w:bottom w:val="single" w:color="auto" w:sz="6" w:space="0"/>
              <w:right w:val="single" w:color="auto" w:sz="6" w:space="0"/>
            </w:tcBorders>
            <w:vAlign w:val="center"/>
          </w:tcPr>
          <w:p w14:paraId="55D91A18">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4CB00E2">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AEDA2BC">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988EED3">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53ED71D">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6CF51CC">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A81C5E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6F9294CC">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65633A70">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AC5BCE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575C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73DE499F">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31BB5106">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4061260</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7A201B2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作物育种学</w:t>
            </w:r>
          </w:p>
          <w:p w14:paraId="3CBFC945">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Crop Breeding </w:t>
            </w:r>
          </w:p>
        </w:tc>
        <w:tc>
          <w:tcPr>
            <w:tcW w:w="286" w:type="pct"/>
            <w:tcBorders>
              <w:top w:val="single" w:color="auto" w:sz="6" w:space="0"/>
              <w:left w:val="single" w:color="auto" w:sz="6" w:space="0"/>
              <w:bottom w:val="single" w:color="auto" w:sz="6" w:space="0"/>
              <w:right w:val="single" w:color="auto" w:sz="6" w:space="0"/>
            </w:tcBorders>
            <w:vAlign w:val="center"/>
          </w:tcPr>
          <w:p w14:paraId="249924D3">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55" w:type="pct"/>
            <w:tcBorders>
              <w:top w:val="single" w:color="auto" w:sz="6" w:space="0"/>
              <w:left w:val="single" w:color="auto" w:sz="6" w:space="0"/>
              <w:bottom w:val="single" w:color="auto" w:sz="6" w:space="0"/>
              <w:right w:val="single" w:color="auto" w:sz="6" w:space="0"/>
            </w:tcBorders>
            <w:vAlign w:val="center"/>
          </w:tcPr>
          <w:p w14:paraId="2226747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55" w:type="pct"/>
            <w:tcBorders>
              <w:top w:val="single" w:color="auto" w:sz="6" w:space="0"/>
              <w:left w:val="single" w:color="auto" w:sz="6" w:space="0"/>
              <w:bottom w:val="single" w:color="auto" w:sz="6" w:space="0"/>
              <w:right w:val="single" w:color="auto" w:sz="6" w:space="0"/>
            </w:tcBorders>
            <w:vAlign w:val="center"/>
          </w:tcPr>
          <w:p w14:paraId="384DD8F6">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85" w:type="pct"/>
            <w:tcBorders>
              <w:top w:val="single" w:color="auto" w:sz="6" w:space="0"/>
              <w:left w:val="single" w:color="auto" w:sz="6" w:space="0"/>
              <w:bottom w:val="single" w:color="auto" w:sz="6" w:space="0"/>
              <w:right w:val="single" w:color="auto" w:sz="6" w:space="0"/>
            </w:tcBorders>
            <w:vAlign w:val="center"/>
          </w:tcPr>
          <w:p w14:paraId="1D891AE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2FD9D8F9">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365A61E">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DA2A8AF">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642E2EF8">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ACCC16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7" w:type="pct"/>
            <w:tcBorders>
              <w:top w:val="single" w:color="auto" w:sz="6" w:space="0"/>
              <w:left w:val="single" w:color="auto" w:sz="6" w:space="0"/>
              <w:bottom w:val="single" w:color="auto" w:sz="6" w:space="0"/>
              <w:right w:val="single" w:color="auto" w:sz="6" w:space="0"/>
            </w:tcBorders>
            <w:vAlign w:val="center"/>
          </w:tcPr>
          <w:p w14:paraId="7C254A8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DAA5998">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B3BE99F">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47E4497">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B1A27C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E2BD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115C92B2">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2774626D">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4061262</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36F0A61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作物育种学实验</w:t>
            </w:r>
          </w:p>
          <w:p w14:paraId="491FDC6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Crop Breeding  Experiment</w:t>
            </w:r>
          </w:p>
        </w:tc>
        <w:tc>
          <w:tcPr>
            <w:tcW w:w="286" w:type="pct"/>
            <w:tcBorders>
              <w:top w:val="single" w:color="auto" w:sz="6" w:space="0"/>
              <w:left w:val="single" w:color="auto" w:sz="6" w:space="0"/>
              <w:bottom w:val="single" w:color="auto" w:sz="6" w:space="0"/>
              <w:right w:val="single" w:color="auto" w:sz="6" w:space="0"/>
            </w:tcBorders>
            <w:vAlign w:val="center"/>
          </w:tcPr>
          <w:p w14:paraId="6657296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38DCCB1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5" w:type="pct"/>
            <w:tcBorders>
              <w:top w:val="single" w:color="auto" w:sz="6" w:space="0"/>
              <w:left w:val="single" w:color="auto" w:sz="6" w:space="0"/>
              <w:bottom w:val="single" w:color="auto" w:sz="6" w:space="0"/>
              <w:right w:val="single" w:color="auto" w:sz="6" w:space="0"/>
            </w:tcBorders>
            <w:vAlign w:val="center"/>
          </w:tcPr>
          <w:p w14:paraId="0967BCF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6BC955DA">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98" w:type="pct"/>
            <w:tcBorders>
              <w:top w:val="single" w:color="auto" w:sz="6" w:space="0"/>
              <w:left w:val="single" w:color="auto" w:sz="6" w:space="0"/>
              <w:bottom w:val="single" w:color="auto" w:sz="6" w:space="0"/>
              <w:right w:val="single" w:color="auto" w:sz="6" w:space="0"/>
            </w:tcBorders>
            <w:vAlign w:val="center"/>
          </w:tcPr>
          <w:p w14:paraId="25EF6B48">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CF36FF6">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21B232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62099DB">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5BBB6F14">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40A12A4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01E0DC97">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A7B2FB3">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2E1AB43">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67413E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EFA3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11EC3F9D">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2F5118B8">
            <w:pPr>
              <w:widowControl/>
              <w:jc w:val="center"/>
              <w:textAlignment w:val="bottom"/>
              <w:rPr>
                <w:rFonts w:eastAsia="仿宋_GB2312"/>
                <w:bCs/>
                <w:color w:val="auto"/>
                <w:sz w:val="18"/>
                <w:szCs w:val="18"/>
                <w:highlight w:val="none"/>
              </w:rPr>
            </w:pPr>
            <w:r>
              <w:rPr>
                <w:rFonts w:hint="eastAsia"/>
                <w:color w:val="auto"/>
                <w:sz w:val="18"/>
                <w:szCs w:val="18"/>
                <w:highlight w:val="none"/>
              </w:rPr>
              <w:t>4060470</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552E048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耕作学</w:t>
            </w:r>
          </w:p>
          <w:p w14:paraId="6170F6BA">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Farming System </w:t>
            </w:r>
          </w:p>
        </w:tc>
        <w:tc>
          <w:tcPr>
            <w:tcW w:w="286" w:type="pct"/>
            <w:tcBorders>
              <w:top w:val="single" w:color="auto" w:sz="6" w:space="0"/>
              <w:left w:val="single" w:color="auto" w:sz="6" w:space="0"/>
              <w:bottom w:val="single" w:color="auto" w:sz="6" w:space="0"/>
              <w:right w:val="single" w:color="auto" w:sz="6" w:space="0"/>
            </w:tcBorders>
            <w:vAlign w:val="center"/>
          </w:tcPr>
          <w:p w14:paraId="45B61A2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55" w:type="pct"/>
            <w:tcBorders>
              <w:top w:val="single" w:color="auto" w:sz="6" w:space="0"/>
              <w:left w:val="single" w:color="auto" w:sz="6" w:space="0"/>
              <w:bottom w:val="single" w:color="auto" w:sz="6" w:space="0"/>
              <w:right w:val="single" w:color="auto" w:sz="6" w:space="0"/>
            </w:tcBorders>
            <w:vAlign w:val="center"/>
          </w:tcPr>
          <w:p w14:paraId="76174407">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55" w:type="pct"/>
            <w:tcBorders>
              <w:top w:val="single" w:color="auto" w:sz="6" w:space="0"/>
              <w:left w:val="single" w:color="auto" w:sz="6" w:space="0"/>
              <w:bottom w:val="single" w:color="auto" w:sz="6" w:space="0"/>
              <w:right w:val="single" w:color="auto" w:sz="6" w:space="0"/>
            </w:tcBorders>
            <w:vAlign w:val="center"/>
          </w:tcPr>
          <w:p w14:paraId="7599C14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2698504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198" w:type="pct"/>
            <w:tcBorders>
              <w:top w:val="single" w:color="auto" w:sz="6" w:space="0"/>
              <w:left w:val="single" w:color="auto" w:sz="6" w:space="0"/>
              <w:bottom w:val="single" w:color="auto" w:sz="6" w:space="0"/>
              <w:right w:val="single" w:color="auto" w:sz="6" w:space="0"/>
            </w:tcBorders>
            <w:vAlign w:val="center"/>
          </w:tcPr>
          <w:p w14:paraId="3C4D8AE4">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5D61C6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20C718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26B7D1E">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60ABA929">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348582C1">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187" w:type="pct"/>
            <w:tcBorders>
              <w:top w:val="single" w:color="auto" w:sz="6" w:space="0"/>
              <w:left w:val="single" w:color="auto" w:sz="6" w:space="0"/>
              <w:bottom w:val="single" w:color="auto" w:sz="6" w:space="0"/>
              <w:right w:val="single" w:color="auto" w:sz="6" w:space="0"/>
            </w:tcBorders>
            <w:vAlign w:val="center"/>
          </w:tcPr>
          <w:p w14:paraId="00F5FF6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854E637">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6C10C237">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59F7B57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9DC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307BD896">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1A30AF1D">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4060491</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58BA9CF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种子学</w:t>
            </w:r>
          </w:p>
          <w:p w14:paraId="0A256B4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Seed Science</w:t>
            </w:r>
          </w:p>
        </w:tc>
        <w:tc>
          <w:tcPr>
            <w:tcW w:w="286" w:type="pct"/>
            <w:tcBorders>
              <w:top w:val="single" w:color="auto" w:sz="6" w:space="0"/>
              <w:left w:val="single" w:color="auto" w:sz="6" w:space="0"/>
              <w:bottom w:val="single" w:color="auto" w:sz="6" w:space="0"/>
              <w:right w:val="single" w:color="auto" w:sz="6" w:space="0"/>
            </w:tcBorders>
            <w:vAlign w:val="center"/>
          </w:tcPr>
          <w:p w14:paraId="5890722E">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55" w:type="pct"/>
            <w:tcBorders>
              <w:top w:val="single" w:color="auto" w:sz="6" w:space="0"/>
              <w:left w:val="single" w:color="auto" w:sz="6" w:space="0"/>
              <w:bottom w:val="single" w:color="auto" w:sz="6" w:space="0"/>
              <w:right w:val="single" w:color="auto" w:sz="6" w:space="0"/>
            </w:tcBorders>
            <w:vAlign w:val="center"/>
          </w:tcPr>
          <w:p w14:paraId="3879392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55" w:type="pct"/>
            <w:tcBorders>
              <w:top w:val="single" w:color="auto" w:sz="6" w:space="0"/>
              <w:left w:val="single" w:color="auto" w:sz="6" w:space="0"/>
              <w:bottom w:val="single" w:color="auto" w:sz="6" w:space="0"/>
              <w:right w:val="single" w:color="auto" w:sz="6" w:space="0"/>
            </w:tcBorders>
            <w:vAlign w:val="center"/>
          </w:tcPr>
          <w:p w14:paraId="1D939E3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5" w:type="pct"/>
            <w:tcBorders>
              <w:top w:val="single" w:color="auto" w:sz="6" w:space="0"/>
              <w:left w:val="single" w:color="auto" w:sz="6" w:space="0"/>
              <w:bottom w:val="single" w:color="auto" w:sz="6" w:space="0"/>
              <w:right w:val="single" w:color="auto" w:sz="6" w:space="0"/>
            </w:tcBorders>
            <w:vAlign w:val="center"/>
          </w:tcPr>
          <w:p w14:paraId="4328504F">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7C9DBB5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A29E8BA">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4D210D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49DD102D">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0C262CB">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C54D46B">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7" w:type="pct"/>
            <w:tcBorders>
              <w:top w:val="single" w:color="auto" w:sz="6" w:space="0"/>
              <w:left w:val="single" w:color="auto" w:sz="6" w:space="0"/>
              <w:bottom w:val="single" w:color="auto" w:sz="6" w:space="0"/>
              <w:right w:val="single" w:color="auto" w:sz="6" w:space="0"/>
            </w:tcBorders>
            <w:vAlign w:val="center"/>
          </w:tcPr>
          <w:p w14:paraId="5D66026F">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D783604">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77BCFB2F">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7FD421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DEF5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5A449E1E">
            <w:pPr>
              <w:adjustRightInd w:val="0"/>
              <w:snapToGrid w:val="0"/>
              <w:spacing w:line="240" w:lineRule="exact"/>
              <w:jc w:val="center"/>
              <w:rPr>
                <w:rFonts w:eastAsia="仿宋_GB2312"/>
                <w:bCs/>
                <w:color w:val="auto"/>
                <w:sz w:val="18"/>
                <w:szCs w:val="18"/>
                <w:highlight w:val="none"/>
              </w:rPr>
            </w:pPr>
          </w:p>
        </w:tc>
        <w:tc>
          <w:tcPr>
            <w:tcW w:w="406" w:type="pct"/>
            <w:tcBorders>
              <w:top w:val="single" w:color="auto" w:sz="6" w:space="0"/>
              <w:left w:val="single" w:color="auto" w:sz="6" w:space="0"/>
              <w:bottom w:val="single" w:color="auto" w:sz="6" w:space="0"/>
              <w:right w:val="single" w:color="auto" w:sz="6" w:space="0"/>
            </w:tcBorders>
            <w:vAlign w:val="center"/>
          </w:tcPr>
          <w:p w14:paraId="1572D5F8">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4060492</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7187423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种子学实验</w:t>
            </w:r>
          </w:p>
          <w:p w14:paraId="6D05125F">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Seed Science Experiment</w:t>
            </w:r>
          </w:p>
        </w:tc>
        <w:tc>
          <w:tcPr>
            <w:tcW w:w="286" w:type="pct"/>
            <w:tcBorders>
              <w:top w:val="single" w:color="auto" w:sz="6" w:space="0"/>
              <w:left w:val="single" w:color="auto" w:sz="6" w:space="0"/>
              <w:bottom w:val="single" w:color="auto" w:sz="6" w:space="0"/>
              <w:right w:val="single" w:color="auto" w:sz="6" w:space="0"/>
            </w:tcBorders>
            <w:vAlign w:val="center"/>
          </w:tcPr>
          <w:p w14:paraId="769EBC39">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42A7BE55">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55" w:type="pct"/>
            <w:tcBorders>
              <w:top w:val="single" w:color="auto" w:sz="6" w:space="0"/>
              <w:left w:val="single" w:color="auto" w:sz="6" w:space="0"/>
              <w:bottom w:val="single" w:color="auto" w:sz="6" w:space="0"/>
              <w:right w:val="single" w:color="auto" w:sz="6" w:space="0"/>
            </w:tcBorders>
            <w:vAlign w:val="center"/>
          </w:tcPr>
          <w:p w14:paraId="383DA4D0">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2FE8828D">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98" w:type="pct"/>
            <w:tcBorders>
              <w:top w:val="single" w:color="auto" w:sz="6" w:space="0"/>
              <w:left w:val="single" w:color="auto" w:sz="6" w:space="0"/>
              <w:bottom w:val="single" w:color="auto" w:sz="6" w:space="0"/>
              <w:right w:val="single" w:color="auto" w:sz="6" w:space="0"/>
            </w:tcBorders>
            <w:vAlign w:val="center"/>
          </w:tcPr>
          <w:p w14:paraId="05E51D8A">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41AAE118">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538A24C4">
            <w:pPr>
              <w:adjustRightInd w:val="0"/>
              <w:snapToGrid w:val="0"/>
              <w:spacing w:line="240" w:lineRule="exact"/>
              <w:jc w:val="center"/>
              <w:rPr>
                <w:rFonts w:eastAsia="仿宋_GB2312"/>
                <w:bCs/>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75B1653E">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185E6E6">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78F7C444">
            <w:pPr>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187" w:type="pct"/>
            <w:tcBorders>
              <w:top w:val="single" w:color="auto" w:sz="6" w:space="0"/>
              <w:left w:val="single" w:color="auto" w:sz="6" w:space="0"/>
              <w:bottom w:val="single" w:color="auto" w:sz="6" w:space="0"/>
              <w:right w:val="single" w:color="auto" w:sz="6" w:space="0"/>
            </w:tcBorders>
            <w:vAlign w:val="center"/>
          </w:tcPr>
          <w:p w14:paraId="5431662E">
            <w:pPr>
              <w:adjustRightInd w:val="0"/>
              <w:snapToGrid w:val="0"/>
              <w:spacing w:line="240" w:lineRule="exact"/>
              <w:jc w:val="center"/>
              <w:rPr>
                <w:rFonts w:eastAsia="仿宋_GB2312"/>
                <w:bCs/>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0629C7C2">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0BE1172D">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5542C79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F55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03" w:type="pct"/>
            <w:vMerge w:val="continue"/>
            <w:tcBorders>
              <w:top w:val="single" w:color="auto" w:sz="6" w:space="0"/>
              <w:left w:val="single" w:color="auto" w:sz="8" w:space="0"/>
              <w:bottom w:val="single" w:color="auto" w:sz="6" w:space="0"/>
              <w:right w:val="single" w:color="auto" w:sz="6" w:space="0"/>
            </w:tcBorders>
            <w:vAlign w:val="center"/>
          </w:tcPr>
          <w:p w14:paraId="61AB3132">
            <w:pPr>
              <w:adjustRightInd w:val="0"/>
              <w:snapToGrid w:val="0"/>
              <w:spacing w:line="240" w:lineRule="exact"/>
              <w:jc w:val="center"/>
              <w:rPr>
                <w:rFonts w:eastAsia="仿宋_GB2312"/>
                <w:b/>
                <w:color w:val="auto"/>
                <w:sz w:val="18"/>
                <w:szCs w:val="18"/>
                <w:highlight w:val="none"/>
              </w:rPr>
            </w:pPr>
          </w:p>
        </w:tc>
        <w:tc>
          <w:tcPr>
            <w:tcW w:w="1682" w:type="pct"/>
            <w:gridSpan w:val="4"/>
            <w:tcBorders>
              <w:top w:val="single" w:color="auto" w:sz="6" w:space="0"/>
              <w:left w:val="single" w:color="auto" w:sz="6" w:space="0"/>
              <w:bottom w:val="single" w:color="auto" w:sz="6" w:space="0"/>
              <w:right w:val="single" w:color="auto" w:sz="6" w:space="0"/>
            </w:tcBorders>
            <w:vAlign w:val="center"/>
          </w:tcPr>
          <w:p w14:paraId="7F8B259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86" w:type="pct"/>
            <w:tcBorders>
              <w:top w:val="nil"/>
              <w:left w:val="single" w:color="auto" w:sz="8" w:space="0"/>
              <w:bottom w:val="single" w:color="auto" w:sz="8" w:space="0"/>
              <w:right w:val="single" w:color="auto" w:sz="8" w:space="0"/>
            </w:tcBorders>
            <w:vAlign w:val="center"/>
          </w:tcPr>
          <w:p w14:paraId="182E6801">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14.5</w:t>
            </w:r>
          </w:p>
        </w:tc>
        <w:tc>
          <w:tcPr>
            <w:tcW w:w="255" w:type="pct"/>
            <w:tcBorders>
              <w:top w:val="nil"/>
              <w:left w:val="nil"/>
              <w:bottom w:val="single" w:color="auto" w:sz="8" w:space="0"/>
              <w:right w:val="single" w:color="auto" w:sz="8" w:space="0"/>
            </w:tcBorders>
            <w:vAlign w:val="center"/>
          </w:tcPr>
          <w:p w14:paraId="4758A6EF">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232</w:t>
            </w:r>
          </w:p>
        </w:tc>
        <w:tc>
          <w:tcPr>
            <w:tcW w:w="255" w:type="pct"/>
            <w:tcBorders>
              <w:top w:val="nil"/>
              <w:left w:val="nil"/>
              <w:bottom w:val="single" w:color="auto" w:sz="8" w:space="0"/>
              <w:right w:val="single" w:color="auto" w:sz="8" w:space="0"/>
            </w:tcBorders>
            <w:vAlign w:val="center"/>
          </w:tcPr>
          <w:p w14:paraId="2F08FDFC">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176</w:t>
            </w:r>
          </w:p>
        </w:tc>
        <w:tc>
          <w:tcPr>
            <w:tcW w:w="185" w:type="pct"/>
            <w:tcBorders>
              <w:top w:val="nil"/>
              <w:left w:val="nil"/>
              <w:bottom w:val="single" w:color="auto" w:sz="8" w:space="0"/>
              <w:right w:val="single" w:color="auto" w:sz="8" w:space="0"/>
            </w:tcBorders>
            <w:vAlign w:val="center"/>
          </w:tcPr>
          <w:p w14:paraId="07047A40">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56</w:t>
            </w:r>
          </w:p>
        </w:tc>
        <w:tc>
          <w:tcPr>
            <w:tcW w:w="198" w:type="pct"/>
            <w:tcBorders>
              <w:top w:val="nil"/>
              <w:left w:val="nil"/>
              <w:bottom w:val="single" w:color="auto" w:sz="8" w:space="0"/>
              <w:right w:val="single" w:color="auto" w:sz="8" w:space="0"/>
            </w:tcBorders>
            <w:vAlign w:val="center"/>
          </w:tcPr>
          <w:p w14:paraId="51D2AA96">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0</w:t>
            </w:r>
          </w:p>
        </w:tc>
        <w:tc>
          <w:tcPr>
            <w:tcW w:w="185" w:type="pct"/>
            <w:tcBorders>
              <w:top w:val="nil"/>
              <w:left w:val="nil"/>
              <w:bottom w:val="single" w:color="auto" w:sz="8" w:space="0"/>
              <w:right w:val="single" w:color="auto" w:sz="8" w:space="0"/>
            </w:tcBorders>
            <w:vAlign w:val="center"/>
          </w:tcPr>
          <w:p w14:paraId="19E72552">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0</w:t>
            </w:r>
          </w:p>
        </w:tc>
        <w:tc>
          <w:tcPr>
            <w:tcW w:w="186" w:type="pct"/>
            <w:tcBorders>
              <w:top w:val="nil"/>
              <w:left w:val="nil"/>
              <w:bottom w:val="single" w:color="auto" w:sz="8" w:space="0"/>
              <w:right w:val="single" w:color="auto" w:sz="8" w:space="0"/>
            </w:tcBorders>
            <w:vAlign w:val="center"/>
          </w:tcPr>
          <w:p w14:paraId="538F72AF">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0</w:t>
            </w:r>
          </w:p>
        </w:tc>
        <w:tc>
          <w:tcPr>
            <w:tcW w:w="186" w:type="pct"/>
            <w:tcBorders>
              <w:top w:val="nil"/>
              <w:left w:val="nil"/>
              <w:bottom w:val="single" w:color="auto" w:sz="8" w:space="0"/>
              <w:right w:val="single" w:color="auto" w:sz="8" w:space="0"/>
            </w:tcBorders>
            <w:vAlign w:val="center"/>
          </w:tcPr>
          <w:p w14:paraId="412F90BF">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0</w:t>
            </w:r>
          </w:p>
        </w:tc>
        <w:tc>
          <w:tcPr>
            <w:tcW w:w="185" w:type="pct"/>
            <w:tcBorders>
              <w:top w:val="nil"/>
              <w:left w:val="nil"/>
              <w:bottom w:val="single" w:color="auto" w:sz="8" w:space="0"/>
              <w:right w:val="single" w:color="auto" w:sz="8" w:space="0"/>
            </w:tcBorders>
            <w:vAlign w:val="center"/>
          </w:tcPr>
          <w:p w14:paraId="58D0BBD0">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48</w:t>
            </w:r>
          </w:p>
        </w:tc>
        <w:tc>
          <w:tcPr>
            <w:tcW w:w="187" w:type="pct"/>
            <w:tcBorders>
              <w:top w:val="nil"/>
              <w:left w:val="nil"/>
              <w:bottom w:val="single" w:color="auto" w:sz="8" w:space="0"/>
              <w:right w:val="single" w:color="auto" w:sz="8" w:space="0"/>
            </w:tcBorders>
            <w:vAlign w:val="center"/>
          </w:tcPr>
          <w:p w14:paraId="5AC1FEE4">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120</w:t>
            </w:r>
          </w:p>
        </w:tc>
        <w:tc>
          <w:tcPr>
            <w:tcW w:w="187" w:type="pct"/>
            <w:tcBorders>
              <w:top w:val="nil"/>
              <w:left w:val="nil"/>
              <w:bottom w:val="single" w:color="auto" w:sz="8" w:space="0"/>
              <w:right w:val="single" w:color="auto" w:sz="8" w:space="0"/>
            </w:tcBorders>
            <w:vAlign w:val="center"/>
          </w:tcPr>
          <w:p w14:paraId="5F5C52FC">
            <w:pPr>
              <w:adjustRightInd w:val="0"/>
              <w:snapToGrid w:val="0"/>
              <w:spacing w:line="240" w:lineRule="exact"/>
              <w:jc w:val="center"/>
              <w:rPr>
                <w:rFonts w:eastAsia="仿宋_GB2312"/>
                <w:b/>
                <w:color w:val="auto"/>
                <w:sz w:val="18"/>
                <w:szCs w:val="18"/>
                <w:highlight w:val="none"/>
              </w:rPr>
            </w:pPr>
            <w:r>
              <w:rPr>
                <w:rFonts w:eastAsia="仿宋_GB2312"/>
                <w:b/>
                <w:bCs/>
                <w:color w:val="auto"/>
                <w:sz w:val="18"/>
                <w:szCs w:val="18"/>
                <w:highlight w:val="none"/>
              </w:rPr>
              <w:t>64</w:t>
            </w:r>
          </w:p>
        </w:tc>
        <w:tc>
          <w:tcPr>
            <w:tcW w:w="187" w:type="pct"/>
            <w:tcBorders>
              <w:top w:val="nil"/>
              <w:left w:val="nil"/>
              <w:bottom w:val="single" w:color="auto" w:sz="8" w:space="0"/>
              <w:right w:val="single" w:color="auto" w:sz="8" w:space="0"/>
            </w:tcBorders>
            <w:vAlign w:val="center"/>
          </w:tcPr>
          <w:p w14:paraId="73E8656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3588560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400" w:type="pct"/>
            <w:tcBorders>
              <w:top w:val="single" w:color="auto" w:sz="6" w:space="0"/>
              <w:left w:val="single" w:color="auto" w:sz="6" w:space="0"/>
              <w:bottom w:val="single" w:color="auto" w:sz="6" w:space="0"/>
              <w:right w:val="single" w:color="auto" w:sz="6" w:space="0"/>
            </w:tcBorders>
            <w:vAlign w:val="center"/>
          </w:tcPr>
          <w:p w14:paraId="4A580F72">
            <w:pPr>
              <w:adjustRightInd w:val="0"/>
              <w:snapToGrid w:val="0"/>
              <w:spacing w:line="240" w:lineRule="exact"/>
              <w:jc w:val="center"/>
              <w:rPr>
                <w:rFonts w:eastAsia="仿宋_GB2312"/>
                <w:b/>
                <w:color w:val="auto"/>
                <w:sz w:val="18"/>
                <w:szCs w:val="18"/>
                <w:highlight w:val="none"/>
              </w:rPr>
            </w:pPr>
          </w:p>
        </w:tc>
      </w:tr>
      <w:tr w14:paraId="6D258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1885" w:type="pct"/>
            <w:gridSpan w:val="5"/>
            <w:tcBorders>
              <w:top w:val="single" w:color="auto" w:sz="6" w:space="0"/>
              <w:left w:val="single" w:color="auto" w:sz="8" w:space="0"/>
              <w:bottom w:val="single" w:color="auto" w:sz="6" w:space="0"/>
              <w:right w:val="single" w:color="auto" w:sz="6" w:space="0"/>
            </w:tcBorders>
            <w:vAlign w:val="center"/>
          </w:tcPr>
          <w:p w14:paraId="7C33ABED">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必修课合计</w:t>
            </w:r>
          </w:p>
        </w:tc>
        <w:tc>
          <w:tcPr>
            <w:tcW w:w="286" w:type="pct"/>
            <w:tcBorders>
              <w:top w:val="nil"/>
              <w:left w:val="single" w:color="auto" w:sz="8" w:space="0"/>
              <w:bottom w:val="single" w:color="auto" w:sz="8" w:space="0"/>
              <w:right w:val="single" w:color="auto" w:sz="8" w:space="0"/>
            </w:tcBorders>
            <w:vAlign w:val="center"/>
          </w:tcPr>
          <w:p w14:paraId="65579416">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92</w:t>
            </w:r>
          </w:p>
        </w:tc>
        <w:tc>
          <w:tcPr>
            <w:tcW w:w="255" w:type="pct"/>
            <w:tcBorders>
              <w:top w:val="nil"/>
              <w:left w:val="nil"/>
              <w:bottom w:val="single" w:color="auto" w:sz="8" w:space="0"/>
              <w:right w:val="single" w:color="auto" w:sz="8" w:space="0"/>
            </w:tcBorders>
            <w:vAlign w:val="center"/>
          </w:tcPr>
          <w:p w14:paraId="6BD90CE5">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1548</w:t>
            </w:r>
          </w:p>
        </w:tc>
        <w:tc>
          <w:tcPr>
            <w:tcW w:w="255" w:type="pct"/>
            <w:tcBorders>
              <w:top w:val="nil"/>
              <w:left w:val="nil"/>
              <w:bottom w:val="single" w:color="auto" w:sz="8" w:space="0"/>
              <w:right w:val="single" w:color="auto" w:sz="8" w:space="0"/>
            </w:tcBorders>
            <w:vAlign w:val="center"/>
          </w:tcPr>
          <w:p w14:paraId="00D0A588">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1260</w:t>
            </w:r>
          </w:p>
        </w:tc>
        <w:tc>
          <w:tcPr>
            <w:tcW w:w="185" w:type="pct"/>
            <w:tcBorders>
              <w:top w:val="nil"/>
              <w:left w:val="nil"/>
              <w:bottom w:val="single" w:color="auto" w:sz="8" w:space="0"/>
              <w:right w:val="single" w:color="auto" w:sz="8" w:space="0"/>
            </w:tcBorders>
            <w:vAlign w:val="center"/>
          </w:tcPr>
          <w:p w14:paraId="5F6AFB17">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256</w:t>
            </w:r>
          </w:p>
        </w:tc>
        <w:tc>
          <w:tcPr>
            <w:tcW w:w="198" w:type="pct"/>
            <w:tcBorders>
              <w:top w:val="nil"/>
              <w:left w:val="nil"/>
              <w:bottom w:val="single" w:color="auto" w:sz="8" w:space="0"/>
              <w:right w:val="single" w:color="auto" w:sz="8" w:space="0"/>
            </w:tcBorders>
            <w:vAlign w:val="center"/>
          </w:tcPr>
          <w:p w14:paraId="262F9366">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32</w:t>
            </w:r>
          </w:p>
        </w:tc>
        <w:tc>
          <w:tcPr>
            <w:tcW w:w="185" w:type="pct"/>
            <w:tcBorders>
              <w:top w:val="nil"/>
              <w:left w:val="nil"/>
              <w:bottom w:val="single" w:color="auto" w:sz="8" w:space="0"/>
              <w:right w:val="single" w:color="auto" w:sz="8" w:space="0"/>
            </w:tcBorders>
            <w:vAlign w:val="center"/>
          </w:tcPr>
          <w:p w14:paraId="0A368088">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392</w:t>
            </w:r>
          </w:p>
        </w:tc>
        <w:tc>
          <w:tcPr>
            <w:tcW w:w="186" w:type="pct"/>
            <w:tcBorders>
              <w:top w:val="nil"/>
              <w:left w:val="nil"/>
              <w:bottom w:val="single" w:color="auto" w:sz="8" w:space="0"/>
              <w:right w:val="single" w:color="auto" w:sz="8" w:space="0"/>
            </w:tcBorders>
            <w:vAlign w:val="center"/>
          </w:tcPr>
          <w:p w14:paraId="67ED9807">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300</w:t>
            </w:r>
          </w:p>
        </w:tc>
        <w:tc>
          <w:tcPr>
            <w:tcW w:w="186" w:type="pct"/>
            <w:tcBorders>
              <w:top w:val="nil"/>
              <w:left w:val="nil"/>
              <w:bottom w:val="single" w:color="auto" w:sz="8" w:space="0"/>
              <w:right w:val="single" w:color="auto" w:sz="8" w:space="0"/>
            </w:tcBorders>
            <w:vAlign w:val="center"/>
          </w:tcPr>
          <w:p w14:paraId="20EE2E58">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124</w:t>
            </w:r>
          </w:p>
        </w:tc>
        <w:tc>
          <w:tcPr>
            <w:tcW w:w="185" w:type="pct"/>
            <w:tcBorders>
              <w:top w:val="nil"/>
              <w:left w:val="nil"/>
              <w:bottom w:val="single" w:color="auto" w:sz="8" w:space="0"/>
              <w:right w:val="single" w:color="auto" w:sz="8" w:space="0"/>
            </w:tcBorders>
            <w:vAlign w:val="center"/>
          </w:tcPr>
          <w:p w14:paraId="6C74ABB9">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388</w:t>
            </w:r>
          </w:p>
        </w:tc>
        <w:tc>
          <w:tcPr>
            <w:tcW w:w="187" w:type="pct"/>
            <w:tcBorders>
              <w:top w:val="nil"/>
              <w:left w:val="nil"/>
              <w:bottom w:val="single" w:color="auto" w:sz="8" w:space="0"/>
              <w:right w:val="single" w:color="auto" w:sz="8" w:space="0"/>
            </w:tcBorders>
            <w:vAlign w:val="center"/>
          </w:tcPr>
          <w:p w14:paraId="52ECDC88">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280</w:t>
            </w:r>
          </w:p>
        </w:tc>
        <w:tc>
          <w:tcPr>
            <w:tcW w:w="187" w:type="pct"/>
            <w:tcBorders>
              <w:top w:val="nil"/>
              <w:left w:val="nil"/>
              <w:bottom w:val="single" w:color="auto" w:sz="8" w:space="0"/>
              <w:right w:val="single" w:color="auto" w:sz="8" w:space="0"/>
            </w:tcBorders>
            <w:vAlign w:val="center"/>
          </w:tcPr>
          <w:p w14:paraId="63D51EDA">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64</w:t>
            </w:r>
          </w:p>
        </w:tc>
        <w:tc>
          <w:tcPr>
            <w:tcW w:w="187" w:type="pct"/>
            <w:tcBorders>
              <w:top w:val="nil"/>
              <w:left w:val="nil"/>
              <w:bottom w:val="single" w:color="auto" w:sz="8" w:space="0"/>
              <w:right w:val="single" w:color="auto" w:sz="8" w:space="0"/>
            </w:tcBorders>
            <w:vAlign w:val="center"/>
          </w:tcPr>
          <w:p w14:paraId="020D7C0C">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5A5C8C95">
            <w:pPr>
              <w:adjustRightInd w:val="0"/>
              <w:snapToGrid w:val="0"/>
              <w:spacing w:line="240" w:lineRule="exact"/>
              <w:jc w:val="center"/>
              <w:rPr>
                <w:rFonts w:eastAsia="仿宋_GB2312"/>
                <w:b/>
                <w:bCs/>
                <w:color w:val="auto"/>
                <w:sz w:val="18"/>
                <w:szCs w:val="18"/>
                <w:highlight w:val="none"/>
              </w:rPr>
            </w:pPr>
            <w:r>
              <w:rPr>
                <w:rFonts w:hint="eastAsia" w:eastAsia="仿宋_GB2312"/>
                <w:b/>
                <w:bCs/>
                <w:color w:val="auto"/>
                <w:sz w:val="18"/>
                <w:szCs w:val="18"/>
                <w:highlight w:val="none"/>
              </w:rPr>
              <w:t>0</w:t>
            </w:r>
          </w:p>
        </w:tc>
        <w:tc>
          <w:tcPr>
            <w:tcW w:w="400" w:type="pct"/>
            <w:tcBorders>
              <w:top w:val="single" w:color="auto" w:sz="6" w:space="0"/>
              <w:left w:val="single" w:color="auto" w:sz="6" w:space="0"/>
              <w:bottom w:val="single" w:color="auto" w:sz="6" w:space="0"/>
              <w:right w:val="single" w:color="auto" w:sz="6" w:space="0"/>
            </w:tcBorders>
            <w:vAlign w:val="center"/>
          </w:tcPr>
          <w:p w14:paraId="2B8A2120">
            <w:pPr>
              <w:adjustRightInd w:val="0"/>
              <w:snapToGrid w:val="0"/>
              <w:spacing w:line="240" w:lineRule="exact"/>
              <w:jc w:val="center"/>
              <w:rPr>
                <w:rFonts w:eastAsia="仿宋_GB2312"/>
                <w:b/>
                <w:color w:val="auto"/>
                <w:sz w:val="18"/>
                <w:szCs w:val="18"/>
                <w:highlight w:val="none"/>
              </w:rPr>
            </w:pPr>
          </w:p>
        </w:tc>
      </w:tr>
      <w:tr w14:paraId="29FA6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10" w:type="pct"/>
            <w:gridSpan w:val="2"/>
            <w:vMerge w:val="restart"/>
            <w:tcBorders>
              <w:top w:val="single" w:color="auto" w:sz="6" w:space="0"/>
              <w:left w:val="single" w:color="auto" w:sz="8" w:space="0"/>
              <w:bottom w:val="single" w:color="auto" w:sz="6" w:space="0"/>
              <w:right w:val="single" w:color="auto" w:sz="6" w:space="0"/>
            </w:tcBorders>
            <w:vAlign w:val="center"/>
          </w:tcPr>
          <w:p w14:paraId="550AC11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189EF89C">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86" w:type="pct"/>
            <w:tcBorders>
              <w:top w:val="single" w:color="auto" w:sz="6" w:space="0"/>
              <w:left w:val="single" w:color="auto" w:sz="6" w:space="0"/>
              <w:bottom w:val="single" w:color="auto" w:sz="6" w:space="0"/>
              <w:right w:val="single" w:color="auto" w:sz="6" w:space="0"/>
            </w:tcBorders>
            <w:vAlign w:val="center"/>
          </w:tcPr>
          <w:p w14:paraId="25B43D4F">
            <w:pPr>
              <w:adjustRightInd w:val="0"/>
              <w:snapToGrid w:val="0"/>
              <w:spacing w:line="240" w:lineRule="exact"/>
              <w:jc w:val="center"/>
              <w:rPr>
                <w:rFonts w:eastAsia="仿宋_GB2312"/>
                <w:color w:val="auto"/>
                <w:sz w:val="18"/>
                <w:szCs w:val="18"/>
                <w:highlight w:val="none"/>
              </w:rPr>
            </w:pPr>
            <w:r>
              <w:rPr>
                <w:color w:val="auto"/>
                <w:sz w:val="18"/>
                <w:szCs w:val="18"/>
                <w:highlight w:val="none"/>
              </w:rPr>
              <w:t>28</w:t>
            </w:r>
          </w:p>
        </w:tc>
        <w:tc>
          <w:tcPr>
            <w:tcW w:w="255" w:type="pct"/>
            <w:tcBorders>
              <w:top w:val="single" w:color="auto" w:sz="6" w:space="0"/>
              <w:left w:val="single" w:color="auto" w:sz="6" w:space="0"/>
              <w:bottom w:val="single" w:color="auto" w:sz="6" w:space="0"/>
              <w:right w:val="single" w:color="auto" w:sz="6" w:space="0"/>
            </w:tcBorders>
            <w:vAlign w:val="center"/>
          </w:tcPr>
          <w:p w14:paraId="0EA0C1DD">
            <w:pPr>
              <w:adjustRightInd w:val="0"/>
              <w:snapToGrid w:val="0"/>
              <w:spacing w:line="240" w:lineRule="exact"/>
              <w:jc w:val="center"/>
              <w:rPr>
                <w:rFonts w:eastAsia="仿宋_GB2312"/>
                <w:color w:val="auto"/>
                <w:sz w:val="18"/>
                <w:szCs w:val="18"/>
                <w:highlight w:val="none"/>
              </w:rPr>
            </w:pPr>
            <w:r>
              <w:rPr>
                <w:color w:val="auto"/>
                <w:sz w:val="18"/>
                <w:szCs w:val="18"/>
                <w:highlight w:val="none"/>
              </w:rPr>
              <w:t>416</w:t>
            </w:r>
          </w:p>
        </w:tc>
        <w:tc>
          <w:tcPr>
            <w:tcW w:w="255" w:type="pct"/>
            <w:tcBorders>
              <w:top w:val="single" w:color="auto" w:sz="6" w:space="0"/>
              <w:left w:val="single" w:color="auto" w:sz="6" w:space="0"/>
              <w:bottom w:val="single" w:color="auto" w:sz="6" w:space="0"/>
              <w:right w:val="single" w:color="auto" w:sz="6" w:space="0"/>
            </w:tcBorders>
            <w:vAlign w:val="center"/>
          </w:tcPr>
          <w:p w14:paraId="4839FDAC">
            <w:pPr>
              <w:adjustRightInd w:val="0"/>
              <w:snapToGrid w:val="0"/>
              <w:spacing w:line="240" w:lineRule="exact"/>
              <w:jc w:val="center"/>
              <w:rPr>
                <w:rFonts w:eastAsia="仿宋_GB2312"/>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3C586C6">
            <w:pPr>
              <w:adjustRightInd w:val="0"/>
              <w:snapToGrid w:val="0"/>
              <w:spacing w:line="240" w:lineRule="exact"/>
              <w:jc w:val="center"/>
              <w:rPr>
                <w:rFonts w:eastAsia="仿宋_GB2312"/>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BD04B38">
            <w:pPr>
              <w:adjustRightInd w:val="0"/>
              <w:snapToGrid w:val="0"/>
              <w:spacing w:line="240" w:lineRule="exact"/>
              <w:jc w:val="center"/>
              <w:rPr>
                <w:rFonts w:eastAsia="仿宋_GB2312"/>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0E295C3">
            <w:pPr>
              <w:adjustRightInd w:val="0"/>
              <w:snapToGrid w:val="0"/>
              <w:spacing w:line="240" w:lineRule="exact"/>
              <w:jc w:val="center"/>
              <w:rPr>
                <w:rFonts w:eastAsia="仿宋_GB2312"/>
                <w:color w:val="auto"/>
                <w:sz w:val="18"/>
                <w:szCs w:val="18"/>
                <w:highlight w:val="none"/>
              </w:rPr>
            </w:pPr>
          </w:p>
        </w:tc>
        <w:tc>
          <w:tcPr>
            <w:tcW w:w="186" w:type="pct"/>
            <w:tcBorders>
              <w:top w:val="nil"/>
              <w:left w:val="nil"/>
              <w:bottom w:val="single" w:color="auto" w:sz="8" w:space="0"/>
              <w:right w:val="single" w:color="auto" w:sz="8" w:space="0"/>
            </w:tcBorders>
            <w:vAlign w:val="center"/>
          </w:tcPr>
          <w:p w14:paraId="0F981B68">
            <w:pPr>
              <w:adjustRightInd w:val="0"/>
              <w:snapToGrid w:val="0"/>
              <w:spacing w:line="240" w:lineRule="exact"/>
              <w:jc w:val="center"/>
              <w:rPr>
                <w:rFonts w:eastAsia="仿宋_GB2312"/>
                <w:color w:val="auto"/>
                <w:sz w:val="18"/>
                <w:szCs w:val="18"/>
                <w:highlight w:val="none"/>
              </w:rPr>
            </w:pPr>
            <w:r>
              <w:rPr>
                <w:color w:val="auto"/>
                <w:sz w:val="18"/>
                <w:szCs w:val="18"/>
                <w:highlight w:val="none"/>
              </w:rPr>
              <w:t>64</w:t>
            </w:r>
          </w:p>
        </w:tc>
        <w:tc>
          <w:tcPr>
            <w:tcW w:w="186" w:type="pct"/>
            <w:tcBorders>
              <w:top w:val="nil"/>
              <w:left w:val="nil"/>
              <w:bottom w:val="single" w:color="auto" w:sz="8" w:space="0"/>
              <w:right w:val="single" w:color="auto" w:sz="8" w:space="0"/>
            </w:tcBorders>
            <w:vAlign w:val="center"/>
          </w:tcPr>
          <w:p w14:paraId="596015C9">
            <w:pPr>
              <w:adjustRightInd w:val="0"/>
              <w:snapToGrid w:val="0"/>
              <w:spacing w:line="240" w:lineRule="exact"/>
              <w:jc w:val="center"/>
              <w:rPr>
                <w:rFonts w:eastAsia="仿宋_GB2312"/>
                <w:color w:val="auto"/>
                <w:sz w:val="18"/>
                <w:szCs w:val="18"/>
                <w:highlight w:val="none"/>
              </w:rPr>
            </w:pPr>
            <w:r>
              <w:rPr>
                <w:color w:val="auto"/>
                <w:sz w:val="18"/>
                <w:szCs w:val="18"/>
                <w:highlight w:val="none"/>
              </w:rPr>
              <w:t>32</w:t>
            </w:r>
          </w:p>
        </w:tc>
        <w:tc>
          <w:tcPr>
            <w:tcW w:w="185" w:type="pct"/>
            <w:tcBorders>
              <w:top w:val="nil"/>
              <w:left w:val="nil"/>
              <w:bottom w:val="single" w:color="auto" w:sz="8" w:space="0"/>
              <w:right w:val="single" w:color="auto" w:sz="8" w:space="0"/>
            </w:tcBorders>
            <w:vAlign w:val="center"/>
          </w:tcPr>
          <w:p w14:paraId="56309D6B">
            <w:pPr>
              <w:adjustRightInd w:val="0"/>
              <w:snapToGrid w:val="0"/>
              <w:spacing w:line="240" w:lineRule="exact"/>
              <w:jc w:val="center"/>
              <w:rPr>
                <w:rFonts w:eastAsia="仿宋_GB2312"/>
                <w:color w:val="auto"/>
                <w:sz w:val="18"/>
                <w:szCs w:val="18"/>
                <w:highlight w:val="none"/>
              </w:rPr>
            </w:pPr>
          </w:p>
        </w:tc>
        <w:tc>
          <w:tcPr>
            <w:tcW w:w="187" w:type="pct"/>
            <w:tcBorders>
              <w:top w:val="nil"/>
              <w:left w:val="nil"/>
              <w:bottom w:val="single" w:color="auto" w:sz="8" w:space="0"/>
              <w:right w:val="single" w:color="auto" w:sz="8" w:space="0"/>
            </w:tcBorders>
            <w:vAlign w:val="center"/>
          </w:tcPr>
          <w:p w14:paraId="2213E87E">
            <w:pPr>
              <w:adjustRightInd w:val="0"/>
              <w:snapToGrid w:val="0"/>
              <w:spacing w:line="240" w:lineRule="exact"/>
              <w:jc w:val="center"/>
              <w:rPr>
                <w:rFonts w:eastAsia="仿宋_GB2312"/>
                <w:color w:val="auto"/>
                <w:sz w:val="18"/>
                <w:szCs w:val="18"/>
                <w:highlight w:val="none"/>
              </w:rPr>
            </w:pPr>
            <w:r>
              <w:rPr>
                <w:color w:val="auto"/>
                <w:sz w:val="18"/>
                <w:szCs w:val="18"/>
                <w:highlight w:val="none"/>
              </w:rPr>
              <w:t>128</w:t>
            </w:r>
          </w:p>
        </w:tc>
        <w:tc>
          <w:tcPr>
            <w:tcW w:w="187" w:type="pct"/>
            <w:tcBorders>
              <w:top w:val="nil"/>
              <w:left w:val="nil"/>
              <w:bottom w:val="single" w:color="auto" w:sz="8" w:space="0"/>
              <w:right w:val="single" w:color="auto" w:sz="8" w:space="0"/>
            </w:tcBorders>
            <w:vAlign w:val="center"/>
          </w:tcPr>
          <w:p w14:paraId="70CADC59">
            <w:pPr>
              <w:adjustRightInd w:val="0"/>
              <w:snapToGrid w:val="0"/>
              <w:spacing w:line="240" w:lineRule="exact"/>
              <w:jc w:val="center"/>
              <w:rPr>
                <w:rFonts w:eastAsia="仿宋_GB2312"/>
                <w:color w:val="auto"/>
                <w:sz w:val="18"/>
                <w:szCs w:val="18"/>
                <w:highlight w:val="none"/>
              </w:rPr>
            </w:pPr>
            <w:r>
              <w:rPr>
                <w:color w:val="auto"/>
                <w:sz w:val="18"/>
                <w:szCs w:val="18"/>
                <w:highlight w:val="none"/>
              </w:rPr>
              <w:t>192</w:t>
            </w:r>
          </w:p>
        </w:tc>
        <w:tc>
          <w:tcPr>
            <w:tcW w:w="187" w:type="pct"/>
            <w:tcBorders>
              <w:top w:val="single" w:color="auto" w:sz="6" w:space="0"/>
              <w:left w:val="single" w:color="auto" w:sz="6" w:space="0"/>
              <w:bottom w:val="single" w:color="auto" w:sz="6" w:space="0"/>
              <w:right w:val="single" w:color="auto" w:sz="6" w:space="0"/>
            </w:tcBorders>
            <w:vAlign w:val="center"/>
          </w:tcPr>
          <w:p w14:paraId="3174337A">
            <w:pPr>
              <w:adjustRightInd w:val="0"/>
              <w:snapToGrid w:val="0"/>
              <w:spacing w:line="240" w:lineRule="exact"/>
              <w:jc w:val="center"/>
              <w:rPr>
                <w:rFonts w:eastAsia="仿宋_GB2312"/>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51E78D96">
            <w:pPr>
              <w:adjustRightInd w:val="0"/>
              <w:snapToGrid w:val="0"/>
              <w:spacing w:line="240" w:lineRule="exact"/>
              <w:jc w:val="center"/>
              <w:rPr>
                <w:rFonts w:eastAsia="仿宋_GB2312"/>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B2F8B29">
            <w:pPr>
              <w:adjustRightInd w:val="0"/>
              <w:snapToGrid w:val="0"/>
              <w:spacing w:line="240" w:lineRule="exact"/>
              <w:jc w:val="center"/>
              <w:rPr>
                <w:rFonts w:eastAsia="仿宋_GB2312"/>
                <w:b/>
                <w:bCs/>
                <w:color w:val="auto"/>
                <w:sz w:val="18"/>
                <w:szCs w:val="18"/>
                <w:highlight w:val="none"/>
              </w:rPr>
            </w:pPr>
          </w:p>
        </w:tc>
      </w:tr>
      <w:tr w14:paraId="1E244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10" w:type="pct"/>
            <w:gridSpan w:val="2"/>
            <w:vMerge w:val="continue"/>
            <w:tcBorders>
              <w:top w:val="single" w:color="auto" w:sz="6" w:space="0"/>
              <w:left w:val="single" w:color="auto" w:sz="8" w:space="0"/>
              <w:bottom w:val="single" w:color="auto" w:sz="6" w:space="0"/>
              <w:right w:val="single" w:color="auto" w:sz="6" w:space="0"/>
            </w:tcBorders>
            <w:vAlign w:val="center"/>
          </w:tcPr>
          <w:p w14:paraId="06F346C9">
            <w:pPr>
              <w:adjustRightInd w:val="0"/>
              <w:snapToGrid w:val="0"/>
              <w:spacing w:line="240" w:lineRule="exact"/>
              <w:jc w:val="center"/>
              <w:rPr>
                <w:rFonts w:eastAsia="仿宋_GB2312"/>
                <w:b/>
                <w:color w:val="auto"/>
                <w:sz w:val="18"/>
                <w:szCs w:val="18"/>
                <w:highlight w:val="none"/>
              </w:rPr>
            </w:pPr>
          </w:p>
        </w:tc>
        <w:tc>
          <w:tcPr>
            <w:tcW w:w="1275" w:type="pct"/>
            <w:gridSpan w:val="3"/>
            <w:tcBorders>
              <w:top w:val="single" w:color="auto" w:sz="6" w:space="0"/>
              <w:left w:val="single" w:color="auto" w:sz="6" w:space="0"/>
              <w:bottom w:val="single" w:color="auto" w:sz="6" w:space="0"/>
              <w:right w:val="single" w:color="auto" w:sz="6" w:space="0"/>
            </w:tcBorders>
            <w:vAlign w:val="center"/>
          </w:tcPr>
          <w:p w14:paraId="3DEF5061">
            <w:pPr>
              <w:adjustRightInd w:val="0"/>
              <w:snapToGrid w:val="0"/>
              <w:spacing w:line="240" w:lineRule="exact"/>
              <w:ind w:left="60"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86" w:type="pct"/>
            <w:tcBorders>
              <w:top w:val="single" w:color="auto" w:sz="6" w:space="0"/>
              <w:left w:val="single" w:color="auto" w:sz="6" w:space="0"/>
              <w:bottom w:val="single" w:color="auto" w:sz="6" w:space="0"/>
              <w:right w:val="single" w:color="auto" w:sz="6" w:space="0"/>
            </w:tcBorders>
            <w:vAlign w:val="center"/>
          </w:tcPr>
          <w:p w14:paraId="20EB7E65">
            <w:pPr>
              <w:adjustRightInd w:val="0"/>
              <w:snapToGrid w:val="0"/>
              <w:spacing w:line="240" w:lineRule="exact"/>
              <w:jc w:val="center"/>
              <w:rPr>
                <w:rFonts w:eastAsia="仿宋_GB2312"/>
                <w:color w:val="auto"/>
                <w:sz w:val="18"/>
                <w:szCs w:val="18"/>
                <w:highlight w:val="none"/>
              </w:rPr>
            </w:pPr>
            <w:r>
              <w:rPr>
                <w:color w:val="auto"/>
                <w:sz w:val="18"/>
                <w:szCs w:val="18"/>
                <w:highlight w:val="none"/>
              </w:rPr>
              <w:t>10</w:t>
            </w:r>
          </w:p>
        </w:tc>
        <w:tc>
          <w:tcPr>
            <w:tcW w:w="255" w:type="pct"/>
            <w:tcBorders>
              <w:top w:val="single" w:color="auto" w:sz="6" w:space="0"/>
              <w:left w:val="single" w:color="auto" w:sz="6" w:space="0"/>
              <w:bottom w:val="single" w:color="auto" w:sz="6" w:space="0"/>
              <w:right w:val="single" w:color="auto" w:sz="6" w:space="0"/>
            </w:tcBorders>
            <w:vAlign w:val="center"/>
          </w:tcPr>
          <w:p w14:paraId="055CA46A">
            <w:pPr>
              <w:adjustRightInd w:val="0"/>
              <w:snapToGrid w:val="0"/>
              <w:spacing w:line="240" w:lineRule="exact"/>
              <w:jc w:val="center"/>
              <w:rPr>
                <w:rFonts w:eastAsia="仿宋_GB2312"/>
                <w:color w:val="auto"/>
                <w:sz w:val="18"/>
                <w:szCs w:val="18"/>
                <w:highlight w:val="none"/>
              </w:rPr>
            </w:pPr>
            <w:r>
              <w:rPr>
                <w:color w:val="auto"/>
                <w:sz w:val="18"/>
                <w:szCs w:val="18"/>
                <w:highlight w:val="none"/>
              </w:rPr>
              <w:t>160</w:t>
            </w:r>
          </w:p>
        </w:tc>
        <w:tc>
          <w:tcPr>
            <w:tcW w:w="255" w:type="pct"/>
            <w:tcBorders>
              <w:top w:val="single" w:color="auto" w:sz="6" w:space="0"/>
              <w:left w:val="single" w:color="auto" w:sz="6" w:space="0"/>
              <w:bottom w:val="single" w:color="auto" w:sz="6" w:space="0"/>
              <w:right w:val="single" w:color="auto" w:sz="6" w:space="0"/>
            </w:tcBorders>
            <w:vAlign w:val="center"/>
          </w:tcPr>
          <w:p w14:paraId="4E1C2111">
            <w:pPr>
              <w:adjustRightInd w:val="0"/>
              <w:snapToGrid w:val="0"/>
              <w:spacing w:line="240" w:lineRule="exact"/>
              <w:jc w:val="center"/>
              <w:rPr>
                <w:rFonts w:eastAsia="仿宋_GB2312"/>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82D699C">
            <w:pPr>
              <w:adjustRightInd w:val="0"/>
              <w:snapToGrid w:val="0"/>
              <w:spacing w:line="240" w:lineRule="exact"/>
              <w:jc w:val="center"/>
              <w:rPr>
                <w:rFonts w:eastAsia="仿宋_GB2312"/>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13956BE">
            <w:pPr>
              <w:adjustRightInd w:val="0"/>
              <w:snapToGrid w:val="0"/>
              <w:spacing w:line="240" w:lineRule="exact"/>
              <w:jc w:val="center"/>
              <w:rPr>
                <w:rFonts w:eastAsia="仿宋_GB2312"/>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FC1A565">
            <w:pPr>
              <w:adjustRightInd w:val="0"/>
              <w:snapToGrid w:val="0"/>
              <w:spacing w:line="240" w:lineRule="exact"/>
              <w:jc w:val="center"/>
              <w:rPr>
                <w:rFonts w:eastAsia="仿宋_GB2312"/>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02F2DC9A">
            <w:pPr>
              <w:adjustRightInd w:val="0"/>
              <w:snapToGrid w:val="0"/>
              <w:spacing w:line="240" w:lineRule="exact"/>
              <w:jc w:val="center"/>
              <w:rPr>
                <w:rFonts w:eastAsia="仿宋_GB2312"/>
                <w:color w:val="auto"/>
                <w:sz w:val="18"/>
                <w:szCs w:val="18"/>
                <w:highlight w:val="none"/>
              </w:rPr>
            </w:pPr>
          </w:p>
        </w:tc>
        <w:tc>
          <w:tcPr>
            <w:tcW w:w="186" w:type="pct"/>
            <w:tcBorders>
              <w:top w:val="single" w:color="auto" w:sz="6" w:space="0"/>
              <w:left w:val="single" w:color="auto" w:sz="6" w:space="0"/>
              <w:bottom w:val="single" w:color="auto" w:sz="6" w:space="0"/>
              <w:right w:val="single" w:color="auto" w:sz="6" w:space="0"/>
            </w:tcBorders>
            <w:vAlign w:val="center"/>
          </w:tcPr>
          <w:p w14:paraId="3A05A94E">
            <w:pPr>
              <w:adjustRightInd w:val="0"/>
              <w:snapToGrid w:val="0"/>
              <w:spacing w:line="240" w:lineRule="exact"/>
              <w:jc w:val="center"/>
              <w:rPr>
                <w:rFonts w:eastAsia="仿宋_GB2312"/>
                <w:color w:val="auto"/>
                <w:sz w:val="18"/>
                <w:szCs w:val="18"/>
                <w:highlight w:val="none"/>
              </w:rPr>
            </w:pPr>
            <w:r>
              <w:rPr>
                <w:color w:val="auto"/>
                <w:sz w:val="18"/>
                <w:szCs w:val="18"/>
                <w:highlight w:val="none"/>
              </w:rPr>
              <w:t>96</w:t>
            </w:r>
          </w:p>
        </w:tc>
        <w:tc>
          <w:tcPr>
            <w:tcW w:w="185" w:type="pct"/>
            <w:tcBorders>
              <w:top w:val="single" w:color="auto" w:sz="6" w:space="0"/>
              <w:left w:val="single" w:color="auto" w:sz="6" w:space="0"/>
              <w:bottom w:val="single" w:color="auto" w:sz="6" w:space="0"/>
              <w:right w:val="single" w:color="auto" w:sz="6" w:space="0"/>
            </w:tcBorders>
            <w:vAlign w:val="center"/>
          </w:tcPr>
          <w:p w14:paraId="063CF95F">
            <w:pPr>
              <w:adjustRightInd w:val="0"/>
              <w:snapToGrid w:val="0"/>
              <w:spacing w:line="240" w:lineRule="exact"/>
              <w:jc w:val="center"/>
              <w:rPr>
                <w:rFonts w:eastAsia="仿宋_GB2312"/>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6C37686F">
            <w:pPr>
              <w:adjustRightInd w:val="0"/>
              <w:snapToGrid w:val="0"/>
              <w:spacing w:line="240" w:lineRule="exact"/>
              <w:jc w:val="center"/>
              <w:rPr>
                <w:rFonts w:eastAsia="仿宋_GB2312"/>
                <w:color w:val="auto"/>
                <w:sz w:val="18"/>
                <w:szCs w:val="18"/>
                <w:highlight w:val="none"/>
              </w:rPr>
            </w:pPr>
          </w:p>
        </w:tc>
        <w:tc>
          <w:tcPr>
            <w:tcW w:w="187" w:type="pct"/>
            <w:tcBorders>
              <w:top w:val="single" w:color="auto" w:sz="6" w:space="0"/>
              <w:left w:val="single" w:color="auto" w:sz="6" w:space="0"/>
              <w:bottom w:val="single" w:color="auto" w:sz="6" w:space="0"/>
              <w:right w:val="single" w:color="auto" w:sz="6" w:space="0"/>
            </w:tcBorders>
            <w:vAlign w:val="center"/>
          </w:tcPr>
          <w:p w14:paraId="24AE49A3">
            <w:pPr>
              <w:adjustRightInd w:val="0"/>
              <w:snapToGrid w:val="0"/>
              <w:spacing w:line="240" w:lineRule="exact"/>
              <w:jc w:val="center"/>
              <w:rPr>
                <w:rFonts w:eastAsia="仿宋_GB2312"/>
                <w:color w:val="auto"/>
                <w:sz w:val="18"/>
                <w:szCs w:val="18"/>
                <w:highlight w:val="none"/>
              </w:rPr>
            </w:pPr>
            <w:r>
              <w:rPr>
                <w:color w:val="auto"/>
                <w:sz w:val="18"/>
                <w:szCs w:val="18"/>
                <w:highlight w:val="none"/>
              </w:rPr>
              <w:t>64</w:t>
            </w:r>
          </w:p>
        </w:tc>
        <w:tc>
          <w:tcPr>
            <w:tcW w:w="187" w:type="pct"/>
            <w:tcBorders>
              <w:top w:val="single" w:color="auto" w:sz="6" w:space="0"/>
              <w:left w:val="single" w:color="auto" w:sz="6" w:space="0"/>
              <w:bottom w:val="single" w:color="auto" w:sz="6" w:space="0"/>
              <w:right w:val="single" w:color="auto" w:sz="6" w:space="0"/>
            </w:tcBorders>
            <w:vAlign w:val="center"/>
          </w:tcPr>
          <w:p w14:paraId="4D4BA77D">
            <w:pPr>
              <w:adjustRightInd w:val="0"/>
              <w:snapToGrid w:val="0"/>
              <w:spacing w:line="240" w:lineRule="exact"/>
              <w:jc w:val="center"/>
              <w:rPr>
                <w:rFonts w:eastAsia="仿宋_GB2312"/>
                <w:color w:val="auto"/>
                <w:sz w:val="18"/>
                <w:szCs w:val="18"/>
                <w:highlight w:val="none"/>
              </w:rPr>
            </w:pPr>
          </w:p>
        </w:tc>
        <w:tc>
          <w:tcPr>
            <w:tcW w:w="224" w:type="pct"/>
            <w:tcBorders>
              <w:top w:val="single" w:color="auto" w:sz="6" w:space="0"/>
              <w:left w:val="single" w:color="auto" w:sz="6" w:space="0"/>
              <w:bottom w:val="single" w:color="auto" w:sz="6" w:space="0"/>
              <w:right w:val="single" w:color="auto" w:sz="6" w:space="0"/>
            </w:tcBorders>
            <w:vAlign w:val="center"/>
          </w:tcPr>
          <w:p w14:paraId="6A6545DE">
            <w:pPr>
              <w:adjustRightInd w:val="0"/>
              <w:snapToGrid w:val="0"/>
              <w:spacing w:line="240" w:lineRule="exact"/>
              <w:jc w:val="center"/>
              <w:rPr>
                <w:rFonts w:eastAsia="仿宋_GB2312"/>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4A363F39">
            <w:pPr>
              <w:adjustRightInd w:val="0"/>
              <w:snapToGrid w:val="0"/>
              <w:spacing w:line="240" w:lineRule="exact"/>
              <w:jc w:val="center"/>
              <w:rPr>
                <w:rFonts w:eastAsia="仿宋_GB2312"/>
                <w:b/>
                <w:bCs/>
                <w:color w:val="auto"/>
                <w:sz w:val="18"/>
                <w:szCs w:val="18"/>
                <w:highlight w:val="none"/>
              </w:rPr>
            </w:pPr>
          </w:p>
        </w:tc>
      </w:tr>
      <w:tr w14:paraId="77F2D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5" w:type="pct"/>
            <w:gridSpan w:val="5"/>
            <w:tcBorders>
              <w:top w:val="single" w:color="auto" w:sz="6" w:space="0"/>
              <w:left w:val="single" w:color="auto" w:sz="8" w:space="0"/>
              <w:bottom w:val="single" w:color="auto" w:sz="6" w:space="0"/>
              <w:right w:val="single" w:color="auto" w:sz="6" w:space="0"/>
            </w:tcBorders>
            <w:vAlign w:val="center"/>
          </w:tcPr>
          <w:p w14:paraId="7074FC0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86" w:type="pct"/>
            <w:tcBorders>
              <w:top w:val="single" w:color="auto" w:sz="6" w:space="0"/>
              <w:left w:val="single" w:color="auto" w:sz="6" w:space="0"/>
              <w:bottom w:val="single" w:color="auto" w:sz="6" w:space="0"/>
              <w:right w:val="single" w:color="auto" w:sz="6" w:space="0"/>
            </w:tcBorders>
            <w:vAlign w:val="center"/>
          </w:tcPr>
          <w:p w14:paraId="52F69B9F">
            <w:pPr>
              <w:adjustRightInd w:val="0"/>
              <w:snapToGrid w:val="0"/>
              <w:spacing w:line="240" w:lineRule="exact"/>
              <w:jc w:val="center"/>
              <w:rPr>
                <w:color w:val="auto"/>
                <w:sz w:val="18"/>
                <w:szCs w:val="18"/>
                <w:highlight w:val="none"/>
              </w:rPr>
            </w:pPr>
            <w:r>
              <w:rPr>
                <w:rFonts w:hint="eastAsia"/>
                <w:color w:val="auto"/>
                <w:sz w:val="18"/>
                <w:szCs w:val="18"/>
                <w:highlight w:val="none"/>
              </w:rPr>
              <w:t>130</w:t>
            </w:r>
          </w:p>
        </w:tc>
        <w:tc>
          <w:tcPr>
            <w:tcW w:w="255" w:type="pct"/>
            <w:tcBorders>
              <w:top w:val="single" w:color="auto" w:sz="6" w:space="0"/>
              <w:left w:val="single" w:color="auto" w:sz="6" w:space="0"/>
              <w:bottom w:val="single" w:color="auto" w:sz="6" w:space="0"/>
              <w:right w:val="single" w:color="auto" w:sz="6" w:space="0"/>
            </w:tcBorders>
            <w:vAlign w:val="center"/>
          </w:tcPr>
          <w:p w14:paraId="59BD0A63">
            <w:pPr>
              <w:adjustRightInd w:val="0"/>
              <w:snapToGrid w:val="0"/>
              <w:spacing w:line="240" w:lineRule="exact"/>
              <w:jc w:val="center"/>
              <w:rPr>
                <w:color w:val="auto"/>
                <w:sz w:val="18"/>
                <w:szCs w:val="18"/>
                <w:highlight w:val="none"/>
              </w:rPr>
            </w:pPr>
            <w:r>
              <w:rPr>
                <w:rFonts w:hint="eastAsia"/>
                <w:color w:val="auto"/>
                <w:sz w:val="18"/>
                <w:szCs w:val="18"/>
                <w:highlight w:val="none"/>
              </w:rPr>
              <w:t>2124</w:t>
            </w:r>
          </w:p>
        </w:tc>
        <w:tc>
          <w:tcPr>
            <w:tcW w:w="255" w:type="pct"/>
            <w:tcBorders>
              <w:top w:val="single" w:color="auto" w:sz="6" w:space="0"/>
              <w:left w:val="single" w:color="auto" w:sz="6" w:space="0"/>
              <w:bottom w:val="single" w:color="auto" w:sz="6" w:space="0"/>
              <w:right w:val="single" w:color="auto" w:sz="6" w:space="0"/>
            </w:tcBorders>
            <w:vAlign w:val="center"/>
          </w:tcPr>
          <w:p w14:paraId="444459D2">
            <w:pPr>
              <w:adjustRightInd w:val="0"/>
              <w:snapToGrid w:val="0"/>
              <w:spacing w:line="240" w:lineRule="exact"/>
              <w:jc w:val="center"/>
              <w:rPr>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D36AFAC">
            <w:pPr>
              <w:adjustRightInd w:val="0"/>
              <w:snapToGrid w:val="0"/>
              <w:spacing w:line="240" w:lineRule="exact"/>
              <w:jc w:val="center"/>
              <w:rPr>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5FE1FEC">
            <w:pPr>
              <w:adjustRightInd w:val="0"/>
              <w:snapToGrid w:val="0"/>
              <w:spacing w:line="240" w:lineRule="exact"/>
              <w:jc w:val="center"/>
              <w:rPr>
                <w:color w:val="auto"/>
                <w:sz w:val="18"/>
                <w:szCs w:val="18"/>
                <w:highlight w:val="none"/>
              </w:rPr>
            </w:pPr>
            <w:r>
              <w:rPr>
                <w:rFonts w:hint="eastAsia"/>
                <w:color w:val="auto"/>
                <w:sz w:val="18"/>
                <w:szCs w:val="18"/>
                <w:highlight w:val="none"/>
              </w:rPr>
              <w:t>0</w:t>
            </w:r>
          </w:p>
        </w:tc>
        <w:tc>
          <w:tcPr>
            <w:tcW w:w="185" w:type="pct"/>
            <w:tcBorders>
              <w:top w:val="single" w:color="auto" w:sz="6" w:space="0"/>
              <w:left w:val="single" w:color="auto" w:sz="6" w:space="0"/>
              <w:bottom w:val="single" w:color="auto" w:sz="6" w:space="0"/>
              <w:right w:val="single" w:color="auto" w:sz="6" w:space="0"/>
            </w:tcBorders>
            <w:vAlign w:val="center"/>
          </w:tcPr>
          <w:p w14:paraId="011B4A53">
            <w:pPr>
              <w:adjustRightInd w:val="0"/>
              <w:snapToGrid w:val="0"/>
              <w:spacing w:line="240" w:lineRule="exact"/>
              <w:jc w:val="center"/>
              <w:rPr>
                <w:color w:val="auto"/>
                <w:sz w:val="18"/>
                <w:szCs w:val="18"/>
                <w:highlight w:val="none"/>
              </w:rPr>
            </w:pPr>
            <w:r>
              <w:rPr>
                <w:rFonts w:hint="eastAsia"/>
                <w:color w:val="auto"/>
                <w:sz w:val="18"/>
                <w:szCs w:val="18"/>
                <w:highlight w:val="none"/>
              </w:rPr>
              <w:t>392</w:t>
            </w:r>
          </w:p>
        </w:tc>
        <w:tc>
          <w:tcPr>
            <w:tcW w:w="186" w:type="pct"/>
            <w:tcBorders>
              <w:top w:val="single" w:color="auto" w:sz="6" w:space="0"/>
              <w:left w:val="single" w:color="auto" w:sz="6" w:space="0"/>
              <w:bottom w:val="single" w:color="auto" w:sz="6" w:space="0"/>
              <w:right w:val="single" w:color="auto" w:sz="6" w:space="0"/>
            </w:tcBorders>
            <w:vAlign w:val="center"/>
          </w:tcPr>
          <w:p w14:paraId="0EFEFE5D">
            <w:pPr>
              <w:adjustRightInd w:val="0"/>
              <w:snapToGrid w:val="0"/>
              <w:spacing w:line="240" w:lineRule="exact"/>
              <w:jc w:val="center"/>
              <w:rPr>
                <w:color w:val="auto"/>
                <w:sz w:val="18"/>
                <w:szCs w:val="18"/>
                <w:highlight w:val="none"/>
              </w:rPr>
            </w:pPr>
            <w:r>
              <w:rPr>
                <w:rFonts w:hint="eastAsia"/>
                <w:color w:val="auto"/>
                <w:sz w:val="18"/>
                <w:szCs w:val="18"/>
                <w:highlight w:val="none"/>
              </w:rPr>
              <w:t>364</w:t>
            </w:r>
          </w:p>
        </w:tc>
        <w:tc>
          <w:tcPr>
            <w:tcW w:w="186" w:type="pct"/>
            <w:tcBorders>
              <w:top w:val="single" w:color="auto" w:sz="6" w:space="0"/>
              <w:left w:val="single" w:color="auto" w:sz="6" w:space="0"/>
              <w:bottom w:val="single" w:color="auto" w:sz="6" w:space="0"/>
              <w:right w:val="single" w:color="auto" w:sz="6" w:space="0"/>
            </w:tcBorders>
            <w:vAlign w:val="center"/>
          </w:tcPr>
          <w:p w14:paraId="6770EFB4">
            <w:pPr>
              <w:adjustRightInd w:val="0"/>
              <w:snapToGrid w:val="0"/>
              <w:spacing w:line="240" w:lineRule="exact"/>
              <w:jc w:val="center"/>
              <w:rPr>
                <w:color w:val="auto"/>
                <w:sz w:val="18"/>
                <w:szCs w:val="18"/>
                <w:highlight w:val="none"/>
              </w:rPr>
            </w:pPr>
            <w:r>
              <w:rPr>
                <w:rFonts w:hint="eastAsia"/>
                <w:color w:val="auto"/>
                <w:sz w:val="18"/>
                <w:szCs w:val="18"/>
                <w:highlight w:val="none"/>
              </w:rPr>
              <w:t>252</w:t>
            </w:r>
          </w:p>
        </w:tc>
        <w:tc>
          <w:tcPr>
            <w:tcW w:w="185" w:type="pct"/>
            <w:tcBorders>
              <w:top w:val="single" w:color="auto" w:sz="6" w:space="0"/>
              <w:left w:val="single" w:color="auto" w:sz="6" w:space="0"/>
              <w:bottom w:val="single" w:color="auto" w:sz="6" w:space="0"/>
              <w:right w:val="single" w:color="auto" w:sz="6" w:space="0"/>
            </w:tcBorders>
            <w:vAlign w:val="center"/>
          </w:tcPr>
          <w:p w14:paraId="72A8C163">
            <w:pPr>
              <w:adjustRightInd w:val="0"/>
              <w:snapToGrid w:val="0"/>
              <w:spacing w:line="240" w:lineRule="exact"/>
              <w:jc w:val="center"/>
              <w:rPr>
                <w:color w:val="auto"/>
                <w:sz w:val="18"/>
                <w:szCs w:val="18"/>
                <w:highlight w:val="none"/>
              </w:rPr>
            </w:pPr>
            <w:r>
              <w:rPr>
                <w:rFonts w:hint="eastAsia"/>
                <w:color w:val="auto"/>
                <w:sz w:val="18"/>
                <w:szCs w:val="18"/>
                <w:highlight w:val="none"/>
              </w:rPr>
              <w:t>388</w:t>
            </w:r>
          </w:p>
        </w:tc>
        <w:tc>
          <w:tcPr>
            <w:tcW w:w="187" w:type="pct"/>
            <w:tcBorders>
              <w:top w:val="single" w:color="auto" w:sz="6" w:space="0"/>
              <w:left w:val="single" w:color="auto" w:sz="6" w:space="0"/>
              <w:bottom w:val="single" w:color="auto" w:sz="6" w:space="0"/>
              <w:right w:val="single" w:color="auto" w:sz="6" w:space="0"/>
            </w:tcBorders>
            <w:vAlign w:val="center"/>
          </w:tcPr>
          <w:p w14:paraId="4F0FF830">
            <w:pPr>
              <w:adjustRightInd w:val="0"/>
              <w:snapToGrid w:val="0"/>
              <w:spacing w:line="240" w:lineRule="exact"/>
              <w:jc w:val="center"/>
              <w:rPr>
                <w:color w:val="auto"/>
                <w:sz w:val="18"/>
                <w:szCs w:val="18"/>
                <w:highlight w:val="none"/>
              </w:rPr>
            </w:pPr>
            <w:r>
              <w:rPr>
                <w:rFonts w:hint="eastAsia"/>
                <w:color w:val="auto"/>
                <w:sz w:val="18"/>
                <w:szCs w:val="18"/>
                <w:highlight w:val="none"/>
              </w:rPr>
              <w:t>408</w:t>
            </w:r>
          </w:p>
        </w:tc>
        <w:tc>
          <w:tcPr>
            <w:tcW w:w="187" w:type="pct"/>
            <w:tcBorders>
              <w:top w:val="single" w:color="auto" w:sz="6" w:space="0"/>
              <w:left w:val="single" w:color="auto" w:sz="6" w:space="0"/>
              <w:bottom w:val="single" w:color="auto" w:sz="6" w:space="0"/>
              <w:right w:val="single" w:color="auto" w:sz="6" w:space="0"/>
            </w:tcBorders>
            <w:vAlign w:val="center"/>
          </w:tcPr>
          <w:p w14:paraId="32B121C7">
            <w:pPr>
              <w:adjustRightInd w:val="0"/>
              <w:snapToGrid w:val="0"/>
              <w:spacing w:line="240" w:lineRule="exact"/>
              <w:jc w:val="center"/>
              <w:rPr>
                <w:color w:val="auto"/>
                <w:sz w:val="18"/>
                <w:szCs w:val="18"/>
                <w:highlight w:val="none"/>
              </w:rPr>
            </w:pPr>
            <w:r>
              <w:rPr>
                <w:rFonts w:hint="eastAsia"/>
                <w:color w:val="auto"/>
                <w:sz w:val="18"/>
                <w:szCs w:val="18"/>
                <w:highlight w:val="none"/>
              </w:rPr>
              <w:t>320</w:t>
            </w:r>
          </w:p>
        </w:tc>
        <w:tc>
          <w:tcPr>
            <w:tcW w:w="187" w:type="pct"/>
            <w:tcBorders>
              <w:top w:val="single" w:color="auto" w:sz="6" w:space="0"/>
              <w:left w:val="single" w:color="auto" w:sz="6" w:space="0"/>
              <w:bottom w:val="single" w:color="auto" w:sz="6" w:space="0"/>
              <w:right w:val="single" w:color="auto" w:sz="6" w:space="0"/>
            </w:tcBorders>
            <w:vAlign w:val="center"/>
          </w:tcPr>
          <w:p w14:paraId="5069AF0D">
            <w:pPr>
              <w:adjustRightInd w:val="0"/>
              <w:snapToGrid w:val="0"/>
              <w:spacing w:line="240" w:lineRule="exact"/>
              <w:jc w:val="center"/>
              <w:rPr>
                <w:color w:val="auto"/>
                <w:sz w:val="18"/>
                <w:szCs w:val="18"/>
                <w:highlight w:val="none"/>
              </w:rPr>
            </w:pPr>
            <w:r>
              <w:rPr>
                <w:rFonts w:hint="eastAsia"/>
                <w:color w:val="auto"/>
                <w:sz w:val="18"/>
                <w:szCs w:val="18"/>
                <w:highlight w:val="none"/>
              </w:rPr>
              <w:t>0</w:t>
            </w:r>
          </w:p>
        </w:tc>
        <w:tc>
          <w:tcPr>
            <w:tcW w:w="224" w:type="pct"/>
            <w:tcBorders>
              <w:top w:val="single" w:color="auto" w:sz="6" w:space="0"/>
              <w:left w:val="single" w:color="auto" w:sz="6" w:space="0"/>
              <w:bottom w:val="single" w:color="auto" w:sz="6" w:space="0"/>
              <w:right w:val="single" w:color="auto" w:sz="6" w:space="0"/>
            </w:tcBorders>
            <w:vAlign w:val="center"/>
          </w:tcPr>
          <w:p w14:paraId="016D64D0">
            <w:pPr>
              <w:adjustRightInd w:val="0"/>
              <w:snapToGrid w:val="0"/>
              <w:spacing w:line="240" w:lineRule="exact"/>
              <w:jc w:val="center"/>
              <w:rPr>
                <w:color w:val="auto"/>
                <w:sz w:val="18"/>
                <w:szCs w:val="18"/>
                <w:highlight w:val="none"/>
              </w:rPr>
            </w:pPr>
            <w:r>
              <w:rPr>
                <w:rFonts w:hint="eastAsia"/>
                <w:color w:val="auto"/>
                <w:sz w:val="18"/>
                <w:szCs w:val="18"/>
                <w:highlight w:val="none"/>
              </w:rPr>
              <w:t>0</w:t>
            </w:r>
          </w:p>
        </w:tc>
        <w:tc>
          <w:tcPr>
            <w:tcW w:w="400" w:type="pct"/>
            <w:tcBorders>
              <w:top w:val="single" w:color="auto" w:sz="6" w:space="0"/>
              <w:left w:val="single" w:color="auto" w:sz="6" w:space="0"/>
              <w:bottom w:val="single" w:color="auto" w:sz="6" w:space="0"/>
              <w:right w:val="single" w:color="auto" w:sz="8" w:space="0"/>
            </w:tcBorders>
            <w:vAlign w:val="center"/>
          </w:tcPr>
          <w:p w14:paraId="5CC11FEE">
            <w:pPr>
              <w:adjustRightInd w:val="0"/>
              <w:snapToGrid w:val="0"/>
              <w:spacing w:line="240" w:lineRule="exact"/>
              <w:jc w:val="center"/>
              <w:rPr>
                <w:rFonts w:eastAsia="仿宋_GB2312"/>
                <w:b/>
                <w:bCs/>
                <w:color w:val="auto"/>
                <w:sz w:val="18"/>
                <w:szCs w:val="18"/>
                <w:highlight w:val="none"/>
              </w:rPr>
            </w:pPr>
          </w:p>
        </w:tc>
      </w:tr>
      <w:tr w14:paraId="1EF1E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8" w:type="pct"/>
            <w:gridSpan w:val="3"/>
            <w:vMerge w:val="restart"/>
            <w:tcBorders>
              <w:top w:val="single" w:color="auto" w:sz="6" w:space="0"/>
              <w:left w:val="single" w:color="auto" w:sz="8" w:space="0"/>
              <w:bottom w:val="single" w:color="auto" w:sz="6" w:space="0"/>
              <w:right w:val="single" w:color="auto" w:sz="6" w:space="0"/>
            </w:tcBorders>
            <w:vAlign w:val="center"/>
          </w:tcPr>
          <w:p w14:paraId="3A86931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247" w:type="pct"/>
            <w:gridSpan w:val="2"/>
            <w:tcBorders>
              <w:top w:val="single" w:color="auto" w:sz="6" w:space="0"/>
              <w:left w:val="single" w:color="auto" w:sz="6" w:space="0"/>
              <w:bottom w:val="single" w:color="auto" w:sz="6" w:space="0"/>
              <w:right w:val="single" w:color="auto" w:sz="6" w:space="0"/>
            </w:tcBorders>
            <w:vAlign w:val="center"/>
          </w:tcPr>
          <w:p w14:paraId="57C4F36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86" w:type="pct"/>
            <w:tcBorders>
              <w:top w:val="single" w:color="auto" w:sz="6" w:space="0"/>
              <w:left w:val="single" w:color="auto" w:sz="6" w:space="0"/>
              <w:bottom w:val="single" w:color="auto" w:sz="6" w:space="0"/>
              <w:right w:val="single" w:color="auto" w:sz="6" w:space="0"/>
            </w:tcBorders>
            <w:vAlign w:val="center"/>
          </w:tcPr>
          <w:p w14:paraId="39B9A1E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32.5</w:t>
            </w:r>
          </w:p>
        </w:tc>
        <w:tc>
          <w:tcPr>
            <w:tcW w:w="255" w:type="pct"/>
            <w:tcBorders>
              <w:top w:val="single" w:color="auto" w:sz="6" w:space="0"/>
              <w:left w:val="single" w:color="auto" w:sz="6" w:space="0"/>
              <w:bottom w:val="single" w:color="auto" w:sz="6" w:space="0"/>
              <w:right w:val="single" w:color="auto" w:sz="6" w:space="0"/>
            </w:tcBorders>
            <w:vAlign w:val="center"/>
          </w:tcPr>
          <w:p w14:paraId="21854109">
            <w:pPr>
              <w:adjustRightInd w:val="0"/>
              <w:snapToGrid w:val="0"/>
              <w:spacing w:line="240" w:lineRule="exact"/>
              <w:jc w:val="center"/>
              <w:rPr>
                <w:rFonts w:eastAsia="仿宋_GB2312"/>
                <w:bCs/>
                <w:color w:val="auto"/>
                <w:sz w:val="18"/>
                <w:szCs w:val="18"/>
                <w:highlight w:val="none"/>
              </w:rPr>
            </w:pPr>
          </w:p>
        </w:tc>
        <w:tc>
          <w:tcPr>
            <w:tcW w:w="255" w:type="pct"/>
            <w:tcBorders>
              <w:top w:val="single" w:color="auto" w:sz="6" w:space="0"/>
              <w:left w:val="single" w:color="auto" w:sz="6" w:space="0"/>
              <w:bottom w:val="single" w:color="auto" w:sz="6" w:space="0"/>
              <w:right w:val="single" w:color="auto" w:sz="6" w:space="0"/>
            </w:tcBorders>
            <w:vAlign w:val="center"/>
          </w:tcPr>
          <w:p w14:paraId="101CC47F">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3AAB07E4">
            <w:pPr>
              <w:adjustRightInd w:val="0"/>
              <w:snapToGrid w:val="0"/>
              <w:spacing w:line="240" w:lineRule="exact"/>
              <w:jc w:val="center"/>
              <w:rPr>
                <w:rFonts w:eastAsia="仿宋_GB2312"/>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E5A81CE">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01329CB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6" w:type="pct"/>
            <w:tcBorders>
              <w:top w:val="single" w:color="auto" w:sz="6" w:space="0"/>
              <w:left w:val="single" w:color="auto" w:sz="6" w:space="0"/>
              <w:bottom w:val="single" w:color="auto" w:sz="6" w:space="0"/>
              <w:right w:val="single" w:color="auto" w:sz="6" w:space="0"/>
            </w:tcBorders>
            <w:vAlign w:val="center"/>
          </w:tcPr>
          <w:p w14:paraId="0DB3135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6" w:type="pct"/>
            <w:tcBorders>
              <w:top w:val="single" w:color="auto" w:sz="6" w:space="0"/>
              <w:left w:val="single" w:color="auto" w:sz="6" w:space="0"/>
              <w:bottom w:val="single" w:color="auto" w:sz="6" w:space="0"/>
              <w:right w:val="single" w:color="auto" w:sz="6" w:space="0"/>
            </w:tcBorders>
            <w:vAlign w:val="center"/>
          </w:tcPr>
          <w:p w14:paraId="29FAAC6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5" w:type="pct"/>
            <w:tcBorders>
              <w:top w:val="single" w:color="auto" w:sz="6" w:space="0"/>
              <w:left w:val="single" w:color="auto" w:sz="6" w:space="0"/>
              <w:bottom w:val="single" w:color="auto" w:sz="6" w:space="0"/>
              <w:right w:val="single" w:color="auto" w:sz="6" w:space="0"/>
            </w:tcBorders>
            <w:vAlign w:val="center"/>
          </w:tcPr>
          <w:p w14:paraId="10B5CE8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187" w:type="pct"/>
            <w:tcBorders>
              <w:top w:val="single" w:color="auto" w:sz="6" w:space="0"/>
              <w:left w:val="single" w:color="auto" w:sz="6" w:space="0"/>
              <w:bottom w:val="single" w:color="auto" w:sz="6" w:space="0"/>
              <w:right w:val="single" w:color="auto" w:sz="6" w:space="0"/>
            </w:tcBorders>
            <w:vAlign w:val="center"/>
          </w:tcPr>
          <w:p w14:paraId="29C16CC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187" w:type="pct"/>
            <w:tcBorders>
              <w:top w:val="single" w:color="auto" w:sz="6" w:space="0"/>
              <w:left w:val="single" w:color="auto" w:sz="6" w:space="0"/>
              <w:bottom w:val="single" w:color="auto" w:sz="6" w:space="0"/>
              <w:right w:val="single" w:color="auto" w:sz="6" w:space="0"/>
            </w:tcBorders>
            <w:vAlign w:val="center"/>
          </w:tcPr>
          <w:p w14:paraId="7C76A19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7" w:type="pct"/>
            <w:tcBorders>
              <w:top w:val="single" w:color="auto" w:sz="6" w:space="0"/>
              <w:left w:val="single" w:color="auto" w:sz="6" w:space="0"/>
              <w:right w:val="single" w:color="auto" w:sz="6" w:space="0"/>
            </w:tcBorders>
            <w:vAlign w:val="center"/>
          </w:tcPr>
          <w:p w14:paraId="6E21DBC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224" w:type="pct"/>
            <w:tcBorders>
              <w:top w:val="single" w:color="auto" w:sz="6" w:space="0"/>
              <w:left w:val="single" w:color="auto" w:sz="6" w:space="0"/>
              <w:bottom w:val="single" w:color="auto" w:sz="6" w:space="0"/>
              <w:right w:val="single" w:color="auto" w:sz="6" w:space="0"/>
            </w:tcBorders>
            <w:vAlign w:val="center"/>
          </w:tcPr>
          <w:p w14:paraId="23F979A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400" w:type="pct"/>
            <w:tcBorders>
              <w:top w:val="single" w:color="auto" w:sz="6" w:space="0"/>
              <w:left w:val="single" w:color="auto" w:sz="6" w:space="0"/>
              <w:bottom w:val="single" w:color="auto" w:sz="6" w:space="0"/>
              <w:right w:val="single" w:color="auto" w:sz="8" w:space="0"/>
            </w:tcBorders>
            <w:vAlign w:val="center"/>
          </w:tcPr>
          <w:p w14:paraId="34BBAD3E">
            <w:pPr>
              <w:adjustRightInd w:val="0"/>
              <w:snapToGrid w:val="0"/>
              <w:spacing w:line="240" w:lineRule="exact"/>
              <w:jc w:val="center"/>
              <w:rPr>
                <w:rFonts w:eastAsia="仿宋_GB2312"/>
                <w:b/>
                <w:color w:val="auto"/>
                <w:sz w:val="18"/>
                <w:szCs w:val="18"/>
                <w:highlight w:val="none"/>
              </w:rPr>
            </w:pPr>
          </w:p>
        </w:tc>
      </w:tr>
      <w:tr w14:paraId="347C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638" w:type="pct"/>
            <w:gridSpan w:val="3"/>
            <w:vMerge w:val="continue"/>
            <w:tcBorders>
              <w:top w:val="single" w:color="auto" w:sz="6" w:space="0"/>
              <w:left w:val="single" w:color="auto" w:sz="8" w:space="0"/>
              <w:bottom w:val="single" w:color="auto" w:sz="6" w:space="0"/>
              <w:right w:val="single" w:color="auto" w:sz="6" w:space="0"/>
            </w:tcBorders>
            <w:vAlign w:val="center"/>
          </w:tcPr>
          <w:p w14:paraId="4227A643">
            <w:pPr>
              <w:adjustRightInd w:val="0"/>
              <w:snapToGrid w:val="0"/>
              <w:spacing w:line="240" w:lineRule="exact"/>
              <w:jc w:val="center"/>
              <w:rPr>
                <w:rFonts w:eastAsia="仿宋_GB2312"/>
                <w:b/>
                <w:color w:val="auto"/>
                <w:sz w:val="18"/>
                <w:szCs w:val="18"/>
                <w:highlight w:val="none"/>
              </w:rPr>
            </w:pPr>
          </w:p>
        </w:tc>
        <w:tc>
          <w:tcPr>
            <w:tcW w:w="621" w:type="pct"/>
            <w:tcBorders>
              <w:top w:val="single" w:color="auto" w:sz="6" w:space="0"/>
              <w:left w:val="single" w:color="auto" w:sz="6" w:space="0"/>
              <w:bottom w:val="single" w:color="auto" w:sz="6" w:space="0"/>
              <w:right w:val="single" w:color="auto" w:sz="6" w:space="0"/>
            </w:tcBorders>
            <w:vAlign w:val="center"/>
          </w:tcPr>
          <w:p w14:paraId="0622356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912" w:type="pct"/>
            <w:gridSpan w:val="2"/>
            <w:tcBorders>
              <w:top w:val="single" w:color="auto" w:sz="6" w:space="0"/>
              <w:left w:val="single" w:color="auto" w:sz="6" w:space="0"/>
              <w:bottom w:val="single" w:color="auto" w:sz="6" w:space="0"/>
              <w:right w:val="single" w:color="auto" w:sz="6" w:space="0"/>
            </w:tcBorders>
            <w:vAlign w:val="center"/>
          </w:tcPr>
          <w:p w14:paraId="69677AD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30-31周+（5.5周+136学时）</w:t>
            </w:r>
          </w:p>
        </w:tc>
        <w:tc>
          <w:tcPr>
            <w:tcW w:w="255" w:type="pct"/>
            <w:tcBorders>
              <w:top w:val="single" w:color="auto" w:sz="6" w:space="0"/>
              <w:left w:val="single" w:color="auto" w:sz="6" w:space="0"/>
              <w:bottom w:val="single" w:color="auto" w:sz="6" w:space="0"/>
              <w:right w:val="single" w:color="auto" w:sz="6" w:space="0"/>
            </w:tcBorders>
            <w:vAlign w:val="center"/>
          </w:tcPr>
          <w:p w14:paraId="41DFB24A">
            <w:pPr>
              <w:adjustRightInd w:val="0"/>
              <w:snapToGrid w:val="0"/>
              <w:spacing w:line="240" w:lineRule="exact"/>
              <w:jc w:val="center"/>
              <w:rPr>
                <w:rFonts w:eastAsia="仿宋_GB2312"/>
                <w:bCs/>
                <w:color w:val="auto"/>
                <w:sz w:val="18"/>
                <w:szCs w:val="18"/>
                <w:highlight w:val="none"/>
              </w:rPr>
            </w:pPr>
          </w:p>
        </w:tc>
        <w:tc>
          <w:tcPr>
            <w:tcW w:w="255" w:type="pct"/>
            <w:tcBorders>
              <w:top w:val="single" w:color="auto" w:sz="6" w:space="0"/>
              <w:left w:val="single" w:color="auto" w:sz="6" w:space="0"/>
              <w:bottom w:val="single" w:color="auto" w:sz="6" w:space="0"/>
              <w:right w:val="single" w:color="auto" w:sz="6" w:space="0"/>
            </w:tcBorders>
            <w:vAlign w:val="center"/>
          </w:tcPr>
          <w:p w14:paraId="3DC79F38">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2E33F51F">
            <w:pPr>
              <w:adjustRightInd w:val="0"/>
              <w:snapToGrid w:val="0"/>
              <w:spacing w:line="240" w:lineRule="exact"/>
              <w:jc w:val="center"/>
              <w:rPr>
                <w:rFonts w:eastAsia="仿宋_GB2312"/>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A4F6E92">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6" w:space="0"/>
              <w:right w:val="single" w:color="auto" w:sz="6" w:space="0"/>
            </w:tcBorders>
            <w:vAlign w:val="center"/>
          </w:tcPr>
          <w:p w14:paraId="7451956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86" w:type="pct"/>
            <w:tcBorders>
              <w:top w:val="single" w:color="auto" w:sz="6" w:space="0"/>
              <w:left w:val="single" w:color="auto" w:sz="6" w:space="0"/>
              <w:bottom w:val="single" w:color="auto" w:sz="6" w:space="0"/>
              <w:right w:val="single" w:color="auto" w:sz="6" w:space="0"/>
            </w:tcBorders>
            <w:vAlign w:val="center"/>
          </w:tcPr>
          <w:p w14:paraId="78DC88D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6" w:type="pct"/>
            <w:tcBorders>
              <w:top w:val="single" w:color="auto" w:sz="6" w:space="0"/>
              <w:left w:val="single" w:color="auto" w:sz="6" w:space="0"/>
              <w:bottom w:val="single" w:color="auto" w:sz="6" w:space="0"/>
              <w:right w:val="single" w:color="auto" w:sz="6" w:space="0"/>
            </w:tcBorders>
            <w:vAlign w:val="center"/>
          </w:tcPr>
          <w:p w14:paraId="3F7BBCB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5" w:type="pct"/>
            <w:tcBorders>
              <w:top w:val="single" w:color="auto" w:sz="6" w:space="0"/>
              <w:left w:val="single" w:color="auto" w:sz="6" w:space="0"/>
              <w:bottom w:val="single" w:color="auto" w:sz="6" w:space="0"/>
              <w:right w:val="single" w:color="auto" w:sz="6" w:space="0"/>
            </w:tcBorders>
            <w:vAlign w:val="center"/>
          </w:tcPr>
          <w:p w14:paraId="09045D8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187" w:type="pct"/>
            <w:tcBorders>
              <w:top w:val="single" w:color="auto" w:sz="6" w:space="0"/>
              <w:left w:val="single" w:color="auto" w:sz="6" w:space="0"/>
              <w:bottom w:val="single" w:color="auto" w:sz="6" w:space="0"/>
              <w:right w:val="single" w:color="auto" w:sz="6" w:space="0"/>
            </w:tcBorders>
            <w:vAlign w:val="center"/>
          </w:tcPr>
          <w:p w14:paraId="0784C6B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187" w:type="pct"/>
            <w:tcBorders>
              <w:top w:val="single" w:color="auto" w:sz="6" w:space="0"/>
              <w:left w:val="single" w:color="auto" w:sz="6" w:space="0"/>
              <w:bottom w:val="single" w:color="auto" w:sz="6" w:space="0"/>
              <w:right w:val="single" w:color="auto" w:sz="6" w:space="0"/>
            </w:tcBorders>
            <w:vAlign w:val="center"/>
          </w:tcPr>
          <w:p w14:paraId="0BC8C0B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187" w:type="pct"/>
            <w:tcBorders>
              <w:left w:val="single" w:color="auto" w:sz="6" w:space="0"/>
              <w:bottom w:val="single" w:color="auto" w:sz="6" w:space="0"/>
              <w:right w:val="single" w:color="auto" w:sz="6" w:space="0"/>
            </w:tcBorders>
            <w:vAlign w:val="center"/>
          </w:tcPr>
          <w:p w14:paraId="2F96CD1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24" w:type="pct"/>
            <w:tcBorders>
              <w:top w:val="single" w:color="auto" w:sz="6" w:space="0"/>
              <w:left w:val="single" w:color="auto" w:sz="6" w:space="0"/>
              <w:bottom w:val="single" w:color="auto" w:sz="6" w:space="0"/>
              <w:right w:val="single" w:color="auto" w:sz="6" w:space="0"/>
            </w:tcBorders>
            <w:vAlign w:val="center"/>
          </w:tcPr>
          <w:p w14:paraId="4747525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00" w:type="pct"/>
            <w:tcBorders>
              <w:top w:val="single" w:color="auto" w:sz="6" w:space="0"/>
              <w:left w:val="single" w:color="auto" w:sz="6" w:space="0"/>
              <w:bottom w:val="single" w:color="auto" w:sz="6" w:space="0"/>
              <w:right w:val="single" w:color="auto" w:sz="8" w:space="0"/>
            </w:tcBorders>
            <w:vAlign w:val="center"/>
          </w:tcPr>
          <w:p w14:paraId="162F6D30">
            <w:pPr>
              <w:adjustRightInd w:val="0"/>
              <w:snapToGrid w:val="0"/>
              <w:spacing w:line="240" w:lineRule="exact"/>
              <w:jc w:val="center"/>
              <w:rPr>
                <w:rFonts w:eastAsia="仿宋_GB2312"/>
                <w:b/>
                <w:color w:val="auto"/>
                <w:sz w:val="18"/>
                <w:szCs w:val="18"/>
                <w:highlight w:val="none"/>
              </w:rPr>
            </w:pPr>
          </w:p>
        </w:tc>
      </w:tr>
      <w:tr w14:paraId="29354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5" w:type="pct"/>
            <w:gridSpan w:val="5"/>
            <w:tcBorders>
              <w:top w:val="single" w:color="auto" w:sz="6" w:space="0"/>
              <w:left w:val="single" w:color="auto" w:sz="8" w:space="0"/>
              <w:bottom w:val="single" w:color="auto" w:sz="8" w:space="0"/>
              <w:right w:val="single" w:color="auto" w:sz="6" w:space="0"/>
            </w:tcBorders>
            <w:vAlign w:val="center"/>
          </w:tcPr>
          <w:p w14:paraId="2A72639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86" w:type="pct"/>
            <w:tcBorders>
              <w:top w:val="single" w:color="auto" w:sz="6" w:space="0"/>
              <w:left w:val="single" w:color="auto" w:sz="6" w:space="0"/>
              <w:bottom w:val="single" w:color="auto" w:sz="8" w:space="0"/>
              <w:right w:val="single" w:color="auto" w:sz="6" w:space="0"/>
            </w:tcBorders>
            <w:vAlign w:val="center"/>
          </w:tcPr>
          <w:p w14:paraId="016365B6">
            <w:pPr>
              <w:adjustRightInd w:val="0"/>
              <w:snapToGrid w:val="0"/>
              <w:spacing w:line="240" w:lineRule="exact"/>
              <w:jc w:val="center"/>
              <w:rPr>
                <w:rFonts w:eastAsia="仿宋_GB2312"/>
                <w:bCs/>
                <w:color w:val="auto"/>
                <w:sz w:val="18"/>
                <w:szCs w:val="18"/>
                <w:highlight w:val="none"/>
              </w:rPr>
            </w:pPr>
          </w:p>
        </w:tc>
        <w:tc>
          <w:tcPr>
            <w:tcW w:w="255" w:type="pct"/>
            <w:tcBorders>
              <w:top w:val="single" w:color="auto" w:sz="6" w:space="0"/>
              <w:left w:val="single" w:color="auto" w:sz="6" w:space="0"/>
              <w:bottom w:val="single" w:color="auto" w:sz="8" w:space="0"/>
              <w:right w:val="single" w:color="auto" w:sz="6" w:space="0"/>
            </w:tcBorders>
            <w:vAlign w:val="center"/>
          </w:tcPr>
          <w:p w14:paraId="5D41A007">
            <w:pPr>
              <w:adjustRightInd w:val="0"/>
              <w:snapToGrid w:val="0"/>
              <w:spacing w:line="240" w:lineRule="exact"/>
              <w:jc w:val="center"/>
              <w:rPr>
                <w:rFonts w:eastAsia="仿宋_GB2312"/>
                <w:bCs/>
                <w:color w:val="auto"/>
                <w:sz w:val="18"/>
                <w:szCs w:val="18"/>
                <w:highlight w:val="none"/>
              </w:rPr>
            </w:pPr>
          </w:p>
        </w:tc>
        <w:tc>
          <w:tcPr>
            <w:tcW w:w="255" w:type="pct"/>
            <w:tcBorders>
              <w:top w:val="single" w:color="auto" w:sz="6" w:space="0"/>
              <w:left w:val="single" w:color="auto" w:sz="6" w:space="0"/>
              <w:bottom w:val="single" w:color="auto" w:sz="8" w:space="0"/>
              <w:right w:val="single" w:color="auto" w:sz="6" w:space="0"/>
            </w:tcBorders>
            <w:vAlign w:val="center"/>
          </w:tcPr>
          <w:p w14:paraId="39A50D21">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8" w:space="0"/>
              <w:right w:val="single" w:color="auto" w:sz="6" w:space="0"/>
            </w:tcBorders>
            <w:vAlign w:val="center"/>
          </w:tcPr>
          <w:p w14:paraId="0BF56F1A">
            <w:pPr>
              <w:adjustRightInd w:val="0"/>
              <w:snapToGrid w:val="0"/>
              <w:spacing w:line="240" w:lineRule="exact"/>
              <w:jc w:val="center"/>
              <w:rPr>
                <w:rFonts w:eastAsia="仿宋_GB2312"/>
                <w:bCs/>
                <w:color w:val="auto"/>
                <w:sz w:val="18"/>
                <w:szCs w:val="18"/>
                <w:highlight w:val="none"/>
              </w:rPr>
            </w:pPr>
          </w:p>
        </w:tc>
        <w:tc>
          <w:tcPr>
            <w:tcW w:w="198" w:type="pct"/>
            <w:tcBorders>
              <w:top w:val="single" w:color="auto" w:sz="6" w:space="0"/>
              <w:left w:val="single" w:color="auto" w:sz="6" w:space="0"/>
              <w:bottom w:val="single" w:color="auto" w:sz="8" w:space="0"/>
              <w:right w:val="single" w:color="auto" w:sz="6" w:space="0"/>
            </w:tcBorders>
            <w:vAlign w:val="center"/>
          </w:tcPr>
          <w:p w14:paraId="61B3F031">
            <w:pPr>
              <w:adjustRightInd w:val="0"/>
              <w:snapToGrid w:val="0"/>
              <w:spacing w:line="240" w:lineRule="exact"/>
              <w:jc w:val="center"/>
              <w:rPr>
                <w:rFonts w:eastAsia="仿宋_GB2312"/>
                <w:bCs/>
                <w:color w:val="auto"/>
                <w:sz w:val="18"/>
                <w:szCs w:val="18"/>
                <w:highlight w:val="none"/>
              </w:rPr>
            </w:pPr>
          </w:p>
        </w:tc>
        <w:tc>
          <w:tcPr>
            <w:tcW w:w="185" w:type="pct"/>
            <w:tcBorders>
              <w:top w:val="single" w:color="auto" w:sz="6" w:space="0"/>
              <w:left w:val="single" w:color="auto" w:sz="6" w:space="0"/>
              <w:bottom w:val="single" w:color="auto" w:sz="8" w:space="0"/>
              <w:right w:val="single" w:color="auto" w:sz="6" w:space="0"/>
            </w:tcBorders>
            <w:vAlign w:val="center"/>
          </w:tcPr>
          <w:p w14:paraId="4F126709">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28</w:t>
            </w:r>
          </w:p>
        </w:tc>
        <w:tc>
          <w:tcPr>
            <w:tcW w:w="186" w:type="pct"/>
            <w:tcBorders>
              <w:top w:val="single" w:color="auto" w:sz="6" w:space="0"/>
              <w:left w:val="single" w:color="auto" w:sz="6" w:space="0"/>
              <w:bottom w:val="single" w:color="auto" w:sz="8" w:space="0"/>
              <w:right w:val="single" w:color="auto" w:sz="6" w:space="0"/>
            </w:tcBorders>
            <w:vAlign w:val="center"/>
          </w:tcPr>
          <w:p w14:paraId="100798F1">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22.3</w:t>
            </w:r>
          </w:p>
        </w:tc>
        <w:tc>
          <w:tcPr>
            <w:tcW w:w="186" w:type="pct"/>
            <w:tcBorders>
              <w:top w:val="single" w:color="auto" w:sz="6" w:space="0"/>
              <w:left w:val="single" w:color="auto" w:sz="6" w:space="0"/>
              <w:bottom w:val="single" w:color="auto" w:sz="8" w:space="0"/>
              <w:right w:val="single" w:color="auto" w:sz="6" w:space="0"/>
            </w:tcBorders>
            <w:vAlign w:val="center"/>
          </w:tcPr>
          <w:p w14:paraId="0E8312C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15.8</w:t>
            </w:r>
          </w:p>
        </w:tc>
        <w:tc>
          <w:tcPr>
            <w:tcW w:w="185" w:type="pct"/>
            <w:tcBorders>
              <w:top w:val="single" w:color="auto" w:sz="6" w:space="0"/>
              <w:left w:val="single" w:color="auto" w:sz="6" w:space="0"/>
              <w:bottom w:val="single" w:color="auto" w:sz="8" w:space="0"/>
              <w:right w:val="single" w:color="auto" w:sz="6" w:space="0"/>
            </w:tcBorders>
            <w:vAlign w:val="center"/>
          </w:tcPr>
          <w:p w14:paraId="5573D26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187" w:type="pct"/>
            <w:tcBorders>
              <w:top w:val="single" w:color="auto" w:sz="6" w:space="0"/>
              <w:left w:val="single" w:color="auto" w:sz="6" w:space="0"/>
              <w:bottom w:val="single" w:color="auto" w:sz="8" w:space="0"/>
              <w:right w:val="single" w:color="auto" w:sz="6" w:space="0"/>
            </w:tcBorders>
            <w:vAlign w:val="center"/>
          </w:tcPr>
          <w:p w14:paraId="575B942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28.1</w:t>
            </w:r>
          </w:p>
        </w:tc>
        <w:tc>
          <w:tcPr>
            <w:tcW w:w="187" w:type="pct"/>
            <w:tcBorders>
              <w:top w:val="single" w:color="auto" w:sz="6" w:space="0"/>
              <w:left w:val="single" w:color="auto" w:sz="6" w:space="0"/>
              <w:bottom w:val="single" w:color="auto" w:sz="8" w:space="0"/>
              <w:right w:val="single" w:color="auto" w:sz="6" w:space="0"/>
            </w:tcBorders>
            <w:vAlign w:val="center"/>
          </w:tcPr>
          <w:p w14:paraId="6F4F9B1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21.3</w:t>
            </w:r>
          </w:p>
        </w:tc>
        <w:tc>
          <w:tcPr>
            <w:tcW w:w="187" w:type="pct"/>
            <w:tcBorders>
              <w:top w:val="single" w:color="auto" w:sz="6" w:space="0"/>
              <w:left w:val="single" w:color="auto" w:sz="6" w:space="0"/>
              <w:bottom w:val="single" w:color="auto" w:sz="8" w:space="0"/>
              <w:right w:val="single" w:color="auto" w:sz="6" w:space="0"/>
            </w:tcBorders>
            <w:vAlign w:val="center"/>
          </w:tcPr>
          <w:p w14:paraId="5BFDDC61">
            <w:pPr>
              <w:adjustRightInd w:val="0"/>
              <w:snapToGrid w:val="0"/>
              <w:spacing w:line="240" w:lineRule="exact"/>
              <w:jc w:val="center"/>
              <w:rPr>
                <w:rFonts w:eastAsia="仿宋_GB2312"/>
                <w:bCs/>
                <w:color w:val="auto"/>
                <w:sz w:val="18"/>
                <w:szCs w:val="18"/>
                <w:highlight w:val="none"/>
              </w:rPr>
            </w:pPr>
          </w:p>
        </w:tc>
        <w:tc>
          <w:tcPr>
            <w:tcW w:w="224" w:type="pct"/>
            <w:tcBorders>
              <w:top w:val="single" w:color="auto" w:sz="6" w:space="0"/>
              <w:left w:val="single" w:color="auto" w:sz="6" w:space="0"/>
              <w:bottom w:val="single" w:color="auto" w:sz="8" w:space="0"/>
              <w:right w:val="single" w:color="auto" w:sz="6" w:space="0"/>
            </w:tcBorders>
            <w:vAlign w:val="center"/>
          </w:tcPr>
          <w:p w14:paraId="34FC6E66">
            <w:pPr>
              <w:adjustRightInd w:val="0"/>
              <w:snapToGrid w:val="0"/>
              <w:spacing w:line="240" w:lineRule="exact"/>
              <w:jc w:val="center"/>
              <w:rPr>
                <w:rFonts w:eastAsia="仿宋_GB2312"/>
                <w:bCs/>
                <w:color w:val="auto"/>
                <w:sz w:val="18"/>
                <w:szCs w:val="18"/>
                <w:highlight w:val="none"/>
              </w:rPr>
            </w:pPr>
          </w:p>
        </w:tc>
        <w:tc>
          <w:tcPr>
            <w:tcW w:w="400" w:type="pct"/>
            <w:tcBorders>
              <w:top w:val="single" w:color="auto" w:sz="6" w:space="0"/>
              <w:left w:val="single" w:color="auto" w:sz="6" w:space="0"/>
              <w:bottom w:val="single" w:color="auto" w:sz="8" w:space="0"/>
              <w:right w:val="single" w:color="auto" w:sz="8" w:space="0"/>
            </w:tcBorders>
            <w:vAlign w:val="center"/>
          </w:tcPr>
          <w:p w14:paraId="53240DE1">
            <w:pPr>
              <w:adjustRightInd w:val="0"/>
              <w:snapToGrid w:val="0"/>
              <w:spacing w:line="240" w:lineRule="exact"/>
              <w:jc w:val="center"/>
              <w:rPr>
                <w:rFonts w:eastAsia="仿宋_GB2312"/>
                <w:b/>
                <w:color w:val="auto"/>
                <w:sz w:val="18"/>
                <w:szCs w:val="18"/>
                <w:highlight w:val="none"/>
              </w:rPr>
            </w:pPr>
          </w:p>
        </w:tc>
      </w:tr>
    </w:tbl>
    <w:p w14:paraId="7CF95BBE">
      <w:pPr>
        <w:adjustRightInd w:val="0"/>
        <w:snapToGrid w:val="0"/>
        <w:spacing w:before="120" w:beforeLines="50" w:line="360" w:lineRule="auto"/>
        <w:ind w:firstLine="420" w:firstLineChars="200"/>
        <w:rPr>
          <w:color w:val="auto"/>
          <w:highlight w:val="none"/>
        </w:rPr>
      </w:pPr>
      <w:r>
        <w:rPr>
          <w:rFonts w:eastAsia="楷体_GB2312"/>
          <w:bCs/>
          <w:color w:val="auto"/>
          <w:kern w:val="0"/>
          <w:szCs w:val="21"/>
          <w:highlight w:val="none"/>
        </w:rPr>
        <w:t>注：第七、八学期：进行公费</w:t>
      </w:r>
      <w:r>
        <w:rPr>
          <w:rFonts w:hint="eastAsia" w:eastAsia="楷体_GB2312"/>
          <w:bCs/>
          <w:color w:val="auto"/>
          <w:kern w:val="0"/>
          <w:szCs w:val="21"/>
          <w:highlight w:val="none"/>
        </w:rPr>
        <w:t>农科</w:t>
      </w:r>
      <w:r>
        <w:rPr>
          <w:rFonts w:eastAsia="楷体_GB2312"/>
          <w:bCs/>
          <w:color w:val="auto"/>
          <w:kern w:val="0"/>
          <w:szCs w:val="21"/>
          <w:highlight w:val="none"/>
        </w:rPr>
        <w:t>生专业实习</w:t>
      </w:r>
    </w:p>
    <w:p w14:paraId="05419245">
      <w:pPr>
        <w:adjustRightInd w:val="0"/>
        <w:snapToGrid w:val="0"/>
        <w:spacing w:line="360" w:lineRule="auto"/>
        <w:ind w:firstLine="640" w:firstLineChars="200"/>
        <w:rPr>
          <w:rFonts w:eastAsia="楷体_GB2312"/>
          <w:bCs/>
          <w:color w:val="auto"/>
          <w:sz w:val="32"/>
          <w:szCs w:val="32"/>
          <w:highlight w:val="none"/>
        </w:rPr>
      </w:pPr>
    </w:p>
    <w:p w14:paraId="3F95197D">
      <w:pPr>
        <w:adjustRightInd w:val="0"/>
        <w:snapToGrid w:val="0"/>
        <w:spacing w:line="360" w:lineRule="auto"/>
        <w:ind w:firstLine="640" w:firstLineChars="200"/>
        <w:rPr>
          <w:rFonts w:eastAsia="楷体_GB2312"/>
          <w:bCs/>
          <w:color w:val="auto"/>
          <w:sz w:val="32"/>
          <w:szCs w:val="32"/>
          <w:highlight w:val="none"/>
        </w:rPr>
      </w:pPr>
      <w:r>
        <w:rPr>
          <w:rFonts w:eastAsia="楷体_GB2312"/>
          <w:bCs/>
          <w:color w:val="auto"/>
          <w:sz w:val="32"/>
          <w:szCs w:val="32"/>
          <w:highlight w:val="none"/>
        </w:rPr>
        <w:t>（二）课内选修环节</w:t>
      </w:r>
    </w:p>
    <w:tbl>
      <w:tblPr>
        <w:tblStyle w:val="11"/>
        <w:tblW w:w="4996"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756"/>
        <w:gridCol w:w="1168"/>
        <w:gridCol w:w="3667"/>
        <w:gridCol w:w="790"/>
        <w:gridCol w:w="833"/>
        <w:gridCol w:w="671"/>
        <w:gridCol w:w="702"/>
        <w:gridCol w:w="742"/>
        <w:gridCol w:w="1154"/>
        <w:gridCol w:w="1819"/>
        <w:gridCol w:w="1907"/>
      </w:tblGrid>
      <w:tr w14:paraId="79532D2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66" w:type="pct"/>
            <w:vMerge w:val="restart"/>
            <w:vAlign w:val="center"/>
          </w:tcPr>
          <w:p w14:paraId="55FFA1A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4AE899C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11" w:type="pct"/>
            <w:vMerge w:val="restart"/>
            <w:vAlign w:val="center"/>
          </w:tcPr>
          <w:p w14:paraId="5860E7B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290" w:type="pct"/>
            <w:vMerge w:val="restart"/>
            <w:vAlign w:val="center"/>
          </w:tcPr>
          <w:p w14:paraId="18A58789">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78" w:type="pct"/>
            <w:vMerge w:val="restart"/>
            <w:vAlign w:val="center"/>
          </w:tcPr>
          <w:p w14:paraId="214D4D8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37" w:type="pct"/>
            <w:gridSpan w:val="4"/>
            <w:vAlign w:val="center"/>
          </w:tcPr>
          <w:p w14:paraId="2DA3840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406" w:type="pct"/>
            <w:vMerge w:val="restart"/>
            <w:vAlign w:val="center"/>
          </w:tcPr>
          <w:p w14:paraId="750C56B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40" w:type="pct"/>
            <w:vMerge w:val="restart"/>
            <w:vAlign w:val="center"/>
          </w:tcPr>
          <w:p w14:paraId="7568367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39FF9C0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671" w:type="pct"/>
            <w:vMerge w:val="restart"/>
            <w:vAlign w:val="center"/>
          </w:tcPr>
          <w:p w14:paraId="1E107B3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1906F29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tblHeader/>
          <w:jc w:val="center"/>
        </w:trPr>
        <w:tc>
          <w:tcPr>
            <w:tcW w:w="266" w:type="pct"/>
            <w:vMerge w:val="continue"/>
            <w:shd w:val="clear" w:color="auto" w:fill="E6E6E6"/>
            <w:vAlign w:val="center"/>
          </w:tcPr>
          <w:p w14:paraId="06F7A136">
            <w:pPr>
              <w:adjustRightInd w:val="0"/>
              <w:snapToGrid w:val="0"/>
              <w:spacing w:line="240" w:lineRule="exact"/>
              <w:jc w:val="center"/>
              <w:rPr>
                <w:rFonts w:eastAsia="仿宋_GB2312"/>
                <w:bCs/>
                <w:color w:val="auto"/>
                <w:sz w:val="18"/>
                <w:szCs w:val="18"/>
                <w:highlight w:val="none"/>
              </w:rPr>
            </w:pPr>
          </w:p>
        </w:tc>
        <w:tc>
          <w:tcPr>
            <w:tcW w:w="411" w:type="pct"/>
            <w:vMerge w:val="continue"/>
            <w:shd w:val="clear" w:color="auto" w:fill="E6E6E6"/>
            <w:vAlign w:val="center"/>
          </w:tcPr>
          <w:p w14:paraId="64F05414">
            <w:pPr>
              <w:adjustRightInd w:val="0"/>
              <w:snapToGrid w:val="0"/>
              <w:spacing w:line="240" w:lineRule="exact"/>
              <w:jc w:val="center"/>
              <w:rPr>
                <w:rFonts w:eastAsia="仿宋_GB2312"/>
                <w:bCs/>
                <w:color w:val="auto"/>
                <w:sz w:val="18"/>
                <w:szCs w:val="18"/>
                <w:highlight w:val="none"/>
              </w:rPr>
            </w:pPr>
          </w:p>
        </w:tc>
        <w:tc>
          <w:tcPr>
            <w:tcW w:w="1290" w:type="pct"/>
            <w:vMerge w:val="continue"/>
            <w:shd w:val="clear" w:color="auto" w:fill="E6E6E6"/>
            <w:vAlign w:val="center"/>
          </w:tcPr>
          <w:p w14:paraId="72D67DB2">
            <w:pPr>
              <w:adjustRightInd w:val="0"/>
              <w:snapToGrid w:val="0"/>
              <w:spacing w:line="240" w:lineRule="exact"/>
              <w:jc w:val="center"/>
              <w:rPr>
                <w:rFonts w:eastAsia="仿宋_GB2312"/>
                <w:bCs/>
                <w:color w:val="auto"/>
                <w:sz w:val="18"/>
                <w:szCs w:val="18"/>
                <w:highlight w:val="none"/>
              </w:rPr>
            </w:pPr>
          </w:p>
        </w:tc>
        <w:tc>
          <w:tcPr>
            <w:tcW w:w="278" w:type="pct"/>
            <w:vMerge w:val="continue"/>
            <w:shd w:val="clear" w:color="auto" w:fill="E6E6E6"/>
            <w:vAlign w:val="center"/>
          </w:tcPr>
          <w:p w14:paraId="29A10E3A">
            <w:pPr>
              <w:adjustRightInd w:val="0"/>
              <w:snapToGrid w:val="0"/>
              <w:spacing w:line="240" w:lineRule="exact"/>
              <w:jc w:val="center"/>
              <w:rPr>
                <w:rFonts w:eastAsia="仿宋_GB2312"/>
                <w:bCs/>
                <w:color w:val="auto"/>
                <w:sz w:val="18"/>
                <w:szCs w:val="18"/>
                <w:highlight w:val="none"/>
              </w:rPr>
            </w:pPr>
          </w:p>
        </w:tc>
        <w:tc>
          <w:tcPr>
            <w:tcW w:w="293" w:type="pct"/>
            <w:shd w:val="clear" w:color="auto" w:fill="auto"/>
            <w:vAlign w:val="center"/>
          </w:tcPr>
          <w:p w14:paraId="22AB8497">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36" w:type="pct"/>
            <w:shd w:val="clear" w:color="auto" w:fill="auto"/>
            <w:vAlign w:val="center"/>
          </w:tcPr>
          <w:p w14:paraId="290A4D3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47" w:type="pct"/>
            <w:shd w:val="clear" w:color="auto" w:fill="auto"/>
            <w:vAlign w:val="center"/>
          </w:tcPr>
          <w:p w14:paraId="0B408E26">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61" w:type="pct"/>
            <w:shd w:val="clear" w:color="auto" w:fill="auto"/>
            <w:vAlign w:val="center"/>
          </w:tcPr>
          <w:p w14:paraId="4699FB8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406" w:type="pct"/>
            <w:vMerge w:val="continue"/>
            <w:shd w:val="clear" w:color="auto" w:fill="E6E6E6"/>
            <w:vAlign w:val="center"/>
          </w:tcPr>
          <w:p w14:paraId="1C526A71">
            <w:pPr>
              <w:adjustRightInd w:val="0"/>
              <w:snapToGrid w:val="0"/>
              <w:spacing w:line="240" w:lineRule="exact"/>
              <w:jc w:val="center"/>
              <w:rPr>
                <w:rFonts w:eastAsia="仿宋_GB2312"/>
                <w:bCs/>
                <w:color w:val="auto"/>
                <w:sz w:val="18"/>
                <w:szCs w:val="18"/>
                <w:highlight w:val="none"/>
              </w:rPr>
            </w:pPr>
          </w:p>
        </w:tc>
        <w:tc>
          <w:tcPr>
            <w:tcW w:w="640" w:type="pct"/>
            <w:vMerge w:val="continue"/>
            <w:shd w:val="clear" w:color="auto" w:fill="E6E6E6"/>
            <w:vAlign w:val="center"/>
          </w:tcPr>
          <w:p w14:paraId="20CA3E14">
            <w:pPr>
              <w:adjustRightInd w:val="0"/>
              <w:snapToGrid w:val="0"/>
              <w:spacing w:line="240" w:lineRule="exact"/>
              <w:jc w:val="center"/>
              <w:rPr>
                <w:rFonts w:eastAsia="仿宋_GB2312"/>
                <w:bCs/>
                <w:color w:val="auto"/>
                <w:sz w:val="18"/>
                <w:szCs w:val="18"/>
                <w:highlight w:val="none"/>
              </w:rPr>
            </w:pPr>
          </w:p>
        </w:tc>
        <w:tc>
          <w:tcPr>
            <w:tcW w:w="671" w:type="pct"/>
            <w:vMerge w:val="continue"/>
            <w:shd w:val="clear" w:color="auto" w:fill="E6E6E6"/>
            <w:vAlign w:val="center"/>
          </w:tcPr>
          <w:p w14:paraId="09BC549E">
            <w:pPr>
              <w:adjustRightInd w:val="0"/>
              <w:snapToGrid w:val="0"/>
              <w:spacing w:line="240" w:lineRule="exact"/>
              <w:jc w:val="center"/>
              <w:rPr>
                <w:rFonts w:eastAsia="仿宋_GB2312"/>
                <w:bCs/>
                <w:color w:val="auto"/>
                <w:sz w:val="18"/>
                <w:szCs w:val="18"/>
                <w:highlight w:val="none"/>
              </w:rPr>
            </w:pPr>
          </w:p>
        </w:tc>
      </w:tr>
      <w:tr w14:paraId="73166FC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restart"/>
            <w:vAlign w:val="center"/>
          </w:tcPr>
          <w:p w14:paraId="3A953F62">
            <w:pPr>
              <w:adjustRightInd w:val="0"/>
              <w:snapToGrid w:val="0"/>
              <w:spacing w:line="240" w:lineRule="exact"/>
              <w:jc w:val="center"/>
              <w:rPr>
                <w:rFonts w:hint="eastAsia" w:eastAsia="仿宋_GB2312"/>
                <w:b/>
                <w:color w:val="auto"/>
                <w:sz w:val="18"/>
                <w:szCs w:val="18"/>
                <w:highlight w:val="none"/>
              </w:rPr>
            </w:pPr>
            <w:r>
              <w:rPr>
                <w:rFonts w:eastAsia="仿宋_GB2312"/>
                <w:b/>
                <w:color w:val="auto"/>
                <w:sz w:val="18"/>
                <w:szCs w:val="18"/>
                <w:highlight w:val="none"/>
              </w:rPr>
              <w:t>专业拓展课程（选修）总学分不低于28学分</w:t>
            </w:r>
          </w:p>
        </w:tc>
        <w:tc>
          <w:tcPr>
            <w:tcW w:w="411" w:type="pct"/>
            <w:vAlign w:val="center"/>
          </w:tcPr>
          <w:p w14:paraId="0AAD52BE">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4072540</w:t>
            </w:r>
          </w:p>
        </w:tc>
        <w:tc>
          <w:tcPr>
            <w:tcW w:w="1290" w:type="pct"/>
            <w:vAlign w:val="center"/>
          </w:tcPr>
          <w:p w14:paraId="364C0915">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线性代数</w:t>
            </w:r>
          </w:p>
          <w:p w14:paraId="1E053E1A">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Linear Algebra </w:t>
            </w:r>
          </w:p>
        </w:tc>
        <w:tc>
          <w:tcPr>
            <w:tcW w:w="278" w:type="pct"/>
            <w:vAlign w:val="center"/>
          </w:tcPr>
          <w:p w14:paraId="4A2C2C4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1BAABE6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0056B0B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18C5FA4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7E20410D">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366C793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640" w:type="pct"/>
            <w:vMerge w:val="restart"/>
            <w:vAlign w:val="center"/>
          </w:tcPr>
          <w:p w14:paraId="7A72981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基础模块</w:t>
            </w:r>
          </w:p>
          <w:p w14:paraId="19412F7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（最低选修10学分）</w:t>
            </w:r>
          </w:p>
        </w:tc>
        <w:tc>
          <w:tcPr>
            <w:tcW w:w="671" w:type="pct"/>
            <w:vAlign w:val="center"/>
          </w:tcPr>
          <w:p w14:paraId="74C6361A">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AA3192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3ECB8B66">
            <w:pPr>
              <w:adjustRightInd w:val="0"/>
              <w:snapToGrid w:val="0"/>
              <w:spacing w:line="240" w:lineRule="exact"/>
              <w:jc w:val="center"/>
              <w:rPr>
                <w:rFonts w:eastAsia="仿宋_GB2312"/>
                <w:b/>
                <w:color w:val="auto"/>
                <w:sz w:val="18"/>
                <w:szCs w:val="18"/>
                <w:highlight w:val="none"/>
              </w:rPr>
            </w:pPr>
          </w:p>
        </w:tc>
        <w:tc>
          <w:tcPr>
            <w:tcW w:w="411" w:type="pct"/>
            <w:vAlign w:val="center"/>
          </w:tcPr>
          <w:p w14:paraId="21AF9B01">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4072511</w:t>
            </w:r>
          </w:p>
        </w:tc>
        <w:tc>
          <w:tcPr>
            <w:tcW w:w="1290" w:type="pct"/>
            <w:vAlign w:val="center"/>
          </w:tcPr>
          <w:p w14:paraId="68DA2BC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大学物理</w:t>
            </w:r>
          </w:p>
          <w:p w14:paraId="14CDACBD">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College Physics</w:t>
            </w:r>
          </w:p>
        </w:tc>
        <w:tc>
          <w:tcPr>
            <w:tcW w:w="278" w:type="pct"/>
            <w:vAlign w:val="center"/>
          </w:tcPr>
          <w:p w14:paraId="31687A6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102D37B6">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31BEF69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0607D96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762BFB43">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1053380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640" w:type="pct"/>
            <w:vMerge w:val="continue"/>
            <w:vAlign w:val="center"/>
          </w:tcPr>
          <w:p w14:paraId="6399DDD4">
            <w:pPr>
              <w:adjustRightInd w:val="0"/>
              <w:snapToGrid w:val="0"/>
              <w:spacing w:line="240" w:lineRule="exact"/>
              <w:jc w:val="center"/>
              <w:rPr>
                <w:rFonts w:eastAsia="仿宋_GB2312"/>
                <w:color w:val="auto"/>
                <w:szCs w:val="21"/>
                <w:highlight w:val="none"/>
              </w:rPr>
            </w:pPr>
          </w:p>
        </w:tc>
        <w:tc>
          <w:tcPr>
            <w:tcW w:w="671" w:type="pct"/>
            <w:vAlign w:val="center"/>
          </w:tcPr>
          <w:p w14:paraId="20DFF41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930764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E08B300">
            <w:pPr>
              <w:adjustRightInd w:val="0"/>
              <w:snapToGrid w:val="0"/>
              <w:spacing w:line="240" w:lineRule="exact"/>
              <w:jc w:val="center"/>
              <w:rPr>
                <w:rFonts w:eastAsia="仿宋_GB2312"/>
                <w:b/>
                <w:color w:val="auto"/>
                <w:sz w:val="18"/>
                <w:szCs w:val="18"/>
                <w:highlight w:val="none"/>
              </w:rPr>
            </w:pPr>
          </w:p>
        </w:tc>
        <w:tc>
          <w:tcPr>
            <w:tcW w:w="411" w:type="pct"/>
            <w:vAlign w:val="center"/>
          </w:tcPr>
          <w:p w14:paraId="5EC7EBED">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4072512</w:t>
            </w:r>
          </w:p>
        </w:tc>
        <w:tc>
          <w:tcPr>
            <w:tcW w:w="1290" w:type="pct"/>
            <w:vAlign w:val="center"/>
          </w:tcPr>
          <w:p w14:paraId="36B2D6B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大学物理实验</w:t>
            </w:r>
          </w:p>
          <w:p w14:paraId="05E3E860">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College Physics Experiment</w:t>
            </w:r>
          </w:p>
        </w:tc>
        <w:tc>
          <w:tcPr>
            <w:tcW w:w="278" w:type="pct"/>
            <w:vAlign w:val="center"/>
          </w:tcPr>
          <w:p w14:paraId="13565FB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3" w:type="pct"/>
            <w:vAlign w:val="center"/>
          </w:tcPr>
          <w:p w14:paraId="73A2320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36" w:type="pct"/>
            <w:vAlign w:val="center"/>
          </w:tcPr>
          <w:p w14:paraId="3066859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47" w:type="pct"/>
            <w:vAlign w:val="center"/>
          </w:tcPr>
          <w:p w14:paraId="681F071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1" w:type="pct"/>
            <w:vAlign w:val="center"/>
          </w:tcPr>
          <w:p w14:paraId="095F90B1">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323E8488">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w:t>
            </w:r>
          </w:p>
        </w:tc>
        <w:tc>
          <w:tcPr>
            <w:tcW w:w="640" w:type="pct"/>
            <w:vMerge w:val="continue"/>
            <w:vAlign w:val="center"/>
          </w:tcPr>
          <w:p w14:paraId="236F3205">
            <w:pPr>
              <w:adjustRightInd w:val="0"/>
              <w:snapToGrid w:val="0"/>
              <w:spacing w:line="240" w:lineRule="exact"/>
              <w:jc w:val="center"/>
              <w:rPr>
                <w:rFonts w:eastAsia="仿宋_GB2312"/>
                <w:color w:val="auto"/>
                <w:szCs w:val="21"/>
                <w:highlight w:val="none"/>
              </w:rPr>
            </w:pPr>
          </w:p>
        </w:tc>
        <w:tc>
          <w:tcPr>
            <w:tcW w:w="671" w:type="pct"/>
            <w:vAlign w:val="center"/>
          </w:tcPr>
          <w:p w14:paraId="7BDEB0C5">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5D8FFE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4336F77C">
            <w:pPr>
              <w:adjustRightInd w:val="0"/>
              <w:snapToGrid w:val="0"/>
              <w:spacing w:line="240" w:lineRule="exact"/>
              <w:jc w:val="center"/>
              <w:rPr>
                <w:rFonts w:eastAsia="仿宋_GB2312"/>
                <w:b/>
                <w:color w:val="auto"/>
                <w:sz w:val="18"/>
                <w:szCs w:val="18"/>
                <w:highlight w:val="none"/>
              </w:rPr>
            </w:pPr>
          </w:p>
        </w:tc>
        <w:tc>
          <w:tcPr>
            <w:tcW w:w="411" w:type="pct"/>
            <w:vAlign w:val="center"/>
          </w:tcPr>
          <w:p w14:paraId="2EC11A87">
            <w:pPr>
              <w:widowControl/>
              <w:adjustRightInd w:val="0"/>
              <w:snapToGrid w:val="0"/>
              <w:spacing w:line="240" w:lineRule="exact"/>
              <w:jc w:val="center"/>
              <w:textAlignment w:val="bottom"/>
              <w:rPr>
                <w:rFonts w:eastAsia="仿宋_GB2312"/>
                <w:color w:val="auto"/>
                <w:sz w:val="18"/>
                <w:szCs w:val="18"/>
                <w:highlight w:val="none"/>
              </w:rPr>
            </w:pPr>
            <w:r>
              <w:rPr>
                <w:rFonts w:hint="eastAsia" w:eastAsia="仿宋_GB2312"/>
                <w:color w:val="auto"/>
                <w:sz w:val="18"/>
                <w:szCs w:val="18"/>
                <w:highlight w:val="none"/>
              </w:rPr>
              <w:t>4072516</w:t>
            </w:r>
          </w:p>
        </w:tc>
        <w:tc>
          <w:tcPr>
            <w:tcW w:w="1290" w:type="pct"/>
            <w:vAlign w:val="center"/>
          </w:tcPr>
          <w:p w14:paraId="412375A6">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概率论</w:t>
            </w:r>
          </w:p>
          <w:p w14:paraId="08653B86">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Probability Theory </w:t>
            </w:r>
          </w:p>
        </w:tc>
        <w:tc>
          <w:tcPr>
            <w:tcW w:w="278" w:type="pct"/>
            <w:vAlign w:val="center"/>
          </w:tcPr>
          <w:p w14:paraId="2EA92B7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2AF55F6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2258DC5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4609AFC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7CA830CA">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5B649FA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w:t>
            </w:r>
          </w:p>
        </w:tc>
        <w:tc>
          <w:tcPr>
            <w:tcW w:w="640" w:type="pct"/>
            <w:vMerge w:val="continue"/>
            <w:vAlign w:val="center"/>
          </w:tcPr>
          <w:p w14:paraId="3E4CD335">
            <w:pPr>
              <w:adjustRightInd w:val="0"/>
              <w:snapToGrid w:val="0"/>
              <w:spacing w:line="240" w:lineRule="exact"/>
              <w:jc w:val="center"/>
              <w:rPr>
                <w:rFonts w:eastAsia="仿宋_GB2312"/>
                <w:color w:val="auto"/>
                <w:szCs w:val="21"/>
                <w:highlight w:val="none"/>
              </w:rPr>
            </w:pPr>
          </w:p>
        </w:tc>
        <w:tc>
          <w:tcPr>
            <w:tcW w:w="671" w:type="pct"/>
            <w:vAlign w:val="center"/>
          </w:tcPr>
          <w:p w14:paraId="244F6B6D">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346A722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454" w:hRule="atLeast"/>
          <w:jc w:val="center"/>
        </w:trPr>
        <w:tc>
          <w:tcPr>
            <w:tcW w:w="266" w:type="pct"/>
            <w:vMerge w:val="continue"/>
            <w:vAlign w:val="center"/>
          </w:tcPr>
          <w:p w14:paraId="40DE0973">
            <w:pPr>
              <w:adjustRightInd w:val="0"/>
              <w:snapToGrid w:val="0"/>
              <w:spacing w:line="240" w:lineRule="exact"/>
              <w:jc w:val="center"/>
              <w:rPr>
                <w:rFonts w:eastAsia="仿宋_GB2312"/>
                <w:b/>
                <w:color w:val="auto"/>
                <w:sz w:val="18"/>
                <w:szCs w:val="18"/>
                <w:highlight w:val="none"/>
              </w:rPr>
            </w:pPr>
          </w:p>
        </w:tc>
        <w:tc>
          <w:tcPr>
            <w:tcW w:w="411" w:type="pct"/>
            <w:vAlign w:val="center"/>
          </w:tcPr>
          <w:p w14:paraId="211D5406">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4071398</w:t>
            </w:r>
          </w:p>
        </w:tc>
        <w:tc>
          <w:tcPr>
            <w:tcW w:w="1290" w:type="pct"/>
            <w:vAlign w:val="center"/>
          </w:tcPr>
          <w:p w14:paraId="7D2D3C73">
            <w:pPr>
              <w:widowControl/>
              <w:adjustRightInd w:val="0"/>
              <w:snapToGrid w:val="0"/>
              <w:spacing w:line="260" w:lineRule="exact"/>
              <w:rPr>
                <w:rFonts w:eastAsia="仿宋_GB2312"/>
                <w:bCs/>
                <w:color w:val="auto"/>
                <w:sz w:val="18"/>
                <w:szCs w:val="18"/>
                <w:highlight w:val="none"/>
              </w:rPr>
            </w:pPr>
            <w:r>
              <w:rPr>
                <w:rFonts w:eastAsia="仿宋_GB2312"/>
                <w:bCs/>
                <w:color w:val="auto"/>
                <w:sz w:val="18"/>
                <w:szCs w:val="18"/>
                <w:highlight w:val="none"/>
              </w:rPr>
              <w:t xml:space="preserve">文献检索 </w:t>
            </w:r>
          </w:p>
          <w:p w14:paraId="4B74F28D">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 xml:space="preserve">Document Retrieval </w:t>
            </w:r>
          </w:p>
        </w:tc>
        <w:tc>
          <w:tcPr>
            <w:tcW w:w="278" w:type="pct"/>
            <w:vAlign w:val="center"/>
          </w:tcPr>
          <w:p w14:paraId="6089DEEA">
            <w:pPr>
              <w:widowControl/>
              <w:adjustRightInd w:val="0"/>
              <w:snapToGrid w:val="0"/>
              <w:spacing w:line="240" w:lineRule="exact"/>
              <w:jc w:val="center"/>
              <w:rPr>
                <w:rFonts w:eastAsia="仿宋_GB2312"/>
                <w:color w:val="auto"/>
                <w:sz w:val="18"/>
                <w:szCs w:val="18"/>
                <w:highlight w:val="none"/>
              </w:rPr>
            </w:pPr>
            <w:r>
              <w:rPr>
                <w:rFonts w:eastAsia="仿宋"/>
                <w:bCs/>
                <w:color w:val="auto"/>
                <w:sz w:val="18"/>
                <w:szCs w:val="18"/>
                <w:highlight w:val="none"/>
              </w:rPr>
              <w:t>1.5</w:t>
            </w:r>
          </w:p>
        </w:tc>
        <w:tc>
          <w:tcPr>
            <w:tcW w:w="293" w:type="pct"/>
            <w:vAlign w:val="center"/>
          </w:tcPr>
          <w:p w14:paraId="2439B317">
            <w:pPr>
              <w:widowControl/>
              <w:adjustRightInd w:val="0"/>
              <w:snapToGrid w:val="0"/>
              <w:spacing w:line="240" w:lineRule="exact"/>
              <w:jc w:val="center"/>
              <w:rPr>
                <w:rFonts w:eastAsia="仿宋_GB2312"/>
                <w:color w:val="auto"/>
                <w:sz w:val="18"/>
                <w:szCs w:val="18"/>
                <w:highlight w:val="none"/>
              </w:rPr>
            </w:pPr>
            <w:r>
              <w:rPr>
                <w:rFonts w:eastAsia="仿宋"/>
                <w:bCs/>
                <w:color w:val="auto"/>
                <w:sz w:val="18"/>
                <w:szCs w:val="18"/>
                <w:highlight w:val="none"/>
              </w:rPr>
              <w:t>24</w:t>
            </w:r>
          </w:p>
        </w:tc>
        <w:tc>
          <w:tcPr>
            <w:tcW w:w="236" w:type="pct"/>
            <w:vAlign w:val="center"/>
          </w:tcPr>
          <w:p w14:paraId="54984B67">
            <w:pPr>
              <w:widowControl/>
              <w:adjustRightInd w:val="0"/>
              <w:snapToGrid w:val="0"/>
              <w:spacing w:line="240" w:lineRule="exact"/>
              <w:jc w:val="center"/>
              <w:rPr>
                <w:rFonts w:eastAsia="仿宋_GB2312"/>
                <w:color w:val="auto"/>
                <w:sz w:val="18"/>
                <w:szCs w:val="18"/>
                <w:highlight w:val="none"/>
              </w:rPr>
            </w:pPr>
            <w:r>
              <w:rPr>
                <w:rFonts w:eastAsia="仿宋"/>
                <w:bCs/>
                <w:color w:val="auto"/>
                <w:sz w:val="18"/>
                <w:szCs w:val="18"/>
                <w:highlight w:val="none"/>
              </w:rPr>
              <w:t>16</w:t>
            </w:r>
          </w:p>
        </w:tc>
        <w:tc>
          <w:tcPr>
            <w:tcW w:w="247" w:type="pct"/>
            <w:vAlign w:val="center"/>
          </w:tcPr>
          <w:p w14:paraId="71918448">
            <w:pPr>
              <w:adjustRightInd w:val="0"/>
              <w:snapToGrid w:val="0"/>
              <w:spacing w:line="240" w:lineRule="exact"/>
              <w:jc w:val="center"/>
              <w:rPr>
                <w:rFonts w:eastAsia="仿宋_GB2312"/>
                <w:color w:val="auto"/>
                <w:sz w:val="18"/>
                <w:szCs w:val="18"/>
                <w:highlight w:val="none"/>
              </w:rPr>
            </w:pPr>
            <w:r>
              <w:rPr>
                <w:rFonts w:eastAsia="仿宋"/>
                <w:bCs/>
                <w:color w:val="auto"/>
                <w:sz w:val="18"/>
                <w:szCs w:val="18"/>
                <w:highlight w:val="none"/>
              </w:rPr>
              <w:t>8</w:t>
            </w:r>
          </w:p>
        </w:tc>
        <w:tc>
          <w:tcPr>
            <w:tcW w:w="261" w:type="pct"/>
            <w:vAlign w:val="center"/>
          </w:tcPr>
          <w:p w14:paraId="768CC480">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115B5691">
            <w:pPr>
              <w:widowControl/>
              <w:adjustRightInd w:val="0"/>
              <w:snapToGrid w:val="0"/>
              <w:spacing w:line="240" w:lineRule="exact"/>
              <w:jc w:val="center"/>
              <w:rPr>
                <w:rFonts w:eastAsia="仿宋_GB2312"/>
                <w:color w:val="auto"/>
                <w:sz w:val="18"/>
                <w:szCs w:val="18"/>
                <w:highlight w:val="none"/>
              </w:rPr>
            </w:pPr>
            <w:r>
              <w:rPr>
                <w:rFonts w:eastAsia="仿宋"/>
                <w:bCs/>
                <w:color w:val="auto"/>
                <w:sz w:val="18"/>
                <w:szCs w:val="18"/>
                <w:highlight w:val="none"/>
              </w:rPr>
              <w:t>3</w:t>
            </w:r>
          </w:p>
        </w:tc>
        <w:tc>
          <w:tcPr>
            <w:tcW w:w="640" w:type="pct"/>
            <w:vMerge w:val="continue"/>
            <w:vAlign w:val="center"/>
          </w:tcPr>
          <w:p w14:paraId="7814BA16">
            <w:pPr>
              <w:adjustRightInd w:val="0"/>
              <w:snapToGrid w:val="0"/>
              <w:spacing w:line="240" w:lineRule="exact"/>
              <w:jc w:val="center"/>
              <w:rPr>
                <w:rFonts w:eastAsia="仿宋_GB2312"/>
                <w:color w:val="auto"/>
                <w:szCs w:val="21"/>
                <w:highlight w:val="none"/>
              </w:rPr>
            </w:pPr>
          </w:p>
        </w:tc>
        <w:tc>
          <w:tcPr>
            <w:tcW w:w="671" w:type="pct"/>
            <w:vAlign w:val="center"/>
          </w:tcPr>
          <w:p w14:paraId="4E33CDC9">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图书馆</w:t>
            </w:r>
          </w:p>
        </w:tc>
      </w:tr>
      <w:tr w14:paraId="4E4B8A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72AA5613">
            <w:pPr>
              <w:adjustRightInd w:val="0"/>
              <w:snapToGrid w:val="0"/>
              <w:spacing w:line="240" w:lineRule="exact"/>
              <w:jc w:val="center"/>
              <w:rPr>
                <w:rFonts w:eastAsia="仿宋_GB2312"/>
                <w:b/>
                <w:color w:val="auto"/>
                <w:sz w:val="18"/>
                <w:szCs w:val="18"/>
                <w:highlight w:val="none"/>
              </w:rPr>
            </w:pPr>
          </w:p>
        </w:tc>
        <w:tc>
          <w:tcPr>
            <w:tcW w:w="411" w:type="pct"/>
            <w:vAlign w:val="center"/>
          </w:tcPr>
          <w:p w14:paraId="0BB5062D">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4071111</w:t>
            </w:r>
          </w:p>
        </w:tc>
        <w:tc>
          <w:tcPr>
            <w:tcW w:w="1290" w:type="pct"/>
            <w:vAlign w:val="center"/>
          </w:tcPr>
          <w:p w14:paraId="3ABA95C9">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旱作农业概论</w:t>
            </w:r>
          </w:p>
          <w:p w14:paraId="231104A8">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Introduction to Agriculture in Dry Land</w:t>
            </w:r>
          </w:p>
        </w:tc>
        <w:tc>
          <w:tcPr>
            <w:tcW w:w="278" w:type="pct"/>
            <w:vAlign w:val="center"/>
          </w:tcPr>
          <w:p w14:paraId="5EEC633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2DA6378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5CADF38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1863D9E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49AA7F27">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2CDCE305">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40" w:type="pct"/>
            <w:vMerge w:val="continue"/>
            <w:vAlign w:val="center"/>
          </w:tcPr>
          <w:p w14:paraId="30FE0737">
            <w:pPr>
              <w:adjustRightInd w:val="0"/>
              <w:snapToGrid w:val="0"/>
              <w:spacing w:line="240" w:lineRule="exact"/>
              <w:jc w:val="center"/>
              <w:rPr>
                <w:rFonts w:eastAsia="仿宋_GB2312"/>
                <w:color w:val="auto"/>
                <w:szCs w:val="21"/>
                <w:highlight w:val="none"/>
              </w:rPr>
            </w:pPr>
          </w:p>
        </w:tc>
        <w:tc>
          <w:tcPr>
            <w:tcW w:w="671" w:type="pct"/>
            <w:vAlign w:val="center"/>
          </w:tcPr>
          <w:p w14:paraId="1C679F00">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15906A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430F5555">
            <w:pPr>
              <w:adjustRightInd w:val="0"/>
              <w:snapToGrid w:val="0"/>
              <w:spacing w:line="240" w:lineRule="exact"/>
              <w:jc w:val="center"/>
              <w:rPr>
                <w:rFonts w:eastAsia="仿宋_GB2312"/>
                <w:b/>
                <w:color w:val="auto"/>
                <w:sz w:val="18"/>
                <w:szCs w:val="18"/>
                <w:highlight w:val="none"/>
              </w:rPr>
            </w:pPr>
          </w:p>
        </w:tc>
        <w:tc>
          <w:tcPr>
            <w:tcW w:w="411" w:type="pct"/>
            <w:vAlign w:val="center"/>
          </w:tcPr>
          <w:p w14:paraId="3E497F5C">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sz w:val="18"/>
                <w:szCs w:val="18"/>
                <w:highlight w:val="none"/>
              </w:rPr>
              <w:t>4071132</w:t>
            </w:r>
          </w:p>
        </w:tc>
        <w:tc>
          <w:tcPr>
            <w:tcW w:w="1290" w:type="pct"/>
            <w:vAlign w:val="center"/>
          </w:tcPr>
          <w:p w14:paraId="24A7D254">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农业资源评价与利用</w:t>
            </w:r>
          </w:p>
          <w:p w14:paraId="553C9530">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Evaluation and Utilization of Agricultural Resources</w:t>
            </w:r>
          </w:p>
        </w:tc>
        <w:tc>
          <w:tcPr>
            <w:tcW w:w="278" w:type="pct"/>
            <w:vAlign w:val="center"/>
          </w:tcPr>
          <w:p w14:paraId="103446E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408FE38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6B1992C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4F21C8F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5E27ADBB">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3340BE65">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40" w:type="pct"/>
            <w:vMerge w:val="continue"/>
            <w:vAlign w:val="center"/>
          </w:tcPr>
          <w:p w14:paraId="55D4EBE7">
            <w:pPr>
              <w:adjustRightInd w:val="0"/>
              <w:snapToGrid w:val="0"/>
              <w:spacing w:line="240" w:lineRule="exact"/>
              <w:jc w:val="center"/>
              <w:rPr>
                <w:rFonts w:eastAsia="仿宋_GB2312"/>
                <w:bCs/>
                <w:color w:val="auto"/>
                <w:sz w:val="18"/>
                <w:szCs w:val="18"/>
                <w:highlight w:val="none"/>
              </w:rPr>
            </w:pPr>
          </w:p>
        </w:tc>
        <w:tc>
          <w:tcPr>
            <w:tcW w:w="671" w:type="pct"/>
            <w:vAlign w:val="center"/>
          </w:tcPr>
          <w:p w14:paraId="646AD42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08133F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7F61EB04">
            <w:pPr>
              <w:adjustRightInd w:val="0"/>
              <w:snapToGrid w:val="0"/>
              <w:spacing w:line="240" w:lineRule="exact"/>
              <w:jc w:val="center"/>
              <w:rPr>
                <w:rFonts w:eastAsia="仿宋_GB2312"/>
                <w:b/>
                <w:color w:val="auto"/>
                <w:sz w:val="18"/>
                <w:szCs w:val="18"/>
                <w:highlight w:val="none"/>
              </w:rPr>
            </w:pPr>
          </w:p>
        </w:tc>
        <w:tc>
          <w:tcPr>
            <w:tcW w:w="411" w:type="pct"/>
            <w:vAlign w:val="center"/>
          </w:tcPr>
          <w:p w14:paraId="6A820671">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sz w:val="18"/>
                <w:szCs w:val="18"/>
                <w:highlight w:val="none"/>
              </w:rPr>
              <w:t>4071170</w:t>
            </w:r>
          </w:p>
        </w:tc>
        <w:tc>
          <w:tcPr>
            <w:tcW w:w="1290" w:type="pct"/>
            <w:vAlign w:val="center"/>
          </w:tcPr>
          <w:p w14:paraId="193DFEF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作物生长发育的化学控制</w:t>
            </w:r>
          </w:p>
          <w:p w14:paraId="7A6BCC88">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Chemical Control of Crop Growth and Development</w:t>
            </w:r>
          </w:p>
        </w:tc>
        <w:tc>
          <w:tcPr>
            <w:tcW w:w="278" w:type="pct"/>
            <w:vAlign w:val="center"/>
          </w:tcPr>
          <w:p w14:paraId="14926616">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3" w:type="pct"/>
            <w:vAlign w:val="center"/>
          </w:tcPr>
          <w:p w14:paraId="4F63040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6" w:type="pct"/>
            <w:vAlign w:val="center"/>
          </w:tcPr>
          <w:p w14:paraId="249E569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7" w:type="pct"/>
            <w:vAlign w:val="center"/>
          </w:tcPr>
          <w:p w14:paraId="696B99D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5FFAC565">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3273952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40" w:type="pct"/>
            <w:vMerge w:val="continue"/>
            <w:vAlign w:val="center"/>
          </w:tcPr>
          <w:p w14:paraId="172E9EE4">
            <w:pPr>
              <w:adjustRightInd w:val="0"/>
              <w:snapToGrid w:val="0"/>
              <w:spacing w:line="240" w:lineRule="exact"/>
              <w:jc w:val="center"/>
              <w:rPr>
                <w:rFonts w:eastAsia="仿宋_GB2312"/>
                <w:bCs/>
                <w:color w:val="auto"/>
                <w:sz w:val="18"/>
                <w:szCs w:val="18"/>
                <w:highlight w:val="none"/>
              </w:rPr>
            </w:pPr>
          </w:p>
        </w:tc>
        <w:tc>
          <w:tcPr>
            <w:tcW w:w="671" w:type="pct"/>
            <w:vAlign w:val="center"/>
          </w:tcPr>
          <w:p w14:paraId="7292458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4A73C34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7B26285">
            <w:pPr>
              <w:adjustRightInd w:val="0"/>
              <w:snapToGrid w:val="0"/>
              <w:spacing w:line="240" w:lineRule="exact"/>
              <w:jc w:val="center"/>
              <w:rPr>
                <w:rFonts w:eastAsia="仿宋_GB2312"/>
                <w:b/>
                <w:color w:val="auto"/>
                <w:sz w:val="18"/>
                <w:szCs w:val="18"/>
                <w:highlight w:val="none"/>
              </w:rPr>
            </w:pPr>
          </w:p>
        </w:tc>
        <w:tc>
          <w:tcPr>
            <w:tcW w:w="411" w:type="pct"/>
            <w:vAlign w:val="center"/>
          </w:tcPr>
          <w:p w14:paraId="017A4430">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4071130</w:t>
            </w:r>
          </w:p>
        </w:tc>
        <w:tc>
          <w:tcPr>
            <w:tcW w:w="1290" w:type="pct"/>
            <w:vAlign w:val="center"/>
          </w:tcPr>
          <w:p w14:paraId="4A969DEF">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农业灾害评估与防灾减灾</w:t>
            </w:r>
          </w:p>
          <w:p w14:paraId="0F35B205">
            <w:pPr>
              <w:widowControl/>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Agricultural Disaster Assessment Disaster Prevention and Mitigation</w:t>
            </w:r>
          </w:p>
        </w:tc>
        <w:tc>
          <w:tcPr>
            <w:tcW w:w="278" w:type="pct"/>
            <w:vAlign w:val="center"/>
          </w:tcPr>
          <w:p w14:paraId="19FB20B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5223D1F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433AF2B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477ECF6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66E718E6">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4AB32D2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40" w:type="pct"/>
            <w:vMerge w:val="continue"/>
            <w:vAlign w:val="center"/>
          </w:tcPr>
          <w:p w14:paraId="56D75BAC">
            <w:pPr>
              <w:adjustRightInd w:val="0"/>
              <w:snapToGrid w:val="0"/>
              <w:spacing w:line="240" w:lineRule="exact"/>
              <w:jc w:val="center"/>
              <w:rPr>
                <w:rFonts w:eastAsia="仿宋_GB2312"/>
                <w:bCs/>
                <w:color w:val="auto"/>
                <w:sz w:val="18"/>
                <w:szCs w:val="18"/>
                <w:highlight w:val="none"/>
              </w:rPr>
            </w:pPr>
          </w:p>
        </w:tc>
        <w:tc>
          <w:tcPr>
            <w:tcW w:w="671" w:type="pct"/>
            <w:vAlign w:val="center"/>
          </w:tcPr>
          <w:p w14:paraId="1EE4CC0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523FCD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5617E82A">
            <w:pPr>
              <w:adjustRightInd w:val="0"/>
              <w:snapToGrid w:val="0"/>
              <w:spacing w:line="240" w:lineRule="exact"/>
              <w:jc w:val="center"/>
              <w:rPr>
                <w:rFonts w:eastAsia="仿宋_GB2312"/>
                <w:b/>
                <w:color w:val="auto"/>
                <w:sz w:val="18"/>
                <w:szCs w:val="18"/>
                <w:highlight w:val="none"/>
              </w:rPr>
            </w:pPr>
          </w:p>
        </w:tc>
        <w:tc>
          <w:tcPr>
            <w:tcW w:w="411" w:type="pct"/>
            <w:vAlign w:val="center"/>
          </w:tcPr>
          <w:p w14:paraId="6E327DE1">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4071361</w:t>
            </w:r>
          </w:p>
        </w:tc>
        <w:tc>
          <w:tcPr>
            <w:tcW w:w="1290" w:type="pct"/>
            <w:vAlign w:val="center"/>
          </w:tcPr>
          <w:p w14:paraId="22140CC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农产品贮藏加工学</w:t>
            </w:r>
          </w:p>
          <w:p w14:paraId="763B5228">
            <w:pPr>
              <w:adjustRightInd w:val="0"/>
              <w:snapToGrid w:val="0"/>
              <w:spacing w:line="240" w:lineRule="exact"/>
              <w:rPr>
                <w:rFonts w:eastAsia="仿宋_GB2312"/>
                <w:bCs/>
                <w:color w:val="auto"/>
                <w:sz w:val="18"/>
                <w:szCs w:val="18"/>
                <w:highlight w:val="none"/>
              </w:rPr>
            </w:pPr>
            <w:r>
              <w:rPr>
                <w:rFonts w:eastAsia="仿宋_GB2312"/>
                <w:bCs/>
                <w:color w:val="auto"/>
                <w:spacing w:val="-6"/>
                <w:sz w:val="18"/>
                <w:szCs w:val="18"/>
                <w:highlight w:val="none"/>
              </w:rPr>
              <w:t>Storage and Processing of Agricultural Products</w:t>
            </w:r>
          </w:p>
        </w:tc>
        <w:tc>
          <w:tcPr>
            <w:tcW w:w="278" w:type="pct"/>
            <w:vAlign w:val="center"/>
          </w:tcPr>
          <w:p w14:paraId="5CCBD23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124DB5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4A403C5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1D57A4C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465A4C73">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1133BAE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40" w:type="pct"/>
            <w:vMerge w:val="continue"/>
            <w:vAlign w:val="center"/>
          </w:tcPr>
          <w:p w14:paraId="08963C0A">
            <w:pPr>
              <w:adjustRightInd w:val="0"/>
              <w:snapToGrid w:val="0"/>
              <w:spacing w:line="240" w:lineRule="exact"/>
              <w:jc w:val="center"/>
              <w:rPr>
                <w:rFonts w:eastAsia="仿宋_GB2312"/>
                <w:bCs/>
                <w:color w:val="auto"/>
                <w:sz w:val="18"/>
                <w:szCs w:val="18"/>
                <w:highlight w:val="none"/>
              </w:rPr>
            </w:pPr>
          </w:p>
        </w:tc>
        <w:tc>
          <w:tcPr>
            <w:tcW w:w="671" w:type="pct"/>
            <w:vAlign w:val="center"/>
          </w:tcPr>
          <w:p w14:paraId="0689F260">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6737C2D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00A73473">
            <w:pPr>
              <w:adjustRightInd w:val="0"/>
              <w:snapToGrid w:val="0"/>
              <w:spacing w:line="240" w:lineRule="exact"/>
              <w:jc w:val="center"/>
              <w:rPr>
                <w:rFonts w:eastAsia="仿宋_GB2312"/>
                <w:b/>
                <w:color w:val="auto"/>
                <w:sz w:val="18"/>
                <w:szCs w:val="18"/>
                <w:highlight w:val="none"/>
              </w:rPr>
            </w:pPr>
          </w:p>
        </w:tc>
        <w:tc>
          <w:tcPr>
            <w:tcW w:w="411" w:type="pct"/>
            <w:vAlign w:val="center"/>
          </w:tcPr>
          <w:p w14:paraId="2993D4C1">
            <w:pPr>
              <w:widowControl/>
              <w:adjustRightInd w:val="0"/>
              <w:snapToGrid w:val="0"/>
              <w:spacing w:line="240" w:lineRule="exact"/>
              <w:jc w:val="center"/>
              <w:textAlignment w:val="bottom"/>
              <w:rPr>
                <w:rFonts w:eastAsia="仿宋_GB2312"/>
                <w:color w:val="auto"/>
                <w:sz w:val="18"/>
                <w:szCs w:val="18"/>
                <w:highlight w:val="none"/>
              </w:rPr>
            </w:pPr>
            <w:r>
              <w:rPr>
                <w:rFonts w:hint="eastAsia"/>
                <w:color w:val="auto"/>
                <w:sz w:val="18"/>
                <w:szCs w:val="18"/>
                <w:highlight w:val="none"/>
              </w:rPr>
              <w:t>4071154</w:t>
            </w:r>
          </w:p>
        </w:tc>
        <w:tc>
          <w:tcPr>
            <w:tcW w:w="1290" w:type="pct"/>
            <w:vAlign w:val="center"/>
          </w:tcPr>
          <w:p w14:paraId="2755B3B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植物抗逆栽培生理</w:t>
            </w:r>
          </w:p>
          <w:p w14:paraId="1DDBB93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Plant stress-resistant cultivation physiology</w:t>
            </w:r>
          </w:p>
        </w:tc>
        <w:tc>
          <w:tcPr>
            <w:tcW w:w="278" w:type="pct"/>
            <w:vAlign w:val="center"/>
          </w:tcPr>
          <w:p w14:paraId="115DA41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506C3F5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63C7956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26</w:t>
            </w:r>
          </w:p>
        </w:tc>
        <w:tc>
          <w:tcPr>
            <w:tcW w:w="247" w:type="pct"/>
            <w:vAlign w:val="center"/>
          </w:tcPr>
          <w:p w14:paraId="7ABC9FC8">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261" w:type="pct"/>
            <w:vAlign w:val="center"/>
          </w:tcPr>
          <w:p w14:paraId="314AC168">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1BEA6F1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40" w:type="pct"/>
            <w:vMerge w:val="continue"/>
            <w:vAlign w:val="center"/>
          </w:tcPr>
          <w:p w14:paraId="0BB4F464">
            <w:pPr>
              <w:adjustRightInd w:val="0"/>
              <w:snapToGrid w:val="0"/>
              <w:spacing w:line="240" w:lineRule="exact"/>
              <w:jc w:val="center"/>
              <w:rPr>
                <w:rFonts w:eastAsia="仿宋_GB2312"/>
                <w:bCs/>
                <w:color w:val="auto"/>
                <w:sz w:val="18"/>
                <w:szCs w:val="18"/>
                <w:highlight w:val="none"/>
              </w:rPr>
            </w:pPr>
          </w:p>
        </w:tc>
        <w:tc>
          <w:tcPr>
            <w:tcW w:w="671" w:type="pct"/>
            <w:vAlign w:val="center"/>
          </w:tcPr>
          <w:p w14:paraId="38105FCB">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767863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1399E1F">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7A73EF10">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4072872</w:t>
            </w:r>
          </w:p>
        </w:tc>
        <w:tc>
          <w:tcPr>
            <w:tcW w:w="1290" w:type="pct"/>
            <w:shd w:val="clear" w:color="auto" w:fill="auto"/>
            <w:vAlign w:val="center"/>
          </w:tcPr>
          <w:p w14:paraId="4CA736E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无土栽培</w:t>
            </w:r>
            <w:r>
              <w:rPr>
                <w:rFonts w:hint="eastAsia" w:eastAsia="仿宋_GB2312"/>
                <w:bCs/>
                <w:color w:val="auto"/>
                <w:sz w:val="18"/>
                <w:szCs w:val="18"/>
                <w:highlight w:val="none"/>
              </w:rPr>
              <w:t>技术</w:t>
            </w:r>
          </w:p>
          <w:p w14:paraId="45F2A3D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Soilless Cultivation</w:t>
            </w:r>
          </w:p>
        </w:tc>
        <w:tc>
          <w:tcPr>
            <w:tcW w:w="278" w:type="pct"/>
            <w:shd w:val="clear" w:color="auto" w:fill="auto"/>
            <w:vAlign w:val="center"/>
          </w:tcPr>
          <w:p w14:paraId="08838FF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3A361CE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48FF38D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023433B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shd w:val="clear" w:color="auto" w:fill="auto"/>
            <w:vAlign w:val="center"/>
          </w:tcPr>
          <w:p w14:paraId="27B01838">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299DED0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continue"/>
            <w:vAlign w:val="center"/>
          </w:tcPr>
          <w:p w14:paraId="2A9BA187">
            <w:pPr>
              <w:adjustRightInd w:val="0"/>
              <w:snapToGrid w:val="0"/>
              <w:spacing w:line="240" w:lineRule="exact"/>
              <w:jc w:val="center"/>
              <w:rPr>
                <w:rFonts w:eastAsia="仿宋_GB2312"/>
                <w:bCs/>
                <w:color w:val="auto"/>
                <w:sz w:val="18"/>
                <w:szCs w:val="18"/>
                <w:highlight w:val="none"/>
              </w:rPr>
            </w:pPr>
          </w:p>
        </w:tc>
        <w:tc>
          <w:tcPr>
            <w:tcW w:w="671" w:type="pct"/>
            <w:vAlign w:val="center"/>
          </w:tcPr>
          <w:p w14:paraId="2F908C6A">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03074C4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3994BF4D">
            <w:pPr>
              <w:adjustRightInd w:val="0"/>
              <w:snapToGrid w:val="0"/>
              <w:spacing w:line="240" w:lineRule="exact"/>
              <w:jc w:val="center"/>
              <w:rPr>
                <w:rFonts w:eastAsia="仿宋_GB2312"/>
                <w:b/>
                <w:color w:val="auto"/>
                <w:sz w:val="18"/>
                <w:szCs w:val="18"/>
                <w:highlight w:val="none"/>
              </w:rPr>
            </w:pPr>
          </w:p>
        </w:tc>
        <w:tc>
          <w:tcPr>
            <w:tcW w:w="411" w:type="pct"/>
            <w:vAlign w:val="center"/>
          </w:tcPr>
          <w:p w14:paraId="1A7BC637">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sz w:val="18"/>
                <w:szCs w:val="18"/>
                <w:highlight w:val="none"/>
              </w:rPr>
              <w:t>4071127</w:t>
            </w:r>
          </w:p>
        </w:tc>
        <w:tc>
          <w:tcPr>
            <w:tcW w:w="1290" w:type="pct"/>
            <w:vAlign w:val="center"/>
          </w:tcPr>
          <w:p w14:paraId="196FEC4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农业生态学*</w:t>
            </w:r>
          </w:p>
          <w:p w14:paraId="75C7E70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Agroecology</w:t>
            </w:r>
          </w:p>
        </w:tc>
        <w:tc>
          <w:tcPr>
            <w:tcW w:w="278" w:type="pct"/>
            <w:vAlign w:val="center"/>
          </w:tcPr>
          <w:p w14:paraId="10F81C0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1958939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7621AC50">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28</w:t>
            </w:r>
          </w:p>
        </w:tc>
        <w:tc>
          <w:tcPr>
            <w:tcW w:w="247" w:type="pct"/>
            <w:vAlign w:val="center"/>
          </w:tcPr>
          <w:p w14:paraId="04DC715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261" w:type="pct"/>
            <w:vAlign w:val="center"/>
          </w:tcPr>
          <w:p w14:paraId="17F44529">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110DFEB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continue"/>
            <w:vAlign w:val="center"/>
          </w:tcPr>
          <w:p w14:paraId="60F1EE53">
            <w:pPr>
              <w:adjustRightInd w:val="0"/>
              <w:snapToGrid w:val="0"/>
              <w:spacing w:line="240" w:lineRule="exact"/>
              <w:jc w:val="center"/>
              <w:rPr>
                <w:rFonts w:eastAsia="仿宋_GB2312"/>
                <w:bCs/>
                <w:color w:val="auto"/>
                <w:sz w:val="18"/>
                <w:szCs w:val="18"/>
                <w:highlight w:val="none"/>
              </w:rPr>
            </w:pPr>
          </w:p>
        </w:tc>
        <w:tc>
          <w:tcPr>
            <w:tcW w:w="671" w:type="pct"/>
            <w:vAlign w:val="center"/>
          </w:tcPr>
          <w:p w14:paraId="3C50CE4E">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403F41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4A04D26B">
            <w:pPr>
              <w:adjustRightInd w:val="0"/>
              <w:snapToGrid w:val="0"/>
              <w:spacing w:line="240" w:lineRule="exact"/>
              <w:jc w:val="center"/>
              <w:rPr>
                <w:rFonts w:eastAsia="仿宋_GB2312"/>
                <w:b/>
                <w:color w:val="auto"/>
                <w:sz w:val="18"/>
                <w:szCs w:val="18"/>
                <w:highlight w:val="none"/>
              </w:rPr>
            </w:pPr>
          </w:p>
        </w:tc>
        <w:tc>
          <w:tcPr>
            <w:tcW w:w="411" w:type="pct"/>
            <w:vAlign w:val="center"/>
          </w:tcPr>
          <w:p w14:paraId="3609424B">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sz w:val="18"/>
                <w:szCs w:val="18"/>
                <w:highlight w:val="none"/>
              </w:rPr>
              <w:t>4072644</w:t>
            </w:r>
          </w:p>
        </w:tc>
        <w:tc>
          <w:tcPr>
            <w:tcW w:w="1290" w:type="pct"/>
            <w:vAlign w:val="center"/>
          </w:tcPr>
          <w:p w14:paraId="1C41058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普通微生物学</w:t>
            </w:r>
          </w:p>
          <w:p w14:paraId="057E9E9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General Microbiology</w:t>
            </w:r>
          </w:p>
        </w:tc>
        <w:tc>
          <w:tcPr>
            <w:tcW w:w="278" w:type="pct"/>
            <w:vAlign w:val="center"/>
          </w:tcPr>
          <w:p w14:paraId="659681F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5A0581C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20518CD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7394AEC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2A01FB9C">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291E582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continue"/>
            <w:vAlign w:val="center"/>
          </w:tcPr>
          <w:p w14:paraId="0C27B645">
            <w:pPr>
              <w:adjustRightInd w:val="0"/>
              <w:snapToGrid w:val="0"/>
              <w:spacing w:line="240" w:lineRule="exact"/>
              <w:jc w:val="center"/>
              <w:rPr>
                <w:rFonts w:eastAsia="仿宋_GB2312"/>
                <w:bCs/>
                <w:color w:val="auto"/>
                <w:sz w:val="18"/>
                <w:szCs w:val="18"/>
                <w:highlight w:val="none"/>
              </w:rPr>
            </w:pPr>
          </w:p>
        </w:tc>
        <w:tc>
          <w:tcPr>
            <w:tcW w:w="671" w:type="pct"/>
            <w:vAlign w:val="center"/>
          </w:tcPr>
          <w:p w14:paraId="6A88251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6B819E2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6B8FA0B">
            <w:pPr>
              <w:adjustRightInd w:val="0"/>
              <w:snapToGrid w:val="0"/>
              <w:spacing w:line="240" w:lineRule="exact"/>
              <w:jc w:val="center"/>
              <w:rPr>
                <w:rFonts w:eastAsia="仿宋_GB2312"/>
                <w:b/>
                <w:color w:val="auto"/>
                <w:sz w:val="18"/>
                <w:szCs w:val="18"/>
                <w:highlight w:val="none"/>
              </w:rPr>
            </w:pPr>
          </w:p>
        </w:tc>
        <w:tc>
          <w:tcPr>
            <w:tcW w:w="411" w:type="pct"/>
            <w:vAlign w:val="center"/>
          </w:tcPr>
          <w:p w14:paraId="215D34FD">
            <w:pPr>
              <w:widowControl/>
              <w:adjustRightInd w:val="0"/>
              <w:snapToGrid w:val="0"/>
              <w:spacing w:line="240" w:lineRule="exact"/>
              <w:jc w:val="center"/>
              <w:textAlignment w:val="bottom"/>
              <w:rPr>
                <w:color w:val="auto"/>
                <w:kern w:val="0"/>
                <w:sz w:val="18"/>
                <w:szCs w:val="18"/>
                <w:highlight w:val="none"/>
                <w:lang w:bidi="ar"/>
              </w:rPr>
            </w:pPr>
            <w:r>
              <w:rPr>
                <w:rFonts w:hint="eastAsia" w:eastAsia="仿宋_GB2312"/>
                <w:bCs/>
                <w:color w:val="auto"/>
                <w:sz w:val="18"/>
                <w:szCs w:val="18"/>
                <w:highlight w:val="none"/>
              </w:rPr>
              <w:t>4072473</w:t>
            </w:r>
          </w:p>
        </w:tc>
        <w:tc>
          <w:tcPr>
            <w:tcW w:w="1290" w:type="pct"/>
            <w:vAlign w:val="center"/>
          </w:tcPr>
          <w:p w14:paraId="0FC6A235">
            <w:pPr>
              <w:widowControl/>
              <w:adjustRightInd w:val="0"/>
              <w:snapToGrid w:val="0"/>
              <w:spacing w:line="220" w:lineRule="exact"/>
              <w:rPr>
                <w:bCs/>
                <w:color w:val="auto"/>
                <w:sz w:val="18"/>
                <w:szCs w:val="18"/>
                <w:highlight w:val="none"/>
              </w:rPr>
            </w:pPr>
            <w:r>
              <w:rPr>
                <w:rFonts w:eastAsia="仿宋_GB2312"/>
                <w:bCs/>
                <w:color w:val="auto"/>
                <w:sz w:val="18"/>
                <w:szCs w:val="18"/>
                <w:highlight w:val="none"/>
              </w:rPr>
              <w:t>市场营销</w:t>
            </w:r>
          </w:p>
          <w:p w14:paraId="52498BF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Marketing </w:t>
            </w:r>
          </w:p>
        </w:tc>
        <w:tc>
          <w:tcPr>
            <w:tcW w:w="278" w:type="pct"/>
            <w:vAlign w:val="center"/>
          </w:tcPr>
          <w:p w14:paraId="6A8C66B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274D535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5C83412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3266EAA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3145DE91">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607833D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continue"/>
            <w:vAlign w:val="center"/>
          </w:tcPr>
          <w:p w14:paraId="7E69D722">
            <w:pPr>
              <w:adjustRightInd w:val="0"/>
              <w:snapToGrid w:val="0"/>
              <w:spacing w:line="240" w:lineRule="exact"/>
              <w:jc w:val="center"/>
              <w:rPr>
                <w:rFonts w:eastAsia="仿宋_GB2312"/>
                <w:bCs/>
                <w:color w:val="auto"/>
                <w:sz w:val="18"/>
                <w:szCs w:val="18"/>
                <w:highlight w:val="none"/>
              </w:rPr>
            </w:pPr>
          </w:p>
        </w:tc>
        <w:tc>
          <w:tcPr>
            <w:tcW w:w="671" w:type="pct"/>
            <w:vAlign w:val="center"/>
          </w:tcPr>
          <w:p w14:paraId="3D6F223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70EE4C1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69C509F">
            <w:pPr>
              <w:adjustRightInd w:val="0"/>
              <w:snapToGrid w:val="0"/>
              <w:spacing w:line="240" w:lineRule="exact"/>
              <w:jc w:val="center"/>
              <w:rPr>
                <w:rFonts w:eastAsia="仿宋_GB2312"/>
                <w:b/>
                <w:color w:val="auto"/>
                <w:sz w:val="18"/>
                <w:szCs w:val="18"/>
                <w:highlight w:val="none"/>
              </w:rPr>
            </w:pPr>
          </w:p>
        </w:tc>
        <w:tc>
          <w:tcPr>
            <w:tcW w:w="411" w:type="pct"/>
            <w:vAlign w:val="center"/>
          </w:tcPr>
          <w:p w14:paraId="15CDCEB0">
            <w:pPr>
              <w:widowControl/>
              <w:adjustRightInd w:val="0"/>
              <w:snapToGrid w:val="0"/>
              <w:spacing w:line="240" w:lineRule="exact"/>
              <w:jc w:val="center"/>
              <w:textAlignment w:val="bottom"/>
              <w:rPr>
                <w:color w:val="auto"/>
                <w:kern w:val="0"/>
                <w:sz w:val="18"/>
                <w:szCs w:val="18"/>
                <w:highlight w:val="none"/>
                <w:lang w:bidi="ar"/>
              </w:rPr>
            </w:pPr>
            <w:r>
              <w:rPr>
                <w:rFonts w:hint="eastAsia" w:eastAsia="仿宋_GB2312"/>
                <w:bCs/>
                <w:color w:val="auto"/>
                <w:sz w:val="18"/>
                <w:szCs w:val="18"/>
                <w:highlight w:val="none"/>
              </w:rPr>
              <w:t>4070422</w:t>
            </w:r>
          </w:p>
        </w:tc>
        <w:tc>
          <w:tcPr>
            <w:tcW w:w="1290" w:type="pct"/>
            <w:vAlign w:val="center"/>
          </w:tcPr>
          <w:p w14:paraId="137EF122">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农产品物流</w:t>
            </w:r>
          </w:p>
          <w:p w14:paraId="07F56BD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Agricultural Products Logistics </w:t>
            </w:r>
          </w:p>
        </w:tc>
        <w:tc>
          <w:tcPr>
            <w:tcW w:w="278" w:type="pct"/>
            <w:vAlign w:val="center"/>
          </w:tcPr>
          <w:p w14:paraId="6D37ADD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0C14DF8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17D12B5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4E77AF5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608FAD65">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02FBEC6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continue"/>
            <w:vAlign w:val="center"/>
          </w:tcPr>
          <w:p w14:paraId="15A84CA3">
            <w:pPr>
              <w:adjustRightInd w:val="0"/>
              <w:snapToGrid w:val="0"/>
              <w:spacing w:line="240" w:lineRule="exact"/>
              <w:jc w:val="center"/>
              <w:rPr>
                <w:rFonts w:eastAsia="仿宋_GB2312"/>
                <w:bCs/>
                <w:color w:val="auto"/>
                <w:sz w:val="18"/>
                <w:szCs w:val="18"/>
                <w:highlight w:val="none"/>
              </w:rPr>
            </w:pPr>
          </w:p>
        </w:tc>
        <w:tc>
          <w:tcPr>
            <w:tcW w:w="671" w:type="pct"/>
            <w:vAlign w:val="center"/>
          </w:tcPr>
          <w:p w14:paraId="7490C54F">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5688D9D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00EA6A93">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3C0736E2">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4072409</w:t>
            </w:r>
          </w:p>
        </w:tc>
        <w:tc>
          <w:tcPr>
            <w:tcW w:w="1290" w:type="pct"/>
            <w:shd w:val="clear" w:color="auto" w:fill="auto"/>
            <w:vAlign w:val="center"/>
          </w:tcPr>
          <w:p w14:paraId="7BD15FC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电子商务运营管理</w:t>
            </w:r>
          </w:p>
          <w:p w14:paraId="2A536ABF">
            <w:pPr>
              <w:adjustRightInd w:val="0"/>
              <w:snapToGrid w:val="0"/>
              <w:spacing w:line="220" w:lineRule="exact"/>
              <w:rPr>
                <w:rFonts w:eastAsia="仿宋_GB2312"/>
                <w:bCs/>
                <w:color w:val="auto"/>
                <w:sz w:val="18"/>
                <w:szCs w:val="18"/>
                <w:highlight w:val="none"/>
              </w:rPr>
            </w:pPr>
            <w:r>
              <w:rPr>
                <w:rFonts w:eastAsia="微软雅黑"/>
                <w:color w:val="auto"/>
                <w:sz w:val="20"/>
                <w:szCs w:val="20"/>
                <w:highlight w:val="none"/>
                <w:shd w:val="clear" w:color="auto" w:fill="FFFFFF"/>
              </w:rPr>
              <w:t> </w:t>
            </w:r>
            <w:r>
              <w:rPr>
                <w:rFonts w:eastAsia="仿宋_GB2312"/>
                <w:bCs/>
                <w:color w:val="auto"/>
                <w:sz w:val="18"/>
                <w:szCs w:val="18"/>
                <w:highlight w:val="none"/>
              </w:rPr>
              <w:t xml:space="preserve">E-commerce Management and Operation </w:t>
            </w:r>
          </w:p>
        </w:tc>
        <w:tc>
          <w:tcPr>
            <w:tcW w:w="278" w:type="pct"/>
            <w:shd w:val="clear" w:color="auto" w:fill="auto"/>
            <w:vAlign w:val="center"/>
          </w:tcPr>
          <w:p w14:paraId="5D32F02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063344E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77E66797">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7" w:type="pct"/>
            <w:shd w:val="clear" w:color="auto" w:fill="auto"/>
            <w:vAlign w:val="center"/>
          </w:tcPr>
          <w:p w14:paraId="5D2115B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61" w:type="pct"/>
            <w:shd w:val="clear" w:color="auto" w:fill="auto"/>
            <w:vAlign w:val="center"/>
          </w:tcPr>
          <w:p w14:paraId="594B3C70">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365A738C">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5</w:t>
            </w:r>
          </w:p>
        </w:tc>
        <w:tc>
          <w:tcPr>
            <w:tcW w:w="640" w:type="pct"/>
            <w:vMerge w:val="continue"/>
            <w:vAlign w:val="center"/>
          </w:tcPr>
          <w:p w14:paraId="470F9A0D">
            <w:pPr>
              <w:adjustRightInd w:val="0"/>
              <w:snapToGrid w:val="0"/>
              <w:spacing w:line="240" w:lineRule="exact"/>
              <w:jc w:val="center"/>
              <w:rPr>
                <w:rFonts w:eastAsia="仿宋_GB2312"/>
                <w:bCs/>
                <w:color w:val="auto"/>
                <w:sz w:val="18"/>
                <w:szCs w:val="18"/>
                <w:highlight w:val="none"/>
              </w:rPr>
            </w:pPr>
          </w:p>
        </w:tc>
        <w:tc>
          <w:tcPr>
            <w:tcW w:w="671" w:type="pct"/>
            <w:vAlign w:val="center"/>
          </w:tcPr>
          <w:p w14:paraId="3C95B68B">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79B5185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5B1939A2">
            <w:pPr>
              <w:adjustRightInd w:val="0"/>
              <w:snapToGrid w:val="0"/>
              <w:spacing w:line="240" w:lineRule="exact"/>
              <w:jc w:val="center"/>
              <w:rPr>
                <w:rFonts w:eastAsia="仿宋_GB2312"/>
                <w:b/>
                <w:color w:val="auto"/>
                <w:sz w:val="18"/>
                <w:szCs w:val="18"/>
                <w:highlight w:val="none"/>
              </w:rPr>
            </w:pPr>
          </w:p>
        </w:tc>
        <w:tc>
          <w:tcPr>
            <w:tcW w:w="411" w:type="pct"/>
            <w:vAlign w:val="center"/>
          </w:tcPr>
          <w:p w14:paraId="71C4EEB7">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4072482</w:t>
            </w:r>
          </w:p>
        </w:tc>
        <w:tc>
          <w:tcPr>
            <w:tcW w:w="1290" w:type="pct"/>
            <w:vAlign w:val="center"/>
          </w:tcPr>
          <w:p w14:paraId="2B06CDC8">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网络营销</w:t>
            </w:r>
          </w:p>
          <w:p w14:paraId="3F112954">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Internet Marketing </w:t>
            </w:r>
          </w:p>
        </w:tc>
        <w:tc>
          <w:tcPr>
            <w:tcW w:w="278" w:type="pct"/>
            <w:vAlign w:val="center"/>
          </w:tcPr>
          <w:p w14:paraId="106B53C9">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3" w:type="pct"/>
            <w:vAlign w:val="center"/>
          </w:tcPr>
          <w:p w14:paraId="0079F87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6" w:type="pct"/>
            <w:vAlign w:val="center"/>
          </w:tcPr>
          <w:p w14:paraId="623D109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47" w:type="pct"/>
            <w:vAlign w:val="center"/>
          </w:tcPr>
          <w:p w14:paraId="5BB36A1F">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8</w:t>
            </w:r>
          </w:p>
        </w:tc>
        <w:tc>
          <w:tcPr>
            <w:tcW w:w="261" w:type="pct"/>
            <w:vAlign w:val="center"/>
          </w:tcPr>
          <w:p w14:paraId="0CFAFBB6">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13971D6F">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6</w:t>
            </w:r>
          </w:p>
        </w:tc>
        <w:tc>
          <w:tcPr>
            <w:tcW w:w="640" w:type="pct"/>
            <w:vMerge w:val="continue"/>
            <w:vAlign w:val="center"/>
          </w:tcPr>
          <w:p w14:paraId="2750D429">
            <w:pPr>
              <w:adjustRightInd w:val="0"/>
              <w:snapToGrid w:val="0"/>
              <w:spacing w:line="240" w:lineRule="exact"/>
              <w:jc w:val="center"/>
              <w:rPr>
                <w:rFonts w:eastAsia="仿宋_GB2312"/>
                <w:bCs/>
                <w:color w:val="auto"/>
                <w:sz w:val="18"/>
                <w:szCs w:val="18"/>
                <w:highlight w:val="none"/>
              </w:rPr>
            </w:pPr>
          </w:p>
        </w:tc>
        <w:tc>
          <w:tcPr>
            <w:tcW w:w="671" w:type="pct"/>
            <w:vAlign w:val="center"/>
          </w:tcPr>
          <w:p w14:paraId="62E8028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755B45B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337440D0">
            <w:pPr>
              <w:adjustRightInd w:val="0"/>
              <w:snapToGrid w:val="0"/>
              <w:spacing w:line="240" w:lineRule="exact"/>
              <w:jc w:val="center"/>
              <w:rPr>
                <w:rFonts w:eastAsia="仿宋_GB2312"/>
                <w:b/>
                <w:color w:val="auto"/>
                <w:sz w:val="18"/>
                <w:szCs w:val="18"/>
                <w:highlight w:val="none"/>
              </w:rPr>
            </w:pPr>
          </w:p>
        </w:tc>
        <w:tc>
          <w:tcPr>
            <w:tcW w:w="411" w:type="pct"/>
            <w:vAlign w:val="center"/>
          </w:tcPr>
          <w:p w14:paraId="0DE738D1">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4072461</w:t>
            </w:r>
          </w:p>
        </w:tc>
        <w:tc>
          <w:tcPr>
            <w:tcW w:w="1290" w:type="pct"/>
            <w:vAlign w:val="center"/>
          </w:tcPr>
          <w:p w14:paraId="7A7B67D0">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农业经济学</w:t>
            </w:r>
          </w:p>
          <w:p w14:paraId="6B4A981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Agricultural Economics</w:t>
            </w:r>
          </w:p>
        </w:tc>
        <w:tc>
          <w:tcPr>
            <w:tcW w:w="278" w:type="pct"/>
            <w:vAlign w:val="center"/>
          </w:tcPr>
          <w:p w14:paraId="27BA6CA0">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3" w:type="pct"/>
            <w:vAlign w:val="center"/>
          </w:tcPr>
          <w:p w14:paraId="35E5F2BE">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6" w:type="pct"/>
            <w:vAlign w:val="center"/>
          </w:tcPr>
          <w:p w14:paraId="519E3AD7">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7" w:type="pct"/>
            <w:vAlign w:val="center"/>
          </w:tcPr>
          <w:p w14:paraId="3E441F73">
            <w:pPr>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61" w:type="pct"/>
            <w:vAlign w:val="center"/>
          </w:tcPr>
          <w:p w14:paraId="56775458">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3AEB9E71">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6</w:t>
            </w:r>
          </w:p>
        </w:tc>
        <w:tc>
          <w:tcPr>
            <w:tcW w:w="640" w:type="pct"/>
            <w:vMerge w:val="continue"/>
            <w:vAlign w:val="center"/>
          </w:tcPr>
          <w:p w14:paraId="7C2A3328">
            <w:pPr>
              <w:adjustRightInd w:val="0"/>
              <w:snapToGrid w:val="0"/>
              <w:spacing w:line="240" w:lineRule="exact"/>
              <w:jc w:val="center"/>
              <w:rPr>
                <w:rFonts w:eastAsia="仿宋_GB2312"/>
                <w:bCs/>
                <w:color w:val="auto"/>
                <w:sz w:val="18"/>
                <w:szCs w:val="18"/>
                <w:highlight w:val="none"/>
              </w:rPr>
            </w:pPr>
          </w:p>
        </w:tc>
        <w:tc>
          <w:tcPr>
            <w:tcW w:w="671" w:type="pct"/>
            <w:vAlign w:val="center"/>
          </w:tcPr>
          <w:p w14:paraId="79F98B20">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198DA14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PrEx>
        <w:trPr>
          <w:trHeight w:val="454" w:hRule="atLeast"/>
          <w:jc w:val="center"/>
        </w:trPr>
        <w:tc>
          <w:tcPr>
            <w:tcW w:w="266" w:type="pct"/>
            <w:vMerge w:val="continue"/>
            <w:vAlign w:val="center"/>
          </w:tcPr>
          <w:p w14:paraId="498F018E">
            <w:pPr>
              <w:adjustRightInd w:val="0"/>
              <w:snapToGrid w:val="0"/>
              <w:spacing w:line="240" w:lineRule="exact"/>
              <w:jc w:val="center"/>
              <w:rPr>
                <w:rFonts w:eastAsia="仿宋_GB2312"/>
                <w:b/>
                <w:color w:val="auto"/>
                <w:sz w:val="18"/>
                <w:szCs w:val="18"/>
                <w:highlight w:val="none"/>
              </w:rPr>
            </w:pPr>
          </w:p>
        </w:tc>
        <w:tc>
          <w:tcPr>
            <w:tcW w:w="411" w:type="pct"/>
            <w:tcBorders>
              <w:bottom w:val="single" w:color="auto" w:sz="4" w:space="0"/>
            </w:tcBorders>
            <w:shd w:val="clear" w:color="auto" w:fill="auto"/>
            <w:vAlign w:val="center"/>
          </w:tcPr>
          <w:p w14:paraId="0E3B90B6">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4072462</w:t>
            </w:r>
          </w:p>
        </w:tc>
        <w:tc>
          <w:tcPr>
            <w:tcW w:w="1290" w:type="pct"/>
            <w:tcBorders>
              <w:bottom w:val="single" w:color="auto" w:sz="4" w:space="0"/>
            </w:tcBorders>
            <w:shd w:val="clear" w:color="auto" w:fill="auto"/>
            <w:vAlign w:val="center"/>
          </w:tcPr>
          <w:p w14:paraId="1E2B4DB7">
            <w:pPr>
              <w:pStyle w:val="2"/>
              <w:spacing w:after="0" w:line="220" w:lineRule="exact"/>
              <w:ind w:firstLine="0" w:firstLineChars="0"/>
              <w:rPr>
                <w:rFonts w:eastAsia="仿宋_GB2312"/>
                <w:color w:val="auto"/>
                <w:sz w:val="18"/>
                <w:szCs w:val="21"/>
                <w:highlight w:val="none"/>
              </w:rPr>
            </w:pPr>
            <w:r>
              <w:rPr>
                <w:rFonts w:eastAsia="仿宋_GB2312"/>
                <w:color w:val="auto"/>
                <w:sz w:val="18"/>
                <w:szCs w:val="21"/>
                <w:highlight w:val="none"/>
              </w:rPr>
              <w:t>农业政策学</w:t>
            </w:r>
          </w:p>
          <w:p w14:paraId="7E5136C6">
            <w:pPr>
              <w:adjustRightInd w:val="0"/>
              <w:snapToGrid w:val="0"/>
              <w:spacing w:line="220" w:lineRule="exact"/>
              <w:rPr>
                <w:rFonts w:eastAsia="仿宋_GB2312"/>
                <w:bCs/>
                <w:color w:val="auto"/>
                <w:sz w:val="18"/>
                <w:szCs w:val="18"/>
                <w:highlight w:val="none"/>
              </w:rPr>
            </w:pPr>
            <w:r>
              <w:rPr>
                <w:color w:val="auto"/>
                <w:sz w:val="18"/>
                <w:szCs w:val="21"/>
                <w:highlight w:val="none"/>
              </w:rPr>
              <w:t>Agricultural Policy</w:t>
            </w:r>
          </w:p>
        </w:tc>
        <w:tc>
          <w:tcPr>
            <w:tcW w:w="278" w:type="pct"/>
            <w:tcBorders>
              <w:bottom w:val="single" w:color="auto" w:sz="4" w:space="0"/>
            </w:tcBorders>
            <w:shd w:val="clear" w:color="auto" w:fill="auto"/>
            <w:vAlign w:val="center"/>
          </w:tcPr>
          <w:p w14:paraId="0CAF4D35">
            <w:pPr>
              <w:adjustRightInd w:val="0"/>
              <w:snapToGrid w:val="0"/>
              <w:spacing w:line="240" w:lineRule="exact"/>
              <w:jc w:val="center"/>
              <w:rPr>
                <w:rFonts w:eastAsia="仿宋_GB2312"/>
                <w:color w:val="auto"/>
                <w:sz w:val="18"/>
                <w:szCs w:val="18"/>
                <w:highlight w:val="none"/>
              </w:rPr>
            </w:pPr>
            <w:r>
              <w:rPr>
                <w:color w:val="auto"/>
                <w:sz w:val="18"/>
                <w:szCs w:val="21"/>
                <w:highlight w:val="none"/>
              </w:rPr>
              <w:t>2.0</w:t>
            </w:r>
          </w:p>
        </w:tc>
        <w:tc>
          <w:tcPr>
            <w:tcW w:w="293" w:type="pct"/>
            <w:tcBorders>
              <w:bottom w:val="single" w:color="auto" w:sz="4" w:space="0"/>
            </w:tcBorders>
            <w:shd w:val="clear" w:color="auto" w:fill="auto"/>
            <w:vAlign w:val="center"/>
          </w:tcPr>
          <w:p w14:paraId="3C31A6B9">
            <w:pPr>
              <w:adjustRightInd w:val="0"/>
              <w:snapToGrid w:val="0"/>
              <w:spacing w:line="240" w:lineRule="exact"/>
              <w:jc w:val="center"/>
              <w:rPr>
                <w:rFonts w:eastAsia="仿宋_GB2312"/>
                <w:color w:val="auto"/>
                <w:sz w:val="18"/>
                <w:szCs w:val="18"/>
                <w:highlight w:val="none"/>
              </w:rPr>
            </w:pPr>
            <w:r>
              <w:rPr>
                <w:color w:val="auto"/>
                <w:sz w:val="18"/>
                <w:szCs w:val="21"/>
                <w:highlight w:val="none"/>
              </w:rPr>
              <w:t>32</w:t>
            </w:r>
          </w:p>
        </w:tc>
        <w:tc>
          <w:tcPr>
            <w:tcW w:w="236" w:type="pct"/>
            <w:tcBorders>
              <w:bottom w:val="single" w:color="auto" w:sz="4" w:space="0"/>
            </w:tcBorders>
            <w:shd w:val="clear" w:color="auto" w:fill="auto"/>
            <w:vAlign w:val="center"/>
          </w:tcPr>
          <w:p w14:paraId="57D5D116">
            <w:pPr>
              <w:adjustRightInd w:val="0"/>
              <w:snapToGrid w:val="0"/>
              <w:spacing w:line="240" w:lineRule="exact"/>
              <w:jc w:val="center"/>
              <w:rPr>
                <w:rFonts w:eastAsia="仿宋_GB2312"/>
                <w:color w:val="auto"/>
                <w:sz w:val="18"/>
                <w:szCs w:val="18"/>
                <w:highlight w:val="none"/>
              </w:rPr>
            </w:pPr>
            <w:r>
              <w:rPr>
                <w:color w:val="auto"/>
                <w:sz w:val="18"/>
                <w:szCs w:val="21"/>
                <w:highlight w:val="none"/>
              </w:rPr>
              <w:t>32</w:t>
            </w:r>
          </w:p>
        </w:tc>
        <w:tc>
          <w:tcPr>
            <w:tcW w:w="247" w:type="pct"/>
            <w:tcBorders>
              <w:bottom w:val="single" w:color="auto" w:sz="4" w:space="0"/>
            </w:tcBorders>
            <w:shd w:val="clear" w:color="auto" w:fill="auto"/>
            <w:vAlign w:val="center"/>
          </w:tcPr>
          <w:p w14:paraId="40C31694">
            <w:pPr>
              <w:adjustRightInd w:val="0"/>
              <w:snapToGrid w:val="0"/>
              <w:spacing w:line="240" w:lineRule="exact"/>
              <w:jc w:val="center"/>
              <w:rPr>
                <w:rFonts w:eastAsia="仿宋_GB2312"/>
                <w:color w:val="auto"/>
                <w:sz w:val="18"/>
                <w:szCs w:val="18"/>
                <w:highlight w:val="none"/>
              </w:rPr>
            </w:pPr>
            <w:r>
              <w:rPr>
                <w:color w:val="auto"/>
                <w:sz w:val="18"/>
                <w:szCs w:val="21"/>
                <w:highlight w:val="none"/>
              </w:rPr>
              <w:t>0</w:t>
            </w:r>
          </w:p>
        </w:tc>
        <w:tc>
          <w:tcPr>
            <w:tcW w:w="261" w:type="pct"/>
            <w:tcBorders>
              <w:bottom w:val="single" w:color="auto" w:sz="4" w:space="0"/>
            </w:tcBorders>
            <w:shd w:val="clear" w:color="auto" w:fill="auto"/>
            <w:vAlign w:val="center"/>
          </w:tcPr>
          <w:p w14:paraId="17460096">
            <w:pPr>
              <w:widowControl/>
              <w:adjustRightInd w:val="0"/>
              <w:snapToGrid w:val="0"/>
              <w:spacing w:line="240" w:lineRule="exact"/>
              <w:jc w:val="center"/>
              <w:rPr>
                <w:rFonts w:eastAsia="仿宋_GB2312"/>
                <w:color w:val="auto"/>
                <w:sz w:val="18"/>
                <w:szCs w:val="18"/>
                <w:highlight w:val="none"/>
              </w:rPr>
            </w:pPr>
          </w:p>
        </w:tc>
        <w:tc>
          <w:tcPr>
            <w:tcW w:w="406" w:type="pct"/>
            <w:tcBorders>
              <w:bottom w:val="single" w:color="auto" w:sz="4" w:space="0"/>
            </w:tcBorders>
            <w:shd w:val="clear" w:color="auto" w:fill="auto"/>
            <w:vAlign w:val="center"/>
          </w:tcPr>
          <w:p w14:paraId="739145A4">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6</w:t>
            </w:r>
          </w:p>
        </w:tc>
        <w:tc>
          <w:tcPr>
            <w:tcW w:w="640" w:type="pct"/>
            <w:vMerge w:val="continue"/>
            <w:tcBorders>
              <w:bottom w:val="single" w:color="auto" w:sz="4" w:space="0"/>
            </w:tcBorders>
            <w:vAlign w:val="center"/>
          </w:tcPr>
          <w:p w14:paraId="2729ABE7">
            <w:pPr>
              <w:adjustRightInd w:val="0"/>
              <w:snapToGrid w:val="0"/>
              <w:spacing w:line="240" w:lineRule="exact"/>
              <w:jc w:val="center"/>
              <w:rPr>
                <w:rFonts w:eastAsia="仿宋_GB2312"/>
                <w:bCs/>
                <w:color w:val="auto"/>
                <w:sz w:val="18"/>
                <w:szCs w:val="18"/>
                <w:highlight w:val="none"/>
              </w:rPr>
            </w:pPr>
          </w:p>
        </w:tc>
        <w:tc>
          <w:tcPr>
            <w:tcW w:w="671" w:type="pct"/>
            <w:tcBorders>
              <w:bottom w:val="single" w:color="auto" w:sz="4" w:space="0"/>
            </w:tcBorders>
            <w:vAlign w:val="center"/>
          </w:tcPr>
          <w:p w14:paraId="04B4723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75AE01A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9704A8C">
            <w:pPr>
              <w:adjustRightInd w:val="0"/>
              <w:snapToGrid w:val="0"/>
              <w:spacing w:line="240" w:lineRule="exact"/>
              <w:jc w:val="center"/>
              <w:rPr>
                <w:rFonts w:eastAsia="仿宋_GB2312"/>
                <w:b/>
                <w:color w:val="auto"/>
                <w:sz w:val="18"/>
                <w:szCs w:val="18"/>
                <w:highlight w:val="none"/>
              </w:rPr>
            </w:pPr>
          </w:p>
        </w:tc>
        <w:tc>
          <w:tcPr>
            <w:tcW w:w="411" w:type="pct"/>
            <w:vAlign w:val="center"/>
          </w:tcPr>
          <w:p w14:paraId="13E8DA71">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4072171</w:t>
            </w:r>
          </w:p>
        </w:tc>
        <w:tc>
          <w:tcPr>
            <w:tcW w:w="1290" w:type="pct"/>
            <w:vAlign w:val="center"/>
          </w:tcPr>
          <w:p w14:paraId="6710E502">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数字媒体技术</w:t>
            </w:r>
          </w:p>
          <w:p w14:paraId="0E2E7444">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Digital Media Technology</w:t>
            </w:r>
          </w:p>
        </w:tc>
        <w:tc>
          <w:tcPr>
            <w:tcW w:w="278" w:type="pct"/>
            <w:vAlign w:val="center"/>
          </w:tcPr>
          <w:p w14:paraId="272F15D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5464C6D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392D371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7" w:type="pct"/>
            <w:vAlign w:val="center"/>
          </w:tcPr>
          <w:p w14:paraId="16A75968">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61" w:type="pct"/>
            <w:vAlign w:val="center"/>
          </w:tcPr>
          <w:p w14:paraId="2D1D9B69">
            <w:pPr>
              <w:widowControl/>
              <w:adjustRightInd w:val="0"/>
              <w:snapToGrid w:val="0"/>
              <w:spacing w:line="240" w:lineRule="exact"/>
              <w:jc w:val="center"/>
              <w:rPr>
                <w:rFonts w:eastAsia="仿宋_GB2312"/>
                <w:bCs/>
                <w:color w:val="auto"/>
                <w:sz w:val="18"/>
                <w:szCs w:val="18"/>
                <w:highlight w:val="none"/>
              </w:rPr>
            </w:pPr>
          </w:p>
        </w:tc>
        <w:tc>
          <w:tcPr>
            <w:tcW w:w="406" w:type="pct"/>
            <w:vAlign w:val="center"/>
          </w:tcPr>
          <w:p w14:paraId="63DFE090">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40" w:type="pct"/>
            <w:vMerge w:val="restart"/>
            <w:vAlign w:val="center"/>
          </w:tcPr>
          <w:p w14:paraId="1EB6D0D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信息模块</w:t>
            </w:r>
          </w:p>
          <w:p w14:paraId="6676FB2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（最低选修6学分）</w:t>
            </w:r>
          </w:p>
        </w:tc>
        <w:tc>
          <w:tcPr>
            <w:tcW w:w="671" w:type="pct"/>
            <w:vAlign w:val="center"/>
          </w:tcPr>
          <w:p w14:paraId="7D8F188E">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动漫与传媒学院</w:t>
            </w:r>
          </w:p>
        </w:tc>
      </w:tr>
      <w:tr w14:paraId="68C4FED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F8296D3">
            <w:pPr>
              <w:adjustRightInd w:val="0"/>
              <w:snapToGrid w:val="0"/>
              <w:spacing w:line="240" w:lineRule="exact"/>
              <w:jc w:val="center"/>
              <w:rPr>
                <w:rFonts w:eastAsia="仿宋_GB2312"/>
                <w:b/>
                <w:color w:val="auto"/>
                <w:sz w:val="18"/>
                <w:szCs w:val="18"/>
                <w:highlight w:val="none"/>
              </w:rPr>
            </w:pPr>
          </w:p>
        </w:tc>
        <w:tc>
          <w:tcPr>
            <w:tcW w:w="411" w:type="pct"/>
            <w:vAlign w:val="center"/>
          </w:tcPr>
          <w:p w14:paraId="3FE0DBD1">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4070073</w:t>
            </w:r>
          </w:p>
        </w:tc>
        <w:tc>
          <w:tcPr>
            <w:tcW w:w="1290" w:type="pct"/>
            <w:vAlign w:val="center"/>
          </w:tcPr>
          <w:p w14:paraId="305DBF7D">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农业及其发展</w:t>
            </w:r>
          </w:p>
          <w:p w14:paraId="1787DABB">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Agriculture and its Development</w:t>
            </w:r>
          </w:p>
        </w:tc>
        <w:tc>
          <w:tcPr>
            <w:tcW w:w="278" w:type="pct"/>
            <w:vAlign w:val="center"/>
          </w:tcPr>
          <w:p w14:paraId="51DEF3E0">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713EBE33">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0F13A4F7">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7FAC43B6">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1" w:type="pct"/>
            <w:vAlign w:val="center"/>
          </w:tcPr>
          <w:p w14:paraId="0EAE8EDD">
            <w:pPr>
              <w:widowControl/>
              <w:adjustRightInd w:val="0"/>
              <w:snapToGrid w:val="0"/>
              <w:spacing w:line="240" w:lineRule="exact"/>
              <w:jc w:val="center"/>
              <w:rPr>
                <w:rFonts w:eastAsia="仿宋_GB2312"/>
                <w:bCs/>
                <w:color w:val="auto"/>
                <w:sz w:val="18"/>
                <w:szCs w:val="18"/>
                <w:highlight w:val="none"/>
              </w:rPr>
            </w:pPr>
          </w:p>
        </w:tc>
        <w:tc>
          <w:tcPr>
            <w:tcW w:w="406" w:type="pct"/>
            <w:vAlign w:val="center"/>
          </w:tcPr>
          <w:p w14:paraId="59AB5D9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640" w:type="pct"/>
            <w:vMerge w:val="continue"/>
            <w:vAlign w:val="center"/>
          </w:tcPr>
          <w:p w14:paraId="1E31871A">
            <w:pPr>
              <w:adjustRightInd w:val="0"/>
              <w:snapToGrid w:val="0"/>
              <w:spacing w:line="240" w:lineRule="exact"/>
              <w:jc w:val="center"/>
              <w:rPr>
                <w:rFonts w:eastAsia="仿宋_GB2312"/>
                <w:bCs/>
                <w:color w:val="auto"/>
                <w:sz w:val="18"/>
                <w:szCs w:val="18"/>
                <w:highlight w:val="none"/>
              </w:rPr>
            </w:pPr>
          </w:p>
        </w:tc>
        <w:tc>
          <w:tcPr>
            <w:tcW w:w="671" w:type="pct"/>
            <w:vAlign w:val="center"/>
          </w:tcPr>
          <w:p w14:paraId="6D18BAD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57D7E5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8710FB6">
            <w:pPr>
              <w:adjustRightInd w:val="0"/>
              <w:snapToGrid w:val="0"/>
              <w:spacing w:line="240" w:lineRule="exact"/>
              <w:jc w:val="center"/>
              <w:rPr>
                <w:rFonts w:eastAsia="仿宋_GB2312"/>
                <w:b/>
                <w:color w:val="auto"/>
                <w:sz w:val="18"/>
                <w:szCs w:val="18"/>
                <w:highlight w:val="none"/>
              </w:rPr>
            </w:pPr>
          </w:p>
        </w:tc>
        <w:tc>
          <w:tcPr>
            <w:tcW w:w="411" w:type="pct"/>
            <w:vAlign w:val="center"/>
          </w:tcPr>
          <w:p w14:paraId="5474AD41">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4072909</w:t>
            </w:r>
          </w:p>
        </w:tc>
        <w:tc>
          <w:tcPr>
            <w:tcW w:w="1290" w:type="pct"/>
            <w:vAlign w:val="center"/>
          </w:tcPr>
          <w:p w14:paraId="1B278549">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地理信息系统</w:t>
            </w:r>
          </w:p>
          <w:p w14:paraId="5630FFDC">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Geographic Information System</w:t>
            </w:r>
          </w:p>
        </w:tc>
        <w:tc>
          <w:tcPr>
            <w:tcW w:w="278" w:type="pct"/>
            <w:vAlign w:val="center"/>
          </w:tcPr>
          <w:p w14:paraId="30D4798F">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93" w:type="pct"/>
            <w:vAlign w:val="center"/>
          </w:tcPr>
          <w:p w14:paraId="6248263C">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04EFA9FC">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7" w:type="pct"/>
            <w:vAlign w:val="center"/>
          </w:tcPr>
          <w:p w14:paraId="7958E862">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1" w:type="pct"/>
            <w:vAlign w:val="center"/>
          </w:tcPr>
          <w:p w14:paraId="62D7EE83">
            <w:pPr>
              <w:widowControl/>
              <w:adjustRightInd w:val="0"/>
              <w:snapToGrid w:val="0"/>
              <w:spacing w:line="240" w:lineRule="exact"/>
              <w:jc w:val="center"/>
              <w:rPr>
                <w:rFonts w:eastAsia="仿宋_GB2312"/>
                <w:bCs/>
                <w:color w:val="auto"/>
                <w:sz w:val="18"/>
                <w:szCs w:val="18"/>
                <w:highlight w:val="none"/>
              </w:rPr>
            </w:pPr>
          </w:p>
        </w:tc>
        <w:tc>
          <w:tcPr>
            <w:tcW w:w="406" w:type="pct"/>
            <w:vAlign w:val="center"/>
          </w:tcPr>
          <w:p w14:paraId="10E5FB9F">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640" w:type="pct"/>
            <w:vMerge w:val="continue"/>
            <w:vAlign w:val="center"/>
          </w:tcPr>
          <w:p w14:paraId="61F2C90B">
            <w:pPr>
              <w:adjustRightInd w:val="0"/>
              <w:snapToGrid w:val="0"/>
              <w:spacing w:line="240" w:lineRule="exact"/>
              <w:jc w:val="center"/>
              <w:rPr>
                <w:rFonts w:eastAsia="仿宋_GB2312"/>
                <w:bCs/>
                <w:color w:val="auto"/>
                <w:sz w:val="18"/>
                <w:szCs w:val="18"/>
                <w:highlight w:val="none"/>
              </w:rPr>
            </w:pPr>
          </w:p>
        </w:tc>
        <w:tc>
          <w:tcPr>
            <w:tcW w:w="671" w:type="pct"/>
            <w:vAlign w:val="center"/>
          </w:tcPr>
          <w:p w14:paraId="3A17935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252B66C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A6415B0">
            <w:pPr>
              <w:adjustRightInd w:val="0"/>
              <w:snapToGrid w:val="0"/>
              <w:spacing w:line="240" w:lineRule="exact"/>
              <w:jc w:val="center"/>
              <w:rPr>
                <w:rFonts w:eastAsia="仿宋_GB2312"/>
                <w:b/>
                <w:color w:val="auto"/>
                <w:sz w:val="18"/>
                <w:szCs w:val="18"/>
                <w:highlight w:val="none"/>
              </w:rPr>
            </w:pPr>
          </w:p>
        </w:tc>
        <w:tc>
          <w:tcPr>
            <w:tcW w:w="411" w:type="pct"/>
            <w:vAlign w:val="center"/>
          </w:tcPr>
          <w:p w14:paraId="5CA0CB1D">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4071108</w:t>
            </w:r>
          </w:p>
        </w:tc>
        <w:tc>
          <w:tcPr>
            <w:tcW w:w="1290" w:type="pct"/>
            <w:vAlign w:val="center"/>
          </w:tcPr>
          <w:p w14:paraId="1F9D10FF">
            <w:pPr>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常用统计软件应用</w:t>
            </w:r>
          </w:p>
          <w:p w14:paraId="67A1CAF8">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Applications of Statistical Software</w:t>
            </w:r>
          </w:p>
        </w:tc>
        <w:tc>
          <w:tcPr>
            <w:tcW w:w="278" w:type="pct"/>
            <w:vAlign w:val="center"/>
          </w:tcPr>
          <w:p w14:paraId="44F47F1C">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93" w:type="pct"/>
            <w:vAlign w:val="center"/>
          </w:tcPr>
          <w:p w14:paraId="72BD280A">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6" w:type="pct"/>
            <w:vAlign w:val="center"/>
          </w:tcPr>
          <w:p w14:paraId="5DB603CA">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7" w:type="pct"/>
            <w:vAlign w:val="center"/>
          </w:tcPr>
          <w:p w14:paraId="2ABC3579">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1" w:type="pct"/>
            <w:vAlign w:val="center"/>
          </w:tcPr>
          <w:p w14:paraId="115C3BAD">
            <w:pPr>
              <w:widowControl/>
              <w:adjustRightInd w:val="0"/>
              <w:snapToGrid w:val="0"/>
              <w:spacing w:line="240" w:lineRule="exact"/>
              <w:jc w:val="center"/>
              <w:rPr>
                <w:rFonts w:eastAsia="仿宋_GB2312"/>
                <w:bCs/>
                <w:color w:val="auto"/>
                <w:sz w:val="18"/>
                <w:szCs w:val="18"/>
                <w:highlight w:val="none"/>
              </w:rPr>
            </w:pPr>
          </w:p>
        </w:tc>
        <w:tc>
          <w:tcPr>
            <w:tcW w:w="406" w:type="pct"/>
            <w:vAlign w:val="center"/>
          </w:tcPr>
          <w:p w14:paraId="1A6A11B9">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640" w:type="pct"/>
            <w:vMerge w:val="continue"/>
            <w:vAlign w:val="center"/>
          </w:tcPr>
          <w:p w14:paraId="7236B0AF">
            <w:pPr>
              <w:adjustRightInd w:val="0"/>
              <w:snapToGrid w:val="0"/>
              <w:spacing w:line="240" w:lineRule="exact"/>
              <w:jc w:val="center"/>
              <w:rPr>
                <w:rFonts w:eastAsia="仿宋_GB2312"/>
                <w:bCs/>
                <w:color w:val="auto"/>
                <w:sz w:val="18"/>
                <w:szCs w:val="18"/>
                <w:highlight w:val="none"/>
              </w:rPr>
            </w:pPr>
          </w:p>
        </w:tc>
        <w:tc>
          <w:tcPr>
            <w:tcW w:w="671" w:type="pct"/>
            <w:vAlign w:val="center"/>
          </w:tcPr>
          <w:p w14:paraId="3725188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AC7B05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0D130224">
            <w:pPr>
              <w:adjustRightInd w:val="0"/>
              <w:snapToGrid w:val="0"/>
              <w:spacing w:line="240" w:lineRule="exact"/>
              <w:jc w:val="center"/>
              <w:rPr>
                <w:rFonts w:eastAsia="仿宋_GB2312"/>
                <w:b/>
                <w:color w:val="auto"/>
                <w:sz w:val="18"/>
                <w:szCs w:val="18"/>
                <w:highlight w:val="none"/>
              </w:rPr>
            </w:pPr>
          </w:p>
        </w:tc>
        <w:tc>
          <w:tcPr>
            <w:tcW w:w="411" w:type="pct"/>
            <w:vAlign w:val="center"/>
          </w:tcPr>
          <w:p w14:paraId="2D45DFBE">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4072554</w:t>
            </w:r>
          </w:p>
        </w:tc>
        <w:tc>
          <w:tcPr>
            <w:tcW w:w="1290" w:type="pct"/>
            <w:vAlign w:val="center"/>
          </w:tcPr>
          <w:p w14:paraId="6CA54C7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农业信息技术</w:t>
            </w:r>
          </w:p>
          <w:p w14:paraId="1C748120">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The Application of Information Technology in Agriculture</w:t>
            </w:r>
          </w:p>
        </w:tc>
        <w:tc>
          <w:tcPr>
            <w:tcW w:w="278" w:type="pct"/>
            <w:vAlign w:val="center"/>
          </w:tcPr>
          <w:p w14:paraId="3C8A6C23">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25634772">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6CB893E3">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000E6381">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1" w:type="pct"/>
            <w:vAlign w:val="center"/>
          </w:tcPr>
          <w:p w14:paraId="430BFF0A">
            <w:pPr>
              <w:widowControl/>
              <w:adjustRightInd w:val="0"/>
              <w:snapToGrid w:val="0"/>
              <w:spacing w:line="240" w:lineRule="exact"/>
              <w:jc w:val="center"/>
              <w:rPr>
                <w:rFonts w:eastAsia="仿宋_GB2312"/>
                <w:bCs/>
                <w:color w:val="auto"/>
                <w:sz w:val="18"/>
                <w:szCs w:val="18"/>
                <w:highlight w:val="none"/>
              </w:rPr>
            </w:pPr>
          </w:p>
        </w:tc>
        <w:tc>
          <w:tcPr>
            <w:tcW w:w="406" w:type="pct"/>
            <w:vAlign w:val="center"/>
          </w:tcPr>
          <w:p w14:paraId="3E43FECC">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40" w:type="pct"/>
            <w:vMerge w:val="continue"/>
            <w:vAlign w:val="center"/>
          </w:tcPr>
          <w:p w14:paraId="5192A942">
            <w:pPr>
              <w:adjustRightInd w:val="0"/>
              <w:snapToGrid w:val="0"/>
              <w:spacing w:line="240" w:lineRule="exact"/>
              <w:jc w:val="center"/>
              <w:rPr>
                <w:rFonts w:eastAsia="仿宋_GB2312"/>
                <w:bCs/>
                <w:color w:val="auto"/>
                <w:sz w:val="18"/>
                <w:szCs w:val="18"/>
                <w:highlight w:val="none"/>
              </w:rPr>
            </w:pPr>
          </w:p>
        </w:tc>
        <w:tc>
          <w:tcPr>
            <w:tcW w:w="671" w:type="pct"/>
            <w:vAlign w:val="center"/>
          </w:tcPr>
          <w:p w14:paraId="027417F4">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A67F26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19C535D5">
            <w:pPr>
              <w:adjustRightInd w:val="0"/>
              <w:snapToGrid w:val="0"/>
              <w:spacing w:line="240" w:lineRule="exact"/>
              <w:jc w:val="center"/>
              <w:rPr>
                <w:rFonts w:eastAsia="仿宋_GB2312"/>
                <w:b/>
                <w:color w:val="auto"/>
                <w:sz w:val="18"/>
                <w:szCs w:val="18"/>
                <w:highlight w:val="none"/>
              </w:rPr>
            </w:pPr>
          </w:p>
        </w:tc>
        <w:tc>
          <w:tcPr>
            <w:tcW w:w="411" w:type="pct"/>
            <w:vAlign w:val="center"/>
          </w:tcPr>
          <w:p w14:paraId="3DAEDB49">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4072960</w:t>
            </w:r>
          </w:p>
        </w:tc>
        <w:tc>
          <w:tcPr>
            <w:tcW w:w="1290" w:type="pct"/>
            <w:vAlign w:val="center"/>
          </w:tcPr>
          <w:p w14:paraId="781F4E1E">
            <w:pPr>
              <w:widowControl/>
              <w:adjustRightInd w:val="0"/>
              <w:snapToGrid w:val="0"/>
              <w:spacing w:line="220" w:lineRule="exact"/>
              <w:rPr>
                <w:rFonts w:eastAsia="仿宋_GB2312"/>
                <w:bCs/>
                <w:color w:val="auto"/>
                <w:sz w:val="18"/>
                <w:szCs w:val="18"/>
                <w:highlight w:val="none"/>
              </w:rPr>
            </w:pPr>
            <w:r>
              <w:rPr>
                <w:rFonts w:eastAsia="仿宋_GB2312"/>
                <w:bCs/>
                <w:color w:val="auto"/>
                <w:sz w:val="18"/>
                <w:szCs w:val="18"/>
                <w:highlight w:val="none"/>
              </w:rPr>
              <w:t>遥感基础与地物解译</w:t>
            </w:r>
          </w:p>
          <w:p w14:paraId="6404C37E">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Remote Sensing Basis and Ground Object Interpretation</w:t>
            </w:r>
          </w:p>
        </w:tc>
        <w:tc>
          <w:tcPr>
            <w:tcW w:w="278" w:type="pct"/>
            <w:vAlign w:val="center"/>
          </w:tcPr>
          <w:p w14:paraId="25CC9683">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vAlign w:val="center"/>
          </w:tcPr>
          <w:p w14:paraId="34B6DBFC">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vAlign w:val="center"/>
          </w:tcPr>
          <w:p w14:paraId="66221575">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vAlign w:val="center"/>
          </w:tcPr>
          <w:p w14:paraId="449E0B36">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61" w:type="pct"/>
            <w:vAlign w:val="center"/>
          </w:tcPr>
          <w:p w14:paraId="7E20EB0F">
            <w:pPr>
              <w:widowControl/>
              <w:adjustRightInd w:val="0"/>
              <w:snapToGrid w:val="0"/>
              <w:spacing w:line="240" w:lineRule="exact"/>
              <w:jc w:val="center"/>
              <w:rPr>
                <w:rFonts w:eastAsia="仿宋_GB2312"/>
                <w:bCs/>
                <w:color w:val="auto"/>
                <w:sz w:val="18"/>
                <w:szCs w:val="18"/>
                <w:highlight w:val="none"/>
              </w:rPr>
            </w:pPr>
          </w:p>
        </w:tc>
        <w:tc>
          <w:tcPr>
            <w:tcW w:w="406" w:type="pct"/>
            <w:vAlign w:val="center"/>
          </w:tcPr>
          <w:p w14:paraId="4FE6937D">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640" w:type="pct"/>
            <w:vMerge w:val="continue"/>
            <w:vAlign w:val="center"/>
          </w:tcPr>
          <w:p w14:paraId="5BB4F1C2">
            <w:pPr>
              <w:adjustRightInd w:val="0"/>
              <w:snapToGrid w:val="0"/>
              <w:spacing w:line="240" w:lineRule="exact"/>
              <w:jc w:val="center"/>
              <w:rPr>
                <w:rFonts w:eastAsia="仿宋_GB2312"/>
                <w:bCs/>
                <w:color w:val="auto"/>
                <w:sz w:val="18"/>
                <w:szCs w:val="18"/>
                <w:highlight w:val="none"/>
              </w:rPr>
            </w:pPr>
          </w:p>
        </w:tc>
        <w:tc>
          <w:tcPr>
            <w:tcW w:w="671" w:type="pct"/>
            <w:vAlign w:val="center"/>
          </w:tcPr>
          <w:p w14:paraId="47AB870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资源与环境学院</w:t>
            </w:r>
          </w:p>
        </w:tc>
      </w:tr>
      <w:tr w14:paraId="4255F6E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0CC4C77">
            <w:pPr>
              <w:adjustRightInd w:val="0"/>
              <w:snapToGrid w:val="0"/>
              <w:spacing w:line="240" w:lineRule="exact"/>
              <w:jc w:val="center"/>
              <w:rPr>
                <w:rFonts w:eastAsia="仿宋_GB2312"/>
                <w:b/>
                <w:color w:val="auto"/>
                <w:sz w:val="18"/>
                <w:szCs w:val="18"/>
                <w:highlight w:val="none"/>
              </w:rPr>
            </w:pPr>
          </w:p>
        </w:tc>
        <w:tc>
          <w:tcPr>
            <w:tcW w:w="411" w:type="pct"/>
            <w:vAlign w:val="center"/>
          </w:tcPr>
          <w:p w14:paraId="589E374A">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4071045</w:t>
            </w:r>
          </w:p>
        </w:tc>
        <w:tc>
          <w:tcPr>
            <w:tcW w:w="1290" w:type="pct"/>
            <w:vAlign w:val="center"/>
          </w:tcPr>
          <w:p w14:paraId="48BBE55A">
            <w:pPr>
              <w:widowControl/>
              <w:adjustRightInd w:val="0"/>
              <w:snapToGrid w:val="0"/>
              <w:spacing w:line="220" w:lineRule="exact"/>
              <w:rPr>
                <w:rFonts w:eastAsia="仿宋_GB2312"/>
                <w:color w:val="auto"/>
                <w:sz w:val="18"/>
                <w:szCs w:val="18"/>
                <w:highlight w:val="none"/>
              </w:rPr>
            </w:pPr>
            <w:r>
              <w:rPr>
                <w:rFonts w:eastAsia="仿宋_GB2312"/>
                <w:color w:val="auto"/>
                <w:sz w:val="18"/>
                <w:szCs w:val="18"/>
                <w:highlight w:val="none"/>
              </w:rPr>
              <w:t>数学模型</w:t>
            </w:r>
          </w:p>
          <w:p w14:paraId="6B5A94DF">
            <w:pPr>
              <w:adjustRightInd w:val="0"/>
              <w:snapToGrid w:val="0"/>
              <w:spacing w:line="220" w:lineRule="exact"/>
              <w:jc w:val="left"/>
              <w:rPr>
                <w:rFonts w:eastAsia="仿宋_GB2312"/>
                <w:bCs/>
                <w:color w:val="auto"/>
                <w:sz w:val="18"/>
                <w:szCs w:val="18"/>
                <w:highlight w:val="none"/>
              </w:rPr>
            </w:pPr>
            <w:r>
              <w:rPr>
                <w:color w:val="auto"/>
                <w:highlight w:val="none"/>
              </w:rPr>
              <w:t xml:space="preserve">Mathematical Model </w:t>
            </w:r>
          </w:p>
        </w:tc>
        <w:tc>
          <w:tcPr>
            <w:tcW w:w="278" w:type="pct"/>
            <w:vAlign w:val="center"/>
          </w:tcPr>
          <w:p w14:paraId="0D0E0D6D">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93" w:type="pct"/>
            <w:vAlign w:val="center"/>
          </w:tcPr>
          <w:p w14:paraId="6F25BCFA">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6" w:type="pct"/>
            <w:vAlign w:val="center"/>
          </w:tcPr>
          <w:p w14:paraId="15CFAD5F">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7" w:type="pct"/>
            <w:vAlign w:val="center"/>
          </w:tcPr>
          <w:p w14:paraId="5B3AD460">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61" w:type="pct"/>
            <w:vAlign w:val="center"/>
          </w:tcPr>
          <w:p w14:paraId="7AF24FEC">
            <w:pPr>
              <w:widowControl/>
              <w:adjustRightInd w:val="0"/>
              <w:snapToGrid w:val="0"/>
              <w:spacing w:line="240" w:lineRule="exact"/>
              <w:jc w:val="center"/>
              <w:rPr>
                <w:rFonts w:eastAsia="仿宋_GB2312"/>
                <w:bCs/>
                <w:color w:val="auto"/>
                <w:sz w:val="18"/>
                <w:szCs w:val="18"/>
                <w:highlight w:val="none"/>
              </w:rPr>
            </w:pPr>
          </w:p>
        </w:tc>
        <w:tc>
          <w:tcPr>
            <w:tcW w:w="406" w:type="pct"/>
            <w:vAlign w:val="center"/>
          </w:tcPr>
          <w:p w14:paraId="3CF103E6">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640" w:type="pct"/>
            <w:vMerge w:val="continue"/>
            <w:vAlign w:val="center"/>
          </w:tcPr>
          <w:p w14:paraId="052F6F71">
            <w:pPr>
              <w:adjustRightInd w:val="0"/>
              <w:snapToGrid w:val="0"/>
              <w:spacing w:line="240" w:lineRule="exact"/>
              <w:jc w:val="center"/>
              <w:rPr>
                <w:rFonts w:eastAsia="仿宋_GB2312"/>
                <w:bCs/>
                <w:color w:val="auto"/>
                <w:sz w:val="18"/>
                <w:szCs w:val="18"/>
                <w:highlight w:val="none"/>
              </w:rPr>
            </w:pPr>
          </w:p>
        </w:tc>
        <w:tc>
          <w:tcPr>
            <w:tcW w:w="671" w:type="pct"/>
            <w:vAlign w:val="center"/>
          </w:tcPr>
          <w:p w14:paraId="07D2F03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1B5EBB9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76EDA0A1">
            <w:pPr>
              <w:adjustRightInd w:val="0"/>
              <w:snapToGrid w:val="0"/>
              <w:spacing w:line="240" w:lineRule="exact"/>
              <w:jc w:val="center"/>
              <w:rPr>
                <w:rFonts w:eastAsia="仿宋_GB2312"/>
                <w:b/>
                <w:color w:val="auto"/>
                <w:sz w:val="18"/>
                <w:szCs w:val="18"/>
                <w:highlight w:val="none"/>
              </w:rPr>
            </w:pPr>
          </w:p>
        </w:tc>
        <w:tc>
          <w:tcPr>
            <w:tcW w:w="411" w:type="pct"/>
            <w:vAlign w:val="center"/>
          </w:tcPr>
          <w:p w14:paraId="153840D8">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4072561</w:t>
            </w:r>
          </w:p>
        </w:tc>
        <w:tc>
          <w:tcPr>
            <w:tcW w:w="1290" w:type="pct"/>
            <w:vAlign w:val="center"/>
          </w:tcPr>
          <w:p w14:paraId="2A1C57CA">
            <w:pPr>
              <w:snapToGrid w:val="0"/>
              <w:spacing w:line="240" w:lineRule="exact"/>
              <w:rPr>
                <w:rStyle w:val="22"/>
                <w:rFonts w:eastAsia="仿宋_GB2312"/>
                <w:bCs/>
                <w:color w:val="auto"/>
                <w:sz w:val="18"/>
                <w:szCs w:val="18"/>
                <w:highlight w:val="none"/>
              </w:rPr>
            </w:pPr>
            <w:r>
              <w:rPr>
                <w:rStyle w:val="22"/>
                <w:rFonts w:hint="eastAsia" w:eastAsia="仿宋_GB2312"/>
                <w:bCs/>
                <w:color w:val="auto"/>
                <w:sz w:val="18"/>
                <w:szCs w:val="18"/>
                <w:highlight w:val="none"/>
              </w:rPr>
              <w:t>休闲农业与乡村旅游</w:t>
            </w:r>
          </w:p>
          <w:p w14:paraId="1C60B880">
            <w:pPr>
              <w:widowControl/>
              <w:adjustRightInd w:val="0"/>
              <w:snapToGrid w:val="0"/>
              <w:spacing w:line="220" w:lineRule="exact"/>
              <w:rPr>
                <w:rFonts w:eastAsia="仿宋_GB2312"/>
                <w:color w:val="auto"/>
                <w:sz w:val="18"/>
                <w:szCs w:val="18"/>
                <w:highlight w:val="none"/>
              </w:rPr>
            </w:pPr>
            <w:r>
              <w:rPr>
                <w:rStyle w:val="22"/>
                <w:rFonts w:eastAsia="仿宋_GB2312"/>
                <w:bCs/>
                <w:color w:val="auto"/>
                <w:sz w:val="18"/>
                <w:szCs w:val="18"/>
                <w:highlight w:val="none"/>
              </w:rPr>
              <w:t>Introduction to Leisure Agriculture and Rural Tourism</w:t>
            </w:r>
          </w:p>
        </w:tc>
        <w:tc>
          <w:tcPr>
            <w:tcW w:w="278" w:type="pct"/>
            <w:vAlign w:val="center"/>
          </w:tcPr>
          <w:p w14:paraId="4592D15A">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3" w:type="pct"/>
            <w:vAlign w:val="center"/>
          </w:tcPr>
          <w:p w14:paraId="2C765525">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36" w:type="pct"/>
            <w:vAlign w:val="center"/>
          </w:tcPr>
          <w:p w14:paraId="52AD320D">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7" w:type="pct"/>
            <w:vAlign w:val="center"/>
          </w:tcPr>
          <w:p w14:paraId="5965ECBF">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61" w:type="pct"/>
            <w:vAlign w:val="center"/>
          </w:tcPr>
          <w:p w14:paraId="363834ED">
            <w:pPr>
              <w:widowControl/>
              <w:adjustRightInd w:val="0"/>
              <w:snapToGrid w:val="0"/>
              <w:spacing w:line="240" w:lineRule="exact"/>
              <w:jc w:val="center"/>
              <w:rPr>
                <w:rFonts w:eastAsia="仿宋_GB2312"/>
                <w:bCs/>
                <w:color w:val="auto"/>
                <w:sz w:val="18"/>
                <w:szCs w:val="18"/>
                <w:highlight w:val="none"/>
              </w:rPr>
            </w:pPr>
          </w:p>
        </w:tc>
        <w:tc>
          <w:tcPr>
            <w:tcW w:w="406" w:type="pct"/>
            <w:vAlign w:val="center"/>
          </w:tcPr>
          <w:p w14:paraId="25534443">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6</w:t>
            </w:r>
          </w:p>
        </w:tc>
        <w:tc>
          <w:tcPr>
            <w:tcW w:w="640" w:type="pct"/>
            <w:vMerge w:val="continue"/>
            <w:vAlign w:val="center"/>
          </w:tcPr>
          <w:p w14:paraId="066E81DB">
            <w:pPr>
              <w:adjustRightInd w:val="0"/>
              <w:snapToGrid w:val="0"/>
              <w:spacing w:line="240" w:lineRule="exact"/>
              <w:jc w:val="center"/>
              <w:rPr>
                <w:rFonts w:eastAsia="仿宋_GB2312"/>
                <w:bCs/>
                <w:color w:val="auto"/>
                <w:sz w:val="18"/>
                <w:szCs w:val="18"/>
                <w:highlight w:val="none"/>
              </w:rPr>
            </w:pPr>
          </w:p>
        </w:tc>
        <w:tc>
          <w:tcPr>
            <w:tcW w:w="671" w:type="pct"/>
            <w:vAlign w:val="center"/>
          </w:tcPr>
          <w:p w14:paraId="587854E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018C2E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1C4EC814">
            <w:pPr>
              <w:adjustRightInd w:val="0"/>
              <w:snapToGrid w:val="0"/>
              <w:spacing w:line="240" w:lineRule="exact"/>
              <w:jc w:val="center"/>
              <w:rPr>
                <w:rFonts w:eastAsia="仿宋_GB2312"/>
                <w:b/>
                <w:color w:val="auto"/>
                <w:sz w:val="18"/>
                <w:szCs w:val="18"/>
                <w:highlight w:val="none"/>
              </w:rPr>
            </w:pPr>
          </w:p>
        </w:tc>
        <w:tc>
          <w:tcPr>
            <w:tcW w:w="411" w:type="pct"/>
            <w:vAlign w:val="center"/>
          </w:tcPr>
          <w:p w14:paraId="155E5A4B">
            <w:pPr>
              <w:widowControl/>
              <w:adjustRightInd w:val="0"/>
              <w:snapToGrid w:val="0"/>
              <w:spacing w:line="240" w:lineRule="exact"/>
              <w:jc w:val="center"/>
              <w:textAlignment w:val="bottom"/>
              <w:rPr>
                <w:color w:val="auto"/>
                <w:sz w:val="18"/>
                <w:szCs w:val="18"/>
                <w:highlight w:val="none"/>
              </w:rPr>
            </w:pPr>
            <w:r>
              <w:rPr>
                <w:rFonts w:hint="eastAsia"/>
                <w:color w:val="auto"/>
                <w:kern w:val="0"/>
                <w:sz w:val="18"/>
                <w:szCs w:val="18"/>
                <w:highlight w:val="none"/>
                <w:lang w:bidi="ar"/>
              </w:rPr>
              <w:t>4070724</w:t>
            </w:r>
          </w:p>
        </w:tc>
        <w:tc>
          <w:tcPr>
            <w:tcW w:w="1290" w:type="pct"/>
            <w:vAlign w:val="center"/>
          </w:tcPr>
          <w:p w14:paraId="5FBABD7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农业机械前沿技术讲座*</w:t>
            </w:r>
          </w:p>
          <w:p w14:paraId="1A0396B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Agricultural machinery frontier technology lecture</w:t>
            </w:r>
          </w:p>
        </w:tc>
        <w:tc>
          <w:tcPr>
            <w:tcW w:w="278" w:type="pct"/>
            <w:vAlign w:val="center"/>
          </w:tcPr>
          <w:p w14:paraId="16B99019">
            <w:pPr>
              <w:widowControl/>
              <w:adjustRightInd w:val="0"/>
              <w:snapToGrid w:val="0"/>
              <w:spacing w:line="240" w:lineRule="exact"/>
              <w:jc w:val="center"/>
              <w:rPr>
                <w:rFonts w:eastAsia="仿宋_GB2312"/>
                <w:bCs/>
                <w:color w:val="auto"/>
                <w:sz w:val="18"/>
                <w:szCs w:val="18"/>
                <w:highlight w:val="none"/>
              </w:rPr>
            </w:pPr>
            <w:r>
              <w:rPr>
                <w:color w:val="auto"/>
                <w:sz w:val="18"/>
                <w:szCs w:val="18"/>
                <w:highlight w:val="none"/>
              </w:rPr>
              <w:t>1.0</w:t>
            </w:r>
          </w:p>
        </w:tc>
        <w:tc>
          <w:tcPr>
            <w:tcW w:w="293" w:type="pct"/>
            <w:vAlign w:val="center"/>
          </w:tcPr>
          <w:p w14:paraId="67D9C999">
            <w:pPr>
              <w:widowControl/>
              <w:adjustRightInd w:val="0"/>
              <w:snapToGrid w:val="0"/>
              <w:spacing w:line="240" w:lineRule="exact"/>
              <w:jc w:val="center"/>
              <w:rPr>
                <w:rFonts w:eastAsia="仿宋_GB2312"/>
                <w:bCs/>
                <w:color w:val="auto"/>
                <w:sz w:val="18"/>
                <w:szCs w:val="18"/>
                <w:highlight w:val="none"/>
              </w:rPr>
            </w:pPr>
            <w:r>
              <w:rPr>
                <w:color w:val="auto"/>
                <w:sz w:val="18"/>
                <w:szCs w:val="18"/>
                <w:highlight w:val="none"/>
              </w:rPr>
              <w:t>16</w:t>
            </w:r>
          </w:p>
        </w:tc>
        <w:tc>
          <w:tcPr>
            <w:tcW w:w="236" w:type="pct"/>
            <w:vAlign w:val="center"/>
          </w:tcPr>
          <w:p w14:paraId="2917ED77">
            <w:pPr>
              <w:widowControl/>
              <w:adjustRightInd w:val="0"/>
              <w:snapToGrid w:val="0"/>
              <w:spacing w:line="240" w:lineRule="exact"/>
              <w:jc w:val="center"/>
              <w:rPr>
                <w:rFonts w:eastAsia="仿宋_GB2312"/>
                <w:bCs/>
                <w:color w:val="auto"/>
                <w:sz w:val="18"/>
                <w:szCs w:val="18"/>
                <w:highlight w:val="none"/>
              </w:rPr>
            </w:pPr>
            <w:r>
              <w:rPr>
                <w:color w:val="auto"/>
                <w:sz w:val="18"/>
                <w:szCs w:val="18"/>
                <w:highlight w:val="none"/>
              </w:rPr>
              <w:t>16</w:t>
            </w:r>
          </w:p>
        </w:tc>
        <w:tc>
          <w:tcPr>
            <w:tcW w:w="247" w:type="pct"/>
            <w:vAlign w:val="center"/>
          </w:tcPr>
          <w:p w14:paraId="15FDC3E0">
            <w:pPr>
              <w:widowControl/>
              <w:adjustRightInd w:val="0"/>
              <w:snapToGrid w:val="0"/>
              <w:spacing w:line="240" w:lineRule="exact"/>
              <w:jc w:val="center"/>
              <w:rPr>
                <w:rFonts w:eastAsia="仿宋_GB2312"/>
                <w:bCs/>
                <w:color w:val="auto"/>
                <w:sz w:val="18"/>
                <w:szCs w:val="18"/>
                <w:highlight w:val="none"/>
              </w:rPr>
            </w:pPr>
            <w:r>
              <w:rPr>
                <w:color w:val="auto"/>
                <w:sz w:val="18"/>
                <w:szCs w:val="18"/>
                <w:highlight w:val="none"/>
              </w:rPr>
              <w:t>0</w:t>
            </w:r>
          </w:p>
        </w:tc>
        <w:tc>
          <w:tcPr>
            <w:tcW w:w="261" w:type="pct"/>
            <w:vAlign w:val="center"/>
          </w:tcPr>
          <w:p w14:paraId="43503374">
            <w:pPr>
              <w:widowControl/>
              <w:adjustRightInd w:val="0"/>
              <w:snapToGrid w:val="0"/>
              <w:spacing w:line="240" w:lineRule="exact"/>
              <w:jc w:val="center"/>
              <w:rPr>
                <w:rFonts w:eastAsia="仿宋_GB2312"/>
                <w:bCs/>
                <w:color w:val="auto"/>
                <w:sz w:val="18"/>
                <w:szCs w:val="18"/>
                <w:highlight w:val="none"/>
              </w:rPr>
            </w:pPr>
          </w:p>
        </w:tc>
        <w:tc>
          <w:tcPr>
            <w:tcW w:w="406" w:type="pct"/>
            <w:vAlign w:val="center"/>
          </w:tcPr>
          <w:p w14:paraId="76D2C320">
            <w:pPr>
              <w:widowControl/>
              <w:adjustRightInd w:val="0"/>
              <w:snapToGrid w:val="0"/>
              <w:spacing w:line="240" w:lineRule="exact"/>
              <w:jc w:val="center"/>
              <w:rPr>
                <w:rFonts w:eastAsia="仿宋_GB2312"/>
                <w:bCs/>
                <w:color w:val="auto"/>
                <w:sz w:val="18"/>
                <w:szCs w:val="18"/>
                <w:highlight w:val="none"/>
              </w:rPr>
            </w:pPr>
            <w:r>
              <w:rPr>
                <w:color w:val="auto"/>
                <w:sz w:val="18"/>
                <w:szCs w:val="18"/>
                <w:highlight w:val="none"/>
              </w:rPr>
              <w:t>7</w:t>
            </w:r>
          </w:p>
        </w:tc>
        <w:tc>
          <w:tcPr>
            <w:tcW w:w="640" w:type="pct"/>
            <w:vMerge w:val="continue"/>
            <w:vAlign w:val="center"/>
          </w:tcPr>
          <w:p w14:paraId="0E94A89A">
            <w:pPr>
              <w:adjustRightInd w:val="0"/>
              <w:snapToGrid w:val="0"/>
              <w:spacing w:line="240" w:lineRule="exact"/>
              <w:jc w:val="center"/>
              <w:rPr>
                <w:rFonts w:eastAsia="仿宋_GB2312"/>
                <w:bCs/>
                <w:color w:val="auto"/>
                <w:sz w:val="18"/>
                <w:szCs w:val="18"/>
                <w:highlight w:val="none"/>
              </w:rPr>
            </w:pPr>
          </w:p>
        </w:tc>
        <w:tc>
          <w:tcPr>
            <w:tcW w:w="671" w:type="pct"/>
            <w:vAlign w:val="center"/>
          </w:tcPr>
          <w:p w14:paraId="7814C6B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64CFDF7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0FA2980">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781710ED">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4071045</w:t>
            </w:r>
          </w:p>
        </w:tc>
        <w:tc>
          <w:tcPr>
            <w:tcW w:w="1290" w:type="pct"/>
            <w:shd w:val="clear" w:color="auto" w:fill="auto"/>
            <w:vAlign w:val="center"/>
          </w:tcPr>
          <w:p w14:paraId="27F156D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农业技术推广学*</w:t>
            </w:r>
          </w:p>
          <w:p w14:paraId="709D9B5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Agricultural Technology Extension</w:t>
            </w:r>
          </w:p>
        </w:tc>
        <w:tc>
          <w:tcPr>
            <w:tcW w:w="278" w:type="pct"/>
            <w:shd w:val="clear" w:color="auto" w:fill="auto"/>
            <w:vAlign w:val="center"/>
          </w:tcPr>
          <w:p w14:paraId="695C867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1DA019E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220E075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0F3B467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shd w:val="clear" w:color="auto" w:fill="auto"/>
            <w:vAlign w:val="center"/>
          </w:tcPr>
          <w:p w14:paraId="700B9BEC">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0869924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restart"/>
            <w:vAlign w:val="center"/>
          </w:tcPr>
          <w:p w14:paraId="551CF2F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专业模块</w:t>
            </w:r>
          </w:p>
          <w:p w14:paraId="52A2241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（最低选修6学分）</w:t>
            </w:r>
          </w:p>
        </w:tc>
        <w:tc>
          <w:tcPr>
            <w:tcW w:w="671" w:type="pct"/>
            <w:vAlign w:val="center"/>
          </w:tcPr>
          <w:p w14:paraId="314FFDFF">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6AD71F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15BD1BDF">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12E2F79B">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4071134</w:t>
            </w:r>
          </w:p>
        </w:tc>
        <w:tc>
          <w:tcPr>
            <w:tcW w:w="1290" w:type="pct"/>
            <w:shd w:val="clear" w:color="auto" w:fill="auto"/>
            <w:vAlign w:val="center"/>
          </w:tcPr>
          <w:p w14:paraId="2841B4A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品质育种</w:t>
            </w:r>
          </w:p>
          <w:p w14:paraId="7BBB244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Quality Breeding</w:t>
            </w:r>
          </w:p>
        </w:tc>
        <w:tc>
          <w:tcPr>
            <w:tcW w:w="278" w:type="pct"/>
            <w:shd w:val="clear" w:color="auto" w:fill="auto"/>
            <w:vAlign w:val="center"/>
          </w:tcPr>
          <w:p w14:paraId="556AD26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7E170FA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55BFC5F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26</w:t>
            </w:r>
          </w:p>
        </w:tc>
        <w:tc>
          <w:tcPr>
            <w:tcW w:w="247" w:type="pct"/>
            <w:shd w:val="clear" w:color="auto" w:fill="auto"/>
            <w:vAlign w:val="center"/>
          </w:tcPr>
          <w:p w14:paraId="391A885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261" w:type="pct"/>
            <w:shd w:val="clear" w:color="auto" w:fill="auto"/>
            <w:vAlign w:val="center"/>
          </w:tcPr>
          <w:p w14:paraId="49ED7C39">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36C371E5">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continue"/>
            <w:vAlign w:val="center"/>
          </w:tcPr>
          <w:p w14:paraId="02F53A35">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14C6B8D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F0B71B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6FAC0A3">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3CBD233A">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4072547</w:t>
            </w:r>
          </w:p>
        </w:tc>
        <w:tc>
          <w:tcPr>
            <w:tcW w:w="1290" w:type="pct"/>
            <w:shd w:val="clear" w:color="auto" w:fill="auto"/>
            <w:vAlign w:val="center"/>
          </w:tcPr>
          <w:p w14:paraId="3EFD452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分子生物学导论</w:t>
            </w:r>
          </w:p>
          <w:p w14:paraId="1551F3C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Introduction to Molecular Biology</w:t>
            </w:r>
          </w:p>
        </w:tc>
        <w:tc>
          <w:tcPr>
            <w:tcW w:w="278" w:type="pct"/>
            <w:shd w:val="clear" w:color="auto" w:fill="auto"/>
            <w:vAlign w:val="center"/>
          </w:tcPr>
          <w:p w14:paraId="04011B1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397A05D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194009C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7" w:type="pct"/>
            <w:shd w:val="clear" w:color="auto" w:fill="auto"/>
            <w:vAlign w:val="center"/>
          </w:tcPr>
          <w:p w14:paraId="48C452B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61" w:type="pct"/>
            <w:shd w:val="clear" w:color="auto" w:fill="auto"/>
            <w:vAlign w:val="center"/>
          </w:tcPr>
          <w:p w14:paraId="2EA50EA4">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0D2F883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continue"/>
            <w:vAlign w:val="center"/>
          </w:tcPr>
          <w:p w14:paraId="73896943">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799833E3">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301587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55175D9D">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7C6F36D5">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4072548</w:t>
            </w:r>
          </w:p>
        </w:tc>
        <w:tc>
          <w:tcPr>
            <w:tcW w:w="1290" w:type="pct"/>
            <w:shd w:val="clear" w:color="auto" w:fill="auto"/>
            <w:vAlign w:val="center"/>
          </w:tcPr>
          <w:p w14:paraId="519791A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分子遗传学</w:t>
            </w:r>
          </w:p>
          <w:p w14:paraId="3EBC5CE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Molecular Genetics</w:t>
            </w:r>
          </w:p>
        </w:tc>
        <w:tc>
          <w:tcPr>
            <w:tcW w:w="278" w:type="pct"/>
            <w:shd w:val="clear" w:color="auto" w:fill="auto"/>
            <w:vAlign w:val="center"/>
          </w:tcPr>
          <w:p w14:paraId="5B451FE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05E6934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79ADC065">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7" w:type="pct"/>
            <w:shd w:val="clear" w:color="auto" w:fill="auto"/>
            <w:vAlign w:val="center"/>
          </w:tcPr>
          <w:p w14:paraId="19BAD13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61" w:type="pct"/>
            <w:shd w:val="clear" w:color="auto" w:fill="auto"/>
            <w:vAlign w:val="center"/>
          </w:tcPr>
          <w:p w14:paraId="2EF8DB76">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1C08055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continue"/>
            <w:vAlign w:val="center"/>
          </w:tcPr>
          <w:p w14:paraId="7AC20C1B">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015773C7">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3E434A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35AB5F11">
            <w:pPr>
              <w:adjustRightInd w:val="0"/>
              <w:snapToGrid w:val="0"/>
              <w:spacing w:line="240" w:lineRule="exact"/>
              <w:jc w:val="center"/>
              <w:rPr>
                <w:rFonts w:eastAsia="仿宋_GB2312"/>
                <w:b/>
                <w:color w:val="auto"/>
                <w:sz w:val="18"/>
                <w:szCs w:val="18"/>
                <w:highlight w:val="none"/>
              </w:rPr>
            </w:pPr>
          </w:p>
        </w:tc>
        <w:tc>
          <w:tcPr>
            <w:tcW w:w="411" w:type="pct"/>
            <w:vAlign w:val="center"/>
          </w:tcPr>
          <w:p w14:paraId="0A6AD700">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4072674</w:t>
            </w:r>
          </w:p>
        </w:tc>
        <w:tc>
          <w:tcPr>
            <w:tcW w:w="1290" w:type="pct"/>
            <w:vAlign w:val="center"/>
          </w:tcPr>
          <w:p w14:paraId="3FC6BF4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粮食加工机械与设备</w:t>
            </w:r>
          </w:p>
          <w:p w14:paraId="46A46A3F">
            <w:pPr>
              <w:adjustRightInd w:val="0"/>
              <w:snapToGrid w:val="0"/>
              <w:spacing w:line="240" w:lineRule="exact"/>
              <w:rPr>
                <w:rFonts w:eastAsia="仿宋_GB2312"/>
                <w:bCs/>
                <w:color w:val="auto"/>
                <w:sz w:val="18"/>
                <w:szCs w:val="18"/>
                <w:highlight w:val="none"/>
              </w:rPr>
            </w:pPr>
            <w:r>
              <w:rPr>
                <w:color w:val="auto"/>
                <w:sz w:val="20"/>
                <w:szCs w:val="22"/>
                <w:highlight w:val="none"/>
              </w:rPr>
              <w:t>Grain processing machinery and equipment</w:t>
            </w:r>
          </w:p>
        </w:tc>
        <w:tc>
          <w:tcPr>
            <w:tcW w:w="278" w:type="pct"/>
            <w:vAlign w:val="center"/>
          </w:tcPr>
          <w:p w14:paraId="2C8CC4DC">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3" w:type="pct"/>
            <w:vAlign w:val="center"/>
          </w:tcPr>
          <w:p w14:paraId="2F68FAD3">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6" w:type="pct"/>
            <w:vAlign w:val="center"/>
          </w:tcPr>
          <w:p w14:paraId="696B2E64">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7" w:type="pct"/>
            <w:vAlign w:val="center"/>
          </w:tcPr>
          <w:p w14:paraId="4FDFA5F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51EDF2CE">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3088A406">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40" w:type="pct"/>
            <w:vMerge w:val="continue"/>
            <w:vAlign w:val="center"/>
          </w:tcPr>
          <w:p w14:paraId="05095632">
            <w:pPr>
              <w:adjustRightInd w:val="0"/>
              <w:snapToGrid w:val="0"/>
              <w:spacing w:line="240" w:lineRule="exact"/>
              <w:jc w:val="center"/>
              <w:rPr>
                <w:rFonts w:eastAsia="仿宋_GB2312"/>
                <w:bCs/>
                <w:color w:val="auto"/>
                <w:sz w:val="18"/>
                <w:szCs w:val="18"/>
                <w:highlight w:val="none"/>
              </w:rPr>
            </w:pPr>
          </w:p>
        </w:tc>
        <w:tc>
          <w:tcPr>
            <w:tcW w:w="671" w:type="pct"/>
            <w:vAlign w:val="center"/>
          </w:tcPr>
          <w:p w14:paraId="523C71BD">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11EBE9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14C3DD95">
            <w:pPr>
              <w:adjustRightInd w:val="0"/>
              <w:snapToGrid w:val="0"/>
              <w:spacing w:line="240" w:lineRule="exact"/>
              <w:jc w:val="center"/>
              <w:rPr>
                <w:rFonts w:eastAsia="仿宋_GB2312"/>
                <w:b/>
                <w:color w:val="auto"/>
                <w:sz w:val="18"/>
                <w:szCs w:val="18"/>
                <w:highlight w:val="none"/>
              </w:rPr>
            </w:pPr>
          </w:p>
        </w:tc>
        <w:tc>
          <w:tcPr>
            <w:tcW w:w="411" w:type="pct"/>
            <w:vAlign w:val="center"/>
          </w:tcPr>
          <w:p w14:paraId="39184F8E">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4071140</w:t>
            </w:r>
          </w:p>
        </w:tc>
        <w:tc>
          <w:tcPr>
            <w:tcW w:w="1290" w:type="pct"/>
            <w:vAlign w:val="center"/>
          </w:tcPr>
          <w:p w14:paraId="74B0DDC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数量遗传学</w:t>
            </w:r>
          </w:p>
          <w:p w14:paraId="40397B1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Quantitative Genetics</w:t>
            </w:r>
          </w:p>
        </w:tc>
        <w:tc>
          <w:tcPr>
            <w:tcW w:w="278" w:type="pct"/>
            <w:vAlign w:val="center"/>
          </w:tcPr>
          <w:p w14:paraId="783483D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11B392F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311929D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2D67652A">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72A0D558">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1F25900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40" w:type="pct"/>
            <w:vMerge w:val="continue"/>
            <w:vAlign w:val="center"/>
          </w:tcPr>
          <w:p w14:paraId="7F13F898">
            <w:pPr>
              <w:adjustRightInd w:val="0"/>
              <w:snapToGrid w:val="0"/>
              <w:spacing w:line="240" w:lineRule="exact"/>
              <w:jc w:val="center"/>
              <w:rPr>
                <w:rFonts w:eastAsia="仿宋_GB2312"/>
                <w:bCs/>
                <w:color w:val="auto"/>
                <w:sz w:val="18"/>
                <w:szCs w:val="18"/>
                <w:highlight w:val="none"/>
              </w:rPr>
            </w:pPr>
          </w:p>
        </w:tc>
        <w:tc>
          <w:tcPr>
            <w:tcW w:w="671" w:type="pct"/>
            <w:vAlign w:val="center"/>
          </w:tcPr>
          <w:p w14:paraId="3C34D01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1A8ED8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381A8D4">
            <w:pPr>
              <w:adjustRightInd w:val="0"/>
              <w:snapToGrid w:val="0"/>
              <w:spacing w:line="240" w:lineRule="exact"/>
              <w:jc w:val="center"/>
              <w:rPr>
                <w:rFonts w:eastAsia="仿宋_GB2312"/>
                <w:b/>
                <w:color w:val="auto"/>
                <w:sz w:val="18"/>
                <w:szCs w:val="18"/>
                <w:highlight w:val="none"/>
              </w:rPr>
            </w:pPr>
          </w:p>
        </w:tc>
        <w:tc>
          <w:tcPr>
            <w:tcW w:w="411" w:type="pct"/>
            <w:vAlign w:val="center"/>
          </w:tcPr>
          <w:p w14:paraId="403692ED">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4071153</w:t>
            </w:r>
          </w:p>
        </w:tc>
        <w:tc>
          <w:tcPr>
            <w:tcW w:w="1290" w:type="pct"/>
            <w:vAlign w:val="center"/>
          </w:tcPr>
          <w:p w14:paraId="08AF53A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植物抗逆育种</w:t>
            </w:r>
          </w:p>
          <w:p w14:paraId="492836E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Plant Resistance Breeding</w:t>
            </w:r>
          </w:p>
        </w:tc>
        <w:tc>
          <w:tcPr>
            <w:tcW w:w="278" w:type="pct"/>
            <w:vAlign w:val="center"/>
          </w:tcPr>
          <w:p w14:paraId="26CF3FF2">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3" w:type="pct"/>
            <w:vAlign w:val="center"/>
          </w:tcPr>
          <w:p w14:paraId="77D4DC5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36" w:type="pct"/>
            <w:vAlign w:val="center"/>
          </w:tcPr>
          <w:p w14:paraId="3C15BCA3">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7" w:type="pct"/>
            <w:vAlign w:val="center"/>
          </w:tcPr>
          <w:p w14:paraId="28F29A8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7E1FC4D2">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23CEB5E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40" w:type="pct"/>
            <w:vMerge w:val="continue"/>
            <w:vAlign w:val="center"/>
          </w:tcPr>
          <w:p w14:paraId="4C265F3A">
            <w:pPr>
              <w:adjustRightInd w:val="0"/>
              <w:snapToGrid w:val="0"/>
              <w:spacing w:line="240" w:lineRule="exact"/>
              <w:jc w:val="center"/>
              <w:rPr>
                <w:rFonts w:eastAsia="仿宋_GB2312"/>
                <w:bCs/>
                <w:color w:val="auto"/>
                <w:sz w:val="18"/>
                <w:szCs w:val="18"/>
                <w:highlight w:val="none"/>
              </w:rPr>
            </w:pPr>
          </w:p>
        </w:tc>
        <w:tc>
          <w:tcPr>
            <w:tcW w:w="671" w:type="pct"/>
            <w:vAlign w:val="center"/>
          </w:tcPr>
          <w:p w14:paraId="771FFFE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D7F94A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8AC2456">
            <w:pPr>
              <w:adjustRightInd w:val="0"/>
              <w:snapToGrid w:val="0"/>
              <w:spacing w:line="240" w:lineRule="exact"/>
              <w:jc w:val="center"/>
              <w:rPr>
                <w:rFonts w:eastAsia="仿宋_GB2312"/>
                <w:b/>
                <w:color w:val="auto"/>
                <w:sz w:val="18"/>
                <w:szCs w:val="18"/>
                <w:highlight w:val="none"/>
              </w:rPr>
            </w:pPr>
          </w:p>
        </w:tc>
        <w:tc>
          <w:tcPr>
            <w:tcW w:w="411" w:type="pct"/>
            <w:vAlign w:val="center"/>
          </w:tcPr>
          <w:p w14:paraId="2EFAD31B">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4072551</w:t>
            </w:r>
          </w:p>
        </w:tc>
        <w:tc>
          <w:tcPr>
            <w:tcW w:w="1290" w:type="pct"/>
            <w:vAlign w:val="center"/>
          </w:tcPr>
          <w:p w14:paraId="678180C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基因工程</w:t>
            </w:r>
          </w:p>
          <w:p w14:paraId="6E37626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Genetic Engineering</w:t>
            </w:r>
          </w:p>
        </w:tc>
        <w:tc>
          <w:tcPr>
            <w:tcW w:w="278" w:type="pct"/>
            <w:vAlign w:val="center"/>
          </w:tcPr>
          <w:p w14:paraId="5DC72E7C">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3D4F2AE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212CDFC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5192315B">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707C5C41">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6DEC0E8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40" w:type="pct"/>
            <w:vMerge w:val="continue"/>
            <w:vAlign w:val="center"/>
          </w:tcPr>
          <w:p w14:paraId="13F6B7C0">
            <w:pPr>
              <w:adjustRightInd w:val="0"/>
              <w:snapToGrid w:val="0"/>
              <w:spacing w:line="240" w:lineRule="exact"/>
              <w:jc w:val="center"/>
              <w:rPr>
                <w:rFonts w:eastAsia="仿宋_GB2312"/>
                <w:bCs/>
                <w:color w:val="auto"/>
                <w:sz w:val="18"/>
                <w:szCs w:val="18"/>
                <w:highlight w:val="none"/>
              </w:rPr>
            </w:pPr>
          </w:p>
        </w:tc>
        <w:tc>
          <w:tcPr>
            <w:tcW w:w="671" w:type="pct"/>
            <w:vAlign w:val="center"/>
          </w:tcPr>
          <w:p w14:paraId="7AF3FEB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1C61EDE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2760942">
            <w:pPr>
              <w:adjustRightInd w:val="0"/>
              <w:snapToGrid w:val="0"/>
              <w:spacing w:line="240" w:lineRule="exact"/>
              <w:jc w:val="center"/>
              <w:rPr>
                <w:rFonts w:eastAsia="仿宋_GB2312"/>
                <w:b/>
                <w:color w:val="auto"/>
                <w:sz w:val="18"/>
                <w:szCs w:val="18"/>
                <w:highlight w:val="none"/>
              </w:rPr>
            </w:pPr>
          </w:p>
        </w:tc>
        <w:tc>
          <w:tcPr>
            <w:tcW w:w="411" w:type="pct"/>
            <w:vAlign w:val="center"/>
          </w:tcPr>
          <w:p w14:paraId="254DECF0">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4072663</w:t>
            </w:r>
          </w:p>
        </w:tc>
        <w:tc>
          <w:tcPr>
            <w:tcW w:w="1290" w:type="pct"/>
            <w:vAlign w:val="center"/>
          </w:tcPr>
          <w:p w14:paraId="3987835D">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植物组织培养</w:t>
            </w:r>
          </w:p>
          <w:p w14:paraId="1EC747E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Plant Tissue Culture</w:t>
            </w:r>
          </w:p>
        </w:tc>
        <w:tc>
          <w:tcPr>
            <w:tcW w:w="278" w:type="pct"/>
            <w:vAlign w:val="center"/>
          </w:tcPr>
          <w:p w14:paraId="5E1E167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43510A95">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170FBBD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7" w:type="pct"/>
            <w:vAlign w:val="center"/>
          </w:tcPr>
          <w:p w14:paraId="51A4F18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261" w:type="pct"/>
            <w:vAlign w:val="center"/>
          </w:tcPr>
          <w:p w14:paraId="3FD3AA01">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362DC4E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40" w:type="pct"/>
            <w:vMerge w:val="continue"/>
            <w:vAlign w:val="center"/>
          </w:tcPr>
          <w:p w14:paraId="14E791E9">
            <w:pPr>
              <w:adjustRightInd w:val="0"/>
              <w:snapToGrid w:val="0"/>
              <w:spacing w:line="240" w:lineRule="exact"/>
              <w:jc w:val="center"/>
              <w:rPr>
                <w:rFonts w:eastAsia="仿宋_GB2312"/>
                <w:bCs/>
                <w:color w:val="auto"/>
                <w:sz w:val="18"/>
                <w:szCs w:val="18"/>
                <w:highlight w:val="none"/>
              </w:rPr>
            </w:pPr>
          </w:p>
        </w:tc>
        <w:tc>
          <w:tcPr>
            <w:tcW w:w="671" w:type="pct"/>
            <w:vAlign w:val="center"/>
          </w:tcPr>
          <w:p w14:paraId="12D54FC5">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生命科学学院</w:t>
            </w:r>
          </w:p>
        </w:tc>
      </w:tr>
      <w:tr w14:paraId="7EB01B5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73F1106F">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021057C8">
            <w:pPr>
              <w:widowControl/>
              <w:adjustRightInd w:val="0"/>
              <w:snapToGrid w:val="0"/>
              <w:spacing w:line="240" w:lineRule="exact"/>
              <w:jc w:val="center"/>
              <w:textAlignment w:val="bottom"/>
              <w:rPr>
                <w:color w:val="auto"/>
                <w:sz w:val="18"/>
                <w:szCs w:val="18"/>
                <w:highlight w:val="none"/>
              </w:rPr>
            </w:pPr>
            <w:r>
              <w:rPr>
                <w:rFonts w:hint="eastAsia"/>
                <w:color w:val="auto"/>
                <w:sz w:val="18"/>
                <w:szCs w:val="18"/>
                <w:highlight w:val="none"/>
              </w:rPr>
              <w:t>4071165</w:t>
            </w:r>
          </w:p>
        </w:tc>
        <w:tc>
          <w:tcPr>
            <w:tcW w:w="1290" w:type="pct"/>
            <w:shd w:val="clear" w:color="auto" w:fill="auto"/>
            <w:vAlign w:val="center"/>
          </w:tcPr>
          <w:p w14:paraId="48044509">
            <w:pPr>
              <w:widowControl/>
              <w:adjustRightInd w:val="0"/>
              <w:snapToGrid w:val="0"/>
              <w:spacing w:line="240" w:lineRule="exact"/>
              <w:rPr>
                <w:rFonts w:eastAsia="仿宋_GB2312"/>
                <w:color w:val="auto"/>
                <w:sz w:val="18"/>
                <w:highlight w:val="none"/>
              </w:rPr>
            </w:pPr>
            <w:r>
              <w:rPr>
                <w:rFonts w:eastAsia="仿宋_GB2312"/>
                <w:color w:val="auto"/>
                <w:sz w:val="18"/>
                <w:highlight w:val="none"/>
              </w:rPr>
              <w:t>种子法规与案例分析</w:t>
            </w:r>
          </w:p>
          <w:p w14:paraId="66D938A5">
            <w:pPr>
              <w:widowControl/>
              <w:adjustRightInd w:val="0"/>
              <w:snapToGrid w:val="0"/>
              <w:spacing w:line="240" w:lineRule="exact"/>
              <w:rPr>
                <w:rFonts w:eastAsia="仿宋_GB2312"/>
                <w:bCs/>
                <w:color w:val="auto"/>
                <w:sz w:val="18"/>
                <w:szCs w:val="18"/>
                <w:highlight w:val="none"/>
              </w:rPr>
            </w:pPr>
            <w:r>
              <w:rPr>
                <w:color w:val="auto"/>
                <w:sz w:val="18"/>
                <w:highlight w:val="none"/>
              </w:rPr>
              <w:t>Seed Regulations and Case Analysis</w:t>
            </w:r>
          </w:p>
        </w:tc>
        <w:tc>
          <w:tcPr>
            <w:tcW w:w="278" w:type="pct"/>
            <w:shd w:val="clear" w:color="auto" w:fill="auto"/>
            <w:vAlign w:val="center"/>
          </w:tcPr>
          <w:p w14:paraId="365F02A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75F4E1E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4E8A7D8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31FFA48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shd w:val="clear" w:color="auto" w:fill="auto"/>
            <w:vAlign w:val="center"/>
          </w:tcPr>
          <w:p w14:paraId="37569C44">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10B5A76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40" w:type="pct"/>
            <w:vMerge w:val="continue"/>
            <w:vAlign w:val="center"/>
          </w:tcPr>
          <w:p w14:paraId="23E41E4B">
            <w:pPr>
              <w:adjustRightInd w:val="0"/>
              <w:snapToGrid w:val="0"/>
              <w:spacing w:line="240" w:lineRule="exact"/>
              <w:jc w:val="center"/>
              <w:rPr>
                <w:rFonts w:eastAsia="仿宋_GB2312"/>
                <w:bCs/>
                <w:color w:val="auto"/>
                <w:sz w:val="18"/>
                <w:szCs w:val="18"/>
                <w:highlight w:val="none"/>
              </w:rPr>
            </w:pPr>
          </w:p>
        </w:tc>
        <w:tc>
          <w:tcPr>
            <w:tcW w:w="671" w:type="pct"/>
            <w:vAlign w:val="center"/>
          </w:tcPr>
          <w:p w14:paraId="016AF11A">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F8C23A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451652A4">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046D4834">
            <w:pPr>
              <w:widowControl/>
              <w:adjustRightInd w:val="0"/>
              <w:snapToGrid w:val="0"/>
              <w:spacing w:line="240" w:lineRule="exact"/>
              <w:jc w:val="center"/>
              <w:textAlignment w:val="bottom"/>
              <w:rPr>
                <w:color w:val="auto"/>
                <w:sz w:val="18"/>
                <w:szCs w:val="18"/>
                <w:highlight w:val="none"/>
              </w:rPr>
            </w:pPr>
            <w:r>
              <w:rPr>
                <w:rFonts w:hint="eastAsia"/>
                <w:color w:val="auto"/>
                <w:kern w:val="0"/>
                <w:sz w:val="18"/>
                <w:szCs w:val="18"/>
                <w:highlight w:val="none"/>
                <w:lang w:bidi="ar"/>
              </w:rPr>
              <w:t>4072663</w:t>
            </w:r>
          </w:p>
        </w:tc>
        <w:tc>
          <w:tcPr>
            <w:tcW w:w="1290" w:type="pct"/>
            <w:shd w:val="clear" w:color="auto" w:fill="auto"/>
            <w:vAlign w:val="center"/>
          </w:tcPr>
          <w:p w14:paraId="6F77B89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植物组织培养</w:t>
            </w:r>
          </w:p>
          <w:p w14:paraId="5EF0B66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Plant Tissue Culture</w:t>
            </w:r>
          </w:p>
        </w:tc>
        <w:tc>
          <w:tcPr>
            <w:tcW w:w="278" w:type="pct"/>
            <w:shd w:val="clear" w:color="auto" w:fill="auto"/>
            <w:vAlign w:val="center"/>
          </w:tcPr>
          <w:p w14:paraId="5392162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2669EC95">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48A5CBF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7" w:type="pct"/>
            <w:shd w:val="clear" w:color="auto" w:fill="auto"/>
            <w:vAlign w:val="center"/>
          </w:tcPr>
          <w:p w14:paraId="1B8FD480">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261" w:type="pct"/>
            <w:shd w:val="clear" w:color="auto" w:fill="auto"/>
            <w:vAlign w:val="center"/>
          </w:tcPr>
          <w:p w14:paraId="77D7E453">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305F3C5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40" w:type="pct"/>
            <w:vMerge w:val="continue"/>
            <w:vAlign w:val="center"/>
          </w:tcPr>
          <w:p w14:paraId="509A9691">
            <w:pPr>
              <w:adjustRightInd w:val="0"/>
              <w:snapToGrid w:val="0"/>
              <w:spacing w:line="240" w:lineRule="exact"/>
              <w:jc w:val="center"/>
              <w:rPr>
                <w:rFonts w:eastAsia="仿宋_GB2312"/>
                <w:bCs/>
                <w:color w:val="auto"/>
                <w:sz w:val="18"/>
                <w:szCs w:val="18"/>
                <w:highlight w:val="none"/>
              </w:rPr>
            </w:pPr>
          </w:p>
        </w:tc>
        <w:tc>
          <w:tcPr>
            <w:tcW w:w="671" w:type="pct"/>
            <w:vAlign w:val="center"/>
          </w:tcPr>
          <w:p w14:paraId="558F250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792E599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E41B581">
            <w:pPr>
              <w:adjustRightInd w:val="0"/>
              <w:snapToGrid w:val="0"/>
              <w:spacing w:line="240" w:lineRule="exact"/>
              <w:jc w:val="center"/>
              <w:rPr>
                <w:rFonts w:eastAsia="仿宋_GB2312"/>
                <w:b/>
                <w:color w:val="auto"/>
                <w:sz w:val="18"/>
                <w:szCs w:val="18"/>
                <w:highlight w:val="none"/>
              </w:rPr>
            </w:pPr>
          </w:p>
        </w:tc>
        <w:tc>
          <w:tcPr>
            <w:tcW w:w="411" w:type="pct"/>
            <w:vAlign w:val="center"/>
          </w:tcPr>
          <w:p w14:paraId="69DD1A42">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4072551</w:t>
            </w:r>
          </w:p>
        </w:tc>
        <w:tc>
          <w:tcPr>
            <w:tcW w:w="1290" w:type="pct"/>
            <w:vAlign w:val="center"/>
          </w:tcPr>
          <w:p w14:paraId="624554A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高级育种学</w:t>
            </w:r>
          </w:p>
          <w:p w14:paraId="18CE76F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Advanced Breeding</w:t>
            </w:r>
          </w:p>
        </w:tc>
        <w:tc>
          <w:tcPr>
            <w:tcW w:w="278" w:type="pct"/>
            <w:vAlign w:val="center"/>
          </w:tcPr>
          <w:p w14:paraId="43B6E72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5ACF9671">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68CB58DF">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5C1D4B76">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6AE4CFA5">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66FEEEB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40" w:type="pct"/>
            <w:vMerge w:val="continue"/>
            <w:vAlign w:val="center"/>
          </w:tcPr>
          <w:p w14:paraId="5D18D365">
            <w:pPr>
              <w:adjustRightInd w:val="0"/>
              <w:snapToGrid w:val="0"/>
              <w:spacing w:line="240" w:lineRule="exact"/>
              <w:jc w:val="center"/>
              <w:rPr>
                <w:rFonts w:eastAsia="仿宋_GB2312"/>
                <w:bCs/>
                <w:color w:val="auto"/>
                <w:sz w:val="18"/>
                <w:szCs w:val="18"/>
                <w:highlight w:val="none"/>
              </w:rPr>
            </w:pPr>
          </w:p>
        </w:tc>
        <w:tc>
          <w:tcPr>
            <w:tcW w:w="671" w:type="pct"/>
            <w:vAlign w:val="center"/>
          </w:tcPr>
          <w:p w14:paraId="1C72BFA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5F387A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022F77A8">
            <w:pPr>
              <w:adjustRightInd w:val="0"/>
              <w:snapToGrid w:val="0"/>
              <w:spacing w:line="240" w:lineRule="exact"/>
              <w:jc w:val="center"/>
              <w:rPr>
                <w:rFonts w:eastAsia="仿宋_GB2312"/>
                <w:b/>
                <w:color w:val="auto"/>
                <w:sz w:val="18"/>
                <w:szCs w:val="18"/>
                <w:highlight w:val="none"/>
              </w:rPr>
            </w:pPr>
          </w:p>
        </w:tc>
        <w:tc>
          <w:tcPr>
            <w:tcW w:w="411" w:type="pct"/>
            <w:vAlign w:val="center"/>
          </w:tcPr>
          <w:p w14:paraId="720E294B">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4072557</w:t>
            </w:r>
          </w:p>
        </w:tc>
        <w:tc>
          <w:tcPr>
            <w:tcW w:w="1290" w:type="pct"/>
            <w:vAlign w:val="center"/>
          </w:tcPr>
          <w:p w14:paraId="2453041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生物信息学</w:t>
            </w:r>
          </w:p>
          <w:p w14:paraId="1FD152E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Bioinformatics</w:t>
            </w:r>
          </w:p>
        </w:tc>
        <w:tc>
          <w:tcPr>
            <w:tcW w:w="278" w:type="pct"/>
            <w:vAlign w:val="center"/>
          </w:tcPr>
          <w:p w14:paraId="3C66529E">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3C7C440D">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064B7999">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7" w:type="pct"/>
            <w:vAlign w:val="center"/>
          </w:tcPr>
          <w:p w14:paraId="18849204">
            <w:pPr>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61" w:type="pct"/>
            <w:vAlign w:val="center"/>
          </w:tcPr>
          <w:p w14:paraId="30E2561B">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760E1B8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40" w:type="pct"/>
            <w:vMerge w:val="continue"/>
            <w:vAlign w:val="center"/>
          </w:tcPr>
          <w:p w14:paraId="1643F6F2">
            <w:pPr>
              <w:adjustRightInd w:val="0"/>
              <w:snapToGrid w:val="0"/>
              <w:spacing w:line="240" w:lineRule="exact"/>
              <w:jc w:val="center"/>
              <w:rPr>
                <w:rFonts w:eastAsia="仿宋_GB2312"/>
                <w:bCs/>
                <w:color w:val="auto"/>
                <w:sz w:val="18"/>
                <w:szCs w:val="18"/>
                <w:highlight w:val="none"/>
              </w:rPr>
            </w:pPr>
          </w:p>
        </w:tc>
        <w:tc>
          <w:tcPr>
            <w:tcW w:w="671" w:type="pct"/>
            <w:vAlign w:val="center"/>
          </w:tcPr>
          <w:p w14:paraId="48656C2B">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E6F35E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1AA92B27">
            <w:pPr>
              <w:adjustRightInd w:val="0"/>
              <w:snapToGrid w:val="0"/>
              <w:spacing w:line="240" w:lineRule="exact"/>
              <w:jc w:val="center"/>
              <w:rPr>
                <w:rFonts w:eastAsia="仿宋_GB2312"/>
                <w:b/>
                <w:color w:val="auto"/>
                <w:sz w:val="18"/>
                <w:szCs w:val="18"/>
                <w:highlight w:val="none"/>
              </w:rPr>
            </w:pPr>
          </w:p>
        </w:tc>
        <w:tc>
          <w:tcPr>
            <w:tcW w:w="411" w:type="pct"/>
            <w:vAlign w:val="center"/>
          </w:tcPr>
          <w:p w14:paraId="66E94444">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4072579</w:t>
            </w:r>
          </w:p>
        </w:tc>
        <w:tc>
          <w:tcPr>
            <w:tcW w:w="1290" w:type="pct"/>
            <w:vAlign w:val="center"/>
          </w:tcPr>
          <w:p w14:paraId="1DECE163">
            <w:pPr>
              <w:widowControl/>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公文写作</w:t>
            </w:r>
          </w:p>
          <w:p w14:paraId="238F5009">
            <w:pPr>
              <w:pStyle w:val="2"/>
              <w:spacing w:after="0"/>
              <w:ind w:firstLine="0" w:firstLineChars="0"/>
              <w:rPr>
                <w:color w:val="auto"/>
                <w:sz w:val="18"/>
                <w:highlight w:val="none"/>
              </w:rPr>
            </w:pPr>
            <w:r>
              <w:rPr>
                <w:rFonts w:eastAsia="仿宋_GB2312"/>
                <w:bCs/>
                <w:color w:val="auto"/>
                <w:sz w:val="18"/>
                <w:szCs w:val="18"/>
                <w:highlight w:val="none"/>
              </w:rPr>
              <w:t>0fficial Document Writing</w:t>
            </w:r>
          </w:p>
        </w:tc>
        <w:tc>
          <w:tcPr>
            <w:tcW w:w="278" w:type="pct"/>
            <w:vAlign w:val="center"/>
          </w:tcPr>
          <w:p w14:paraId="4BFE1E2B">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6ED83A9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784CFDC2">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3CAFF72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45AA9BB8">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3D24ACEC">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2</w:t>
            </w:r>
          </w:p>
        </w:tc>
        <w:tc>
          <w:tcPr>
            <w:tcW w:w="640" w:type="pct"/>
            <w:vMerge w:val="restart"/>
            <w:vAlign w:val="center"/>
          </w:tcPr>
          <w:p w14:paraId="430AB3B9">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跨学科交叉融合模块</w:t>
            </w:r>
          </w:p>
          <w:p w14:paraId="0C9D9FD2">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（最低选修2学分）</w:t>
            </w:r>
          </w:p>
        </w:tc>
        <w:tc>
          <w:tcPr>
            <w:tcW w:w="671" w:type="pct"/>
            <w:vAlign w:val="center"/>
          </w:tcPr>
          <w:p w14:paraId="1608E613">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人文社会科学学院</w:t>
            </w:r>
          </w:p>
        </w:tc>
      </w:tr>
      <w:tr w14:paraId="323D044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3B72BD73">
            <w:pPr>
              <w:adjustRightInd w:val="0"/>
              <w:snapToGrid w:val="0"/>
              <w:spacing w:line="240" w:lineRule="exact"/>
              <w:jc w:val="center"/>
              <w:rPr>
                <w:rFonts w:eastAsia="仿宋_GB2312"/>
                <w:b/>
                <w:color w:val="auto"/>
                <w:sz w:val="18"/>
                <w:szCs w:val="18"/>
                <w:highlight w:val="none"/>
              </w:rPr>
            </w:pPr>
          </w:p>
        </w:tc>
        <w:tc>
          <w:tcPr>
            <w:tcW w:w="411" w:type="pct"/>
            <w:vAlign w:val="center"/>
          </w:tcPr>
          <w:p w14:paraId="3BDAADFC">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4072468</w:t>
            </w:r>
          </w:p>
        </w:tc>
        <w:tc>
          <w:tcPr>
            <w:tcW w:w="1290" w:type="pct"/>
            <w:vAlign w:val="center"/>
          </w:tcPr>
          <w:p w14:paraId="4F5161C8">
            <w:pPr>
              <w:pStyle w:val="2"/>
              <w:spacing w:after="0"/>
              <w:ind w:firstLine="0" w:firstLineChars="0"/>
              <w:rPr>
                <w:rFonts w:eastAsia="仿宋_GB2312"/>
                <w:color w:val="auto"/>
                <w:sz w:val="18"/>
                <w:szCs w:val="18"/>
                <w:highlight w:val="none"/>
              </w:rPr>
            </w:pPr>
            <w:r>
              <w:rPr>
                <w:rFonts w:eastAsia="仿宋_GB2312"/>
                <w:color w:val="auto"/>
                <w:sz w:val="18"/>
                <w:szCs w:val="18"/>
                <w:highlight w:val="none"/>
              </w:rPr>
              <w:t>商务谈判</w:t>
            </w:r>
          </w:p>
          <w:p w14:paraId="00210935">
            <w:pPr>
              <w:adjustRightInd w:val="0"/>
              <w:snapToGrid w:val="0"/>
              <w:jc w:val="left"/>
              <w:rPr>
                <w:rFonts w:eastAsia="仿宋_GB2312"/>
                <w:color w:val="auto"/>
                <w:sz w:val="18"/>
                <w:highlight w:val="none"/>
              </w:rPr>
            </w:pPr>
            <w:r>
              <w:rPr>
                <w:color w:val="auto"/>
                <w:sz w:val="18"/>
                <w:szCs w:val="18"/>
                <w:highlight w:val="none"/>
              </w:rPr>
              <w:t>Business Negotiation</w:t>
            </w:r>
          </w:p>
        </w:tc>
        <w:tc>
          <w:tcPr>
            <w:tcW w:w="278" w:type="pct"/>
            <w:vAlign w:val="center"/>
          </w:tcPr>
          <w:p w14:paraId="0E6AD7A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33E0BBC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4F907E6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754E929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625B25F0">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5DCB5C1A">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4</w:t>
            </w:r>
          </w:p>
        </w:tc>
        <w:tc>
          <w:tcPr>
            <w:tcW w:w="640" w:type="pct"/>
            <w:vMerge w:val="continue"/>
            <w:vAlign w:val="center"/>
          </w:tcPr>
          <w:p w14:paraId="5D992B35">
            <w:pPr>
              <w:adjustRightInd w:val="0"/>
              <w:snapToGrid w:val="0"/>
              <w:spacing w:line="240" w:lineRule="exact"/>
              <w:jc w:val="center"/>
              <w:rPr>
                <w:rFonts w:eastAsia="仿宋_GB2312"/>
                <w:bCs/>
                <w:color w:val="auto"/>
                <w:sz w:val="18"/>
                <w:szCs w:val="18"/>
                <w:highlight w:val="none"/>
              </w:rPr>
            </w:pPr>
          </w:p>
        </w:tc>
        <w:tc>
          <w:tcPr>
            <w:tcW w:w="671" w:type="pct"/>
            <w:vAlign w:val="center"/>
          </w:tcPr>
          <w:p w14:paraId="581B8152">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经济管理学院（合作社学院）</w:t>
            </w:r>
          </w:p>
        </w:tc>
      </w:tr>
      <w:tr w14:paraId="36FDF5C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9DACBD2">
            <w:pPr>
              <w:adjustRightInd w:val="0"/>
              <w:snapToGrid w:val="0"/>
              <w:spacing w:line="240" w:lineRule="exact"/>
              <w:jc w:val="center"/>
              <w:rPr>
                <w:rFonts w:eastAsia="仿宋_GB2312"/>
                <w:b/>
                <w:color w:val="auto"/>
                <w:sz w:val="18"/>
                <w:szCs w:val="18"/>
                <w:highlight w:val="none"/>
              </w:rPr>
            </w:pPr>
          </w:p>
        </w:tc>
        <w:tc>
          <w:tcPr>
            <w:tcW w:w="411" w:type="pct"/>
            <w:vAlign w:val="center"/>
          </w:tcPr>
          <w:p w14:paraId="09CA2CEE">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4072715</w:t>
            </w:r>
          </w:p>
        </w:tc>
        <w:tc>
          <w:tcPr>
            <w:tcW w:w="1290" w:type="pct"/>
            <w:vAlign w:val="center"/>
          </w:tcPr>
          <w:p w14:paraId="2C2A60AF">
            <w:pPr>
              <w:adjustRightInd w:val="0"/>
              <w:snapToGrid w:val="0"/>
              <w:spacing w:line="240" w:lineRule="exact"/>
              <w:jc w:val="left"/>
              <w:rPr>
                <w:rFonts w:eastAsia="仿宋_GB2312"/>
                <w:color w:val="auto"/>
                <w:sz w:val="18"/>
                <w:highlight w:val="none"/>
              </w:rPr>
            </w:pPr>
            <w:r>
              <w:rPr>
                <w:rFonts w:eastAsia="仿宋_GB2312"/>
                <w:color w:val="auto"/>
                <w:sz w:val="18"/>
                <w:highlight w:val="none"/>
              </w:rPr>
              <w:t>农业人文英语</w:t>
            </w:r>
          </w:p>
          <w:p w14:paraId="70CBD238">
            <w:pPr>
              <w:widowControl/>
              <w:adjustRightInd w:val="0"/>
              <w:snapToGrid w:val="0"/>
              <w:spacing w:line="240" w:lineRule="exact"/>
              <w:rPr>
                <w:rFonts w:eastAsia="仿宋_GB2312"/>
                <w:color w:val="auto"/>
                <w:sz w:val="18"/>
                <w:highlight w:val="none"/>
              </w:rPr>
            </w:pPr>
            <w:r>
              <w:rPr>
                <w:rFonts w:eastAsia="仿宋_GB2312"/>
                <w:color w:val="auto"/>
                <w:sz w:val="18"/>
                <w:highlight w:val="none"/>
              </w:rPr>
              <w:t>Agricultural Humanities English</w:t>
            </w:r>
          </w:p>
        </w:tc>
        <w:tc>
          <w:tcPr>
            <w:tcW w:w="278" w:type="pct"/>
            <w:vAlign w:val="center"/>
          </w:tcPr>
          <w:p w14:paraId="564C9478">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2</w:t>
            </w:r>
          </w:p>
        </w:tc>
        <w:tc>
          <w:tcPr>
            <w:tcW w:w="293" w:type="pct"/>
            <w:vAlign w:val="center"/>
          </w:tcPr>
          <w:p w14:paraId="52E8AF9C">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32</w:t>
            </w:r>
          </w:p>
        </w:tc>
        <w:tc>
          <w:tcPr>
            <w:tcW w:w="236" w:type="pct"/>
            <w:vAlign w:val="center"/>
          </w:tcPr>
          <w:p w14:paraId="43A5E2B7">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32</w:t>
            </w:r>
          </w:p>
        </w:tc>
        <w:tc>
          <w:tcPr>
            <w:tcW w:w="247" w:type="pct"/>
            <w:vAlign w:val="center"/>
          </w:tcPr>
          <w:p w14:paraId="4DF767A9">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0</w:t>
            </w:r>
          </w:p>
        </w:tc>
        <w:tc>
          <w:tcPr>
            <w:tcW w:w="261" w:type="pct"/>
            <w:vAlign w:val="center"/>
          </w:tcPr>
          <w:p w14:paraId="2750AECA">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5D4E408A">
            <w:pPr>
              <w:widowControl/>
              <w:adjustRightInd w:val="0"/>
              <w:snapToGrid w:val="0"/>
              <w:spacing w:line="240" w:lineRule="exact"/>
              <w:jc w:val="center"/>
              <w:rPr>
                <w:rFonts w:eastAsia="仿宋_GB2312"/>
                <w:color w:val="auto"/>
                <w:sz w:val="18"/>
                <w:szCs w:val="18"/>
                <w:highlight w:val="none"/>
              </w:rPr>
            </w:pPr>
            <w:r>
              <w:rPr>
                <w:color w:val="auto"/>
                <w:sz w:val="18"/>
                <w:szCs w:val="18"/>
                <w:highlight w:val="none"/>
              </w:rPr>
              <w:t>4</w:t>
            </w:r>
          </w:p>
        </w:tc>
        <w:tc>
          <w:tcPr>
            <w:tcW w:w="640" w:type="pct"/>
            <w:vMerge w:val="continue"/>
            <w:vAlign w:val="center"/>
          </w:tcPr>
          <w:p w14:paraId="1E0EE113">
            <w:pPr>
              <w:adjustRightInd w:val="0"/>
              <w:snapToGrid w:val="0"/>
              <w:spacing w:line="240" w:lineRule="exact"/>
              <w:jc w:val="center"/>
              <w:rPr>
                <w:rFonts w:eastAsia="仿宋_GB2312"/>
                <w:bCs/>
                <w:color w:val="auto"/>
                <w:sz w:val="18"/>
                <w:szCs w:val="18"/>
                <w:highlight w:val="none"/>
              </w:rPr>
            </w:pPr>
          </w:p>
        </w:tc>
        <w:tc>
          <w:tcPr>
            <w:tcW w:w="671" w:type="pct"/>
            <w:vAlign w:val="center"/>
          </w:tcPr>
          <w:p w14:paraId="3BDD61CE">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53DF444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47C99F64">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1CF49499">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4072590</w:t>
            </w:r>
          </w:p>
        </w:tc>
        <w:tc>
          <w:tcPr>
            <w:tcW w:w="1290" w:type="pct"/>
            <w:shd w:val="clear" w:color="auto" w:fill="auto"/>
            <w:vAlign w:val="center"/>
          </w:tcPr>
          <w:p w14:paraId="6DF5802E">
            <w:pPr>
              <w:adjustRightInd w:val="0"/>
              <w:snapToGrid w:val="0"/>
              <w:spacing w:line="240" w:lineRule="exact"/>
              <w:jc w:val="left"/>
              <w:rPr>
                <w:rFonts w:eastAsia="仿宋_GB2312"/>
                <w:color w:val="auto"/>
                <w:sz w:val="18"/>
                <w:highlight w:val="none"/>
              </w:rPr>
            </w:pPr>
            <w:r>
              <w:rPr>
                <w:rFonts w:eastAsia="仿宋_GB2312"/>
                <w:color w:val="auto"/>
                <w:sz w:val="18"/>
                <w:highlight w:val="none"/>
              </w:rPr>
              <w:t>黄河文化专题</w:t>
            </w:r>
          </w:p>
          <w:p w14:paraId="7E43534D">
            <w:pPr>
              <w:adjustRightInd w:val="0"/>
              <w:snapToGrid w:val="0"/>
              <w:spacing w:line="240" w:lineRule="exact"/>
              <w:jc w:val="left"/>
              <w:rPr>
                <w:rFonts w:eastAsia="仿宋_GB2312"/>
                <w:bCs/>
                <w:color w:val="auto"/>
                <w:sz w:val="18"/>
                <w:szCs w:val="18"/>
                <w:highlight w:val="none"/>
              </w:rPr>
            </w:pPr>
            <w:r>
              <w:rPr>
                <w:color w:val="auto"/>
                <w:sz w:val="18"/>
                <w:highlight w:val="none"/>
              </w:rPr>
              <w:t xml:space="preserve">The Yellow River Culture special topic </w:t>
            </w:r>
          </w:p>
        </w:tc>
        <w:tc>
          <w:tcPr>
            <w:tcW w:w="278" w:type="pct"/>
            <w:shd w:val="clear" w:color="auto" w:fill="auto"/>
            <w:vAlign w:val="center"/>
          </w:tcPr>
          <w:p w14:paraId="77DFB511">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5C32565E">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12284478">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7" w:type="pct"/>
            <w:shd w:val="clear" w:color="auto" w:fill="auto"/>
            <w:vAlign w:val="center"/>
          </w:tcPr>
          <w:p w14:paraId="2DD76DC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61" w:type="pct"/>
            <w:shd w:val="clear" w:color="auto" w:fill="auto"/>
            <w:vAlign w:val="center"/>
          </w:tcPr>
          <w:p w14:paraId="3C9B88B8">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35D8C65F">
            <w:pPr>
              <w:widowControl/>
              <w:adjustRightInd w:val="0"/>
              <w:snapToGrid w:val="0"/>
              <w:spacing w:line="240" w:lineRule="exact"/>
              <w:jc w:val="center"/>
              <w:rPr>
                <w:rFonts w:eastAsia="仿宋_GB2312"/>
                <w:color w:val="auto"/>
                <w:sz w:val="18"/>
                <w:szCs w:val="18"/>
                <w:highlight w:val="none"/>
              </w:rPr>
            </w:pPr>
            <w:r>
              <w:rPr>
                <w:rFonts w:eastAsia="仿宋_GB2312"/>
                <w:bCs/>
                <w:color w:val="auto"/>
                <w:sz w:val="18"/>
                <w:szCs w:val="18"/>
                <w:highlight w:val="none"/>
              </w:rPr>
              <w:t>5</w:t>
            </w:r>
          </w:p>
        </w:tc>
        <w:tc>
          <w:tcPr>
            <w:tcW w:w="640" w:type="pct"/>
            <w:vMerge w:val="continue"/>
            <w:vAlign w:val="center"/>
          </w:tcPr>
          <w:p w14:paraId="583F07F2">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0520BC2A">
            <w:pPr>
              <w:widowControl/>
              <w:adjustRightInd w:val="0"/>
              <w:snapToGrid w:val="0"/>
              <w:spacing w:line="240" w:lineRule="exact"/>
              <w:jc w:val="center"/>
              <w:rPr>
                <w:rFonts w:eastAsia="仿宋_GB2312"/>
                <w:bCs/>
                <w:color w:val="auto"/>
                <w:sz w:val="18"/>
                <w:szCs w:val="18"/>
                <w:highlight w:val="none"/>
              </w:rPr>
            </w:pPr>
            <w:r>
              <w:rPr>
                <w:rFonts w:eastAsia="仿宋_GB2312"/>
                <w:color w:val="auto"/>
                <w:sz w:val="18"/>
                <w:szCs w:val="18"/>
                <w:highlight w:val="none"/>
              </w:rPr>
              <w:t>人文社会科学学院</w:t>
            </w:r>
          </w:p>
        </w:tc>
      </w:tr>
      <w:tr w14:paraId="63D930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374BAB17">
            <w:pPr>
              <w:adjustRightInd w:val="0"/>
              <w:snapToGrid w:val="0"/>
              <w:spacing w:line="240" w:lineRule="exact"/>
              <w:jc w:val="center"/>
              <w:rPr>
                <w:rFonts w:eastAsia="仿宋_GB2312"/>
                <w:b/>
                <w:color w:val="auto"/>
                <w:sz w:val="18"/>
                <w:szCs w:val="18"/>
                <w:highlight w:val="none"/>
              </w:rPr>
            </w:pPr>
          </w:p>
        </w:tc>
        <w:tc>
          <w:tcPr>
            <w:tcW w:w="411" w:type="pct"/>
            <w:shd w:val="clear" w:color="auto" w:fill="auto"/>
            <w:vAlign w:val="center"/>
          </w:tcPr>
          <w:p w14:paraId="6CEF73E2">
            <w:pPr>
              <w:widowControl/>
              <w:adjustRightInd w:val="0"/>
              <w:snapToGrid w:val="0"/>
              <w:spacing w:line="240" w:lineRule="exact"/>
              <w:jc w:val="center"/>
              <w:textAlignment w:val="bottom"/>
              <w:rPr>
                <w:color w:val="auto"/>
                <w:kern w:val="0"/>
                <w:sz w:val="18"/>
                <w:szCs w:val="18"/>
                <w:highlight w:val="none"/>
                <w:lang w:bidi="ar"/>
              </w:rPr>
            </w:pPr>
            <w:r>
              <w:rPr>
                <w:rFonts w:hint="eastAsia"/>
                <w:color w:val="auto"/>
                <w:kern w:val="0"/>
                <w:sz w:val="18"/>
                <w:szCs w:val="18"/>
                <w:highlight w:val="none"/>
                <w:lang w:bidi="ar"/>
              </w:rPr>
              <w:t>4072458</w:t>
            </w:r>
          </w:p>
        </w:tc>
        <w:tc>
          <w:tcPr>
            <w:tcW w:w="1290" w:type="pct"/>
            <w:shd w:val="clear" w:color="auto" w:fill="auto"/>
            <w:vAlign w:val="center"/>
          </w:tcPr>
          <w:p w14:paraId="393D9FD6">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农村社会学</w:t>
            </w:r>
          </w:p>
          <w:p w14:paraId="0C299C9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Rural Social Sociology </w:t>
            </w:r>
          </w:p>
        </w:tc>
        <w:tc>
          <w:tcPr>
            <w:tcW w:w="278" w:type="pct"/>
            <w:shd w:val="clear" w:color="auto" w:fill="auto"/>
            <w:vAlign w:val="center"/>
          </w:tcPr>
          <w:p w14:paraId="33697AD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shd w:val="clear" w:color="auto" w:fill="auto"/>
            <w:vAlign w:val="center"/>
          </w:tcPr>
          <w:p w14:paraId="709A5B1A">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6CA5DBD8">
            <w:pPr>
              <w:widowControl/>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247" w:type="pct"/>
            <w:shd w:val="clear" w:color="auto" w:fill="auto"/>
            <w:vAlign w:val="center"/>
          </w:tcPr>
          <w:p w14:paraId="31EFE0C9">
            <w:pPr>
              <w:widowControl/>
              <w:adjustRightInd w:val="0"/>
              <w:snapToGrid w:val="0"/>
              <w:spacing w:line="240" w:lineRule="exact"/>
              <w:jc w:val="center"/>
              <w:rPr>
                <w:rFonts w:eastAsia="仿宋_GB2312"/>
                <w:color w:val="auto"/>
                <w:sz w:val="18"/>
                <w:szCs w:val="18"/>
                <w:highlight w:val="none"/>
              </w:rPr>
            </w:pPr>
            <w:r>
              <w:rPr>
                <w:rFonts w:hint="eastAsia" w:eastAsia="仿宋_GB2312"/>
                <w:color w:val="auto"/>
                <w:sz w:val="18"/>
                <w:szCs w:val="18"/>
                <w:highlight w:val="none"/>
              </w:rPr>
              <w:t>0</w:t>
            </w:r>
          </w:p>
        </w:tc>
        <w:tc>
          <w:tcPr>
            <w:tcW w:w="261" w:type="pct"/>
            <w:shd w:val="clear" w:color="auto" w:fill="auto"/>
            <w:vAlign w:val="center"/>
          </w:tcPr>
          <w:p w14:paraId="5A8F4779">
            <w:pPr>
              <w:widowControl/>
              <w:adjustRightInd w:val="0"/>
              <w:snapToGrid w:val="0"/>
              <w:spacing w:line="240" w:lineRule="exact"/>
              <w:jc w:val="center"/>
              <w:rPr>
                <w:rFonts w:eastAsia="仿宋_GB2312"/>
                <w:color w:val="auto"/>
                <w:sz w:val="18"/>
                <w:szCs w:val="18"/>
                <w:highlight w:val="none"/>
              </w:rPr>
            </w:pPr>
          </w:p>
        </w:tc>
        <w:tc>
          <w:tcPr>
            <w:tcW w:w="406" w:type="pct"/>
            <w:shd w:val="clear" w:color="auto" w:fill="auto"/>
            <w:vAlign w:val="center"/>
          </w:tcPr>
          <w:p w14:paraId="45B5DF9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40" w:type="pct"/>
            <w:vMerge w:val="continue"/>
            <w:vAlign w:val="center"/>
          </w:tcPr>
          <w:p w14:paraId="6D4FC6F9">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289128DB">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091A683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1E2E2662">
            <w:pPr>
              <w:adjustRightInd w:val="0"/>
              <w:snapToGrid w:val="0"/>
              <w:spacing w:line="240" w:lineRule="exact"/>
              <w:jc w:val="center"/>
              <w:rPr>
                <w:rFonts w:eastAsia="仿宋_GB2312"/>
                <w:b/>
                <w:color w:val="auto"/>
                <w:sz w:val="18"/>
                <w:szCs w:val="18"/>
                <w:highlight w:val="none"/>
              </w:rPr>
            </w:pPr>
          </w:p>
        </w:tc>
        <w:tc>
          <w:tcPr>
            <w:tcW w:w="411" w:type="pct"/>
            <w:vAlign w:val="center"/>
          </w:tcPr>
          <w:p w14:paraId="6B8351E5">
            <w:pPr>
              <w:widowControl/>
              <w:adjustRightInd w:val="0"/>
              <w:snapToGrid w:val="0"/>
              <w:spacing w:line="240" w:lineRule="exact"/>
              <w:jc w:val="center"/>
              <w:textAlignment w:val="bottom"/>
              <w:rPr>
                <w:color w:val="auto"/>
                <w:kern w:val="0"/>
                <w:sz w:val="18"/>
                <w:szCs w:val="18"/>
                <w:highlight w:val="none"/>
                <w:lang w:bidi="ar"/>
              </w:rPr>
            </w:pPr>
            <w:r>
              <w:rPr>
                <w:color w:val="auto"/>
                <w:kern w:val="0"/>
                <w:sz w:val="18"/>
                <w:szCs w:val="18"/>
                <w:highlight w:val="none"/>
                <w:lang w:bidi="ar"/>
              </w:rPr>
              <w:t>4072413</w:t>
            </w:r>
          </w:p>
        </w:tc>
        <w:tc>
          <w:tcPr>
            <w:tcW w:w="1290" w:type="pct"/>
            <w:vAlign w:val="center"/>
          </w:tcPr>
          <w:p w14:paraId="27E9A54B">
            <w:pPr>
              <w:adjustRightInd w:val="0"/>
              <w:snapToGrid w:val="0"/>
              <w:spacing w:line="240" w:lineRule="exact"/>
              <w:jc w:val="left"/>
              <w:rPr>
                <w:rFonts w:eastAsia="仿宋_GB2312"/>
                <w:color w:val="auto"/>
                <w:sz w:val="18"/>
                <w:highlight w:val="none"/>
              </w:rPr>
            </w:pPr>
            <w:r>
              <w:rPr>
                <w:rFonts w:eastAsia="仿宋_GB2312"/>
                <w:color w:val="auto"/>
                <w:sz w:val="18"/>
                <w:highlight w:val="none"/>
              </w:rPr>
              <w:t>公共关系学</w:t>
            </w:r>
          </w:p>
          <w:p w14:paraId="497705B0">
            <w:pPr>
              <w:pStyle w:val="2"/>
              <w:spacing w:after="0"/>
              <w:ind w:firstLine="0" w:firstLineChars="0"/>
              <w:jc w:val="left"/>
              <w:rPr>
                <w:rFonts w:eastAsia="仿宋_GB2312"/>
                <w:color w:val="auto"/>
                <w:sz w:val="18"/>
                <w:highlight w:val="none"/>
              </w:rPr>
            </w:pPr>
            <w:r>
              <w:rPr>
                <w:rFonts w:eastAsia="仿宋_GB2312"/>
                <w:color w:val="auto"/>
                <w:sz w:val="18"/>
                <w:highlight w:val="none"/>
              </w:rPr>
              <w:t>Public Relations</w:t>
            </w:r>
          </w:p>
        </w:tc>
        <w:tc>
          <w:tcPr>
            <w:tcW w:w="278" w:type="pct"/>
            <w:vAlign w:val="center"/>
          </w:tcPr>
          <w:p w14:paraId="762209CD">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3" w:type="pct"/>
            <w:vAlign w:val="center"/>
          </w:tcPr>
          <w:p w14:paraId="12DEE7A6">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6" w:type="pct"/>
            <w:vAlign w:val="center"/>
          </w:tcPr>
          <w:p w14:paraId="0C698D9F">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7" w:type="pct"/>
            <w:vAlign w:val="center"/>
          </w:tcPr>
          <w:p w14:paraId="486AB6B9">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1" w:type="pct"/>
            <w:vAlign w:val="center"/>
          </w:tcPr>
          <w:p w14:paraId="40F0A642">
            <w:pPr>
              <w:widowControl/>
              <w:adjustRightInd w:val="0"/>
              <w:snapToGrid w:val="0"/>
              <w:spacing w:line="240" w:lineRule="exact"/>
              <w:jc w:val="center"/>
              <w:rPr>
                <w:rFonts w:eastAsia="仿宋_GB2312"/>
                <w:color w:val="auto"/>
                <w:sz w:val="18"/>
                <w:szCs w:val="18"/>
                <w:highlight w:val="none"/>
              </w:rPr>
            </w:pPr>
          </w:p>
        </w:tc>
        <w:tc>
          <w:tcPr>
            <w:tcW w:w="406" w:type="pct"/>
            <w:vAlign w:val="center"/>
          </w:tcPr>
          <w:p w14:paraId="6B26FDA7">
            <w:pPr>
              <w:widowControl/>
              <w:adjustRightInd w:val="0"/>
              <w:snapToGrid w:val="0"/>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40" w:type="pct"/>
            <w:vMerge w:val="continue"/>
            <w:vAlign w:val="center"/>
          </w:tcPr>
          <w:p w14:paraId="51DDDB0A">
            <w:pPr>
              <w:adjustRightInd w:val="0"/>
              <w:snapToGrid w:val="0"/>
              <w:spacing w:line="240" w:lineRule="exact"/>
              <w:jc w:val="center"/>
              <w:rPr>
                <w:rFonts w:eastAsia="仿宋_GB2312"/>
                <w:bCs/>
                <w:color w:val="auto"/>
                <w:sz w:val="18"/>
                <w:szCs w:val="18"/>
                <w:highlight w:val="none"/>
              </w:rPr>
            </w:pPr>
          </w:p>
        </w:tc>
        <w:tc>
          <w:tcPr>
            <w:tcW w:w="671" w:type="pct"/>
            <w:vAlign w:val="center"/>
          </w:tcPr>
          <w:p w14:paraId="4728F3B6">
            <w:pPr>
              <w:widowControl/>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29AFB5C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restart"/>
            <w:vAlign w:val="center"/>
          </w:tcPr>
          <w:p w14:paraId="551D747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411" w:type="pct"/>
            <w:vAlign w:val="center"/>
          </w:tcPr>
          <w:p w14:paraId="660A4C60">
            <w:pPr>
              <w:widowControl/>
              <w:adjustRightInd w:val="0"/>
              <w:snapToGrid w:val="0"/>
              <w:spacing w:line="240" w:lineRule="exact"/>
              <w:jc w:val="center"/>
              <w:textAlignment w:val="bottom"/>
              <w:rPr>
                <w:color w:val="auto"/>
                <w:kern w:val="0"/>
                <w:sz w:val="18"/>
                <w:szCs w:val="18"/>
                <w:highlight w:val="none"/>
                <w:lang w:bidi="ar"/>
              </w:rPr>
            </w:pPr>
            <w:r>
              <w:rPr>
                <w:rFonts w:eastAsia="仿宋_GB2312"/>
                <w:color w:val="auto"/>
                <w:sz w:val="18"/>
                <w:szCs w:val="18"/>
                <w:highlight w:val="none"/>
              </w:rPr>
              <w:t>4090018</w:t>
            </w:r>
          </w:p>
        </w:tc>
        <w:tc>
          <w:tcPr>
            <w:tcW w:w="1290" w:type="pct"/>
            <w:shd w:val="clear" w:color="auto" w:fill="auto"/>
            <w:vAlign w:val="center"/>
          </w:tcPr>
          <w:p w14:paraId="3420F9D5">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701D3CFD">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Calligraphy</w:t>
            </w:r>
          </w:p>
        </w:tc>
        <w:tc>
          <w:tcPr>
            <w:tcW w:w="278" w:type="pct"/>
            <w:shd w:val="clear" w:color="auto" w:fill="auto"/>
            <w:vAlign w:val="center"/>
          </w:tcPr>
          <w:p w14:paraId="2CB9A33B">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68B7E8DF">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36" w:type="pct"/>
            <w:shd w:val="clear" w:color="auto" w:fill="auto"/>
            <w:vAlign w:val="center"/>
          </w:tcPr>
          <w:p w14:paraId="726D9610">
            <w:pPr>
              <w:widowControl/>
              <w:jc w:val="center"/>
              <w:rPr>
                <w:rFonts w:eastAsia="仿宋_GB2312"/>
                <w:color w:val="auto"/>
                <w:kern w:val="0"/>
                <w:sz w:val="18"/>
                <w:szCs w:val="18"/>
                <w:highlight w:val="none"/>
              </w:rPr>
            </w:pPr>
            <w:r>
              <w:rPr>
                <w:rFonts w:eastAsia="仿宋_GB2312"/>
                <w:color w:val="auto"/>
                <w:sz w:val="18"/>
                <w:szCs w:val="18"/>
                <w:highlight w:val="none"/>
              </w:rPr>
              <w:t>32</w:t>
            </w:r>
          </w:p>
        </w:tc>
        <w:tc>
          <w:tcPr>
            <w:tcW w:w="247" w:type="pct"/>
            <w:shd w:val="clear" w:color="auto" w:fill="auto"/>
            <w:vAlign w:val="center"/>
          </w:tcPr>
          <w:p w14:paraId="7122E8F5">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634FF6AA">
            <w:pPr>
              <w:widowControl/>
              <w:jc w:val="center"/>
              <w:rPr>
                <w:rFonts w:eastAsia="仿宋_GB2312"/>
                <w:color w:val="auto"/>
                <w:kern w:val="0"/>
                <w:sz w:val="18"/>
                <w:szCs w:val="18"/>
                <w:highlight w:val="none"/>
              </w:rPr>
            </w:pPr>
          </w:p>
        </w:tc>
        <w:tc>
          <w:tcPr>
            <w:tcW w:w="406" w:type="pct"/>
            <w:shd w:val="clear" w:color="auto" w:fill="auto"/>
            <w:vAlign w:val="center"/>
          </w:tcPr>
          <w:p w14:paraId="0DB6B4BF">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restart"/>
            <w:shd w:val="clear" w:color="auto" w:fill="auto"/>
            <w:vAlign w:val="center"/>
          </w:tcPr>
          <w:p w14:paraId="3540C6D3">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1118526A">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p w14:paraId="6D1E641A">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41F3311B">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53AF24F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54DE168B">
            <w:pPr>
              <w:adjustRightInd w:val="0"/>
              <w:snapToGrid w:val="0"/>
              <w:spacing w:line="240" w:lineRule="exact"/>
              <w:jc w:val="center"/>
              <w:rPr>
                <w:rFonts w:eastAsia="仿宋_GB2312"/>
                <w:b/>
                <w:color w:val="auto"/>
                <w:sz w:val="18"/>
                <w:szCs w:val="18"/>
                <w:highlight w:val="none"/>
              </w:rPr>
            </w:pPr>
          </w:p>
        </w:tc>
        <w:tc>
          <w:tcPr>
            <w:tcW w:w="411" w:type="pct"/>
            <w:vAlign w:val="center"/>
          </w:tcPr>
          <w:p w14:paraId="6713BE9E">
            <w:pPr>
              <w:widowControl/>
              <w:adjustRightInd w:val="0"/>
              <w:snapToGrid w:val="0"/>
              <w:spacing w:line="240" w:lineRule="exact"/>
              <w:jc w:val="center"/>
              <w:textAlignment w:val="bottom"/>
              <w:rPr>
                <w:color w:val="auto"/>
                <w:kern w:val="0"/>
                <w:sz w:val="18"/>
                <w:szCs w:val="18"/>
                <w:highlight w:val="none"/>
                <w:lang w:bidi="ar"/>
              </w:rPr>
            </w:pPr>
            <w:r>
              <w:rPr>
                <w:rFonts w:eastAsia="仿宋_GB2312"/>
                <w:color w:val="auto"/>
                <w:sz w:val="18"/>
                <w:szCs w:val="18"/>
                <w:highlight w:val="none"/>
              </w:rPr>
              <w:t>4090016</w:t>
            </w:r>
          </w:p>
        </w:tc>
        <w:tc>
          <w:tcPr>
            <w:tcW w:w="1290" w:type="pct"/>
            <w:shd w:val="clear" w:color="auto" w:fill="auto"/>
            <w:vAlign w:val="center"/>
          </w:tcPr>
          <w:p w14:paraId="7B84915B">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27C947B9">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Drama</w:t>
            </w:r>
          </w:p>
        </w:tc>
        <w:tc>
          <w:tcPr>
            <w:tcW w:w="278" w:type="pct"/>
            <w:shd w:val="clear" w:color="auto" w:fill="auto"/>
            <w:vAlign w:val="center"/>
          </w:tcPr>
          <w:p w14:paraId="6FD13AD4">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48CAC0D0">
            <w:pPr>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2553D7B0">
            <w:pPr>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1C863289">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634D8311">
            <w:pPr>
              <w:jc w:val="center"/>
              <w:rPr>
                <w:rFonts w:eastAsia="仿宋_GB2312"/>
                <w:color w:val="auto"/>
                <w:sz w:val="18"/>
                <w:szCs w:val="18"/>
                <w:highlight w:val="none"/>
              </w:rPr>
            </w:pPr>
          </w:p>
        </w:tc>
        <w:tc>
          <w:tcPr>
            <w:tcW w:w="406" w:type="pct"/>
            <w:shd w:val="clear" w:color="auto" w:fill="auto"/>
            <w:vAlign w:val="center"/>
          </w:tcPr>
          <w:p w14:paraId="2FAA0017">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27D22ED3">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455B1E88">
            <w:pPr>
              <w:jc w:val="center"/>
              <w:rPr>
                <w:rFonts w:eastAsia="仿宋_GB2312"/>
                <w:color w:val="auto"/>
                <w:sz w:val="18"/>
                <w:szCs w:val="18"/>
                <w:highlight w:val="none"/>
              </w:rPr>
            </w:pPr>
            <w:r>
              <w:rPr>
                <w:rFonts w:eastAsia="仿宋_GB2312"/>
                <w:bCs/>
                <w:color w:val="auto"/>
                <w:sz w:val="18"/>
                <w:szCs w:val="18"/>
                <w:highlight w:val="none"/>
              </w:rPr>
              <w:t>团委</w:t>
            </w:r>
          </w:p>
        </w:tc>
      </w:tr>
      <w:tr w14:paraId="57E4EA9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012AF919">
            <w:pPr>
              <w:adjustRightInd w:val="0"/>
              <w:snapToGrid w:val="0"/>
              <w:spacing w:line="240" w:lineRule="exact"/>
              <w:jc w:val="center"/>
              <w:rPr>
                <w:rFonts w:eastAsia="仿宋_GB2312"/>
                <w:b/>
                <w:color w:val="auto"/>
                <w:sz w:val="18"/>
                <w:szCs w:val="18"/>
                <w:highlight w:val="none"/>
              </w:rPr>
            </w:pPr>
          </w:p>
        </w:tc>
        <w:tc>
          <w:tcPr>
            <w:tcW w:w="411" w:type="pct"/>
            <w:vAlign w:val="center"/>
          </w:tcPr>
          <w:p w14:paraId="68A2D8DF">
            <w:pPr>
              <w:widowControl/>
              <w:adjustRightInd w:val="0"/>
              <w:snapToGrid w:val="0"/>
              <w:spacing w:line="240" w:lineRule="exact"/>
              <w:jc w:val="center"/>
              <w:textAlignment w:val="bottom"/>
              <w:rPr>
                <w:color w:val="auto"/>
                <w:kern w:val="0"/>
                <w:sz w:val="18"/>
                <w:szCs w:val="18"/>
                <w:highlight w:val="none"/>
                <w:lang w:bidi="ar"/>
              </w:rPr>
            </w:pPr>
            <w:r>
              <w:rPr>
                <w:rFonts w:eastAsia="仿宋_GB2312"/>
                <w:color w:val="auto"/>
                <w:sz w:val="18"/>
                <w:szCs w:val="18"/>
                <w:highlight w:val="none"/>
              </w:rPr>
              <w:t>4090019</w:t>
            </w:r>
          </w:p>
        </w:tc>
        <w:tc>
          <w:tcPr>
            <w:tcW w:w="1290" w:type="pct"/>
            <w:shd w:val="clear" w:color="auto" w:fill="auto"/>
            <w:vAlign w:val="center"/>
          </w:tcPr>
          <w:p w14:paraId="4A66C3F8">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6378E80B">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Ancient Chinese Opera</w:t>
            </w:r>
          </w:p>
        </w:tc>
        <w:tc>
          <w:tcPr>
            <w:tcW w:w="278" w:type="pct"/>
            <w:shd w:val="clear" w:color="auto" w:fill="auto"/>
            <w:vAlign w:val="center"/>
          </w:tcPr>
          <w:p w14:paraId="306ADDD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0ECE4865">
            <w:pPr>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1ABC0DC1">
            <w:pPr>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3B686E65">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305FE4E5">
            <w:pPr>
              <w:jc w:val="center"/>
              <w:rPr>
                <w:rFonts w:eastAsia="仿宋_GB2312"/>
                <w:color w:val="auto"/>
                <w:sz w:val="18"/>
                <w:szCs w:val="18"/>
                <w:highlight w:val="none"/>
              </w:rPr>
            </w:pPr>
          </w:p>
        </w:tc>
        <w:tc>
          <w:tcPr>
            <w:tcW w:w="406" w:type="pct"/>
            <w:shd w:val="clear" w:color="auto" w:fill="auto"/>
            <w:vAlign w:val="center"/>
          </w:tcPr>
          <w:p w14:paraId="69DCF49D">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5CA1198E">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2B5E335B">
            <w:pPr>
              <w:jc w:val="center"/>
              <w:rPr>
                <w:rFonts w:eastAsia="仿宋_GB2312"/>
                <w:color w:val="auto"/>
                <w:sz w:val="18"/>
                <w:szCs w:val="18"/>
                <w:highlight w:val="none"/>
              </w:rPr>
            </w:pPr>
            <w:r>
              <w:rPr>
                <w:rFonts w:eastAsia="仿宋_GB2312"/>
                <w:bCs/>
                <w:color w:val="auto"/>
                <w:sz w:val="18"/>
                <w:szCs w:val="18"/>
                <w:highlight w:val="none"/>
              </w:rPr>
              <w:t>团委</w:t>
            </w:r>
          </w:p>
        </w:tc>
      </w:tr>
      <w:tr w14:paraId="704F019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0407CBF1">
            <w:pPr>
              <w:adjustRightInd w:val="0"/>
              <w:snapToGrid w:val="0"/>
              <w:spacing w:line="240" w:lineRule="exact"/>
              <w:jc w:val="center"/>
              <w:rPr>
                <w:rFonts w:eastAsia="仿宋_GB2312"/>
                <w:b/>
                <w:color w:val="auto"/>
                <w:sz w:val="18"/>
                <w:szCs w:val="18"/>
                <w:highlight w:val="none"/>
              </w:rPr>
            </w:pPr>
          </w:p>
        </w:tc>
        <w:tc>
          <w:tcPr>
            <w:tcW w:w="411" w:type="pct"/>
            <w:vAlign w:val="center"/>
          </w:tcPr>
          <w:p w14:paraId="3A279B6B">
            <w:pPr>
              <w:widowControl/>
              <w:adjustRightInd w:val="0"/>
              <w:snapToGrid w:val="0"/>
              <w:spacing w:line="240" w:lineRule="exact"/>
              <w:jc w:val="center"/>
              <w:textAlignment w:val="bottom"/>
              <w:rPr>
                <w:color w:val="auto"/>
                <w:kern w:val="0"/>
                <w:sz w:val="18"/>
                <w:szCs w:val="18"/>
                <w:highlight w:val="none"/>
                <w:lang w:bidi="ar"/>
              </w:rPr>
            </w:pPr>
            <w:r>
              <w:rPr>
                <w:rFonts w:eastAsia="仿宋_GB2312"/>
                <w:color w:val="auto"/>
                <w:sz w:val="18"/>
                <w:szCs w:val="18"/>
                <w:highlight w:val="none"/>
              </w:rPr>
              <w:t>4090012</w:t>
            </w:r>
          </w:p>
        </w:tc>
        <w:tc>
          <w:tcPr>
            <w:tcW w:w="1290" w:type="pct"/>
            <w:shd w:val="clear" w:color="auto" w:fill="auto"/>
            <w:vAlign w:val="center"/>
          </w:tcPr>
          <w:p w14:paraId="1C821A8F">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4641ACC0">
            <w:pPr>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of Art</w:t>
            </w:r>
          </w:p>
        </w:tc>
        <w:tc>
          <w:tcPr>
            <w:tcW w:w="278" w:type="pct"/>
            <w:shd w:val="clear" w:color="auto" w:fill="auto"/>
            <w:vAlign w:val="center"/>
          </w:tcPr>
          <w:p w14:paraId="608D228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21739581">
            <w:pPr>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6A3B2943">
            <w:pPr>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7AAAE067">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086FD34C">
            <w:pPr>
              <w:jc w:val="center"/>
              <w:rPr>
                <w:rFonts w:eastAsia="仿宋_GB2312"/>
                <w:color w:val="auto"/>
                <w:sz w:val="18"/>
                <w:szCs w:val="18"/>
                <w:highlight w:val="none"/>
              </w:rPr>
            </w:pPr>
          </w:p>
        </w:tc>
        <w:tc>
          <w:tcPr>
            <w:tcW w:w="406" w:type="pct"/>
            <w:shd w:val="clear" w:color="auto" w:fill="auto"/>
            <w:vAlign w:val="center"/>
          </w:tcPr>
          <w:p w14:paraId="4509B219">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2002385C">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1038DBA5">
            <w:pPr>
              <w:jc w:val="center"/>
              <w:rPr>
                <w:rFonts w:eastAsia="仿宋_GB2312"/>
                <w:color w:val="auto"/>
                <w:sz w:val="18"/>
                <w:szCs w:val="18"/>
                <w:highlight w:val="none"/>
              </w:rPr>
            </w:pPr>
            <w:r>
              <w:rPr>
                <w:rFonts w:eastAsia="仿宋_GB2312"/>
                <w:bCs/>
                <w:color w:val="auto"/>
                <w:sz w:val="18"/>
                <w:szCs w:val="18"/>
                <w:highlight w:val="none"/>
              </w:rPr>
              <w:t>团委</w:t>
            </w:r>
          </w:p>
        </w:tc>
      </w:tr>
      <w:tr w14:paraId="50198BE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1FCBD9F">
            <w:pPr>
              <w:adjustRightInd w:val="0"/>
              <w:snapToGrid w:val="0"/>
              <w:spacing w:line="240" w:lineRule="exact"/>
              <w:jc w:val="center"/>
              <w:rPr>
                <w:rFonts w:eastAsia="仿宋_GB2312"/>
                <w:b/>
                <w:color w:val="auto"/>
                <w:sz w:val="18"/>
                <w:szCs w:val="18"/>
                <w:highlight w:val="none"/>
              </w:rPr>
            </w:pPr>
          </w:p>
        </w:tc>
        <w:tc>
          <w:tcPr>
            <w:tcW w:w="411" w:type="pct"/>
            <w:vAlign w:val="center"/>
          </w:tcPr>
          <w:p w14:paraId="7803466A">
            <w:pPr>
              <w:widowControl/>
              <w:adjustRightInd w:val="0"/>
              <w:snapToGrid w:val="0"/>
              <w:spacing w:line="240" w:lineRule="exact"/>
              <w:jc w:val="center"/>
              <w:textAlignment w:val="bottom"/>
              <w:rPr>
                <w:color w:val="auto"/>
                <w:kern w:val="0"/>
                <w:sz w:val="18"/>
                <w:szCs w:val="18"/>
                <w:highlight w:val="none"/>
                <w:lang w:bidi="ar"/>
              </w:rPr>
            </w:pPr>
            <w:r>
              <w:rPr>
                <w:rFonts w:eastAsia="仿宋_GB2312"/>
                <w:color w:val="auto"/>
                <w:sz w:val="18"/>
                <w:szCs w:val="18"/>
                <w:highlight w:val="none"/>
              </w:rPr>
              <w:t>4090017</w:t>
            </w:r>
          </w:p>
        </w:tc>
        <w:tc>
          <w:tcPr>
            <w:tcW w:w="1290" w:type="pct"/>
            <w:shd w:val="clear" w:color="auto" w:fill="auto"/>
            <w:vAlign w:val="center"/>
          </w:tcPr>
          <w:p w14:paraId="30B13F8E">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1ADFE58F">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Dancing</w:t>
            </w:r>
          </w:p>
        </w:tc>
        <w:tc>
          <w:tcPr>
            <w:tcW w:w="278" w:type="pct"/>
            <w:shd w:val="clear" w:color="auto" w:fill="auto"/>
            <w:vAlign w:val="center"/>
          </w:tcPr>
          <w:p w14:paraId="1A76508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47FD1481">
            <w:pPr>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53086630">
            <w:pPr>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04452AAA">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6C826C75">
            <w:pPr>
              <w:jc w:val="center"/>
              <w:rPr>
                <w:rFonts w:eastAsia="仿宋_GB2312"/>
                <w:color w:val="auto"/>
                <w:sz w:val="18"/>
                <w:szCs w:val="18"/>
                <w:highlight w:val="none"/>
              </w:rPr>
            </w:pPr>
          </w:p>
        </w:tc>
        <w:tc>
          <w:tcPr>
            <w:tcW w:w="406" w:type="pct"/>
            <w:shd w:val="clear" w:color="auto" w:fill="auto"/>
            <w:vAlign w:val="center"/>
          </w:tcPr>
          <w:p w14:paraId="6287C741">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0DF3E11B">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600F9024">
            <w:pPr>
              <w:jc w:val="center"/>
              <w:rPr>
                <w:rFonts w:eastAsia="仿宋_GB2312"/>
                <w:color w:val="auto"/>
                <w:sz w:val="18"/>
                <w:szCs w:val="18"/>
                <w:highlight w:val="none"/>
              </w:rPr>
            </w:pPr>
            <w:r>
              <w:rPr>
                <w:rFonts w:eastAsia="仿宋_GB2312"/>
                <w:bCs/>
                <w:color w:val="auto"/>
                <w:sz w:val="18"/>
                <w:szCs w:val="18"/>
                <w:highlight w:val="none"/>
              </w:rPr>
              <w:t>团委</w:t>
            </w:r>
          </w:p>
        </w:tc>
      </w:tr>
      <w:tr w14:paraId="1011F21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7F19A436">
            <w:pPr>
              <w:adjustRightInd w:val="0"/>
              <w:snapToGrid w:val="0"/>
              <w:spacing w:line="240" w:lineRule="exact"/>
              <w:jc w:val="center"/>
              <w:rPr>
                <w:rFonts w:eastAsia="仿宋_GB2312"/>
                <w:b/>
                <w:color w:val="auto"/>
                <w:sz w:val="18"/>
                <w:szCs w:val="18"/>
                <w:highlight w:val="none"/>
              </w:rPr>
            </w:pPr>
          </w:p>
        </w:tc>
        <w:tc>
          <w:tcPr>
            <w:tcW w:w="411" w:type="pct"/>
            <w:vAlign w:val="center"/>
          </w:tcPr>
          <w:p w14:paraId="15BDB6C3">
            <w:pPr>
              <w:widowControl/>
              <w:adjustRightInd w:val="0"/>
              <w:snapToGrid w:val="0"/>
              <w:spacing w:line="240" w:lineRule="exact"/>
              <w:jc w:val="center"/>
              <w:textAlignment w:val="bottom"/>
              <w:rPr>
                <w:color w:val="auto"/>
                <w:kern w:val="0"/>
                <w:sz w:val="18"/>
                <w:szCs w:val="18"/>
                <w:highlight w:val="none"/>
                <w:lang w:bidi="ar"/>
              </w:rPr>
            </w:pPr>
            <w:r>
              <w:rPr>
                <w:rFonts w:eastAsia="仿宋_GB2312"/>
                <w:color w:val="auto"/>
                <w:sz w:val="18"/>
                <w:szCs w:val="18"/>
                <w:highlight w:val="none"/>
              </w:rPr>
              <w:t>4090013</w:t>
            </w:r>
          </w:p>
        </w:tc>
        <w:tc>
          <w:tcPr>
            <w:tcW w:w="1290" w:type="pct"/>
            <w:shd w:val="clear" w:color="auto" w:fill="auto"/>
            <w:vAlign w:val="center"/>
          </w:tcPr>
          <w:p w14:paraId="2A191628">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1F73C2AB">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Music</w:t>
            </w:r>
          </w:p>
        </w:tc>
        <w:tc>
          <w:tcPr>
            <w:tcW w:w="278" w:type="pct"/>
            <w:shd w:val="clear" w:color="auto" w:fill="auto"/>
            <w:vAlign w:val="center"/>
          </w:tcPr>
          <w:p w14:paraId="36FFCE3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0E963739">
            <w:pPr>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33D13E21">
            <w:pPr>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7D494935">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7F8A728E">
            <w:pPr>
              <w:jc w:val="center"/>
              <w:rPr>
                <w:rFonts w:eastAsia="仿宋_GB2312"/>
                <w:color w:val="auto"/>
                <w:sz w:val="18"/>
                <w:szCs w:val="18"/>
                <w:highlight w:val="none"/>
              </w:rPr>
            </w:pPr>
          </w:p>
        </w:tc>
        <w:tc>
          <w:tcPr>
            <w:tcW w:w="406" w:type="pct"/>
            <w:shd w:val="clear" w:color="auto" w:fill="auto"/>
            <w:vAlign w:val="center"/>
          </w:tcPr>
          <w:p w14:paraId="7D59BEF9">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77004D5D">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61A4F32D">
            <w:pPr>
              <w:jc w:val="center"/>
              <w:rPr>
                <w:rFonts w:eastAsia="仿宋_GB2312"/>
                <w:color w:val="auto"/>
                <w:sz w:val="18"/>
                <w:szCs w:val="18"/>
                <w:highlight w:val="none"/>
              </w:rPr>
            </w:pPr>
            <w:r>
              <w:rPr>
                <w:rFonts w:eastAsia="仿宋_GB2312"/>
                <w:bCs/>
                <w:color w:val="auto"/>
                <w:sz w:val="18"/>
                <w:szCs w:val="18"/>
                <w:highlight w:val="none"/>
              </w:rPr>
              <w:t>团委</w:t>
            </w:r>
          </w:p>
        </w:tc>
      </w:tr>
      <w:tr w14:paraId="10BC50A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1B806586">
            <w:pPr>
              <w:adjustRightInd w:val="0"/>
              <w:snapToGrid w:val="0"/>
              <w:spacing w:line="240" w:lineRule="exact"/>
              <w:jc w:val="center"/>
              <w:rPr>
                <w:rFonts w:eastAsia="仿宋_GB2312"/>
                <w:b/>
                <w:color w:val="auto"/>
                <w:sz w:val="18"/>
                <w:szCs w:val="18"/>
                <w:highlight w:val="none"/>
              </w:rPr>
            </w:pPr>
          </w:p>
        </w:tc>
        <w:tc>
          <w:tcPr>
            <w:tcW w:w="411" w:type="pct"/>
            <w:vAlign w:val="center"/>
          </w:tcPr>
          <w:p w14:paraId="27C37603">
            <w:pPr>
              <w:widowControl/>
              <w:adjustRightInd w:val="0"/>
              <w:snapToGrid w:val="0"/>
              <w:spacing w:line="240" w:lineRule="exact"/>
              <w:jc w:val="center"/>
              <w:textAlignment w:val="bottom"/>
              <w:rPr>
                <w:color w:val="auto"/>
                <w:kern w:val="0"/>
                <w:sz w:val="18"/>
                <w:szCs w:val="18"/>
                <w:highlight w:val="none"/>
                <w:lang w:bidi="ar"/>
              </w:rPr>
            </w:pPr>
            <w:r>
              <w:rPr>
                <w:rFonts w:eastAsia="仿宋_GB2312"/>
                <w:color w:val="auto"/>
                <w:sz w:val="18"/>
                <w:szCs w:val="18"/>
                <w:highlight w:val="none"/>
              </w:rPr>
              <w:t>4090014</w:t>
            </w:r>
          </w:p>
        </w:tc>
        <w:tc>
          <w:tcPr>
            <w:tcW w:w="1290" w:type="pct"/>
            <w:shd w:val="clear" w:color="auto" w:fill="auto"/>
            <w:vAlign w:val="center"/>
          </w:tcPr>
          <w:p w14:paraId="10930AA3">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740BD5DF">
            <w:pPr>
              <w:spacing w:line="240" w:lineRule="exact"/>
              <w:jc w:val="left"/>
              <w:rPr>
                <w:rFonts w:eastAsia="仿宋_GB2312"/>
                <w:bCs/>
                <w:color w:val="auto"/>
                <w:sz w:val="18"/>
                <w:szCs w:val="18"/>
                <w:highlight w:val="none"/>
              </w:rPr>
            </w:pPr>
            <w:r>
              <w:rPr>
                <w:rFonts w:eastAsia="仿宋_GB2312"/>
                <w:bCs/>
                <w:color w:val="auto"/>
                <w:sz w:val="18"/>
                <w:szCs w:val="18"/>
                <w:highlight w:val="none"/>
              </w:rPr>
              <w:t>Appreciation of Art</w:t>
            </w:r>
          </w:p>
        </w:tc>
        <w:tc>
          <w:tcPr>
            <w:tcW w:w="278" w:type="pct"/>
            <w:shd w:val="clear" w:color="auto" w:fill="auto"/>
            <w:vAlign w:val="center"/>
          </w:tcPr>
          <w:p w14:paraId="0518B0DE">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1F45FB02">
            <w:pPr>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5ABB44B5">
            <w:pPr>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5D47AA72">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2162B753">
            <w:pPr>
              <w:jc w:val="center"/>
              <w:rPr>
                <w:rFonts w:eastAsia="仿宋_GB2312"/>
                <w:color w:val="auto"/>
                <w:sz w:val="18"/>
                <w:szCs w:val="18"/>
                <w:highlight w:val="none"/>
              </w:rPr>
            </w:pPr>
          </w:p>
        </w:tc>
        <w:tc>
          <w:tcPr>
            <w:tcW w:w="406" w:type="pct"/>
            <w:shd w:val="clear" w:color="auto" w:fill="auto"/>
            <w:vAlign w:val="center"/>
          </w:tcPr>
          <w:p w14:paraId="631FB1CF">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51F5370D">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474DDA4B">
            <w:pPr>
              <w:jc w:val="center"/>
              <w:rPr>
                <w:rFonts w:eastAsia="仿宋_GB2312"/>
                <w:color w:val="auto"/>
                <w:sz w:val="18"/>
                <w:szCs w:val="18"/>
                <w:highlight w:val="none"/>
              </w:rPr>
            </w:pPr>
            <w:r>
              <w:rPr>
                <w:rFonts w:eastAsia="仿宋_GB2312"/>
                <w:bCs/>
                <w:color w:val="auto"/>
                <w:sz w:val="18"/>
                <w:szCs w:val="18"/>
                <w:highlight w:val="none"/>
              </w:rPr>
              <w:t>团委</w:t>
            </w:r>
          </w:p>
        </w:tc>
      </w:tr>
      <w:tr w14:paraId="089F8B9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36EF59B">
            <w:pPr>
              <w:adjustRightInd w:val="0"/>
              <w:snapToGrid w:val="0"/>
              <w:spacing w:line="240" w:lineRule="exact"/>
              <w:jc w:val="center"/>
              <w:rPr>
                <w:rFonts w:eastAsia="仿宋_GB2312"/>
                <w:b/>
                <w:color w:val="auto"/>
                <w:sz w:val="18"/>
                <w:szCs w:val="18"/>
                <w:highlight w:val="none"/>
              </w:rPr>
            </w:pPr>
          </w:p>
        </w:tc>
        <w:tc>
          <w:tcPr>
            <w:tcW w:w="411" w:type="pct"/>
            <w:vAlign w:val="center"/>
          </w:tcPr>
          <w:p w14:paraId="72D0F41A">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4090015</w:t>
            </w:r>
          </w:p>
        </w:tc>
        <w:tc>
          <w:tcPr>
            <w:tcW w:w="1290" w:type="pct"/>
            <w:shd w:val="clear" w:color="auto" w:fill="auto"/>
            <w:vAlign w:val="center"/>
          </w:tcPr>
          <w:p w14:paraId="55317D82">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66A8CC00">
            <w:pPr>
              <w:spacing w:line="24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78" w:type="pct"/>
            <w:shd w:val="clear" w:color="auto" w:fill="auto"/>
            <w:vAlign w:val="center"/>
          </w:tcPr>
          <w:p w14:paraId="74A70BC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477C44E2">
            <w:pPr>
              <w:jc w:val="center"/>
              <w:rPr>
                <w:rFonts w:eastAsia="仿宋_GB2312"/>
                <w:color w:val="auto"/>
                <w:sz w:val="18"/>
                <w:szCs w:val="18"/>
                <w:highlight w:val="none"/>
              </w:rPr>
            </w:pPr>
            <w:r>
              <w:rPr>
                <w:rFonts w:eastAsia="仿宋_GB2312"/>
                <w:color w:val="auto"/>
                <w:sz w:val="18"/>
                <w:szCs w:val="18"/>
                <w:highlight w:val="none"/>
              </w:rPr>
              <w:t>32</w:t>
            </w:r>
          </w:p>
        </w:tc>
        <w:tc>
          <w:tcPr>
            <w:tcW w:w="236" w:type="pct"/>
            <w:shd w:val="clear" w:color="auto" w:fill="auto"/>
            <w:vAlign w:val="center"/>
          </w:tcPr>
          <w:p w14:paraId="056B7FBA">
            <w:pPr>
              <w:jc w:val="center"/>
              <w:rPr>
                <w:rFonts w:eastAsia="仿宋_GB2312"/>
                <w:color w:val="auto"/>
                <w:sz w:val="18"/>
                <w:szCs w:val="18"/>
                <w:highlight w:val="none"/>
              </w:rPr>
            </w:pPr>
            <w:r>
              <w:rPr>
                <w:rFonts w:eastAsia="仿宋_GB2312"/>
                <w:color w:val="auto"/>
                <w:sz w:val="18"/>
                <w:szCs w:val="18"/>
                <w:highlight w:val="none"/>
              </w:rPr>
              <w:t>32</w:t>
            </w:r>
          </w:p>
        </w:tc>
        <w:tc>
          <w:tcPr>
            <w:tcW w:w="247" w:type="pct"/>
            <w:shd w:val="clear" w:color="auto" w:fill="auto"/>
            <w:vAlign w:val="center"/>
          </w:tcPr>
          <w:p w14:paraId="080FAC16">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5C496D3B">
            <w:pPr>
              <w:jc w:val="center"/>
              <w:rPr>
                <w:rFonts w:eastAsia="仿宋_GB2312"/>
                <w:color w:val="auto"/>
                <w:sz w:val="18"/>
                <w:szCs w:val="18"/>
                <w:highlight w:val="none"/>
              </w:rPr>
            </w:pPr>
          </w:p>
        </w:tc>
        <w:tc>
          <w:tcPr>
            <w:tcW w:w="406" w:type="pct"/>
            <w:shd w:val="clear" w:color="auto" w:fill="auto"/>
            <w:vAlign w:val="center"/>
          </w:tcPr>
          <w:p w14:paraId="07F054D7">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29F37EDE">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7D56DE6A">
            <w:pPr>
              <w:jc w:val="center"/>
              <w:rPr>
                <w:rFonts w:eastAsia="仿宋_GB2312"/>
                <w:color w:val="auto"/>
                <w:sz w:val="18"/>
                <w:szCs w:val="18"/>
                <w:highlight w:val="none"/>
              </w:rPr>
            </w:pPr>
            <w:r>
              <w:rPr>
                <w:rFonts w:eastAsia="仿宋_GB2312"/>
                <w:bCs/>
                <w:color w:val="auto"/>
                <w:sz w:val="18"/>
                <w:szCs w:val="18"/>
                <w:highlight w:val="none"/>
              </w:rPr>
              <w:t>团委</w:t>
            </w:r>
          </w:p>
        </w:tc>
      </w:tr>
      <w:tr w14:paraId="5C0FBBD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BB9BAF2">
            <w:pPr>
              <w:adjustRightInd w:val="0"/>
              <w:snapToGrid w:val="0"/>
              <w:spacing w:line="240" w:lineRule="exact"/>
              <w:jc w:val="center"/>
              <w:rPr>
                <w:rFonts w:eastAsia="仿宋_GB2312"/>
                <w:b/>
                <w:color w:val="auto"/>
                <w:sz w:val="18"/>
                <w:szCs w:val="18"/>
                <w:highlight w:val="none"/>
              </w:rPr>
            </w:pPr>
          </w:p>
        </w:tc>
        <w:tc>
          <w:tcPr>
            <w:tcW w:w="411" w:type="pct"/>
            <w:vAlign w:val="center"/>
          </w:tcPr>
          <w:p w14:paraId="4F45D97D">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4090077</w:t>
            </w:r>
          </w:p>
        </w:tc>
        <w:tc>
          <w:tcPr>
            <w:tcW w:w="1290" w:type="pct"/>
            <w:shd w:val="clear" w:color="auto" w:fill="auto"/>
            <w:vAlign w:val="center"/>
          </w:tcPr>
          <w:p w14:paraId="45B568C0">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5B806D82">
            <w:pPr>
              <w:spacing w:line="24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78" w:type="pct"/>
            <w:shd w:val="clear" w:color="auto" w:fill="auto"/>
            <w:vAlign w:val="center"/>
          </w:tcPr>
          <w:p w14:paraId="68F5F34F">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3E840AC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shd w:val="clear" w:color="auto" w:fill="auto"/>
            <w:vAlign w:val="center"/>
          </w:tcPr>
          <w:p w14:paraId="6A9EF99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shd w:val="clear" w:color="auto" w:fill="auto"/>
            <w:vAlign w:val="center"/>
          </w:tcPr>
          <w:p w14:paraId="6FD91820">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767F6567">
            <w:pPr>
              <w:spacing w:line="240" w:lineRule="exact"/>
              <w:jc w:val="center"/>
              <w:rPr>
                <w:rFonts w:eastAsia="仿宋_GB2312"/>
                <w:bCs/>
                <w:color w:val="auto"/>
                <w:sz w:val="18"/>
                <w:szCs w:val="18"/>
                <w:highlight w:val="none"/>
              </w:rPr>
            </w:pPr>
          </w:p>
        </w:tc>
        <w:tc>
          <w:tcPr>
            <w:tcW w:w="406" w:type="pct"/>
            <w:shd w:val="clear" w:color="auto" w:fill="auto"/>
            <w:vAlign w:val="center"/>
          </w:tcPr>
          <w:p w14:paraId="10622246">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restart"/>
            <w:shd w:val="clear" w:color="auto" w:fill="auto"/>
            <w:vAlign w:val="center"/>
          </w:tcPr>
          <w:p w14:paraId="1FC982AA">
            <w:pPr>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10A6862F">
            <w:pPr>
              <w:adjustRightInd w:val="0"/>
              <w:snapToGrid w:val="0"/>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1" w:type="pct"/>
            <w:shd w:val="clear" w:color="auto" w:fill="auto"/>
            <w:vAlign w:val="center"/>
          </w:tcPr>
          <w:p w14:paraId="5F76650E">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DB840A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62A58383">
            <w:pPr>
              <w:adjustRightInd w:val="0"/>
              <w:snapToGrid w:val="0"/>
              <w:spacing w:line="240" w:lineRule="exact"/>
              <w:jc w:val="center"/>
              <w:rPr>
                <w:rFonts w:eastAsia="仿宋_GB2312"/>
                <w:b/>
                <w:color w:val="auto"/>
                <w:sz w:val="18"/>
                <w:szCs w:val="18"/>
                <w:highlight w:val="none"/>
              </w:rPr>
            </w:pPr>
          </w:p>
        </w:tc>
        <w:tc>
          <w:tcPr>
            <w:tcW w:w="411" w:type="pct"/>
            <w:vAlign w:val="center"/>
          </w:tcPr>
          <w:p w14:paraId="02B32E15">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4090128</w:t>
            </w:r>
          </w:p>
        </w:tc>
        <w:tc>
          <w:tcPr>
            <w:tcW w:w="1290" w:type="pct"/>
            <w:shd w:val="clear" w:color="auto" w:fill="auto"/>
            <w:vAlign w:val="center"/>
          </w:tcPr>
          <w:p w14:paraId="2EFB87EA">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0299DCE7">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78" w:type="pct"/>
            <w:shd w:val="clear" w:color="auto" w:fill="auto"/>
            <w:vAlign w:val="center"/>
          </w:tcPr>
          <w:p w14:paraId="63BC399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46F983F6">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shd w:val="clear" w:color="auto" w:fill="auto"/>
            <w:vAlign w:val="center"/>
          </w:tcPr>
          <w:p w14:paraId="6D4850C0">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shd w:val="clear" w:color="auto" w:fill="auto"/>
            <w:vAlign w:val="center"/>
          </w:tcPr>
          <w:p w14:paraId="0A4ED488">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0D3C25C6">
            <w:pPr>
              <w:spacing w:line="240" w:lineRule="exact"/>
              <w:jc w:val="center"/>
              <w:rPr>
                <w:rFonts w:eastAsia="仿宋_GB2312"/>
                <w:bCs/>
                <w:color w:val="auto"/>
                <w:sz w:val="18"/>
                <w:szCs w:val="18"/>
                <w:highlight w:val="none"/>
              </w:rPr>
            </w:pPr>
          </w:p>
        </w:tc>
        <w:tc>
          <w:tcPr>
            <w:tcW w:w="406" w:type="pct"/>
            <w:shd w:val="clear" w:color="auto" w:fill="auto"/>
            <w:vAlign w:val="center"/>
          </w:tcPr>
          <w:p w14:paraId="5781D187">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2A501584">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5D562AE3">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FCBE30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3095EA24">
            <w:pPr>
              <w:adjustRightInd w:val="0"/>
              <w:snapToGrid w:val="0"/>
              <w:spacing w:line="240" w:lineRule="exact"/>
              <w:jc w:val="center"/>
              <w:rPr>
                <w:rFonts w:eastAsia="仿宋_GB2312"/>
                <w:b/>
                <w:color w:val="auto"/>
                <w:sz w:val="18"/>
                <w:szCs w:val="18"/>
                <w:highlight w:val="none"/>
              </w:rPr>
            </w:pPr>
          </w:p>
        </w:tc>
        <w:tc>
          <w:tcPr>
            <w:tcW w:w="411" w:type="pct"/>
            <w:vAlign w:val="center"/>
          </w:tcPr>
          <w:p w14:paraId="024430E3">
            <w:pPr>
              <w:widowControl/>
              <w:adjustRightInd w:val="0"/>
              <w:snapToGrid w:val="0"/>
              <w:spacing w:line="240" w:lineRule="exact"/>
              <w:jc w:val="center"/>
              <w:textAlignment w:val="bottom"/>
              <w:rPr>
                <w:rFonts w:eastAsia="仿宋_GB2312"/>
                <w:color w:val="auto"/>
                <w:sz w:val="18"/>
                <w:szCs w:val="18"/>
                <w:highlight w:val="none"/>
              </w:rPr>
            </w:pPr>
            <w:r>
              <w:rPr>
                <w:rFonts w:eastAsia="仿宋_GB2312"/>
                <w:color w:val="auto"/>
                <w:sz w:val="18"/>
                <w:szCs w:val="18"/>
                <w:highlight w:val="none"/>
              </w:rPr>
              <w:t>4090058</w:t>
            </w:r>
          </w:p>
        </w:tc>
        <w:tc>
          <w:tcPr>
            <w:tcW w:w="1290" w:type="pct"/>
            <w:shd w:val="clear" w:color="auto" w:fill="auto"/>
            <w:vAlign w:val="center"/>
          </w:tcPr>
          <w:p w14:paraId="0D1424B9">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58D17FC9">
            <w:pPr>
              <w:spacing w:line="24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78" w:type="pct"/>
            <w:shd w:val="clear" w:color="auto" w:fill="auto"/>
            <w:vAlign w:val="center"/>
          </w:tcPr>
          <w:p w14:paraId="782023CA">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0409EEE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shd w:val="clear" w:color="auto" w:fill="auto"/>
            <w:vAlign w:val="center"/>
          </w:tcPr>
          <w:p w14:paraId="0C1DCFD6">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shd w:val="clear" w:color="auto" w:fill="auto"/>
            <w:vAlign w:val="center"/>
          </w:tcPr>
          <w:p w14:paraId="6EBAEAA7">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13C9056D">
            <w:pPr>
              <w:spacing w:line="240" w:lineRule="exact"/>
              <w:jc w:val="center"/>
              <w:rPr>
                <w:rFonts w:eastAsia="仿宋_GB2312"/>
                <w:bCs/>
                <w:color w:val="auto"/>
                <w:sz w:val="18"/>
                <w:szCs w:val="18"/>
                <w:highlight w:val="none"/>
              </w:rPr>
            </w:pPr>
          </w:p>
        </w:tc>
        <w:tc>
          <w:tcPr>
            <w:tcW w:w="406" w:type="pct"/>
            <w:shd w:val="clear" w:color="auto" w:fill="auto"/>
            <w:vAlign w:val="center"/>
          </w:tcPr>
          <w:p w14:paraId="21E1EAB6">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72F5FFDC">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6265A084">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13DBE438">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7BD2A0FE">
            <w:pPr>
              <w:adjustRightInd w:val="0"/>
              <w:snapToGrid w:val="0"/>
              <w:spacing w:line="240" w:lineRule="exact"/>
              <w:jc w:val="center"/>
              <w:rPr>
                <w:rFonts w:eastAsia="仿宋_GB2312"/>
                <w:b/>
                <w:color w:val="auto"/>
                <w:sz w:val="18"/>
                <w:szCs w:val="18"/>
                <w:highlight w:val="none"/>
              </w:rPr>
            </w:pPr>
          </w:p>
        </w:tc>
        <w:tc>
          <w:tcPr>
            <w:tcW w:w="411" w:type="pct"/>
            <w:vAlign w:val="center"/>
          </w:tcPr>
          <w:p w14:paraId="5A773BDD">
            <w:pPr>
              <w:widowControl/>
              <w:adjustRightInd w:val="0"/>
              <w:snapToGrid w:val="0"/>
              <w:spacing w:line="240" w:lineRule="exact"/>
              <w:jc w:val="center"/>
              <w:textAlignment w:val="bottom"/>
              <w:rPr>
                <w:color w:val="auto"/>
                <w:kern w:val="0"/>
                <w:sz w:val="18"/>
                <w:szCs w:val="18"/>
                <w:highlight w:val="none"/>
                <w:lang w:bidi="ar"/>
              </w:rPr>
            </w:pPr>
            <w:r>
              <w:rPr>
                <w:rFonts w:eastAsia="仿宋_GB2312"/>
                <w:color w:val="auto"/>
                <w:sz w:val="18"/>
                <w:szCs w:val="18"/>
                <w:highlight w:val="none"/>
              </w:rPr>
              <w:t>4090057</w:t>
            </w:r>
          </w:p>
        </w:tc>
        <w:tc>
          <w:tcPr>
            <w:tcW w:w="1290" w:type="pct"/>
            <w:shd w:val="clear" w:color="auto" w:fill="auto"/>
            <w:vAlign w:val="center"/>
          </w:tcPr>
          <w:p w14:paraId="2B407669">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630B6DEA">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78" w:type="pct"/>
            <w:shd w:val="clear" w:color="auto" w:fill="auto"/>
            <w:vAlign w:val="center"/>
          </w:tcPr>
          <w:p w14:paraId="488486B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1F302898">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shd w:val="clear" w:color="auto" w:fill="auto"/>
            <w:vAlign w:val="center"/>
          </w:tcPr>
          <w:p w14:paraId="1591FF1A">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7" w:type="pct"/>
            <w:shd w:val="clear" w:color="auto" w:fill="auto"/>
            <w:vAlign w:val="center"/>
          </w:tcPr>
          <w:p w14:paraId="1CF43E8C">
            <w:pPr>
              <w:jc w:val="center"/>
              <w:rPr>
                <w:rFonts w:eastAsia="仿宋_GB2312"/>
                <w:color w:val="auto"/>
                <w:sz w:val="18"/>
                <w:szCs w:val="18"/>
                <w:highlight w:val="none"/>
              </w:rPr>
            </w:pPr>
            <w:r>
              <w:rPr>
                <w:rFonts w:eastAsia="仿宋_GB2312"/>
                <w:bCs/>
                <w:color w:val="auto"/>
                <w:sz w:val="18"/>
                <w:szCs w:val="18"/>
                <w:highlight w:val="none"/>
              </w:rPr>
              <w:t>0</w:t>
            </w:r>
          </w:p>
        </w:tc>
        <w:tc>
          <w:tcPr>
            <w:tcW w:w="261" w:type="pct"/>
            <w:shd w:val="clear" w:color="auto" w:fill="auto"/>
            <w:vAlign w:val="center"/>
          </w:tcPr>
          <w:p w14:paraId="611039E1">
            <w:pPr>
              <w:spacing w:line="240" w:lineRule="exact"/>
              <w:jc w:val="center"/>
              <w:rPr>
                <w:rFonts w:eastAsia="仿宋_GB2312"/>
                <w:bCs/>
                <w:color w:val="auto"/>
                <w:sz w:val="18"/>
                <w:szCs w:val="18"/>
                <w:highlight w:val="none"/>
              </w:rPr>
            </w:pPr>
          </w:p>
        </w:tc>
        <w:tc>
          <w:tcPr>
            <w:tcW w:w="406" w:type="pct"/>
            <w:shd w:val="clear" w:color="auto" w:fill="auto"/>
            <w:vAlign w:val="center"/>
          </w:tcPr>
          <w:p w14:paraId="46894F58">
            <w:pPr>
              <w:jc w:val="center"/>
              <w:rPr>
                <w:rFonts w:eastAsia="仿宋_GB2312"/>
                <w:color w:val="auto"/>
                <w:sz w:val="18"/>
                <w:szCs w:val="18"/>
                <w:highlight w:val="none"/>
              </w:rPr>
            </w:pPr>
            <w:r>
              <w:rPr>
                <w:rFonts w:eastAsia="仿宋_GB2312"/>
                <w:bCs/>
                <w:color w:val="auto"/>
                <w:sz w:val="18"/>
                <w:szCs w:val="18"/>
                <w:highlight w:val="none"/>
              </w:rPr>
              <w:t>2-7</w:t>
            </w:r>
          </w:p>
        </w:tc>
        <w:tc>
          <w:tcPr>
            <w:tcW w:w="640" w:type="pct"/>
            <w:vMerge w:val="continue"/>
            <w:vAlign w:val="center"/>
          </w:tcPr>
          <w:p w14:paraId="1CB5BE4F">
            <w:pPr>
              <w:adjustRightInd w:val="0"/>
              <w:snapToGrid w:val="0"/>
              <w:spacing w:line="240" w:lineRule="exact"/>
              <w:jc w:val="center"/>
              <w:rPr>
                <w:rFonts w:eastAsia="仿宋_GB2312"/>
                <w:bCs/>
                <w:color w:val="auto"/>
                <w:sz w:val="18"/>
                <w:szCs w:val="18"/>
                <w:highlight w:val="none"/>
              </w:rPr>
            </w:pPr>
          </w:p>
        </w:tc>
        <w:tc>
          <w:tcPr>
            <w:tcW w:w="671" w:type="pct"/>
            <w:shd w:val="clear" w:color="auto" w:fill="auto"/>
            <w:vAlign w:val="center"/>
          </w:tcPr>
          <w:p w14:paraId="0352A04A">
            <w:pPr>
              <w:jc w:val="center"/>
              <w:rPr>
                <w:rFonts w:eastAsia="仿宋_GB2312"/>
                <w:color w:val="auto"/>
                <w:sz w:val="18"/>
                <w:szCs w:val="18"/>
                <w:highlight w:val="none"/>
              </w:rPr>
            </w:pPr>
            <w:r>
              <w:rPr>
                <w:rFonts w:eastAsia="仿宋_GB2312"/>
                <w:bCs/>
                <w:color w:val="auto"/>
                <w:sz w:val="18"/>
                <w:szCs w:val="18"/>
                <w:highlight w:val="none"/>
              </w:rPr>
              <w:t>马克思主义学院</w:t>
            </w:r>
          </w:p>
        </w:tc>
      </w:tr>
      <w:tr w14:paraId="5483BDB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75CEE7B3">
            <w:pPr>
              <w:adjustRightInd w:val="0"/>
              <w:snapToGrid w:val="0"/>
              <w:spacing w:line="240" w:lineRule="exact"/>
              <w:jc w:val="center"/>
              <w:rPr>
                <w:rFonts w:eastAsia="仿宋_GB2312"/>
                <w:b/>
                <w:color w:val="auto"/>
                <w:sz w:val="18"/>
                <w:szCs w:val="18"/>
                <w:highlight w:val="none"/>
              </w:rPr>
            </w:pPr>
          </w:p>
        </w:tc>
        <w:tc>
          <w:tcPr>
            <w:tcW w:w="411" w:type="pct"/>
            <w:vAlign w:val="center"/>
          </w:tcPr>
          <w:p w14:paraId="1D9BA714">
            <w:pPr>
              <w:widowControl/>
              <w:adjustRightInd w:val="0"/>
              <w:snapToGrid w:val="0"/>
              <w:spacing w:line="240" w:lineRule="exact"/>
              <w:jc w:val="center"/>
              <w:textAlignment w:val="bottom"/>
              <w:rPr>
                <w:color w:val="auto"/>
                <w:kern w:val="0"/>
                <w:sz w:val="18"/>
                <w:szCs w:val="18"/>
                <w:highlight w:val="none"/>
                <w:lang w:bidi="ar"/>
              </w:rPr>
            </w:pPr>
            <w:r>
              <w:rPr>
                <w:rFonts w:hint="eastAsia" w:eastAsia="仿宋_GB2312"/>
                <w:color w:val="auto"/>
                <w:sz w:val="18"/>
                <w:szCs w:val="18"/>
                <w:highlight w:val="none"/>
              </w:rPr>
              <w:t>4090248</w:t>
            </w:r>
          </w:p>
        </w:tc>
        <w:tc>
          <w:tcPr>
            <w:tcW w:w="1290" w:type="pct"/>
            <w:shd w:val="clear" w:color="auto" w:fill="auto"/>
            <w:vAlign w:val="center"/>
          </w:tcPr>
          <w:p w14:paraId="77657737">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0A9B67BA">
            <w:pPr>
              <w:spacing w:line="240" w:lineRule="exact"/>
              <w:jc w:val="left"/>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78" w:type="pct"/>
            <w:shd w:val="clear" w:color="auto" w:fill="auto"/>
            <w:vAlign w:val="center"/>
          </w:tcPr>
          <w:p w14:paraId="06E7100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3" w:type="pct"/>
            <w:shd w:val="clear" w:color="auto" w:fill="auto"/>
            <w:vAlign w:val="center"/>
          </w:tcPr>
          <w:p w14:paraId="695EC4FE">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6" w:type="pct"/>
            <w:shd w:val="clear" w:color="auto" w:fill="auto"/>
            <w:vAlign w:val="center"/>
          </w:tcPr>
          <w:p w14:paraId="73B8260D">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47" w:type="pct"/>
            <w:shd w:val="clear" w:color="auto" w:fill="auto"/>
            <w:vAlign w:val="center"/>
          </w:tcPr>
          <w:p w14:paraId="7A98C27F">
            <w:pPr>
              <w:spacing w:line="240" w:lineRule="exact"/>
              <w:jc w:val="center"/>
              <w:rPr>
                <w:rFonts w:eastAsia="仿宋_GB2312"/>
                <w:bCs/>
                <w:color w:val="auto"/>
                <w:sz w:val="18"/>
                <w:szCs w:val="18"/>
                <w:highlight w:val="none"/>
              </w:rPr>
            </w:pPr>
            <w:r>
              <w:rPr>
                <w:rFonts w:eastAsia="仿宋_GB2312"/>
                <w:bCs/>
                <w:color w:val="auto"/>
                <w:sz w:val="18"/>
                <w:szCs w:val="18"/>
                <w:highlight w:val="none"/>
              </w:rPr>
              <w:t>4</w:t>
            </w:r>
          </w:p>
        </w:tc>
        <w:tc>
          <w:tcPr>
            <w:tcW w:w="261" w:type="pct"/>
            <w:shd w:val="clear" w:color="auto" w:fill="auto"/>
            <w:vAlign w:val="center"/>
          </w:tcPr>
          <w:p w14:paraId="516A730E">
            <w:pPr>
              <w:spacing w:line="240" w:lineRule="exact"/>
              <w:jc w:val="center"/>
              <w:rPr>
                <w:rFonts w:eastAsia="仿宋_GB2312"/>
                <w:bCs/>
                <w:color w:val="auto"/>
                <w:sz w:val="18"/>
                <w:szCs w:val="18"/>
                <w:highlight w:val="none"/>
              </w:rPr>
            </w:pPr>
          </w:p>
        </w:tc>
        <w:tc>
          <w:tcPr>
            <w:tcW w:w="406" w:type="pct"/>
            <w:shd w:val="clear" w:color="auto" w:fill="auto"/>
            <w:vAlign w:val="center"/>
          </w:tcPr>
          <w:p w14:paraId="7BCCAFBB">
            <w:pPr>
              <w:spacing w:line="240" w:lineRule="exact"/>
              <w:jc w:val="center"/>
              <w:rPr>
                <w:rFonts w:eastAsia="仿宋_GB2312"/>
                <w:bCs/>
                <w:color w:val="auto"/>
                <w:sz w:val="18"/>
                <w:szCs w:val="18"/>
                <w:highlight w:val="none"/>
              </w:rPr>
            </w:pPr>
            <w:r>
              <w:rPr>
                <w:rFonts w:eastAsia="仿宋_GB2312"/>
                <w:bCs/>
                <w:color w:val="auto"/>
                <w:sz w:val="18"/>
                <w:szCs w:val="18"/>
                <w:highlight w:val="none"/>
              </w:rPr>
              <w:t>2-7</w:t>
            </w:r>
          </w:p>
        </w:tc>
        <w:tc>
          <w:tcPr>
            <w:tcW w:w="640" w:type="pct"/>
            <w:shd w:val="clear" w:color="auto" w:fill="auto"/>
            <w:vAlign w:val="center"/>
          </w:tcPr>
          <w:p w14:paraId="767E9C5B">
            <w:pPr>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72413FF9">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71" w:type="pct"/>
            <w:shd w:val="clear" w:color="auto" w:fill="auto"/>
            <w:vAlign w:val="center"/>
          </w:tcPr>
          <w:p w14:paraId="4C402978">
            <w:pPr>
              <w:spacing w:line="240" w:lineRule="exact"/>
              <w:jc w:val="center"/>
              <w:rPr>
                <w:rFonts w:eastAsia="仿宋_GB2312"/>
                <w:bCs/>
                <w:color w:val="auto"/>
                <w:sz w:val="18"/>
                <w:szCs w:val="18"/>
                <w:highlight w:val="none"/>
              </w:rPr>
            </w:pPr>
            <w:r>
              <w:rPr>
                <w:rFonts w:eastAsia="仿宋_GB2312"/>
                <w:bCs/>
                <w:color w:val="auto"/>
                <w:sz w:val="18"/>
                <w:szCs w:val="18"/>
                <w:highlight w:val="none"/>
              </w:rPr>
              <w:t>保卫处</w:t>
            </w:r>
          </w:p>
        </w:tc>
      </w:tr>
      <w:tr w14:paraId="1B13E35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5D12804E">
            <w:pPr>
              <w:adjustRightInd w:val="0"/>
              <w:snapToGrid w:val="0"/>
              <w:spacing w:line="240" w:lineRule="exact"/>
              <w:jc w:val="center"/>
              <w:rPr>
                <w:rFonts w:eastAsia="仿宋_GB2312"/>
                <w:b/>
                <w:color w:val="auto"/>
                <w:sz w:val="18"/>
                <w:szCs w:val="18"/>
                <w:highlight w:val="none"/>
              </w:rPr>
            </w:pPr>
          </w:p>
        </w:tc>
        <w:tc>
          <w:tcPr>
            <w:tcW w:w="1168" w:type="dxa"/>
            <w:vAlign w:val="center"/>
          </w:tcPr>
          <w:p w14:paraId="29D11438">
            <w:pPr>
              <w:keepNext w:val="0"/>
              <w:keepLines w:val="0"/>
              <w:pageBreakBefore w:val="0"/>
              <w:widowControl w:val="0"/>
              <w:kinsoku/>
              <w:wordWrap/>
              <w:overflowPunct/>
              <w:topLinePunct w:val="0"/>
              <w:autoSpaceDE/>
              <w:autoSpaceDN/>
              <w:bidi w:val="0"/>
              <w:spacing w:after="0" w:line="240" w:lineRule="exact"/>
              <w:jc w:val="center"/>
              <w:textAlignment w:val="bottom"/>
              <w:rPr>
                <w:color w:val="auto"/>
                <w:kern w:val="0"/>
                <w:sz w:val="18"/>
                <w:szCs w:val="18"/>
                <w:highlight w:val="none"/>
                <w:lang w:bidi="ar"/>
              </w:rPr>
            </w:pPr>
            <w:r>
              <w:rPr>
                <w:rFonts w:hint="default" w:ascii="Times New Roman" w:hAnsi="Times New Roman" w:eastAsia="仿宋_GB2312" w:cs="Times New Roman"/>
                <w:color w:val="auto"/>
                <w:sz w:val="18"/>
                <w:szCs w:val="18"/>
                <w:highlight w:val="none"/>
              </w:rPr>
              <w:t>4090247</w:t>
            </w:r>
          </w:p>
        </w:tc>
        <w:tc>
          <w:tcPr>
            <w:tcW w:w="3667" w:type="dxa"/>
            <w:shd w:val="clear" w:color="auto" w:fill="auto"/>
            <w:vAlign w:val="center"/>
          </w:tcPr>
          <w:p w14:paraId="6800D230">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10FA298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790" w:type="dxa"/>
            <w:shd w:val="clear" w:color="auto" w:fill="auto"/>
            <w:vAlign w:val="center"/>
          </w:tcPr>
          <w:p w14:paraId="303E91A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33" w:type="dxa"/>
            <w:shd w:val="clear" w:color="auto" w:fill="auto"/>
            <w:vAlign w:val="center"/>
          </w:tcPr>
          <w:p w14:paraId="6B6673E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71" w:type="dxa"/>
            <w:shd w:val="clear" w:color="auto" w:fill="auto"/>
            <w:vAlign w:val="center"/>
          </w:tcPr>
          <w:p w14:paraId="5478722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2" w:type="dxa"/>
            <w:shd w:val="clear" w:color="auto" w:fill="auto"/>
            <w:vAlign w:val="center"/>
          </w:tcPr>
          <w:p w14:paraId="2BBF2B5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42" w:type="dxa"/>
            <w:shd w:val="clear" w:color="auto" w:fill="auto"/>
            <w:vAlign w:val="center"/>
          </w:tcPr>
          <w:p w14:paraId="5FEE69C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54" w:type="dxa"/>
            <w:shd w:val="clear" w:color="auto" w:fill="auto"/>
            <w:vAlign w:val="center"/>
          </w:tcPr>
          <w:p w14:paraId="585D6BA2">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819" w:type="dxa"/>
            <w:vMerge w:val="restart"/>
            <w:shd w:val="clear" w:color="auto" w:fill="auto"/>
            <w:vAlign w:val="center"/>
          </w:tcPr>
          <w:p w14:paraId="257327A8">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5492A64F">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1907" w:type="dxa"/>
            <w:shd w:val="clear" w:color="auto" w:fill="auto"/>
            <w:vAlign w:val="center"/>
          </w:tcPr>
          <w:p w14:paraId="2AA1C51E">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74DCA26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2C7E0C92">
            <w:pPr>
              <w:adjustRightInd w:val="0"/>
              <w:snapToGrid w:val="0"/>
              <w:spacing w:line="240" w:lineRule="exact"/>
              <w:jc w:val="center"/>
              <w:rPr>
                <w:rFonts w:eastAsia="仿宋_GB2312"/>
                <w:b/>
                <w:color w:val="auto"/>
                <w:sz w:val="18"/>
                <w:szCs w:val="18"/>
                <w:highlight w:val="none"/>
              </w:rPr>
            </w:pPr>
          </w:p>
        </w:tc>
        <w:tc>
          <w:tcPr>
            <w:tcW w:w="1168" w:type="dxa"/>
            <w:vAlign w:val="center"/>
          </w:tcPr>
          <w:p w14:paraId="63C666D4">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667" w:type="dxa"/>
            <w:shd w:val="clear" w:color="auto" w:fill="auto"/>
            <w:vAlign w:val="center"/>
          </w:tcPr>
          <w:p w14:paraId="5E0EE8A7">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2D0A377E">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790" w:type="dxa"/>
            <w:shd w:val="clear" w:color="auto" w:fill="auto"/>
            <w:vAlign w:val="center"/>
          </w:tcPr>
          <w:p w14:paraId="08EAF84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33" w:type="dxa"/>
            <w:shd w:val="clear" w:color="auto" w:fill="auto"/>
            <w:vAlign w:val="center"/>
          </w:tcPr>
          <w:p w14:paraId="12BA2EF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71" w:type="dxa"/>
            <w:shd w:val="clear" w:color="auto" w:fill="auto"/>
            <w:vAlign w:val="center"/>
          </w:tcPr>
          <w:p w14:paraId="28198AD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2" w:type="dxa"/>
            <w:shd w:val="clear" w:color="auto" w:fill="auto"/>
            <w:vAlign w:val="center"/>
          </w:tcPr>
          <w:p w14:paraId="58617E5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42" w:type="dxa"/>
            <w:shd w:val="clear" w:color="auto" w:fill="auto"/>
            <w:vAlign w:val="center"/>
          </w:tcPr>
          <w:p w14:paraId="4C54CF7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54" w:type="dxa"/>
            <w:shd w:val="clear" w:color="auto" w:fill="auto"/>
            <w:vAlign w:val="center"/>
          </w:tcPr>
          <w:p w14:paraId="239D5A53">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819" w:type="dxa"/>
            <w:vMerge w:val="continue"/>
            <w:shd w:val="clear" w:color="auto" w:fill="auto"/>
            <w:vAlign w:val="center"/>
          </w:tcPr>
          <w:p w14:paraId="46B6A036">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907" w:type="dxa"/>
            <w:shd w:val="clear" w:color="auto" w:fill="auto"/>
            <w:vAlign w:val="center"/>
          </w:tcPr>
          <w:p w14:paraId="01B8DDB7">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3FD1183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7A406976">
            <w:pPr>
              <w:adjustRightInd w:val="0"/>
              <w:snapToGrid w:val="0"/>
              <w:spacing w:line="240" w:lineRule="exact"/>
              <w:jc w:val="center"/>
              <w:rPr>
                <w:rFonts w:eastAsia="仿宋_GB2312"/>
                <w:b/>
                <w:color w:val="auto"/>
                <w:sz w:val="18"/>
                <w:szCs w:val="18"/>
                <w:highlight w:val="none"/>
              </w:rPr>
            </w:pPr>
          </w:p>
        </w:tc>
        <w:tc>
          <w:tcPr>
            <w:tcW w:w="1168" w:type="dxa"/>
            <w:vAlign w:val="center"/>
          </w:tcPr>
          <w:p w14:paraId="15E9D795">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667" w:type="dxa"/>
            <w:shd w:val="clear" w:color="auto" w:fill="auto"/>
            <w:vAlign w:val="center"/>
          </w:tcPr>
          <w:p w14:paraId="390028F8">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29C911DF">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790" w:type="dxa"/>
            <w:shd w:val="clear" w:color="auto" w:fill="auto"/>
            <w:vAlign w:val="center"/>
          </w:tcPr>
          <w:p w14:paraId="60787609">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33" w:type="dxa"/>
            <w:shd w:val="clear" w:color="auto" w:fill="auto"/>
            <w:vAlign w:val="center"/>
          </w:tcPr>
          <w:p w14:paraId="49D29A4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71" w:type="dxa"/>
            <w:shd w:val="clear" w:color="auto" w:fill="auto"/>
            <w:vAlign w:val="center"/>
          </w:tcPr>
          <w:p w14:paraId="2CD9E77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02" w:type="dxa"/>
            <w:shd w:val="clear" w:color="auto" w:fill="auto"/>
            <w:vAlign w:val="center"/>
          </w:tcPr>
          <w:p w14:paraId="54A59FA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42" w:type="dxa"/>
            <w:shd w:val="clear" w:color="auto" w:fill="auto"/>
            <w:vAlign w:val="center"/>
          </w:tcPr>
          <w:p w14:paraId="20AA857C">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54" w:type="dxa"/>
            <w:shd w:val="clear" w:color="auto" w:fill="auto"/>
            <w:vAlign w:val="center"/>
          </w:tcPr>
          <w:p w14:paraId="493018FD">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819" w:type="dxa"/>
            <w:vMerge w:val="continue"/>
            <w:shd w:val="clear" w:color="auto" w:fill="auto"/>
            <w:vAlign w:val="center"/>
          </w:tcPr>
          <w:p w14:paraId="717245B9">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907" w:type="dxa"/>
            <w:shd w:val="clear" w:color="auto" w:fill="auto"/>
            <w:vAlign w:val="center"/>
          </w:tcPr>
          <w:p w14:paraId="717880C4">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57572D2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0819B186">
            <w:pPr>
              <w:adjustRightInd w:val="0"/>
              <w:snapToGrid w:val="0"/>
              <w:spacing w:line="240" w:lineRule="exact"/>
              <w:jc w:val="center"/>
              <w:rPr>
                <w:rFonts w:eastAsia="仿宋_GB2312"/>
                <w:b/>
                <w:color w:val="auto"/>
                <w:sz w:val="18"/>
                <w:szCs w:val="18"/>
                <w:highlight w:val="none"/>
              </w:rPr>
            </w:pPr>
          </w:p>
        </w:tc>
        <w:tc>
          <w:tcPr>
            <w:tcW w:w="1168" w:type="dxa"/>
            <w:vAlign w:val="center"/>
          </w:tcPr>
          <w:p w14:paraId="79C85E9B">
            <w:pPr>
              <w:keepNext w:val="0"/>
              <w:keepLines w:val="0"/>
              <w:pageBreakBefore w:val="0"/>
              <w:widowControl w:val="0"/>
              <w:kinsoku/>
              <w:wordWrap/>
              <w:overflowPunct/>
              <w:topLinePunct w:val="0"/>
              <w:autoSpaceDE/>
              <w:autoSpaceDN/>
              <w:bidi w:val="0"/>
              <w:spacing w:after="0" w:line="240" w:lineRule="exact"/>
              <w:jc w:val="center"/>
              <w:textAlignment w:val="bottom"/>
              <w:rPr>
                <w:rFonts w:hint="eastAsia" w:eastAsia="仿宋_GB2312"/>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667" w:type="dxa"/>
            <w:shd w:val="clear" w:color="auto" w:fill="auto"/>
            <w:vAlign w:val="center"/>
          </w:tcPr>
          <w:p w14:paraId="0CE90C6B">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71BCB06C">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790" w:type="dxa"/>
            <w:shd w:val="clear" w:color="auto" w:fill="auto"/>
            <w:vAlign w:val="center"/>
          </w:tcPr>
          <w:p w14:paraId="73F5AE1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33" w:type="dxa"/>
            <w:shd w:val="clear" w:color="auto" w:fill="auto"/>
            <w:vAlign w:val="center"/>
          </w:tcPr>
          <w:p w14:paraId="4183CCEB">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671" w:type="dxa"/>
            <w:shd w:val="clear" w:color="auto" w:fill="auto"/>
            <w:vAlign w:val="center"/>
          </w:tcPr>
          <w:p w14:paraId="782C4991">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02" w:type="dxa"/>
            <w:shd w:val="clear" w:color="auto" w:fill="auto"/>
            <w:vAlign w:val="center"/>
          </w:tcPr>
          <w:p w14:paraId="488D752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742" w:type="dxa"/>
            <w:shd w:val="clear" w:color="auto" w:fill="auto"/>
            <w:vAlign w:val="center"/>
          </w:tcPr>
          <w:p w14:paraId="07835EB4">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1154" w:type="dxa"/>
            <w:shd w:val="clear" w:color="auto" w:fill="auto"/>
            <w:vAlign w:val="center"/>
          </w:tcPr>
          <w:p w14:paraId="1E6CBD7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819" w:type="dxa"/>
            <w:vMerge w:val="continue"/>
            <w:shd w:val="clear" w:color="auto" w:fill="auto"/>
            <w:vAlign w:val="center"/>
          </w:tcPr>
          <w:p w14:paraId="77A5F682">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p>
        </w:tc>
        <w:tc>
          <w:tcPr>
            <w:tcW w:w="1907" w:type="dxa"/>
            <w:shd w:val="clear" w:color="auto" w:fill="auto"/>
            <w:vAlign w:val="center"/>
          </w:tcPr>
          <w:p w14:paraId="3ADD44E2">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2BFB9E9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66" w:type="pct"/>
            <w:vMerge w:val="continue"/>
            <w:vAlign w:val="center"/>
          </w:tcPr>
          <w:p w14:paraId="5ABF883B">
            <w:pPr>
              <w:adjustRightInd w:val="0"/>
              <w:snapToGrid w:val="0"/>
              <w:spacing w:line="240" w:lineRule="exact"/>
              <w:jc w:val="center"/>
              <w:rPr>
                <w:rFonts w:eastAsia="仿宋_GB2312"/>
                <w:b/>
                <w:color w:val="auto"/>
                <w:sz w:val="18"/>
                <w:szCs w:val="18"/>
                <w:highlight w:val="none"/>
              </w:rPr>
            </w:pPr>
          </w:p>
        </w:tc>
        <w:tc>
          <w:tcPr>
            <w:tcW w:w="4733" w:type="pct"/>
            <w:gridSpan w:val="10"/>
            <w:vAlign w:val="center"/>
          </w:tcPr>
          <w:p w14:paraId="43A97290">
            <w:pPr>
              <w:spacing w:line="320" w:lineRule="exact"/>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569CD30E">
            <w:pPr>
              <w:spacing w:line="320" w:lineRule="exact"/>
              <w:rPr>
                <w:rFonts w:eastAsia="仿宋_GB2312"/>
                <w:bCs/>
                <w:color w:val="auto"/>
                <w:sz w:val="18"/>
                <w:szCs w:val="18"/>
                <w:highlight w:val="none"/>
              </w:rPr>
            </w:pPr>
            <w:r>
              <w:rPr>
                <w:rFonts w:eastAsia="仿宋_GB2312"/>
                <w:bCs/>
                <w:color w:val="auto"/>
                <w:sz w:val="18"/>
                <w:szCs w:val="18"/>
                <w:highlight w:val="none"/>
              </w:rPr>
              <w:t>学时：           96             64         160</w:t>
            </w:r>
          </w:p>
          <w:p w14:paraId="5959AAA2">
            <w:pPr>
              <w:spacing w:line="320" w:lineRule="exact"/>
              <w:rPr>
                <w:rFonts w:eastAsia="仿宋_GB2312"/>
                <w:bCs/>
                <w:color w:val="auto"/>
                <w:sz w:val="18"/>
                <w:szCs w:val="18"/>
                <w:highlight w:val="none"/>
              </w:rPr>
            </w:pPr>
            <w:r>
              <w:rPr>
                <w:rFonts w:eastAsia="仿宋_GB2312"/>
                <w:bCs/>
                <w:color w:val="auto"/>
                <w:sz w:val="18"/>
                <w:szCs w:val="18"/>
                <w:highlight w:val="none"/>
              </w:rPr>
              <w:t>学分：           6               4         10</w:t>
            </w:r>
          </w:p>
          <w:p w14:paraId="5FF3EDEE">
            <w:pPr>
              <w:widowControl/>
              <w:adjustRightInd w:val="0"/>
              <w:snapToGrid w:val="0"/>
              <w:spacing w:line="240" w:lineRule="exact"/>
              <w:rPr>
                <w:rFonts w:eastAsia="仿宋_GB2312"/>
                <w:bCs/>
                <w:color w:val="auto"/>
                <w:sz w:val="18"/>
                <w:szCs w:val="18"/>
                <w:highlight w:val="none"/>
              </w:rPr>
            </w:pPr>
            <w:r>
              <w:rPr>
                <w:rFonts w:eastAsia="仿宋_GB2312"/>
                <w:bCs/>
                <w:sz w:val="18"/>
                <w:szCs w:val="18"/>
              </w:rPr>
              <w:t>注：</w:t>
            </w:r>
            <w:r>
              <w:rPr>
                <w:rStyle w:val="22"/>
                <w:rFonts w:ascii="Times New Roman" w:hAnsi="Times New Roman" w:eastAsia="仿宋_GB2312" w:cs="Times New Roman"/>
                <w:bCs/>
                <w:color w:val="000000"/>
                <w:sz w:val="18"/>
                <w:szCs w:val="18"/>
                <w:highlight w:val="yellow"/>
              </w:rPr>
              <w:t>至少选修10学分；美育类、“四史”类、安全教育类课程各不低于2学分。</w:t>
            </w:r>
            <w:r>
              <w:rPr>
                <w:rStyle w:val="22"/>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bookmarkStart w:id="5" w:name="_GoBack"/>
            <w:bookmarkEnd w:id="5"/>
          </w:p>
        </w:tc>
      </w:tr>
    </w:tbl>
    <w:p w14:paraId="50E8F7D8">
      <w:pPr>
        <w:adjustRightInd w:val="0"/>
        <w:snapToGrid w:val="0"/>
        <w:spacing w:before="120" w:beforeLines="50" w:line="360" w:lineRule="auto"/>
        <w:ind w:firstLine="480" w:firstLineChars="200"/>
        <w:rPr>
          <w:rFonts w:eastAsia="黑体"/>
          <w:bCs/>
          <w:color w:val="auto"/>
          <w:sz w:val="24"/>
          <w:highlight w:val="none"/>
        </w:rPr>
        <w:sectPr>
          <w:pgSz w:w="16838" w:h="11906" w:orient="landscape"/>
          <w:pgMar w:top="1417" w:right="1417" w:bottom="1417" w:left="1417" w:header="851" w:footer="992" w:gutter="0"/>
          <w:pgNumType w:fmt="numberInDash"/>
          <w:cols w:space="720" w:num="1"/>
          <w:docGrid w:linePitch="312" w:charSpace="0"/>
        </w:sectPr>
      </w:pPr>
    </w:p>
    <w:p w14:paraId="51A4EF79">
      <w:pPr>
        <w:adjustRightInd w:val="0"/>
        <w:spacing w:before="156" w:beforeLines="50" w:line="360" w:lineRule="auto"/>
        <w:ind w:firstLine="640" w:firstLineChars="200"/>
        <w:rPr>
          <w:rFonts w:eastAsia="楷体_GB2312"/>
          <w:b/>
          <w:color w:val="auto"/>
          <w:sz w:val="32"/>
          <w:szCs w:val="32"/>
          <w:highlight w:val="none"/>
        </w:rPr>
      </w:pPr>
      <w:r>
        <w:rPr>
          <w:rFonts w:eastAsia="楷体_GB2312"/>
          <w:bCs/>
          <w:color w:val="auto"/>
          <w:sz w:val="32"/>
          <w:szCs w:val="32"/>
          <w:highlight w:val="none"/>
        </w:rPr>
        <w:t>（三）实践教学环节</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168"/>
        <w:gridCol w:w="2648"/>
        <w:gridCol w:w="700"/>
        <w:gridCol w:w="700"/>
        <w:gridCol w:w="808"/>
        <w:gridCol w:w="1213"/>
        <w:gridCol w:w="1350"/>
      </w:tblGrid>
      <w:tr w14:paraId="55A51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Align w:val="center"/>
          </w:tcPr>
          <w:p w14:paraId="3F83C9B4">
            <w:pPr>
              <w:spacing w:line="240" w:lineRule="exact"/>
              <w:jc w:val="center"/>
              <w:rPr>
                <w:rFonts w:eastAsia="仿宋_GB2312"/>
                <w:b/>
                <w:color w:val="auto"/>
                <w:sz w:val="18"/>
                <w:szCs w:val="18"/>
                <w:highlight w:val="none"/>
              </w:rPr>
            </w:pPr>
            <w:bookmarkStart w:id="4" w:name="_Hlk174977365"/>
            <w:r>
              <w:rPr>
                <w:rFonts w:eastAsia="仿宋_GB2312"/>
                <w:b/>
                <w:color w:val="auto"/>
                <w:sz w:val="18"/>
                <w:szCs w:val="18"/>
                <w:highlight w:val="none"/>
              </w:rPr>
              <w:t>课程类型</w:t>
            </w:r>
          </w:p>
        </w:tc>
        <w:tc>
          <w:tcPr>
            <w:tcW w:w="629" w:type="pct"/>
            <w:vAlign w:val="center"/>
          </w:tcPr>
          <w:p w14:paraId="3DDDC293">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424" w:type="pct"/>
            <w:vAlign w:val="center"/>
          </w:tcPr>
          <w:p w14:paraId="7F7E667A">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77" w:type="pct"/>
            <w:vAlign w:val="center"/>
          </w:tcPr>
          <w:p w14:paraId="2F2E57CC">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377" w:type="pct"/>
            <w:vAlign w:val="center"/>
          </w:tcPr>
          <w:p w14:paraId="1FEB0228">
            <w:pPr>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435" w:type="pct"/>
            <w:vAlign w:val="center"/>
          </w:tcPr>
          <w:p w14:paraId="15BE723B">
            <w:pPr>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653" w:type="pct"/>
            <w:vAlign w:val="center"/>
          </w:tcPr>
          <w:p w14:paraId="4630EFAA">
            <w:pPr>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727" w:type="pct"/>
            <w:vAlign w:val="center"/>
          </w:tcPr>
          <w:p w14:paraId="5E67295E">
            <w:pPr>
              <w:spacing w:line="240" w:lineRule="exact"/>
              <w:jc w:val="center"/>
              <w:rPr>
                <w:rFonts w:eastAsia="仿宋_GB2312"/>
                <w:b/>
                <w:color w:val="auto"/>
                <w:sz w:val="18"/>
                <w:szCs w:val="18"/>
                <w:highlight w:val="none"/>
              </w:rPr>
            </w:pPr>
            <w:r>
              <w:rPr>
                <w:rFonts w:eastAsia="仿宋_GB2312"/>
                <w:b/>
                <w:color w:val="auto"/>
                <w:sz w:val="18"/>
                <w:szCs w:val="18"/>
                <w:highlight w:val="none"/>
              </w:rPr>
              <w:t>开课</w:t>
            </w:r>
          </w:p>
          <w:p w14:paraId="36AAE878">
            <w:pPr>
              <w:spacing w:line="24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243D0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restart"/>
            <w:vAlign w:val="center"/>
          </w:tcPr>
          <w:p w14:paraId="3A7B1C17">
            <w:pPr>
              <w:spacing w:line="240" w:lineRule="exact"/>
              <w:jc w:val="center"/>
              <w:rPr>
                <w:rFonts w:eastAsia="仿宋_GB2312"/>
                <w:b/>
                <w:color w:val="auto"/>
                <w:sz w:val="18"/>
                <w:szCs w:val="18"/>
                <w:highlight w:val="none"/>
              </w:rPr>
            </w:pPr>
            <w:r>
              <w:rPr>
                <w:rFonts w:eastAsia="仿宋_GB2312"/>
                <w:b/>
                <w:color w:val="auto"/>
                <w:sz w:val="18"/>
                <w:szCs w:val="18"/>
                <w:highlight w:val="none"/>
              </w:rPr>
              <w:t>基础实践</w:t>
            </w:r>
          </w:p>
        </w:tc>
        <w:tc>
          <w:tcPr>
            <w:tcW w:w="629" w:type="pct"/>
            <w:vAlign w:val="center"/>
          </w:tcPr>
          <w:p w14:paraId="1FF18143">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4081021</w:t>
            </w:r>
          </w:p>
        </w:tc>
        <w:tc>
          <w:tcPr>
            <w:tcW w:w="1424" w:type="pct"/>
            <w:vAlign w:val="center"/>
          </w:tcPr>
          <w:p w14:paraId="0EF8B831">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76BEE2E6">
            <w:pPr>
              <w:adjustRightInd w:val="0"/>
              <w:snapToGrid w:val="0"/>
              <w:spacing w:line="200" w:lineRule="exact"/>
              <w:jc w:val="left"/>
              <w:rPr>
                <w:rFonts w:eastAsia="仿宋_GB2312"/>
                <w:bCs/>
                <w:color w:val="auto"/>
                <w:sz w:val="18"/>
                <w:szCs w:val="18"/>
                <w:highlight w:val="none"/>
              </w:rPr>
            </w:pPr>
            <w:r>
              <w:rPr>
                <w:rFonts w:eastAsia="仿宋_GB2312"/>
                <w:bCs/>
                <w:color w:val="auto"/>
                <w:spacing w:val="-11"/>
                <w:sz w:val="18"/>
                <w:szCs w:val="18"/>
                <w:highlight w:val="none"/>
              </w:rPr>
              <w:t>Military Skills（Military Training）</w:t>
            </w:r>
          </w:p>
        </w:tc>
        <w:tc>
          <w:tcPr>
            <w:tcW w:w="377" w:type="pct"/>
            <w:vAlign w:val="center"/>
          </w:tcPr>
          <w:p w14:paraId="14138D1D">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77" w:type="pct"/>
            <w:vAlign w:val="center"/>
          </w:tcPr>
          <w:p w14:paraId="4D19593E">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435" w:type="pct"/>
            <w:vAlign w:val="center"/>
          </w:tcPr>
          <w:p w14:paraId="608172D8">
            <w:pPr>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653" w:type="pct"/>
            <w:vAlign w:val="center"/>
          </w:tcPr>
          <w:p w14:paraId="611FA1B5">
            <w:pPr>
              <w:spacing w:line="240" w:lineRule="exact"/>
              <w:jc w:val="center"/>
              <w:rPr>
                <w:rFonts w:eastAsia="仿宋_GB2312"/>
                <w:bCs/>
                <w:color w:val="auto"/>
                <w:sz w:val="18"/>
                <w:szCs w:val="18"/>
                <w:highlight w:val="none"/>
              </w:rPr>
            </w:pPr>
          </w:p>
        </w:tc>
        <w:tc>
          <w:tcPr>
            <w:tcW w:w="727" w:type="pct"/>
            <w:vAlign w:val="center"/>
          </w:tcPr>
          <w:p w14:paraId="158B8369">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943A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53539D85">
            <w:pPr>
              <w:spacing w:line="240" w:lineRule="exact"/>
              <w:jc w:val="center"/>
              <w:rPr>
                <w:rFonts w:eastAsia="仿宋_GB2312"/>
                <w:b/>
                <w:color w:val="auto"/>
                <w:sz w:val="18"/>
                <w:szCs w:val="18"/>
                <w:highlight w:val="none"/>
              </w:rPr>
            </w:pPr>
          </w:p>
        </w:tc>
        <w:tc>
          <w:tcPr>
            <w:tcW w:w="629" w:type="pct"/>
            <w:vAlign w:val="center"/>
          </w:tcPr>
          <w:p w14:paraId="49CEDF3E">
            <w:pPr>
              <w:widowControl/>
              <w:jc w:val="center"/>
              <w:textAlignment w:val="bottom"/>
              <w:rPr>
                <w:color w:val="auto"/>
                <w:sz w:val="18"/>
                <w:szCs w:val="18"/>
                <w:highlight w:val="none"/>
              </w:rPr>
            </w:pPr>
            <w:r>
              <w:rPr>
                <w:rFonts w:hint="eastAsia"/>
                <w:color w:val="auto"/>
                <w:sz w:val="18"/>
                <w:szCs w:val="18"/>
                <w:highlight w:val="none"/>
              </w:rPr>
              <w:t>4080021</w:t>
            </w:r>
          </w:p>
        </w:tc>
        <w:tc>
          <w:tcPr>
            <w:tcW w:w="1424" w:type="pct"/>
            <w:vAlign w:val="center"/>
          </w:tcPr>
          <w:p w14:paraId="205724E4">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4A2F10B9">
            <w:pPr>
              <w:adjustRightInd w:val="0"/>
              <w:snapToGrid w:val="0"/>
              <w:spacing w:line="200" w:lineRule="exact"/>
              <w:ind w:left="17" w:leftChars="8" w:right="-105" w:rightChars="-50"/>
              <w:jc w:val="left"/>
              <w:rPr>
                <w:rFonts w:eastAsia="仿宋_GB2312"/>
                <w:bCs/>
                <w:color w:val="auto"/>
                <w:sz w:val="18"/>
                <w:szCs w:val="18"/>
                <w:highlight w:val="none"/>
              </w:rPr>
            </w:pPr>
            <w:r>
              <w:rPr>
                <w:rFonts w:eastAsia="仿宋_GB2312"/>
                <w:bCs/>
                <w:color w:val="auto"/>
                <w:sz w:val="18"/>
                <w:szCs w:val="18"/>
                <w:highlight w:val="none"/>
              </w:rPr>
              <w:t>Labor Practice</w:t>
            </w:r>
          </w:p>
        </w:tc>
        <w:tc>
          <w:tcPr>
            <w:tcW w:w="377" w:type="pct"/>
            <w:vAlign w:val="center"/>
          </w:tcPr>
          <w:p w14:paraId="0AA17781">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77" w:type="pct"/>
            <w:vAlign w:val="center"/>
          </w:tcPr>
          <w:p w14:paraId="6F7251B9">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r>
              <w:rPr>
                <w:rFonts w:hint="eastAsia" w:eastAsia="仿宋_GB2312"/>
                <w:bCs/>
                <w:color w:val="auto"/>
                <w:sz w:val="18"/>
                <w:szCs w:val="18"/>
                <w:highlight w:val="none"/>
              </w:rPr>
              <w:t>6</w:t>
            </w:r>
          </w:p>
        </w:tc>
        <w:tc>
          <w:tcPr>
            <w:tcW w:w="435" w:type="pct"/>
            <w:vAlign w:val="center"/>
          </w:tcPr>
          <w:p w14:paraId="0FB61973">
            <w:pPr>
              <w:spacing w:line="240" w:lineRule="exact"/>
              <w:jc w:val="center"/>
              <w:rPr>
                <w:rFonts w:eastAsia="仿宋_GB2312"/>
                <w:bCs/>
                <w:color w:val="auto"/>
                <w:sz w:val="18"/>
                <w:szCs w:val="18"/>
                <w:highlight w:val="none"/>
              </w:rPr>
            </w:pPr>
          </w:p>
        </w:tc>
        <w:tc>
          <w:tcPr>
            <w:tcW w:w="653" w:type="pct"/>
            <w:vAlign w:val="center"/>
          </w:tcPr>
          <w:p w14:paraId="57FB125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r>
              <w:rPr>
                <w:rFonts w:hint="eastAsia" w:eastAsia="仿宋_GB2312"/>
                <w:bCs/>
                <w:color w:val="auto"/>
                <w:sz w:val="18"/>
                <w:szCs w:val="18"/>
                <w:highlight w:val="none"/>
              </w:rPr>
              <w:t>含</w:t>
            </w:r>
            <w:r>
              <w:rPr>
                <w:rFonts w:eastAsia="仿宋_GB2312"/>
                <w:bCs/>
                <w:color w:val="auto"/>
                <w:sz w:val="18"/>
                <w:szCs w:val="18"/>
                <w:highlight w:val="none"/>
              </w:rPr>
              <w:t>8学时理论）</w:t>
            </w:r>
          </w:p>
        </w:tc>
        <w:tc>
          <w:tcPr>
            <w:tcW w:w="727" w:type="pct"/>
            <w:vAlign w:val="center"/>
          </w:tcPr>
          <w:p w14:paraId="55FB6AF9">
            <w:pPr>
              <w:spacing w:line="240" w:lineRule="exact"/>
              <w:jc w:val="center"/>
              <w:rPr>
                <w:color w:val="auto"/>
                <w:highlight w:val="none"/>
              </w:rPr>
            </w:pPr>
            <w:r>
              <w:rPr>
                <w:rFonts w:eastAsia="仿宋_GB2312"/>
                <w:bCs/>
                <w:color w:val="auto"/>
                <w:sz w:val="18"/>
                <w:szCs w:val="18"/>
                <w:highlight w:val="none"/>
              </w:rPr>
              <w:t>学生工作处（武装部）</w:t>
            </w:r>
          </w:p>
        </w:tc>
      </w:tr>
      <w:tr w14:paraId="6BCE3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2304FEFE">
            <w:pPr>
              <w:spacing w:line="240" w:lineRule="exact"/>
              <w:jc w:val="center"/>
              <w:rPr>
                <w:rFonts w:eastAsia="仿宋_GB2312"/>
                <w:b/>
                <w:color w:val="auto"/>
                <w:sz w:val="18"/>
                <w:szCs w:val="18"/>
                <w:highlight w:val="none"/>
              </w:rPr>
            </w:pPr>
          </w:p>
        </w:tc>
        <w:tc>
          <w:tcPr>
            <w:tcW w:w="629" w:type="pct"/>
            <w:vAlign w:val="center"/>
          </w:tcPr>
          <w:p w14:paraId="11B71823">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4081020</w:t>
            </w:r>
          </w:p>
        </w:tc>
        <w:tc>
          <w:tcPr>
            <w:tcW w:w="1424" w:type="pct"/>
            <w:vAlign w:val="center"/>
          </w:tcPr>
          <w:p w14:paraId="3825C398">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1BCD5FA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Entrance Education</w:t>
            </w:r>
          </w:p>
        </w:tc>
        <w:tc>
          <w:tcPr>
            <w:tcW w:w="377" w:type="pct"/>
            <w:vAlign w:val="center"/>
          </w:tcPr>
          <w:p w14:paraId="30DA9348">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77" w:type="pct"/>
            <w:vAlign w:val="center"/>
          </w:tcPr>
          <w:p w14:paraId="4C510B4B">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435" w:type="pct"/>
            <w:vAlign w:val="center"/>
          </w:tcPr>
          <w:p w14:paraId="5C2B29CA">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653" w:type="pct"/>
            <w:vAlign w:val="center"/>
          </w:tcPr>
          <w:p w14:paraId="7EEF19A6">
            <w:pPr>
              <w:spacing w:line="240" w:lineRule="exact"/>
              <w:jc w:val="center"/>
              <w:rPr>
                <w:rFonts w:eastAsia="仿宋_GB2312"/>
                <w:bCs/>
                <w:color w:val="auto"/>
                <w:sz w:val="18"/>
                <w:szCs w:val="18"/>
                <w:highlight w:val="none"/>
              </w:rPr>
            </w:pPr>
          </w:p>
        </w:tc>
        <w:tc>
          <w:tcPr>
            <w:tcW w:w="727" w:type="pct"/>
            <w:vAlign w:val="center"/>
          </w:tcPr>
          <w:p w14:paraId="35B7EB65">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337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626172B4">
            <w:pPr>
              <w:spacing w:line="240" w:lineRule="exact"/>
              <w:jc w:val="center"/>
              <w:rPr>
                <w:rFonts w:eastAsia="仿宋_GB2312"/>
                <w:b/>
                <w:color w:val="auto"/>
                <w:sz w:val="18"/>
                <w:szCs w:val="18"/>
                <w:highlight w:val="none"/>
              </w:rPr>
            </w:pPr>
          </w:p>
        </w:tc>
        <w:tc>
          <w:tcPr>
            <w:tcW w:w="629" w:type="pct"/>
            <w:vAlign w:val="center"/>
          </w:tcPr>
          <w:p w14:paraId="4F7A4BEA">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4080215</w:t>
            </w:r>
          </w:p>
        </w:tc>
        <w:tc>
          <w:tcPr>
            <w:tcW w:w="1424" w:type="pct"/>
            <w:vAlign w:val="center"/>
          </w:tcPr>
          <w:p w14:paraId="21BF38C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3FF141C5">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77" w:type="pct"/>
            <w:vAlign w:val="center"/>
          </w:tcPr>
          <w:p w14:paraId="2574ED7F">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377" w:type="pct"/>
            <w:vAlign w:val="center"/>
          </w:tcPr>
          <w:p w14:paraId="11C7ED31">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35" w:type="pct"/>
            <w:vAlign w:val="center"/>
          </w:tcPr>
          <w:p w14:paraId="3DE3324A">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53" w:type="pct"/>
            <w:vAlign w:val="center"/>
          </w:tcPr>
          <w:p w14:paraId="500D1148">
            <w:pPr>
              <w:spacing w:line="240" w:lineRule="exact"/>
              <w:jc w:val="center"/>
              <w:rPr>
                <w:rFonts w:eastAsia="仿宋_GB2312"/>
                <w:bCs/>
                <w:color w:val="auto"/>
                <w:sz w:val="18"/>
                <w:szCs w:val="18"/>
                <w:highlight w:val="none"/>
              </w:rPr>
            </w:pPr>
          </w:p>
        </w:tc>
        <w:tc>
          <w:tcPr>
            <w:tcW w:w="727" w:type="pct"/>
            <w:vAlign w:val="center"/>
          </w:tcPr>
          <w:p w14:paraId="205CCD2D">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5F292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363ACFAA">
            <w:pPr>
              <w:spacing w:line="240" w:lineRule="exact"/>
              <w:jc w:val="center"/>
              <w:rPr>
                <w:rFonts w:eastAsia="仿宋_GB2312"/>
                <w:b/>
                <w:color w:val="auto"/>
                <w:sz w:val="18"/>
                <w:szCs w:val="18"/>
                <w:highlight w:val="none"/>
              </w:rPr>
            </w:pPr>
          </w:p>
        </w:tc>
        <w:tc>
          <w:tcPr>
            <w:tcW w:w="629" w:type="pct"/>
            <w:vAlign w:val="center"/>
          </w:tcPr>
          <w:p w14:paraId="093D8E3E">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4081409</w:t>
            </w:r>
          </w:p>
        </w:tc>
        <w:tc>
          <w:tcPr>
            <w:tcW w:w="1424" w:type="pct"/>
            <w:vAlign w:val="center"/>
          </w:tcPr>
          <w:p w14:paraId="1986A011">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5CB760D9">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Comprehensive Practice Course of Ideological and Political Theory</w:t>
            </w:r>
          </w:p>
        </w:tc>
        <w:tc>
          <w:tcPr>
            <w:tcW w:w="377" w:type="pct"/>
            <w:vAlign w:val="center"/>
          </w:tcPr>
          <w:p w14:paraId="020B5946">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77" w:type="pct"/>
            <w:vAlign w:val="center"/>
          </w:tcPr>
          <w:p w14:paraId="086C9040">
            <w:pPr>
              <w:spacing w:line="240" w:lineRule="exact"/>
              <w:jc w:val="center"/>
              <w:rPr>
                <w:rFonts w:eastAsia="仿宋_GB2312"/>
                <w:bCs/>
                <w:color w:val="auto"/>
                <w:sz w:val="18"/>
                <w:szCs w:val="18"/>
                <w:highlight w:val="none"/>
              </w:rPr>
            </w:pPr>
            <w:r>
              <w:rPr>
                <w:rFonts w:eastAsia="仿宋_GB2312"/>
                <w:bCs/>
                <w:color w:val="auto"/>
                <w:sz w:val="18"/>
                <w:szCs w:val="18"/>
                <w:highlight w:val="none"/>
              </w:rPr>
              <w:t>3-4</w:t>
            </w:r>
          </w:p>
        </w:tc>
        <w:tc>
          <w:tcPr>
            <w:tcW w:w="435" w:type="pct"/>
            <w:vAlign w:val="center"/>
          </w:tcPr>
          <w:p w14:paraId="47E6951C">
            <w:pPr>
              <w:spacing w:line="240" w:lineRule="exact"/>
              <w:jc w:val="center"/>
              <w:rPr>
                <w:rFonts w:eastAsia="仿宋_GB2312"/>
                <w:bCs/>
                <w:color w:val="auto"/>
                <w:sz w:val="18"/>
                <w:szCs w:val="18"/>
                <w:highlight w:val="none"/>
              </w:rPr>
            </w:pPr>
          </w:p>
        </w:tc>
        <w:tc>
          <w:tcPr>
            <w:tcW w:w="653" w:type="pct"/>
            <w:vAlign w:val="center"/>
          </w:tcPr>
          <w:p w14:paraId="73F323EF">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27" w:type="pct"/>
            <w:vAlign w:val="center"/>
          </w:tcPr>
          <w:p w14:paraId="51B67166">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7B15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49BD7A43">
            <w:pPr>
              <w:spacing w:line="240" w:lineRule="exact"/>
              <w:jc w:val="center"/>
              <w:rPr>
                <w:rFonts w:eastAsia="仿宋_GB2312"/>
                <w:b/>
                <w:color w:val="auto"/>
                <w:sz w:val="18"/>
                <w:szCs w:val="18"/>
                <w:highlight w:val="none"/>
              </w:rPr>
            </w:pPr>
          </w:p>
        </w:tc>
        <w:tc>
          <w:tcPr>
            <w:tcW w:w="629" w:type="pct"/>
            <w:vAlign w:val="center"/>
          </w:tcPr>
          <w:p w14:paraId="05082865">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4081019</w:t>
            </w:r>
          </w:p>
        </w:tc>
        <w:tc>
          <w:tcPr>
            <w:tcW w:w="1424" w:type="pct"/>
            <w:vAlign w:val="center"/>
          </w:tcPr>
          <w:p w14:paraId="25026C2E">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68FCF11B">
            <w:pPr>
              <w:pStyle w:val="2"/>
              <w:adjustRightInd w:val="0"/>
              <w:snapToGrid w:val="0"/>
              <w:spacing w:after="0" w:line="200" w:lineRule="exact"/>
              <w:ind w:firstLine="0" w:firstLineChars="0"/>
              <w:rPr>
                <w:color w:val="auto"/>
                <w:highlight w:val="none"/>
              </w:rPr>
            </w:pPr>
            <w:r>
              <w:rPr>
                <w:rFonts w:eastAsia="仿宋_GB2312"/>
                <w:bCs/>
                <w:color w:val="auto"/>
                <w:sz w:val="18"/>
                <w:szCs w:val="18"/>
                <w:highlight w:val="none"/>
              </w:rPr>
              <w:t>Career planning for College Students</w:t>
            </w:r>
          </w:p>
        </w:tc>
        <w:tc>
          <w:tcPr>
            <w:tcW w:w="377" w:type="pct"/>
            <w:vAlign w:val="center"/>
          </w:tcPr>
          <w:p w14:paraId="4ABA9530">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7" w:type="pct"/>
            <w:vAlign w:val="center"/>
          </w:tcPr>
          <w:p w14:paraId="72FA405B">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435" w:type="pct"/>
            <w:vAlign w:val="center"/>
          </w:tcPr>
          <w:p w14:paraId="0583CECF">
            <w:pPr>
              <w:spacing w:line="240" w:lineRule="exact"/>
              <w:jc w:val="center"/>
              <w:rPr>
                <w:rFonts w:eastAsia="仿宋_GB2312"/>
                <w:bCs/>
                <w:color w:val="auto"/>
                <w:sz w:val="18"/>
                <w:szCs w:val="18"/>
                <w:highlight w:val="none"/>
              </w:rPr>
            </w:pPr>
          </w:p>
        </w:tc>
        <w:tc>
          <w:tcPr>
            <w:tcW w:w="653" w:type="pct"/>
            <w:vAlign w:val="center"/>
          </w:tcPr>
          <w:p w14:paraId="2CA19678">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27" w:type="pct"/>
            <w:vMerge w:val="restart"/>
            <w:vAlign w:val="center"/>
          </w:tcPr>
          <w:p w14:paraId="4E164712">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391E3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7863C210">
            <w:pPr>
              <w:spacing w:line="240" w:lineRule="exact"/>
              <w:jc w:val="center"/>
              <w:rPr>
                <w:rFonts w:eastAsia="仿宋_GB2312"/>
                <w:b/>
                <w:color w:val="auto"/>
                <w:sz w:val="18"/>
                <w:szCs w:val="18"/>
                <w:highlight w:val="none"/>
              </w:rPr>
            </w:pPr>
          </w:p>
        </w:tc>
        <w:tc>
          <w:tcPr>
            <w:tcW w:w="629" w:type="pct"/>
            <w:vAlign w:val="center"/>
          </w:tcPr>
          <w:p w14:paraId="2618E350">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4081024</w:t>
            </w:r>
          </w:p>
        </w:tc>
        <w:tc>
          <w:tcPr>
            <w:tcW w:w="1424" w:type="pct"/>
            <w:vAlign w:val="center"/>
          </w:tcPr>
          <w:p w14:paraId="23D54583">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47D87713">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77" w:type="pct"/>
            <w:vAlign w:val="center"/>
          </w:tcPr>
          <w:p w14:paraId="565CEE7D">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7" w:type="pct"/>
            <w:vAlign w:val="center"/>
          </w:tcPr>
          <w:p w14:paraId="46362267">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35" w:type="pct"/>
            <w:vAlign w:val="center"/>
          </w:tcPr>
          <w:p w14:paraId="25D29FF6">
            <w:pPr>
              <w:spacing w:line="240" w:lineRule="exact"/>
              <w:jc w:val="center"/>
              <w:rPr>
                <w:rFonts w:eastAsia="仿宋_GB2312"/>
                <w:bCs/>
                <w:color w:val="auto"/>
                <w:sz w:val="18"/>
                <w:szCs w:val="18"/>
                <w:highlight w:val="none"/>
              </w:rPr>
            </w:pPr>
          </w:p>
        </w:tc>
        <w:tc>
          <w:tcPr>
            <w:tcW w:w="653" w:type="pct"/>
            <w:vAlign w:val="center"/>
          </w:tcPr>
          <w:p w14:paraId="1C4F7257">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727" w:type="pct"/>
            <w:vMerge w:val="continue"/>
            <w:vAlign w:val="center"/>
          </w:tcPr>
          <w:p w14:paraId="2EE24282">
            <w:pPr>
              <w:spacing w:line="240" w:lineRule="exact"/>
              <w:jc w:val="center"/>
              <w:rPr>
                <w:rFonts w:eastAsia="仿宋_GB2312"/>
                <w:bCs/>
                <w:color w:val="auto"/>
                <w:sz w:val="18"/>
                <w:szCs w:val="18"/>
                <w:highlight w:val="none"/>
              </w:rPr>
            </w:pPr>
          </w:p>
        </w:tc>
      </w:tr>
      <w:tr w14:paraId="5B37F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56962158">
            <w:pPr>
              <w:spacing w:line="240" w:lineRule="exact"/>
              <w:jc w:val="center"/>
              <w:rPr>
                <w:rFonts w:eastAsia="仿宋_GB2312"/>
                <w:b/>
                <w:color w:val="auto"/>
                <w:sz w:val="18"/>
                <w:szCs w:val="18"/>
                <w:highlight w:val="none"/>
              </w:rPr>
            </w:pPr>
          </w:p>
        </w:tc>
        <w:tc>
          <w:tcPr>
            <w:tcW w:w="629" w:type="pct"/>
            <w:vAlign w:val="center"/>
          </w:tcPr>
          <w:p w14:paraId="588A1139">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4080023</w:t>
            </w:r>
          </w:p>
        </w:tc>
        <w:tc>
          <w:tcPr>
            <w:tcW w:w="1424" w:type="pct"/>
            <w:vAlign w:val="center"/>
          </w:tcPr>
          <w:p w14:paraId="43C392E5">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40E73734">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Physical Health Test</w:t>
            </w:r>
          </w:p>
        </w:tc>
        <w:tc>
          <w:tcPr>
            <w:tcW w:w="377" w:type="pct"/>
            <w:vAlign w:val="center"/>
          </w:tcPr>
          <w:p w14:paraId="013DA1D5">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377" w:type="pct"/>
            <w:vAlign w:val="center"/>
          </w:tcPr>
          <w:p w14:paraId="347616FC">
            <w:pPr>
              <w:spacing w:line="240" w:lineRule="exact"/>
              <w:jc w:val="center"/>
              <w:rPr>
                <w:rFonts w:eastAsia="仿宋_GB2312"/>
                <w:bCs/>
                <w:color w:val="auto"/>
                <w:sz w:val="18"/>
                <w:szCs w:val="18"/>
                <w:highlight w:val="none"/>
              </w:rPr>
            </w:pPr>
            <w:r>
              <w:rPr>
                <w:rFonts w:eastAsia="仿宋_GB2312"/>
                <w:bCs/>
                <w:color w:val="auto"/>
                <w:sz w:val="18"/>
                <w:szCs w:val="18"/>
                <w:highlight w:val="none"/>
              </w:rPr>
              <w:t>1-8</w:t>
            </w:r>
          </w:p>
        </w:tc>
        <w:tc>
          <w:tcPr>
            <w:tcW w:w="435" w:type="pct"/>
            <w:vAlign w:val="center"/>
          </w:tcPr>
          <w:p w14:paraId="315C9AA4">
            <w:pPr>
              <w:spacing w:line="240" w:lineRule="exact"/>
              <w:jc w:val="center"/>
              <w:rPr>
                <w:rFonts w:eastAsia="仿宋_GB2312"/>
                <w:bCs/>
                <w:color w:val="auto"/>
                <w:sz w:val="18"/>
                <w:szCs w:val="18"/>
                <w:highlight w:val="none"/>
              </w:rPr>
            </w:pPr>
          </w:p>
        </w:tc>
        <w:tc>
          <w:tcPr>
            <w:tcW w:w="653" w:type="pct"/>
            <w:vAlign w:val="center"/>
          </w:tcPr>
          <w:p w14:paraId="48A5436E">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727" w:type="pct"/>
            <w:vAlign w:val="center"/>
          </w:tcPr>
          <w:p w14:paraId="0718BDDA">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D62E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restart"/>
            <w:vAlign w:val="center"/>
          </w:tcPr>
          <w:p w14:paraId="0D4F1CE5">
            <w:pPr>
              <w:spacing w:line="24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29" w:type="pct"/>
            <w:vAlign w:val="center"/>
          </w:tcPr>
          <w:p w14:paraId="2F143EA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4081022</w:t>
            </w:r>
          </w:p>
        </w:tc>
        <w:tc>
          <w:tcPr>
            <w:tcW w:w="1424" w:type="pct"/>
            <w:vAlign w:val="center"/>
          </w:tcPr>
          <w:p w14:paraId="36B5699C">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68A15BB0">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77" w:type="pct"/>
            <w:vAlign w:val="center"/>
          </w:tcPr>
          <w:p w14:paraId="11475CDC">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77" w:type="pct"/>
            <w:vAlign w:val="center"/>
          </w:tcPr>
          <w:p w14:paraId="79C2294D">
            <w:pPr>
              <w:spacing w:line="240" w:lineRule="exact"/>
              <w:jc w:val="center"/>
              <w:rPr>
                <w:rFonts w:eastAsia="仿宋_GB2312"/>
                <w:bCs/>
                <w:color w:val="auto"/>
                <w:sz w:val="18"/>
                <w:szCs w:val="18"/>
                <w:highlight w:val="none"/>
              </w:rPr>
            </w:pPr>
            <w:r>
              <w:rPr>
                <w:rFonts w:eastAsia="仿宋_GB2312"/>
                <w:bCs/>
                <w:color w:val="auto"/>
                <w:sz w:val="18"/>
                <w:szCs w:val="18"/>
                <w:highlight w:val="none"/>
              </w:rPr>
              <w:t>1-7</w:t>
            </w:r>
          </w:p>
        </w:tc>
        <w:tc>
          <w:tcPr>
            <w:tcW w:w="435" w:type="pct"/>
            <w:vAlign w:val="center"/>
          </w:tcPr>
          <w:p w14:paraId="28B776D2">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53" w:type="pct"/>
            <w:vAlign w:val="center"/>
          </w:tcPr>
          <w:p w14:paraId="215615E8">
            <w:pPr>
              <w:spacing w:line="240" w:lineRule="exact"/>
              <w:jc w:val="center"/>
              <w:rPr>
                <w:rFonts w:eastAsia="仿宋_GB2312"/>
                <w:bCs/>
                <w:color w:val="auto"/>
                <w:sz w:val="18"/>
                <w:szCs w:val="18"/>
                <w:highlight w:val="none"/>
              </w:rPr>
            </w:pPr>
          </w:p>
        </w:tc>
        <w:tc>
          <w:tcPr>
            <w:tcW w:w="727" w:type="pct"/>
            <w:vAlign w:val="center"/>
          </w:tcPr>
          <w:p w14:paraId="7E9320EC">
            <w:pPr>
              <w:spacing w:line="24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12D6F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07534D5B">
            <w:pPr>
              <w:spacing w:line="240" w:lineRule="exact"/>
              <w:jc w:val="center"/>
              <w:rPr>
                <w:rFonts w:eastAsia="仿宋_GB2312"/>
                <w:b/>
                <w:color w:val="auto"/>
                <w:sz w:val="18"/>
                <w:szCs w:val="18"/>
                <w:highlight w:val="none"/>
              </w:rPr>
            </w:pPr>
          </w:p>
        </w:tc>
        <w:tc>
          <w:tcPr>
            <w:tcW w:w="629" w:type="pct"/>
            <w:vAlign w:val="center"/>
          </w:tcPr>
          <w:p w14:paraId="21CB4D70">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4081023</w:t>
            </w:r>
          </w:p>
        </w:tc>
        <w:tc>
          <w:tcPr>
            <w:tcW w:w="1424" w:type="pct"/>
            <w:vAlign w:val="center"/>
          </w:tcPr>
          <w:p w14:paraId="0F669011">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6CB18F80">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Enterpreneurship</w:t>
            </w:r>
          </w:p>
        </w:tc>
        <w:tc>
          <w:tcPr>
            <w:tcW w:w="377" w:type="pct"/>
            <w:vAlign w:val="center"/>
          </w:tcPr>
          <w:p w14:paraId="72DB0B98">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77" w:type="pct"/>
            <w:vAlign w:val="center"/>
          </w:tcPr>
          <w:p w14:paraId="5858CE36">
            <w:pPr>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2</w:t>
            </w:r>
          </w:p>
        </w:tc>
        <w:tc>
          <w:tcPr>
            <w:tcW w:w="435" w:type="pct"/>
            <w:vAlign w:val="center"/>
          </w:tcPr>
          <w:p w14:paraId="61EBE188">
            <w:pPr>
              <w:spacing w:line="240" w:lineRule="exact"/>
              <w:jc w:val="center"/>
              <w:rPr>
                <w:rFonts w:eastAsia="仿宋_GB2312"/>
                <w:bCs/>
                <w:color w:val="auto"/>
                <w:sz w:val="18"/>
                <w:szCs w:val="18"/>
                <w:highlight w:val="none"/>
              </w:rPr>
            </w:pPr>
          </w:p>
        </w:tc>
        <w:tc>
          <w:tcPr>
            <w:tcW w:w="653" w:type="pct"/>
            <w:vAlign w:val="center"/>
          </w:tcPr>
          <w:p w14:paraId="3137F82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727" w:type="pct"/>
            <w:vAlign w:val="center"/>
          </w:tcPr>
          <w:p w14:paraId="4B387AB0">
            <w:pPr>
              <w:spacing w:line="240" w:lineRule="exact"/>
              <w:jc w:val="center"/>
              <w:rPr>
                <w:rFonts w:eastAsia="仿宋_GB2312"/>
                <w:bCs/>
                <w:color w:val="auto"/>
                <w:kern w:val="0"/>
                <w:sz w:val="18"/>
                <w:szCs w:val="18"/>
                <w:highlight w:val="none"/>
              </w:rPr>
            </w:pPr>
            <w:r>
              <w:rPr>
                <w:rFonts w:eastAsia="仿宋_GB2312"/>
                <w:bCs/>
                <w:color w:val="auto"/>
                <w:kern w:val="0"/>
                <w:sz w:val="18"/>
                <w:szCs w:val="18"/>
                <w:highlight w:val="none"/>
              </w:rPr>
              <w:t>创新创业</w:t>
            </w:r>
          </w:p>
          <w:p w14:paraId="50C78F73">
            <w:pPr>
              <w:spacing w:line="240" w:lineRule="exact"/>
              <w:jc w:val="center"/>
              <w:rPr>
                <w:rFonts w:eastAsia="仿宋_GB2312"/>
                <w:bCs/>
                <w:color w:val="auto"/>
                <w:sz w:val="18"/>
                <w:szCs w:val="18"/>
                <w:highlight w:val="none"/>
              </w:rPr>
            </w:pPr>
            <w:r>
              <w:rPr>
                <w:rFonts w:eastAsia="仿宋_GB2312"/>
                <w:bCs/>
                <w:color w:val="auto"/>
                <w:kern w:val="0"/>
                <w:sz w:val="18"/>
                <w:szCs w:val="18"/>
                <w:highlight w:val="none"/>
              </w:rPr>
              <w:t>学院</w:t>
            </w:r>
          </w:p>
        </w:tc>
      </w:tr>
      <w:tr w14:paraId="47087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restart"/>
            <w:vAlign w:val="center"/>
          </w:tcPr>
          <w:p w14:paraId="5CA67BC3">
            <w:pPr>
              <w:spacing w:line="240" w:lineRule="exact"/>
              <w:jc w:val="center"/>
              <w:rPr>
                <w:rFonts w:eastAsia="仿宋_GB2312"/>
                <w:b/>
                <w:bCs/>
                <w:color w:val="auto"/>
                <w:sz w:val="18"/>
                <w:szCs w:val="18"/>
                <w:highlight w:val="none"/>
              </w:rPr>
            </w:pPr>
            <w:r>
              <w:rPr>
                <w:rFonts w:eastAsia="仿宋_GB2312"/>
                <w:b/>
                <w:bCs/>
                <w:color w:val="auto"/>
                <w:sz w:val="18"/>
                <w:szCs w:val="18"/>
                <w:highlight w:val="none"/>
              </w:rPr>
              <w:t>专业实践</w:t>
            </w:r>
          </w:p>
        </w:tc>
        <w:tc>
          <w:tcPr>
            <w:tcW w:w="629" w:type="pct"/>
            <w:vAlign w:val="center"/>
          </w:tcPr>
          <w:p w14:paraId="79E6C86B">
            <w:pPr>
              <w:widowControl/>
              <w:jc w:val="center"/>
              <w:textAlignment w:val="bottom"/>
              <w:rPr>
                <w:color w:val="auto"/>
                <w:sz w:val="18"/>
                <w:szCs w:val="18"/>
                <w:highlight w:val="none"/>
              </w:rPr>
            </w:pPr>
            <w:r>
              <w:rPr>
                <w:rFonts w:hint="eastAsia"/>
                <w:color w:val="auto"/>
                <w:sz w:val="18"/>
                <w:szCs w:val="18"/>
                <w:highlight w:val="none"/>
              </w:rPr>
              <w:t>4080518</w:t>
            </w:r>
          </w:p>
        </w:tc>
        <w:tc>
          <w:tcPr>
            <w:tcW w:w="1424" w:type="pct"/>
            <w:vAlign w:val="center"/>
          </w:tcPr>
          <w:p w14:paraId="25A3B63F">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农学专业科研训练与课程论文</w:t>
            </w:r>
          </w:p>
          <w:p w14:paraId="14934EA7">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Agronomy Professional Scientific Research Training and Course Paper</w:t>
            </w:r>
          </w:p>
        </w:tc>
        <w:tc>
          <w:tcPr>
            <w:tcW w:w="377" w:type="pct"/>
            <w:vAlign w:val="center"/>
          </w:tcPr>
          <w:p w14:paraId="723D263F">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377" w:type="pct"/>
            <w:vAlign w:val="center"/>
          </w:tcPr>
          <w:p w14:paraId="2EF126F7">
            <w:pPr>
              <w:spacing w:line="240" w:lineRule="exact"/>
              <w:jc w:val="center"/>
              <w:rPr>
                <w:rFonts w:eastAsia="仿宋_GB2312"/>
                <w:bCs/>
                <w:color w:val="auto"/>
                <w:sz w:val="18"/>
                <w:szCs w:val="18"/>
                <w:highlight w:val="none"/>
              </w:rPr>
            </w:pPr>
            <w:r>
              <w:rPr>
                <w:rFonts w:eastAsia="仿宋_GB2312"/>
                <w:bCs/>
                <w:color w:val="auto"/>
                <w:sz w:val="18"/>
                <w:szCs w:val="18"/>
                <w:highlight w:val="none"/>
              </w:rPr>
              <w:t>3-7</w:t>
            </w:r>
          </w:p>
        </w:tc>
        <w:tc>
          <w:tcPr>
            <w:tcW w:w="435" w:type="pct"/>
            <w:vAlign w:val="center"/>
          </w:tcPr>
          <w:p w14:paraId="747090BE">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653" w:type="pct"/>
            <w:vAlign w:val="center"/>
          </w:tcPr>
          <w:p w14:paraId="1D6DC003">
            <w:pPr>
              <w:spacing w:line="240" w:lineRule="exact"/>
              <w:jc w:val="center"/>
              <w:rPr>
                <w:rFonts w:eastAsia="仿宋_GB2312"/>
                <w:bCs/>
                <w:color w:val="auto"/>
                <w:sz w:val="18"/>
                <w:szCs w:val="18"/>
                <w:highlight w:val="none"/>
              </w:rPr>
            </w:pPr>
          </w:p>
        </w:tc>
        <w:tc>
          <w:tcPr>
            <w:tcW w:w="727" w:type="pct"/>
            <w:vAlign w:val="center"/>
          </w:tcPr>
          <w:p w14:paraId="166BF7A7">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4536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2BAAF0CB">
            <w:pPr>
              <w:spacing w:line="240" w:lineRule="exact"/>
              <w:jc w:val="center"/>
              <w:rPr>
                <w:rFonts w:eastAsia="仿宋_GB2312"/>
                <w:bCs/>
                <w:color w:val="auto"/>
                <w:sz w:val="18"/>
                <w:szCs w:val="18"/>
                <w:highlight w:val="none"/>
              </w:rPr>
            </w:pPr>
          </w:p>
        </w:tc>
        <w:tc>
          <w:tcPr>
            <w:tcW w:w="629" w:type="pct"/>
            <w:vAlign w:val="center"/>
          </w:tcPr>
          <w:p w14:paraId="57E472A9">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4081252</w:t>
            </w:r>
          </w:p>
        </w:tc>
        <w:tc>
          <w:tcPr>
            <w:tcW w:w="1424" w:type="pct"/>
            <w:vAlign w:val="center"/>
          </w:tcPr>
          <w:p w14:paraId="720FB234">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植物学实习</w:t>
            </w:r>
          </w:p>
          <w:p w14:paraId="5F347BE9">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Botany Practice</w:t>
            </w:r>
          </w:p>
        </w:tc>
        <w:tc>
          <w:tcPr>
            <w:tcW w:w="377" w:type="pct"/>
            <w:vAlign w:val="center"/>
          </w:tcPr>
          <w:p w14:paraId="7B827FC5">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7" w:type="pct"/>
            <w:vAlign w:val="center"/>
          </w:tcPr>
          <w:p w14:paraId="586C9882">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p>
        </w:tc>
        <w:tc>
          <w:tcPr>
            <w:tcW w:w="435" w:type="pct"/>
            <w:vAlign w:val="center"/>
          </w:tcPr>
          <w:p w14:paraId="59239B73">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53" w:type="pct"/>
            <w:vAlign w:val="center"/>
          </w:tcPr>
          <w:p w14:paraId="460F7E04">
            <w:pPr>
              <w:spacing w:line="240" w:lineRule="exact"/>
              <w:jc w:val="center"/>
              <w:rPr>
                <w:rFonts w:eastAsia="仿宋_GB2312"/>
                <w:bCs/>
                <w:color w:val="auto"/>
                <w:sz w:val="18"/>
                <w:szCs w:val="18"/>
                <w:highlight w:val="none"/>
              </w:rPr>
            </w:pPr>
          </w:p>
        </w:tc>
        <w:tc>
          <w:tcPr>
            <w:tcW w:w="727" w:type="pct"/>
            <w:vAlign w:val="center"/>
          </w:tcPr>
          <w:p w14:paraId="5B62473A">
            <w:pPr>
              <w:spacing w:line="240" w:lineRule="exact"/>
              <w:jc w:val="center"/>
              <w:rPr>
                <w:rFonts w:eastAsia="仿宋_GB2312"/>
                <w:bCs/>
                <w:color w:val="auto"/>
                <w:sz w:val="18"/>
                <w:szCs w:val="18"/>
                <w:highlight w:val="none"/>
              </w:rPr>
            </w:pPr>
            <w:r>
              <w:rPr>
                <w:rFonts w:eastAsia="仿宋_GB2312"/>
                <w:bCs/>
                <w:color w:val="auto"/>
                <w:sz w:val="18"/>
                <w:szCs w:val="18"/>
                <w:highlight w:val="none"/>
              </w:rPr>
              <w:t>生命科学学院</w:t>
            </w:r>
          </w:p>
        </w:tc>
      </w:tr>
      <w:tr w14:paraId="1DAEA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6F5DD76C">
            <w:pPr>
              <w:spacing w:line="240" w:lineRule="exact"/>
              <w:jc w:val="center"/>
              <w:rPr>
                <w:rFonts w:eastAsia="仿宋_GB2312"/>
                <w:bCs/>
                <w:color w:val="auto"/>
                <w:sz w:val="18"/>
                <w:szCs w:val="18"/>
                <w:highlight w:val="none"/>
              </w:rPr>
            </w:pPr>
          </w:p>
        </w:tc>
        <w:tc>
          <w:tcPr>
            <w:tcW w:w="629" w:type="pct"/>
            <w:vAlign w:val="center"/>
          </w:tcPr>
          <w:p w14:paraId="7E1E37C7">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4081229</w:t>
            </w:r>
          </w:p>
        </w:tc>
        <w:tc>
          <w:tcPr>
            <w:tcW w:w="1424" w:type="pct"/>
            <w:vAlign w:val="center"/>
          </w:tcPr>
          <w:p w14:paraId="684EBCB6">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作物育种学实习</w:t>
            </w:r>
          </w:p>
          <w:p w14:paraId="2FAA6FDB">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Crop Breeding Practice</w:t>
            </w:r>
          </w:p>
        </w:tc>
        <w:tc>
          <w:tcPr>
            <w:tcW w:w="377" w:type="pct"/>
            <w:vAlign w:val="center"/>
          </w:tcPr>
          <w:p w14:paraId="3891E0F4">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7" w:type="pct"/>
            <w:vAlign w:val="center"/>
          </w:tcPr>
          <w:p w14:paraId="4F6FB38D">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435" w:type="pct"/>
            <w:vAlign w:val="center"/>
          </w:tcPr>
          <w:p w14:paraId="0B4809EF">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53" w:type="pct"/>
            <w:vAlign w:val="center"/>
          </w:tcPr>
          <w:p w14:paraId="65B1C3E7">
            <w:pPr>
              <w:spacing w:line="240" w:lineRule="exact"/>
              <w:jc w:val="center"/>
              <w:rPr>
                <w:rFonts w:eastAsia="仿宋_GB2312"/>
                <w:bCs/>
                <w:color w:val="auto"/>
                <w:sz w:val="18"/>
                <w:szCs w:val="18"/>
                <w:highlight w:val="none"/>
              </w:rPr>
            </w:pPr>
          </w:p>
        </w:tc>
        <w:tc>
          <w:tcPr>
            <w:tcW w:w="727" w:type="pct"/>
            <w:vAlign w:val="center"/>
          </w:tcPr>
          <w:p w14:paraId="6FB569F4">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2588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50EAC394">
            <w:pPr>
              <w:spacing w:line="240" w:lineRule="exact"/>
              <w:jc w:val="center"/>
              <w:rPr>
                <w:rFonts w:eastAsia="仿宋_GB2312"/>
                <w:bCs/>
                <w:color w:val="auto"/>
                <w:sz w:val="18"/>
                <w:szCs w:val="18"/>
                <w:highlight w:val="none"/>
              </w:rPr>
            </w:pPr>
          </w:p>
        </w:tc>
        <w:tc>
          <w:tcPr>
            <w:tcW w:w="629" w:type="pct"/>
            <w:vAlign w:val="center"/>
          </w:tcPr>
          <w:p w14:paraId="595DEEDD">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4081215</w:t>
            </w:r>
          </w:p>
        </w:tc>
        <w:tc>
          <w:tcPr>
            <w:tcW w:w="1424" w:type="pct"/>
            <w:vAlign w:val="center"/>
          </w:tcPr>
          <w:p w14:paraId="03A175EC">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耕作学实习</w:t>
            </w:r>
          </w:p>
          <w:p w14:paraId="643585D8">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Farming Practice</w:t>
            </w:r>
          </w:p>
        </w:tc>
        <w:tc>
          <w:tcPr>
            <w:tcW w:w="377" w:type="pct"/>
            <w:vAlign w:val="center"/>
          </w:tcPr>
          <w:p w14:paraId="745CA8A0">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377" w:type="pct"/>
            <w:vAlign w:val="center"/>
          </w:tcPr>
          <w:p w14:paraId="21BDF751">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435" w:type="pct"/>
            <w:vAlign w:val="center"/>
          </w:tcPr>
          <w:p w14:paraId="0FC59534">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653" w:type="pct"/>
            <w:vAlign w:val="center"/>
          </w:tcPr>
          <w:p w14:paraId="29F996E7">
            <w:pPr>
              <w:spacing w:line="240" w:lineRule="exact"/>
              <w:jc w:val="center"/>
              <w:rPr>
                <w:rFonts w:eastAsia="仿宋_GB2312"/>
                <w:bCs/>
                <w:color w:val="auto"/>
                <w:sz w:val="18"/>
                <w:szCs w:val="18"/>
                <w:highlight w:val="none"/>
              </w:rPr>
            </w:pPr>
          </w:p>
        </w:tc>
        <w:tc>
          <w:tcPr>
            <w:tcW w:w="727" w:type="pct"/>
            <w:vAlign w:val="center"/>
          </w:tcPr>
          <w:p w14:paraId="671ED96F">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71C3B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7A596185">
            <w:pPr>
              <w:spacing w:line="240" w:lineRule="exact"/>
              <w:jc w:val="center"/>
              <w:rPr>
                <w:rFonts w:eastAsia="仿宋_GB2312"/>
                <w:bCs/>
                <w:color w:val="auto"/>
                <w:sz w:val="18"/>
                <w:szCs w:val="18"/>
                <w:highlight w:val="none"/>
              </w:rPr>
            </w:pPr>
          </w:p>
        </w:tc>
        <w:tc>
          <w:tcPr>
            <w:tcW w:w="629" w:type="pct"/>
            <w:vAlign w:val="center"/>
          </w:tcPr>
          <w:p w14:paraId="51FF2BBE">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4081222</w:t>
            </w:r>
          </w:p>
        </w:tc>
        <w:tc>
          <w:tcPr>
            <w:tcW w:w="1424" w:type="pct"/>
            <w:vAlign w:val="center"/>
          </w:tcPr>
          <w:p w14:paraId="453DFEC0">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现代农场运营</w:t>
            </w:r>
          </w:p>
          <w:p w14:paraId="7662E6B6">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Modern Farm Operations</w:t>
            </w:r>
          </w:p>
        </w:tc>
        <w:tc>
          <w:tcPr>
            <w:tcW w:w="377" w:type="pct"/>
            <w:vAlign w:val="center"/>
          </w:tcPr>
          <w:p w14:paraId="4B39C196">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7" w:type="pct"/>
            <w:vAlign w:val="center"/>
          </w:tcPr>
          <w:p w14:paraId="01C47FDF">
            <w:pPr>
              <w:spacing w:line="240" w:lineRule="exact"/>
              <w:jc w:val="center"/>
              <w:rPr>
                <w:rFonts w:eastAsia="仿宋_GB2312"/>
                <w:bCs/>
                <w:color w:val="auto"/>
                <w:sz w:val="18"/>
                <w:szCs w:val="18"/>
                <w:highlight w:val="none"/>
              </w:rPr>
            </w:pPr>
            <w:r>
              <w:rPr>
                <w:rFonts w:eastAsia="仿宋_GB2312"/>
                <w:bCs/>
                <w:color w:val="auto"/>
                <w:sz w:val="18"/>
                <w:szCs w:val="18"/>
                <w:highlight w:val="none"/>
              </w:rPr>
              <w:t>5</w:t>
            </w:r>
          </w:p>
        </w:tc>
        <w:tc>
          <w:tcPr>
            <w:tcW w:w="435" w:type="pct"/>
            <w:vAlign w:val="center"/>
          </w:tcPr>
          <w:p w14:paraId="6A6A4276">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53" w:type="pct"/>
            <w:vAlign w:val="center"/>
          </w:tcPr>
          <w:p w14:paraId="09848868">
            <w:pPr>
              <w:spacing w:line="240" w:lineRule="exact"/>
              <w:jc w:val="center"/>
              <w:rPr>
                <w:rFonts w:eastAsia="仿宋_GB2312"/>
                <w:bCs/>
                <w:color w:val="auto"/>
                <w:sz w:val="18"/>
                <w:szCs w:val="18"/>
                <w:highlight w:val="none"/>
              </w:rPr>
            </w:pPr>
          </w:p>
        </w:tc>
        <w:tc>
          <w:tcPr>
            <w:tcW w:w="727" w:type="pct"/>
            <w:vAlign w:val="center"/>
          </w:tcPr>
          <w:p w14:paraId="3C71B89A">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0D1F6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7C28FCFA">
            <w:pPr>
              <w:spacing w:line="240" w:lineRule="exact"/>
              <w:jc w:val="center"/>
              <w:rPr>
                <w:rFonts w:eastAsia="仿宋_GB2312"/>
                <w:bCs/>
                <w:color w:val="auto"/>
                <w:sz w:val="18"/>
                <w:szCs w:val="18"/>
                <w:highlight w:val="none"/>
              </w:rPr>
            </w:pPr>
          </w:p>
        </w:tc>
        <w:tc>
          <w:tcPr>
            <w:tcW w:w="629" w:type="pct"/>
            <w:vAlign w:val="center"/>
          </w:tcPr>
          <w:p w14:paraId="4B7DF5D6">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4080551</w:t>
            </w:r>
          </w:p>
        </w:tc>
        <w:tc>
          <w:tcPr>
            <w:tcW w:w="1424" w:type="pct"/>
            <w:vAlign w:val="center"/>
          </w:tcPr>
          <w:p w14:paraId="3A4CE5B0">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作物栽培学实习</w:t>
            </w:r>
          </w:p>
          <w:p w14:paraId="33146DB3">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Crop Cultivation Practice</w:t>
            </w:r>
          </w:p>
        </w:tc>
        <w:tc>
          <w:tcPr>
            <w:tcW w:w="377" w:type="pct"/>
            <w:vAlign w:val="center"/>
          </w:tcPr>
          <w:p w14:paraId="31C140EC">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7" w:type="pct"/>
            <w:vAlign w:val="center"/>
          </w:tcPr>
          <w:p w14:paraId="5DE46FDB">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35" w:type="pct"/>
            <w:vAlign w:val="center"/>
          </w:tcPr>
          <w:p w14:paraId="1FA40166">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53" w:type="pct"/>
            <w:vAlign w:val="center"/>
          </w:tcPr>
          <w:p w14:paraId="71D65B8D">
            <w:pPr>
              <w:spacing w:line="240" w:lineRule="exact"/>
              <w:jc w:val="center"/>
              <w:rPr>
                <w:rFonts w:eastAsia="仿宋_GB2312"/>
                <w:bCs/>
                <w:color w:val="auto"/>
                <w:sz w:val="18"/>
                <w:szCs w:val="18"/>
                <w:highlight w:val="none"/>
              </w:rPr>
            </w:pPr>
          </w:p>
        </w:tc>
        <w:tc>
          <w:tcPr>
            <w:tcW w:w="727" w:type="pct"/>
            <w:vAlign w:val="center"/>
          </w:tcPr>
          <w:p w14:paraId="47832496">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4F3F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0976909B">
            <w:pPr>
              <w:spacing w:line="240" w:lineRule="exact"/>
              <w:jc w:val="center"/>
              <w:rPr>
                <w:rFonts w:eastAsia="仿宋_GB2312"/>
                <w:bCs/>
                <w:color w:val="auto"/>
                <w:sz w:val="18"/>
                <w:szCs w:val="18"/>
                <w:highlight w:val="none"/>
              </w:rPr>
            </w:pPr>
          </w:p>
        </w:tc>
        <w:tc>
          <w:tcPr>
            <w:tcW w:w="629" w:type="pct"/>
            <w:vAlign w:val="center"/>
          </w:tcPr>
          <w:p w14:paraId="24963F96">
            <w:pPr>
              <w:widowControl/>
              <w:jc w:val="center"/>
              <w:textAlignment w:val="bottom"/>
              <w:rPr>
                <w:color w:val="auto"/>
                <w:sz w:val="18"/>
                <w:szCs w:val="18"/>
                <w:highlight w:val="none"/>
              </w:rPr>
            </w:pPr>
            <w:r>
              <w:rPr>
                <w:rFonts w:hint="eastAsia"/>
                <w:color w:val="auto"/>
                <w:sz w:val="18"/>
                <w:szCs w:val="18"/>
                <w:highlight w:val="none"/>
              </w:rPr>
              <w:t>4081221</w:t>
            </w:r>
          </w:p>
        </w:tc>
        <w:tc>
          <w:tcPr>
            <w:tcW w:w="1424" w:type="pct"/>
            <w:vAlign w:val="center"/>
          </w:tcPr>
          <w:p w14:paraId="33121697">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秋季作物生态与生产考察</w:t>
            </w:r>
          </w:p>
          <w:p w14:paraId="57F96211">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Autumn Crop Ecology and Production Investigation</w:t>
            </w:r>
          </w:p>
        </w:tc>
        <w:tc>
          <w:tcPr>
            <w:tcW w:w="377" w:type="pct"/>
            <w:vAlign w:val="center"/>
          </w:tcPr>
          <w:p w14:paraId="1533FD65">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377" w:type="pct"/>
            <w:vAlign w:val="center"/>
          </w:tcPr>
          <w:p w14:paraId="068CCFA8">
            <w:pPr>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435" w:type="pct"/>
            <w:vAlign w:val="center"/>
          </w:tcPr>
          <w:p w14:paraId="630709D7">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653" w:type="pct"/>
            <w:vAlign w:val="center"/>
          </w:tcPr>
          <w:p w14:paraId="20116495">
            <w:pPr>
              <w:spacing w:line="240" w:lineRule="exact"/>
              <w:jc w:val="center"/>
              <w:rPr>
                <w:rFonts w:eastAsia="仿宋_GB2312"/>
                <w:bCs/>
                <w:color w:val="auto"/>
                <w:sz w:val="18"/>
                <w:szCs w:val="18"/>
                <w:highlight w:val="none"/>
              </w:rPr>
            </w:pPr>
          </w:p>
        </w:tc>
        <w:tc>
          <w:tcPr>
            <w:tcW w:w="727" w:type="pct"/>
            <w:vAlign w:val="center"/>
          </w:tcPr>
          <w:p w14:paraId="564C7C0C">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76B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75" w:type="pct"/>
            <w:vMerge w:val="continue"/>
            <w:vAlign w:val="center"/>
          </w:tcPr>
          <w:p w14:paraId="5C28033B">
            <w:pPr>
              <w:spacing w:line="240" w:lineRule="exact"/>
              <w:jc w:val="center"/>
              <w:rPr>
                <w:rFonts w:eastAsia="仿宋_GB2312"/>
                <w:bCs/>
                <w:color w:val="auto"/>
                <w:sz w:val="18"/>
                <w:szCs w:val="18"/>
                <w:highlight w:val="none"/>
              </w:rPr>
            </w:pPr>
          </w:p>
        </w:tc>
        <w:tc>
          <w:tcPr>
            <w:tcW w:w="629" w:type="pct"/>
            <w:vAlign w:val="center"/>
          </w:tcPr>
          <w:p w14:paraId="0610C56E">
            <w:pPr>
              <w:widowControl/>
              <w:jc w:val="center"/>
              <w:textAlignment w:val="bottom"/>
              <w:rPr>
                <w:color w:val="auto"/>
                <w:kern w:val="0"/>
                <w:sz w:val="18"/>
                <w:szCs w:val="18"/>
                <w:highlight w:val="none"/>
                <w:lang w:bidi="ar"/>
              </w:rPr>
            </w:pPr>
            <w:r>
              <w:rPr>
                <w:rFonts w:hint="eastAsia"/>
                <w:color w:val="auto"/>
                <w:kern w:val="0"/>
                <w:sz w:val="18"/>
                <w:szCs w:val="18"/>
                <w:highlight w:val="none"/>
                <w:lang w:bidi="ar"/>
              </w:rPr>
              <w:t>4081216</w:t>
            </w:r>
          </w:p>
        </w:tc>
        <w:tc>
          <w:tcPr>
            <w:tcW w:w="1424" w:type="pct"/>
            <w:vAlign w:val="center"/>
          </w:tcPr>
          <w:p w14:paraId="4C72BC04">
            <w:pPr>
              <w:adjustRightInd w:val="0"/>
              <w:snapToGrid w:val="0"/>
              <w:spacing w:line="200" w:lineRule="exact"/>
              <w:jc w:val="left"/>
              <w:rPr>
                <w:rFonts w:eastAsia="仿宋_GB2312"/>
                <w:bCs/>
                <w:color w:val="auto"/>
                <w:spacing w:val="-11"/>
                <w:sz w:val="18"/>
                <w:szCs w:val="18"/>
                <w:highlight w:val="none"/>
              </w:rPr>
            </w:pPr>
            <w:r>
              <w:rPr>
                <w:rFonts w:hint="eastAsia" w:eastAsia="仿宋_GB2312"/>
                <w:bCs/>
                <w:color w:val="auto"/>
                <w:spacing w:val="-11"/>
                <w:sz w:val="18"/>
                <w:szCs w:val="18"/>
                <w:highlight w:val="none"/>
              </w:rPr>
              <w:t>农学（公费农科生）专业综合实习</w:t>
            </w:r>
            <w:r>
              <w:rPr>
                <w:rFonts w:eastAsia="仿宋_GB2312"/>
                <w:bCs/>
                <w:color w:val="auto"/>
                <w:spacing w:val="-11"/>
                <w:sz w:val="18"/>
                <w:szCs w:val="18"/>
                <w:highlight w:val="none"/>
              </w:rPr>
              <w:t>（产教融合）</w:t>
            </w:r>
          </w:p>
          <w:p w14:paraId="68A3C1FD">
            <w:pPr>
              <w:pStyle w:val="2"/>
              <w:adjustRightInd w:val="0"/>
              <w:snapToGrid w:val="0"/>
              <w:spacing w:line="200" w:lineRule="exact"/>
              <w:ind w:firstLine="0" w:firstLineChars="0"/>
              <w:rPr>
                <w:color w:val="auto"/>
                <w:highlight w:val="none"/>
              </w:rPr>
            </w:pPr>
            <w:r>
              <w:rPr>
                <w:rFonts w:eastAsia="仿宋_GB2312"/>
                <w:bCs/>
                <w:color w:val="auto"/>
                <w:sz w:val="18"/>
                <w:szCs w:val="18"/>
                <w:highlight w:val="none"/>
              </w:rPr>
              <w:t>Comprehensive Practice o</w:t>
            </w:r>
            <w:r>
              <w:rPr>
                <w:rFonts w:eastAsia="仿宋_GB2312"/>
                <w:color w:val="auto"/>
                <w:sz w:val="18"/>
                <w:szCs w:val="18"/>
                <w:highlight w:val="none"/>
              </w:rPr>
              <w:t>f Agronomy</w:t>
            </w:r>
          </w:p>
        </w:tc>
        <w:tc>
          <w:tcPr>
            <w:tcW w:w="377" w:type="pct"/>
            <w:vAlign w:val="center"/>
          </w:tcPr>
          <w:p w14:paraId="6D55ED42">
            <w:pPr>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377" w:type="pct"/>
            <w:vAlign w:val="center"/>
          </w:tcPr>
          <w:p w14:paraId="147C01D4">
            <w:pPr>
              <w:spacing w:line="240" w:lineRule="exact"/>
              <w:jc w:val="center"/>
              <w:rPr>
                <w:rFonts w:eastAsia="仿宋_GB2312"/>
                <w:bCs/>
                <w:color w:val="auto"/>
                <w:sz w:val="18"/>
                <w:szCs w:val="18"/>
                <w:highlight w:val="none"/>
              </w:rPr>
            </w:pPr>
            <w:r>
              <w:rPr>
                <w:rFonts w:eastAsia="仿宋_GB2312"/>
                <w:color w:val="auto"/>
                <w:sz w:val="18"/>
                <w:szCs w:val="18"/>
                <w:highlight w:val="none"/>
              </w:rPr>
              <w:t>3-7</w:t>
            </w:r>
          </w:p>
        </w:tc>
        <w:tc>
          <w:tcPr>
            <w:tcW w:w="435" w:type="pct"/>
            <w:vAlign w:val="center"/>
          </w:tcPr>
          <w:p w14:paraId="745ED770">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653" w:type="pct"/>
            <w:vAlign w:val="center"/>
          </w:tcPr>
          <w:p w14:paraId="757BD114">
            <w:pPr>
              <w:spacing w:line="240" w:lineRule="exact"/>
              <w:jc w:val="center"/>
              <w:rPr>
                <w:rFonts w:eastAsia="仿宋_GB2312"/>
                <w:bCs/>
                <w:color w:val="auto"/>
                <w:sz w:val="18"/>
                <w:szCs w:val="18"/>
                <w:highlight w:val="none"/>
              </w:rPr>
            </w:pPr>
          </w:p>
        </w:tc>
        <w:tc>
          <w:tcPr>
            <w:tcW w:w="727" w:type="pct"/>
            <w:vAlign w:val="center"/>
          </w:tcPr>
          <w:p w14:paraId="2A10F3F6">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3848C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restart"/>
            <w:vAlign w:val="center"/>
          </w:tcPr>
          <w:p w14:paraId="34BF0C08">
            <w:pPr>
              <w:spacing w:line="24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29" w:type="pct"/>
            <w:vAlign w:val="center"/>
          </w:tcPr>
          <w:p w14:paraId="203D581D">
            <w:pPr>
              <w:widowControl/>
              <w:jc w:val="center"/>
              <w:textAlignment w:val="bottom"/>
              <w:rPr>
                <w:color w:val="auto"/>
                <w:sz w:val="18"/>
                <w:szCs w:val="18"/>
                <w:highlight w:val="none"/>
              </w:rPr>
            </w:pPr>
            <w:r>
              <w:rPr>
                <w:rFonts w:hint="eastAsia"/>
                <w:color w:val="auto"/>
                <w:sz w:val="18"/>
                <w:szCs w:val="18"/>
                <w:highlight w:val="none"/>
              </w:rPr>
              <w:t>4081218</w:t>
            </w:r>
          </w:p>
        </w:tc>
        <w:tc>
          <w:tcPr>
            <w:tcW w:w="1424" w:type="pct"/>
            <w:vAlign w:val="center"/>
          </w:tcPr>
          <w:p w14:paraId="6C6A15C4">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农学专业（公费</w:t>
            </w:r>
            <w:r>
              <w:rPr>
                <w:rFonts w:hint="eastAsia" w:eastAsia="仿宋_GB2312"/>
                <w:bCs/>
                <w:color w:val="auto"/>
                <w:sz w:val="18"/>
                <w:szCs w:val="18"/>
                <w:highlight w:val="none"/>
              </w:rPr>
              <w:t>农科</w:t>
            </w:r>
            <w:r>
              <w:rPr>
                <w:rFonts w:eastAsia="仿宋_GB2312"/>
                <w:bCs/>
                <w:color w:val="auto"/>
                <w:sz w:val="18"/>
                <w:szCs w:val="18"/>
                <w:highlight w:val="none"/>
              </w:rPr>
              <w:t>生）毕业实习</w:t>
            </w:r>
          </w:p>
          <w:p w14:paraId="3CD1FA1D">
            <w:pPr>
              <w:spacing w:line="200" w:lineRule="exact"/>
              <w:jc w:val="left"/>
              <w:rPr>
                <w:rFonts w:eastAsia="仿宋_GB2312"/>
                <w:bCs/>
                <w:color w:val="auto"/>
                <w:sz w:val="18"/>
                <w:szCs w:val="18"/>
                <w:highlight w:val="none"/>
              </w:rPr>
            </w:pPr>
            <w:r>
              <w:rPr>
                <w:rFonts w:eastAsia="仿宋_GB2312"/>
                <w:bCs/>
                <w:color w:val="auto"/>
                <w:sz w:val="18"/>
                <w:szCs w:val="18"/>
                <w:highlight w:val="none"/>
              </w:rPr>
              <w:t>Agronomy Professional Graduation Practice</w:t>
            </w:r>
          </w:p>
        </w:tc>
        <w:tc>
          <w:tcPr>
            <w:tcW w:w="377" w:type="pct"/>
            <w:vAlign w:val="center"/>
          </w:tcPr>
          <w:p w14:paraId="5E74F264">
            <w:pPr>
              <w:spacing w:line="24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377" w:type="pct"/>
            <w:vAlign w:val="center"/>
          </w:tcPr>
          <w:p w14:paraId="4783C796">
            <w:pPr>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435" w:type="pct"/>
            <w:vAlign w:val="center"/>
          </w:tcPr>
          <w:p w14:paraId="258C967E">
            <w:pPr>
              <w:spacing w:line="240" w:lineRule="exact"/>
              <w:jc w:val="center"/>
              <w:rPr>
                <w:rFonts w:eastAsia="仿宋_GB2312"/>
                <w:bCs/>
                <w:color w:val="auto"/>
                <w:sz w:val="18"/>
                <w:szCs w:val="18"/>
                <w:highlight w:val="none"/>
              </w:rPr>
            </w:pPr>
            <w:r>
              <w:rPr>
                <w:rFonts w:eastAsia="仿宋_GB2312"/>
                <w:bCs/>
                <w:color w:val="auto"/>
                <w:sz w:val="18"/>
                <w:szCs w:val="18"/>
                <w:highlight w:val="none"/>
              </w:rPr>
              <w:t>14</w:t>
            </w:r>
          </w:p>
        </w:tc>
        <w:tc>
          <w:tcPr>
            <w:tcW w:w="653" w:type="pct"/>
            <w:vAlign w:val="center"/>
          </w:tcPr>
          <w:p w14:paraId="1D7620D0">
            <w:pPr>
              <w:spacing w:line="240" w:lineRule="exact"/>
              <w:jc w:val="center"/>
              <w:rPr>
                <w:rFonts w:eastAsia="仿宋_GB2312"/>
                <w:bCs/>
                <w:color w:val="auto"/>
                <w:sz w:val="18"/>
                <w:szCs w:val="18"/>
                <w:highlight w:val="none"/>
              </w:rPr>
            </w:pPr>
          </w:p>
        </w:tc>
        <w:tc>
          <w:tcPr>
            <w:tcW w:w="727" w:type="pct"/>
            <w:vAlign w:val="center"/>
          </w:tcPr>
          <w:p w14:paraId="57D59883">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4D907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5" w:type="pct"/>
            <w:vMerge w:val="continue"/>
            <w:vAlign w:val="center"/>
          </w:tcPr>
          <w:p w14:paraId="5B3A508D">
            <w:pPr>
              <w:spacing w:line="240" w:lineRule="exact"/>
              <w:jc w:val="center"/>
              <w:rPr>
                <w:rFonts w:eastAsia="仿宋_GB2312"/>
                <w:bCs/>
                <w:color w:val="auto"/>
                <w:sz w:val="18"/>
                <w:szCs w:val="18"/>
                <w:highlight w:val="none"/>
              </w:rPr>
            </w:pPr>
          </w:p>
        </w:tc>
        <w:tc>
          <w:tcPr>
            <w:tcW w:w="629" w:type="pct"/>
            <w:vAlign w:val="center"/>
          </w:tcPr>
          <w:p w14:paraId="67310BBC">
            <w:pPr>
              <w:widowControl/>
              <w:jc w:val="center"/>
              <w:textAlignment w:val="bottom"/>
              <w:rPr>
                <w:color w:val="auto"/>
                <w:sz w:val="18"/>
                <w:szCs w:val="18"/>
                <w:highlight w:val="none"/>
              </w:rPr>
            </w:pPr>
            <w:r>
              <w:rPr>
                <w:rFonts w:hint="eastAsia"/>
                <w:color w:val="auto"/>
                <w:sz w:val="18"/>
                <w:szCs w:val="18"/>
                <w:highlight w:val="none"/>
              </w:rPr>
              <w:t>4081217</w:t>
            </w:r>
          </w:p>
        </w:tc>
        <w:tc>
          <w:tcPr>
            <w:tcW w:w="1424" w:type="pct"/>
            <w:vAlign w:val="center"/>
          </w:tcPr>
          <w:p w14:paraId="5F9C1552">
            <w:pPr>
              <w:adjustRightInd w:val="0"/>
              <w:snapToGrid w:val="0"/>
              <w:spacing w:line="200" w:lineRule="exact"/>
              <w:jc w:val="left"/>
              <w:rPr>
                <w:rFonts w:eastAsia="仿宋_GB2312"/>
                <w:bCs/>
                <w:color w:val="auto"/>
                <w:sz w:val="18"/>
                <w:szCs w:val="18"/>
                <w:highlight w:val="none"/>
              </w:rPr>
            </w:pPr>
            <w:r>
              <w:rPr>
                <w:rFonts w:eastAsia="仿宋_GB2312"/>
                <w:bCs/>
                <w:color w:val="auto"/>
                <w:sz w:val="18"/>
                <w:szCs w:val="18"/>
                <w:highlight w:val="none"/>
              </w:rPr>
              <w:t>农学专业（公费</w:t>
            </w:r>
            <w:r>
              <w:rPr>
                <w:rFonts w:hint="eastAsia" w:eastAsia="仿宋_GB2312"/>
                <w:bCs/>
                <w:color w:val="auto"/>
                <w:sz w:val="18"/>
                <w:szCs w:val="18"/>
                <w:highlight w:val="none"/>
              </w:rPr>
              <w:t>农科</w:t>
            </w:r>
            <w:r>
              <w:rPr>
                <w:rFonts w:eastAsia="仿宋_GB2312"/>
                <w:bCs/>
                <w:color w:val="auto"/>
                <w:sz w:val="18"/>
                <w:szCs w:val="18"/>
                <w:highlight w:val="none"/>
              </w:rPr>
              <w:t>生）毕业论文</w:t>
            </w:r>
          </w:p>
          <w:p w14:paraId="01EAC575">
            <w:pPr>
              <w:spacing w:line="200" w:lineRule="exact"/>
              <w:jc w:val="left"/>
              <w:rPr>
                <w:rFonts w:eastAsia="仿宋_GB2312"/>
                <w:bCs/>
                <w:color w:val="auto"/>
                <w:sz w:val="18"/>
                <w:szCs w:val="18"/>
                <w:highlight w:val="none"/>
              </w:rPr>
            </w:pPr>
            <w:r>
              <w:rPr>
                <w:rFonts w:eastAsia="仿宋_GB2312"/>
                <w:bCs/>
                <w:color w:val="auto"/>
                <w:sz w:val="18"/>
                <w:szCs w:val="18"/>
                <w:highlight w:val="none"/>
              </w:rPr>
              <w:t xml:space="preserve">Agronomy Professional Graduation Thesis </w:t>
            </w:r>
          </w:p>
        </w:tc>
        <w:tc>
          <w:tcPr>
            <w:tcW w:w="377" w:type="pct"/>
            <w:vAlign w:val="center"/>
          </w:tcPr>
          <w:p w14:paraId="26A5C4BD">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377" w:type="pct"/>
            <w:vAlign w:val="center"/>
          </w:tcPr>
          <w:p w14:paraId="40795915">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35" w:type="pct"/>
            <w:vAlign w:val="center"/>
          </w:tcPr>
          <w:p w14:paraId="0A5B63FB">
            <w:pPr>
              <w:spacing w:line="24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653" w:type="pct"/>
            <w:vAlign w:val="center"/>
          </w:tcPr>
          <w:p w14:paraId="6F17567E">
            <w:pPr>
              <w:spacing w:line="240" w:lineRule="exact"/>
              <w:jc w:val="center"/>
              <w:rPr>
                <w:rFonts w:eastAsia="仿宋_GB2312"/>
                <w:bCs/>
                <w:color w:val="auto"/>
                <w:sz w:val="18"/>
                <w:szCs w:val="18"/>
                <w:highlight w:val="none"/>
              </w:rPr>
            </w:pPr>
          </w:p>
        </w:tc>
        <w:tc>
          <w:tcPr>
            <w:tcW w:w="727" w:type="pct"/>
            <w:vAlign w:val="center"/>
          </w:tcPr>
          <w:p w14:paraId="6D5E1675">
            <w:pPr>
              <w:spacing w:line="240" w:lineRule="exact"/>
              <w:jc w:val="center"/>
              <w:rPr>
                <w:rFonts w:eastAsia="仿宋_GB2312"/>
                <w:bCs/>
                <w:color w:val="auto"/>
                <w:sz w:val="18"/>
                <w:szCs w:val="18"/>
                <w:highlight w:val="none"/>
              </w:rPr>
            </w:pPr>
            <w:r>
              <w:rPr>
                <w:rFonts w:eastAsia="仿宋_GB2312"/>
                <w:bCs/>
                <w:color w:val="auto"/>
                <w:sz w:val="18"/>
                <w:szCs w:val="18"/>
                <w:highlight w:val="none"/>
              </w:rPr>
              <w:t>农学院</w:t>
            </w:r>
          </w:p>
        </w:tc>
      </w:tr>
      <w:tr w14:paraId="6D6CE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29" w:type="pct"/>
            <w:gridSpan w:val="3"/>
            <w:vAlign w:val="center"/>
          </w:tcPr>
          <w:p w14:paraId="3AEEB220">
            <w:pPr>
              <w:spacing w:line="240" w:lineRule="exact"/>
              <w:jc w:val="center"/>
              <w:rPr>
                <w:rFonts w:eastAsia="仿宋_GB2312"/>
                <w:b/>
                <w:color w:val="auto"/>
                <w:sz w:val="18"/>
                <w:szCs w:val="18"/>
                <w:highlight w:val="none"/>
              </w:rPr>
            </w:pPr>
            <w:r>
              <w:rPr>
                <w:rFonts w:eastAsia="仿宋_GB2312"/>
                <w:b/>
                <w:color w:val="auto"/>
                <w:sz w:val="18"/>
                <w:szCs w:val="18"/>
                <w:highlight w:val="none"/>
              </w:rPr>
              <w:t>合计</w:t>
            </w:r>
          </w:p>
        </w:tc>
        <w:tc>
          <w:tcPr>
            <w:tcW w:w="377" w:type="pct"/>
            <w:vAlign w:val="center"/>
          </w:tcPr>
          <w:p w14:paraId="72344199">
            <w:pPr>
              <w:spacing w:line="240" w:lineRule="exact"/>
              <w:jc w:val="center"/>
              <w:rPr>
                <w:rFonts w:eastAsia="仿宋_GB2312"/>
                <w:b/>
                <w:color w:val="auto"/>
                <w:sz w:val="18"/>
                <w:szCs w:val="18"/>
                <w:highlight w:val="none"/>
              </w:rPr>
            </w:pPr>
            <w:r>
              <w:rPr>
                <w:rFonts w:eastAsia="仿宋_GB2312"/>
                <w:b/>
                <w:color w:val="auto"/>
                <w:sz w:val="18"/>
                <w:szCs w:val="18"/>
                <w:highlight w:val="none"/>
              </w:rPr>
              <w:t>32.5</w:t>
            </w:r>
          </w:p>
        </w:tc>
        <w:tc>
          <w:tcPr>
            <w:tcW w:w="377" w:type="pct"/>
            <w:vAlign w:val="center"/>
          </w:tcPr>
          <w:p w14:paraId="59C591D4">
            <w:pPr>
              <w:spacing w:line="240" w:lineRule="exact"/>
              <w:jc w:val="center"/>
              <w:rPr>
                <w:rFonts w:eastAsia="仿宋_GB2312"/>
                <w:b/>
                <w:color w:val="auto"/>
                <w:sz w:val="18"/>
                <w:szCs w:val="18"/>
                <w:highlight w:val="none"/>
              </w:rPr>
            </w:pPr>
          </w:p>
        </w:tc>
        <w:tc>
          <w:tcPr>
            <w:tcW w:w="435" w:type="pct"/>
            <w:vAlign w:val="center"/>
          </w:tcPr>
          <w:p w14:paraId="0B78469D">
            <w:pPr>
              <w:spacing w:line="240" w:lineRule="exact"/>
              <w:jc w:val="center"/>
              <w:rPr>
                <w:rFonts w:eastAsia="仿宋_GB2312"/>
                <w:b/>
                <w:color w:val="auto"/>
                <w:sz w:val="18"/>
                <w:szCs w:val="18"/>
                <w:highlight w:val="none"/>
              </w:rPr>
            </w:pPr>
            <w:r>
              <w:rPr>
                <w:rFonts w:eastAsia="仿宋_GB2312"/>
                <w:b/>
                <w:color w:val="auto"/>
                <w:sz w:val="18"/>
                <w:szCs w:val="18"/>
                <w:highlight w:val="none"/>
              </w:rPr>
              <w:t>30-31+（5.5）</w:t>
            </w:r>
          </w:p>
        </w:tc>
        <w:tc>
          <w:tcPr>
            <w:tcW w:w="653" w:type="pct"/>
            <w:vAlign w:val="center"/>
          </w:tcPr>
          <w:p w14:paraId="2039AB49">
            <w:pPr>
              <w:spacing w:line="24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727" w:type="pct"/>
            <w:vAlign w:val="center"/>
          </w:tcPr>
          <w:p w14:paraId="5F6CD67A">
            <w:pPr>
              <w:spacing w:line="240" w:lineRule="exact"/>
              <w:jc w:val="center"/>
              <w:rPr>
                <w:rFonts w:eastAsia="仿宋_GB2312"/>
                <w:b/>
                <w:color w:val="auto"/>
                <w:sz w:val="18"/>
                <w:szCs w:val="18"/>
                <w:highlight w:val="none"/>
              </w:rPr>
            </w:pPr>
          </w:p>
        </w:tc>
      </w:tr>
      <w:bookmarkEnd w:id="4"/>
    </w:tbl>
    <w:p w14:paraId="04F475AA">
      <w:pPr>
        <w:rPr>
          <w:color w:val="auto"/>
          <w:highlight w:val="none"/>
        </w:rPr>
      </w:pPr>
    </w:p>
    <w:sectPr>
      <w:footerReference r:id="rId5" w:type="default"/>
      <w:footerReference r:id="rId6" w:type="even"/>
      <w:pgSz w:w="11906" w:h="16838"/>
      <w:pgMar w:top="1440" w:right="1417" w:bottom="1440" w:left="141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76469">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6753A607">
                          <w:pPr>
                            <w:pStyle w:val="8"/>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- 14 -</w:t>
                          </w:r>
                          <w:r>
                            <w:rPr>
                              <w:rFonts w:hint="eastAsia"/>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8d6b2ywEAAJcDAAAOAAAAAAAAAAEAIAAAACIBAABkcnMv&#10;ZTJvRG9jLnhtbFBLBQYAAAAABgAGAFkBAABfBQAAAAA=&#10;">
              <v:fill on="f" focussize="0,0"/>
              <v:stroke on="f" weight="1.75pt"/>
              <v:imagedata o:title=""/>
              <o:lock v:ext="edit" aspectratio="f"/>
              <v:textbox inset="0mm,0mm,0mm,0mm" style="mso-fit-shape-to-text:t;">
                <w:txbxContent>
                  <w:p w14:paraId="6753A607">
                    <w:pPr>
                      <w:pStyle w:val="8"/>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- 14 -</w:t>
                    </w:r>
                    <w:r>
                      <w:rPr>
                        <w:rFonts w:hint="eastAsia"/>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82033">
    <w:pPr>
      <w:pStyle w:val="8"/>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18 -</w:t>
    </w:r>
    <w:r>
      <w:rPr>
        <w:rFonts w:hint="eastAsia" w:ascii="仿宋_GB2312" w:eastAsia="仿宋_GB2312"/>
        <w:sz w:val="30"/>
        <w:szCs w:val="30"/>
      </w:rPr>
      <w:fldChar w:fldCharType="end"/>
    </w:r>
  </w:p>
  <w:p w14:paraId="67C7F6C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24DEA">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3E3C261B">
                          <w:pPr>
                            <w:pStyle w:val="8"/>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- 18 -</w:t>
                          </w:r>
                          <w:r>
                            <w:rPr>
                              <w:rFonts w:hint="eastAsia"/>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6Frjk0wAAAAUBAAAPAAAAAAAAAAEAIAAAACIAAABkcnMvZG93bnJl&#10;di54bWxQSwECFAAUAAAACACHTuJAR25OGskBAACXAwAADgAAAAAAAAABACAAAAAiAQAAZHJzL2Uy&#10;b0RvYy54bWxQSwUGAAAAAAYABgBZAQAAXQUAAAAA&#10;">
              <v:fill on="f" focussize="0,0"/>
              <v:stroke on="f" weight="1.75pt"/>
              <v:imagedata o:title=""/>
              <o:lock v:ext="edit" aspectratio="f"/>
              <v:textbox inset="0mm,0mm,0mm,0mm" style="mso-fit-shape-to-text:t;">
                <w:txbxContent>
                  <w:p w14:paraId="3E3C261B">
                    <w:pPr>
                      <w:pStyle w:val="8"/>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- 18 -</w:t>
                    </w:r>
                    <w:r>
                      <w:rPr>
                        <w:rFonts w:hint="eastAsia"/>
                        <w:sz w:val="24"/>
                        <w:szCs w:val="24"/>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3987A">
    <w:pPr>
      <w:pStyle w:val="8"/>
      <w:framePr w:wrap="around" w:vAnchor="text" w:hAnchor="page" w:x="1770" w:y="86"/>
      <w:rPr>
        <w:rStyle w:val="13"/>
        <w:rFonts w:ascii="宋体" w:hAnsi="宋体"/>
        <w:sz w:val="28"/>
        <w:szCs w:val="28"/>
      </w:rPr>
    </w:pPr>
    <w:r>
      <w:rPr>
        <w:rStyle w:val="13"/>
        <w:rFonts w:hint="eastAsia" w:ascii="宋体" w:hAnsi="宋体"/>
        <w:sz w:val="28"/>
        <w:szCs w:val="28"/>
      </w:rPr>
      <w:t xml:space="preserve">— </w:t>
    </w:r>
    <w:r>
      <w:rPr>
        <w:rFonts w:ascii="宋体" w:hAnsi="宋体"/>
        <w:sz w:val="28"/>
        <w:szCs w:val="28"/>
      </w:rPr>
      <w:fldChar w:fldCharType="begin"/>
    </w:r>
    <w:r>
      <w:rPr>
        <w:rStyle w:val="13"/>
        <w:rFonts w:ascii="宋体" w:hAnsi="宋体"/>
        <w:sz w:val="28"/>
        <w:szCs w:val="28"/>
      </w:rPr>
      <w:instrText xml:space="preserve">PAGE  </w:instrText>
    </w:r>
    <w:r>
      <w:rPr>
        <w:rFonts w:ascii="宋体" w:hAnsi="宋体"/>
        <w:sz w:val="28"/>
        <w:szCs w:val="28"/>
      </w:rPr>
      <w:fldChar w:fldCharType="separate"/>
    </w:r>
    <w:r>
      <w:rPr>
        <w:rStyle w:val="13"/>
        <w:rFonts w:ascii="宋体" w:hAnsi="宋体"/>
        <w:sz w:val="28"/>
        <w:szCs w:val="28"/>
      </w:rPr>
      <w:t>26</w:t>
    </w:r>
    <w:r>
      <w:rPr>
        <w:rFonts w:ascii="宋体" w:hAnsi="宋体"/>
        <w:sz w:val="28"/>
        <w:szCs w:val="28"/>
      </w:rPr>
      <w:fldChar w:fldCharType="end"/>
    </w:r>
    <w:r>
      <w:rPr>
        <w:rStyle w:val="13"/>
        <w:rFonts w:hint="eastAsia" w:ascii="宋体" w:hAnsi="宋体"/>
        <w:sz w:val="28"/>
        <w:szCs w:val="28"/>
      </w:rPr>
      <w:t xml:space="preserve"> —</w:t>
    </w:r>
  </w:p>
  <w:p w14:paraId="052D8552">
    <w:pPr>
      <w:pStyle w:val="8"/>
      <w:ind w:right="360" w:firstLine="360"/>
    </w:pPr>
  </w:p>
  <w:p w14:paraId="3E605E26"/>
  <w:p w14:paraId="1208BCF6"/>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3D46CE"/>
    <w:rsid w:val="000311A7"/>
    <w:rsid w:val="000463F0"/>
    <w:rsid w:val="00052591"/>
    <w:rsid w:val="0005327D"/>
    <w:rsid w:val="0005703B"/>
    <w:rsid w:val="00075E3B"/>
    <w:rsid w:val="00092AE0"/>
    <w:rsid w:val="00094B7B"/>
    <w:rsid w:val="00096F60"/>
    <w:rsid w:val="000A13A3"/>
    <w:rsid w:val="000A25DC"/>
    <w:rsid w:val="000B6DA1"/>
    <w:rsid w:val="000B6F78"/>
    <w:rsid w:val="000C52DD"/>
    <w:rsid w:val="000E4FC3"/>
    <w:rsid w:val="000F2D23"/>
    <w:rsid w:val="00105B55"/>
    <w:rsid w:val="001162F8"/>
    <w:rsid w:val="00120E7F"/>
    <w:rsid w:val="00126C50"/>
    <w:rsid w:val="001402C2"/>
    <w:rsid w:val="001430B9"/>
    <w:rsid w:val="00161818"/>
    <w:rsid w:val="00162270"/>
    <w:rsid w:val="001756D8"/>
    <w:rsid w:val="00183044"/>
    <w:rsid w:val="00191419"/>
    <w:rsid w:val="001A55CB"/>
    <w:rsid w:val="001B135E"/>
    <w:rsid w:val="001B5A36"/>
    <w:rsid w:val="001C052C"/>
    <w:rsid w:val="001C0DCB"/>
    <w:rsid w:val="001D31C7"/>
    <w:rsid w:val="001E387F"/>
    <w:rsid w:val="001E772A"/>
    <w:rsid w:val="001F218B"/>
    <w:rsid w:val="00200923"/>
    <w:rsid w:val="00204E17"/>
    <w:rsid w:val="002064BA"/>
    <w:rsid w:val="00212118"/>
    <w:rsid w:val="00214D81"/>
    <w:rsid w:val="002158B0"/>
    <w:rsid w:val="00230C9D"/>
    <w:rsid w:val="002328FA"/>
    <w:rsid w:val="0023394F"/>
    <w:rsid w:val="00240930"/>
    <w:rsid w:val="00246861"/>
    <w:rsid w:val="00250853"/>
    <w:rsid w:val="00285460"/>
    <w:rsid w:val="00292723"/>
    <w:rsid w:val="00295C7C"/>
    <w:rsid w:val="00297DFB"/>
    <w:rsid w:val="002B3E08"/>
    <w:rsid w:val="002B771F"/>
    <w:rsid w:val="002C1480"/>
    <w:rsid w:val="002C5EAC"/>
    <w:rsid w:val="002D56BA"/>
    <w:rsid w:val="002D7C0A"/>
    <w:rsid w:val="00322768"/>
    <w:rsid w:val="0033308E"/>
    <w:rsid w:val="00335B00"/>
    <w:rsid w:val="00354F94"/>
    <w:rsid w:val="00361A56"/>
    <w:rsid w:val="00365553"/>
    <w:rsid w:val="003825CE"/>
    <w:rsid w:val="003829A7"/>
    <w:rsid w:val="003A6CD8"/>
    <w:rsid w:val="003B34C7"/>
    <w:rsid w:val="003C2AEC"/>
    <w:rsid w:val="003C30D7"/>
    <w:rsid w:val="003D46CE"/>
    <w:rsid w:val="003D486F"/>
    <w:rsid w:val="00400754"/>
    <w:rsid w:val="00412432"/>
    <w:rsid w:val="00417164"/>
    <w:rsid w:val="00420AF6"/>
    <w:rsid w:val="00426FD3"/>
    <w:rsid w:val="00434F6F"/>
    <w:rsid w:val="004748CA"/>
    <w:rsid w:val="00476A47"/>
    <w:rsid w:val="00491347"/>
    <w:rsid w:val="004A5397"/>
    <w:rsid w:val="004A6E48"/>
    <w:rsid w:val="004C1F79"/>
    <w:rsid w:val="004D12D8"/>
    <w:rsid w:val="004E0C87"/>
    <w:rsid w:val="004E19DB"/>
    <w:rsid w:val="004E6913"/>
    <w:rsid w:val="004F7460"/>
    <w:rsid w:val="005015D8"/>
    <w:rsid w:val="005018DB"/>
    <w:rsid w:val="00503373"/>
    <w:rsid w:val="0051083A"/>
    <w:rsid w:val="005109BC"/>
    <w:rsid w:val="00510FFE"/>
    <w:rsid w:val="00515047"/>
    <w:rsid w:val="00516752"/>
    <w:rsid w:val="00526D58"/>
    <w:rsid w:val="00531D74"/>
    <w:rsid w:val="00533DCE"/>
    <w:rsid w:val="00552366"/>
    <w:rsid w:val="00562A34"/>
    <w:rsid w:val="00565738"/>
    <w:rsid w:val="00567E2F"/>
    <w:rsid w:val="00572F0C"/>
    <w:rsid w:val="00573442"/>
    <w:rsid w:val="00577560"/>
    <w:rsid w:val="005A2AD3"/>
    <w:rsid w:val="005A5F6F"/>
    <w:rsid w:val="005C3D37"/>
    <w:rsid w:val="005C6531"/>
    <w:rsid w:val="005D7174"/>
    <w:rsid w:val="005E181E"/>
    <w:rsid w:val="005E3F9D"/>
    <w:rsid w:val="005E55FA"/>
    <w:rsid w:val="005F01FA"/>
    <w:rsid w:val="005F0C1E"/>
    <w:rsid w:val="006121D8"/>
    <w:rsid w:val="006159CE"/>
    <w:rsid w:val="00616D38"/>
    <w:rsid w:val="00620919"/>
    <w:rsid w:val="006228A9"/>
    <w:rsid w:val="0063570A"/>
    <w:rsid w:val="00637A7A"/>
    <w:rsid w:val="006414A1"/>
    <w:rsid w:val="00643C62"/>
    <w:rsid w:val="006612EE"/>
    <w:rsid w:val="0066263B"/>
    <w:rsid w:val="0066286D"/>
    <w:rsid w:val="00665561"/>
    <w:rsid w:val="00666EC1"/>
    <w:rsid w:val="00670233"/>
    <w:rsid w:val="00673977"/>
    <w:rsid w:val="00673A08"/>
    <w:rsid w:val="0068647C"/>
    <w:rsid w:val="00686955"/>
    <w:rsid w:val="0069295D"/>
    <w:rsid w:val="006945F0"/>
    <w:rsid w:val="006A1225"/>
    <w:rsid w:val="006A7E5D"/>
    <w:rsid w:val="006B1342"/>
    <w:rsid w:val="006C31DE"/>
    <w:rsid w:val="006C3441"/>
    <w:rsid w:val="006D49E3"/>
    <w:rsid w:val="006D5C5B"/>
    <w:rsid w:val="006F7E9C"/>
    <w:rsid w:val="007018C9"/>
    <w:rsid w:val="0070309A"/>
    <w:rsid w:val="00703862"/>
    <w:rsid w:val="00736340"/>
    <w:rsid w:val="00740E24"/>
    <w:rsid w:val="00753469"/>
    <w:rsid w:val="00766027"/>
    <w:rsid w:val="0077750B"/>
    <w:rsid w:val="0078155B"/>
    <w:rsid w:val="0078642F"/>
    <w:rsid w:val="007901B1"/>
    <w:rsid w:val="007945D4"/>
    <w:rsid w:val="007A5B60"/>
    <w:rsid w:val="007A6E9E"/>
    <w:rsid w:val="007B2047"/>
    <w:rsid w:val="007B4AC2"/>
    <w:rsid w:val="007B6A10"/>
    <w:rsid w:val="007D71A9"/>
    <w:rsid w:val="007E2942"/>
    <w:rsid w:val="007F186E"/>
    <w:rsid w:val="00805278"/>
    <w:rsid w:val="00817B71"/>
    <w:rsid w:val="0082505E"/>
    <w:rsid w:val="00826695"/>
    <w:rsid w:val="00840F19"/>
    <w:rsid w:val="00841DEC"/>
    <w:rsid w:val="00842BA1"/>
    <w:rsid w:val="00861453"/>
    <w:rsid w:val="00870482"/>
    <w:rsid w:val="0087173A"/>
    <w:rsid w:val="00874BBE"/>
    <w:rsid w:val="00883609"/>
    <w:rsid w:val="00885891"/>
    <w:rsid w:val="008A4743"/>
    <w:rsid w:val="008A7C27"/>
    <w:rsid w:val="008B1368"/>
    <w:rsid w:val="008B500C"/>
    <w:rsid w:val="008C7385"/>
    <w:rsid w:val="008F2920"/>
    <w:rsid w:val="00900728"/>
    <w:rsid w:val="0090340F"/>
    <w:rsid w:val="00903657"/>
    <w:rsid w:val="0090684B"/>
    <w:rsid w:val="00906EB8"/>
    <w:rsid w:val="009074CC"/>
    <w:rsid w:val="0092303A"/>
    <w:rsid w:val="009337B4"/>
    <w:rsid w:val="0093799B"/>
    <w:rsid w:val="00945EE6"/>
    <w:rsid w:val="00947593"/>
    <w:rsid w:val="009506EB"/>
    <w:rsid w:val="0095475D"/>
    <w:rsid w:val="00954762"/>
    <w:rsid w:val="0096605E"/>
    <w:rsid w:val="00976AB4"/>
    <w:rsid w:val="009771CA"/>
    <w:rsid w:val="009779CC"/>
    <w:rsid w:val="009853D7"/>
    <w:rsid w:val="009860DB"/>
    <w:rsid w:val="009861CA"/>
    <w:rsid w:val="009919D4"/>
    <w:rsid w:val="00993E15"/>
    <w:rsid w:val="009A10E9"/>
    <w:rsid w:val="009A2B8D"/>
    <w:rsid w:val="009A7F62"/>
    <w:rsid w:val="009C0E34"/>
    <w:rsid w:val="009D2E51"/>
    <w:rsid w:val="009D506D"/>
    <w:rsid w:val="009E1928"/>
    <w:rsid w:val="009E77FC"/>
    <w:rsid w:val="009F2F75"/>
    <w:rsid w:val="009F7279"/>
    <w:rsid w:val="00A020EC"/>
    <w:rsid w:val="00A04E1C"/>
    <w:rsid w:val="00A06959"/>
    <w:rsid w:val="00A0726B"/>
    <w:rsid w:val="00A113AE"/>
    <w:rsid w:val="00A1289D"/>
    <w:rsid w:val="00A149AB"/>
    <w:rsid w:val="00A217D4"/>
    <w:rsid w:val="00A24844"/>
    <w:rsid w:val="00A27B15"/>
    <w:rsid w:val="00A30FFA"/>
    <w:rsid w:val="00A33D3E"/>
    <w:rsid w:val="00A35FB7"/>
    <w:rsid w:val="00A4371F"/>
    <w:rsid w:val="00A46430"/>
    <w:rsid w:val="00A504AC"/>
    <w:rsid w:val="00A60099"/>
    <w:rsid w:val="00A615A1"/>
    <w:rsid w:val="00A6680F"/>
    <w:rsid w:val="00A66F42"/>
    <w:rsid w:val="00A74BCA"/>
    <w:rsid w:val="00A75519"/>
    <w:rsid w:val="00A83140"/>
    <w:rsid w:val="00AA17AE"/>
    <w:rsid w:val="00AA350F"/>
    <w:rsid w:val="00AA5E06"/>
    <w:rsid w:val="00AB5340"/>
    <w:rsid w:val="00AC5FA4"/>
    <w:rsid w:val="00AD0493"/>
    <w:rsid w:val="00AD7CC5"/>
    <w:rsid w:val="00AE7911"/>
    <w:rsid w:val="00B04FD8"/>
    <w:rsid w:val="00B061F8"/>
    <w:rsid w:val="00B13468"/>
    <w:rsid w:val="00B17370"/>
    <w:rsid w:val="00B252A1"/>
    <w:rsid w:val="00B36783"/>
    <w:rsid w:val="00B65ADF"/>
    <w:rsid w:val="00B75C97"/>
    <w:rsid w:val="00BA2D3B"/>
    <w:rsid w:val="00BA4B7D"/>
    <w:rsid w:val="00BB0231"/>
    <w:rsid w:val="00BB148A"/>
    <w:rsid w:val="00BC4437"/>
    <w:rsid w:val="00BC5984"/>
    <w:rsid w:val="00BC7916"/>
    <w:rsid w:val="00BD6D07"/>
    <w:rsid w:val="00BE5495"/>
    <w:rsid w:val="00BF218E"/>
    <w:rsid w:val="00BF5989"/>
    <w:rsid w:val="00BF5B13"/>
    <w:rsid w:val="00C02AD2"/>
    <w:rsid w:val="00C03138"/>
    <w:rsid w:val="00C03832"/>
    <w:rsid w:val="00C17F7E"/>
    <w:rsid w:val="00C20998"/>
    <w:rsid w:val="00C22EDE"/>
    <w:rsid w:val="00C34CFA"/>
    <w:rsid w:val="00C45109"/>
    <w:rsid w:val="00C503F1"/>
    <w:rsid w:val="00C63750"/>
    <w:rsid w:val="00C65431"/>
    <w:rsid w:val="00C7391E"/>
    <w:rsid w:val="00C7577B"/>
    <w:rsid w:val="00C76A00"/>
    <w:rsid w:val="00C77F14"/>
    <w:rsid w:val="00C8048F"/>
    <w:rsid w:val="00C82EAB"/>
    <w:rsid w:val="00CA239F"/>
    <w:rsid w:val="00CA70BE"/>
    <w:rsid w:val="00CB7766"/>
    <w:rsid w:val="00CC5E04"/>
    <w:rsid w:val="00CD041C"/>
    <w:rsid w:val="00CF0BEB"/>
    <w:rsid w:val="00D0223D"/>
    <w:rsid w:val="00D056D2"/>
    <w:rsid w:val="00D0620B"/>
    <w:rsid w:val="00D100E2"/>
    <w:rsid w:val="00D12ABE"/>
    <w:rsid w:val="00D25B53"/>
    <w:rsid w:val="00D2741B"/>
    <w:rsid w:val="00D31AD8"/>
    <w:rsid w:val="00D52EED"/>
    <w:rsid w:val="00D54071"/>
    <w:rsid w:val="00D5491D"/>
    <w:rsid w:val="00D96DEF"/>
    <w:rsid w:val="00DB2F19"/>
    <w:rsid w:val="00DF5E46"/>
    <w:rsid w:val="00E03D5C"/>
    <w:rsid w:val="00E04100"/>
    <w:rsid w:val="00E10B08"/>
    <w:rsid w:val="00E121D2"/>
    <w:rsid w:val="00E12BFA"/>
    <w:rsid w:val="00E14555"/>
    <w:rsid w:val="00E52A92"/>
    <w:rsid w:val="00E63850"/>
    <w:rsid w:val="00E64996"/>
    <w:rsid w:val="00E7493F"/>
    <w:rsid w:val="00E913E6"/>
    <w:rsid w:val="00E97BDD"/>
    <w:rsid w:val="00EB631F"/>
    <w:rsid w:val="00EE2850"/>
    <w:rsid w:val="00EF0CE1"/>
    <w:rsid w:val="00EF4F1D"/>
    <w:rsid w:val="00EF7459"/>
    <w:rsid w:val="00F04343"/>
    <w:rsid w:val="00F14A7E"/>
    <w:rsid w:val="00F20C94"/>
    <w:rsid w:val="00F37147"/>
    <w:rsid w:val="00F43DF3"/>
    <w:rsid w:val="00F57DA3"/>
    <w:rsid w:val="00F74030"/>
    <w:rsid w:val="00F8211C"/>
    <w:rsid w:val="00F97D1F"/>
    <w:rsid w:val="00FB1380"/>
    <w:rsid w:val="00FB56BA"/>
    <w:rsid w:val="00FC3D87"/>
    <w:rsid w:val="00FD2209"/>
    <w:rsid w:val="00FD6350"/>
    <w:rsid w:val="00FD6FE3"/>
    <w:rsid w:val="00FD776B"/>
    <w:rsid w:val="00FE2AD0"/>
    <w:rsid w:val="01072D86"/>
    <w:rsid w:val="050F4679"/>
    <w:rsid w:val="052558AD"/>
    <w:rsid w:val="07862691"/>
    <w:rsid w:val="09DD0E7A"/>
    <w:rsid w:val="0EBA7684"/>
    <w:rsid w:val="0F9B1DBA"/>
    <w:rsid w:val="11943BFC"/>
    <w:rsid w:val="19772714"/>
    <w:rsid w:val="1A137198"/>
    <w:rsid w:val="1F7A42CD"/>
    <w:rsid w:val="20DF06AC"/>
    <w:rsid w:val="26C92304"/>
    <w:rsid w:val="26DE283A"/>
    <w:rsid w:val="27044DC6"/>
    <w:rsid w:val="2B7A4F89"/>
    <w:rsid w:val="2C0028BD"/>
    <w:rsid w:val="2D676E69"/>
    <w:rsid w:val="2F171C9D"/>
    <w:rsid w:val="32562ADC"/>
    <w:rsid w:val="34177972"/>
    <w:rsid w:val="370575A1"/>
    <w:rsid w:val="374A0CB4"/>
    <w:rsid w:val="38205133"/>
    <w:rsid w:val="39CE38A0"/>
    <w:rsid w:val="3E542ADD"/>
    <w:rsid w:val="43380668"/>
    <w:rsid w:val="4BBB27E6"/>
    <w:rsid w:val="541B0D31"/>
    <w:rsid w:val="58B41839"/>
    <w:rsid w:val="5F0226D4"/>
    <w:rsid w:val="60437128"/>
    <w:rsid w:val="604D7E8D"/>
    <w:rsid w:val="60ED7D0A"/>
    <w:rsid w:val="62461781"/>
    <w:rsid w:val="689465B9"/>
    <w:rsid w:val="6E245974"/>
    <w:rsid w:val="756B5E6B"/>
    <w:rsid w:val="79AA0A01"/>
    <w:rsid w:val="7F423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qFormat="1" w:unhideWhenUsed="0" w:uiPriority="99"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1"/>
    <w:pPr>
      <w:keepNext/>
      <w:keepLines/>
      <w:spacing w:after="100" w:afterLines="100" w:line="600" w:lineRule="exact"/>
      <w:jc w:val="center"/>
      <w:outlineLvl w:val="0"/>
    </w:pPr>
    <w:rPr>
      <w:rFonts w:eastAsia="黑体"/>
      <w:bCs/>
      <w:kern w:val="44"/>
      <w:sz w:val="36"/>
      <w:szCs w:val="44"/>
    </w:rPr>
  </w:style>
  <w:style w:type="paragraph" w:styleId="5">
    <w:name w:val="heading 4"/>
    <w:basedOn w:val="1"/>
    <w:next w:val="1"/>
    <w:link w:val="2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1"/>
    <w:pPr>
      <w:spacing w:after="120"/>
    </w:pPr>
  </w:style>
  <w:style w:type="paragraph" w:styleId="6">
    <w:name w:val="annotation text"/>
    <w:basedOn w:val="1"/>
    <w:link w:val="16"/>
    <w:qFormat/>
    <w:uiPriority w:val="0"/>
    <w:pPr>
      <w:jc w:val="left"/>
    </w:pPr>
  </w:style>
  <w:style w:type="paragraph" w:styleId="7">
    <w:name w:val="Balloon Text"/>
    <w:basedOn w:val="1"/>
    <w:link w:val="20"/>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6"/>
    <w:next w:val="6"/>
    <w:link w:val="17"/>
    <w:qFormat/>
    <w:uiPriority w:val="0"/>
    <w:rPr>
      <w:b/>
      <w:bCs/>
    </w:rPr>
  </w:style>
  <w:style w:type="character" w:styleId="13">
    <w:name w:val="page number"/>
    <w:basedOn w:val="12"/>
    <w:qFormat/>
    <w:uiPriority w:val="0"/>
  </w:style>
  <w:style w:type="character" w:styleId="14">
    <w:name w:val="annotation reference"/>
    <w:basedOn w:val="12"/>
    <w:qFormat/>
    <w:uiPriority w:val="0"/>
    <w:rPr>
      <w:sz w:val="21"/>
      <w:szCs w:val="21"/>
    </w:rPr>
  </w:style>
  <w:style w:type="paragraph" w:customStyle="1" w:styleId="15">
    <w:name w:val="列出段落11"/>
    <w:basedOn w:val="1"/>
    <w:qFormat/>
    <w:uiPriority w:val="99"/>
    <w:pPr>
      <w:ind w:firstLine="420" w:firstLineChars="200"/>
    </w:pPr>
    <w:rPr>
      <w:szCs w:val="21"/>
    </w:rPr>
  </w:style>
  <w:style w:type="character" w:customStyle="1" w:styleId="16">
    <w:name w:val="批注文字 字符"/>
    <w:basedOn w:val="12"/>
    <w:link w:val="6"/>
    <w:qFormat/>
    <w:uiPriority w:val="0"/>
    <w:rPr>
      <w:kern w:val="2"/>
      <w:sz w:val="21"/>
      <w:szCs w:val="24"/>
    </w:rPr>
  </w:style>
  <w:style w:type="character" w:customStyle="1" w:styleId="17">
    <w:name w:val="批注主题 字符"/>
    <w:basedOn w:val="16"/>
    <w:link w:val="10"/>
    <w:qFormat/>
    <w:uiPriority w:val="0"/>
    <w:rPr>
      <w:b/>
      <w:bCs/>
      <w:kern w:val="2"/>
      <w:sz w:val="21"/>
      <w:szCs w:val="24"/>
    </w:rPr>
  </w:style>
  <w:style w:type="character" w:customStyle="1" w:styleId="18">
    <w:name w:val="页眉 字符"/>
    <w:basedOn w:val="12"/>
    <w:link w:val="9"/>
    <w:qFormat/>
    <w:uiPriority w:val="0"/>
    <w:rPr>
      <w:kern w:val="2"/>
      <w:sz w:val="18"/>
      <w:szCs w:val="18"/>
    </w:rPr>
  </w:style>
  <w:style w:type="paragraph" w:customStyle="1" w:styleId="19">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0">
    <w:name w:val="批注框文本 字符"/>
    <w:basedOn w:val="12"/>
    <w:link w:val="7"/>
    <w:qFormat/>
    <w:uiPriority w:val="0"/>
    <w:rPr>
      <w:kern w:val="2"/>
      <w:sz w:val="18"/>
      <w:szCs w:val="18"/>
    </w:rPr>
  </w:style>
  <w:style w:type="character" w:customStyle="1" w:styleId="21">
    <w:name w:val="标题 4 字符"/>
    <w:basedOn w:val="12"/>
    <w:link w:val="5"/>
    <w:semiHidden/>
    <w:qFormat/>
    <w:uiPriority w:val="0"/>
    <w:rPr>
      <w:rFonts w:asciiTheme="majorHAnsi" w:hAnsiTheme="majorHAnsi" w:eastAsiaTheme="majorEastAsia" w:cstheme="majorBidi"/>
      <w:b/>
      <w:bCs/>
      <w:kern w:val="2"/>
      <w:sz w:val="28"/>
      <w:szCs w:val="28"/>
    </w:rPr>
  </w:style>
  <w:style w:type="character" w:customStyle="1" w:styleId="22">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1804</Words>
  <Characters>1816</Characters>
  <Lines>102</Lines>
  <Paragraphs>28</Paragraphs>
  <TotalTime>0</TotalTime>
  <ScaleCrop>false</ScaleCrop>
  <LinksUpToDate>false</LinksUpToDate>
  <CharactersWithSpaces>1832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2025-06-18T02:59:00Z</dcterms:created>
  <dc:creator>Jwc-14</dc:creator>
  <cp:lastModifiedBy>Administrator</cp:lastModifiedBy>
  <cp:lastPrinted>2024-09-23T07:30:00Z</cp:lastPrinted>
  <dcterms:modified xsi:type="dcterms:W3CDTF">2025-07-04T07:45:59Z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8CDE196B313E4DD686F71C85A1E6EBC9_13</vt:lpwstr>
  </property>
  <property fmtid="{D5CDD505-2E9C-101B-9397-08002B2CF9AE}" pid="4" name="KSOTemplateDocerSaveRecord">
    <vt:lpwstr>eyJoZGlkIjoiMDQ0ZDE5MTU0MDc3MDVlOWI4ZmU5NjE3NzkzZTE2ZDgifQ==</vt:lpwstr>
  </property>
</Properties>
</file>